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676E7" w:rsidRPr="000105A3" w:rsidRDefault="002D4B68" w:rsidP="00672531">
      <w:pPr>
        <w:pStyle w:val="Title-sign"/>
        <w:rPr>
          <w:lang w:val="sk-SK"/>
        </w:rPr>
      </w:pPr>
      <w:r w:rsidRPr="000105A3">
        <w:rPr>
          <w:lang w:val="sk-SK"/>
        </w:rPr>
        <w:object w:dxaOrig="3300" w:dyaOrig="295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64.2pt;height:149.2pt" o:ole="">
            <v:imagedata r:id="rId8" o:title=""/>
          </v:shape>
          <o:OLEObject Type="Embed" ProgID="CorelDraw.Graphic.9" ShapeID="_x0000_i1025" DrawAspect="Content" ObjectID="_1583780623" r:id="rId9"/>
        </w:object>
      </w:r>
    </w:p>
    <w:p w:rsidR="00802716" w:rsidRPr="000105A3" w:rsidRDefault="00802716" w:rsidP="00802716">
      <w:pPr>
        <w:pStyle w:val="Title-dept"/>
        <w:rPr>
          <w:lang w:val="sk-SK"/>
        </w:rPr>
      </w:pPr>
      <w:r w:rsidRPr="000105A3">
        <w:rPr>
          <w:lang w:val="sk-SK"/>
        </w:rPr>
        <w:t>ÚSTAV BIOMEDICÍNSKÉHO INŽENÝRSTVÍ</w:t>
      </w:r>
    </w:p>
    <w:p w:rsidR="00802716" w:rsidRPr="000105A3" w:rsidRDefault="00802716" w:rsidP="00802716">
      <w:pPr>
        <w:pStyle w:val="Title-pojed"/>
        <w:spacing w:before="2400" w:after="960"/>
        <w:rPr>
          <w:i w:val="0"/>
          <w:shd w:val="clear" w:color="auto" w:fill="FFFFFF"/>
          <w:lang w:val="sk-SK"/>
        </w:rPr>
      </w:pPr>
      <w:r w:rsidRPr="000105A3">
        <w:rPr>
          <w:i w:val="0"/>
          <w:shd w:val="clear" w:color="auto" w:fill="FFFFFF"/>
          <w:lang w:val="sk-SK"/>
        </w:rPr>
        <w:t>Stanovení parametrů pro výpočet srdečního výdeje z dat celotělové bioimpedance</w:t>
      </w:r>
    </w:p>
    <w:p w:rsidR="00802716" w:rsidRPr="000105A3" w:rsidRDefault="00791D4B" w:rsidP="00E11203">
      <w:pPr>
        <w:pStyle w:val="Title-pojed"/>
        <w:spacing w:after="1920"/>
        <w:rPr>
          <w:sz w:val="40"/>
          <w:szCs w:val="40"/>
          <w:lang w:val="sk-SK"/>
        </w:rPr>
      </w:pPr>
      <w:r w:rsidRPr="000105A3">
        <w:rPr>
          <w:sz w:val="40"/>
          <w:szCs w:val="40"/>
          <w:lang w:val="sk-SK"/>
        </w:rPr>
        <w:t>D</w:t>
      </w:r>
      <w:r w:rsidR="00802716" w:rsidRPr="000105A3">
        <w:rPr>
          <w:sz w:val="40"/>
          <w:szCs w:val="40"/>
          <w:lang w:val="sk-SK"/>
        </w:rPr>
        <w:t>isertační práci</w:t>
      </w:r>
    </w:p>
    <w:p w:rsidR="00802716" w:rsidRPr="000105A3" w:rsidRDefault="00802716" w:rsidP="00802716">
      <w:pPr>
        <w:pStyle w:val="Title-autor"/>
        <w:spacing w:after="240"/>
        <w:ind w:left="2268" w:hanging="2268"/>
        <w:jc w:val="left"/>
        <w:rPr>
          <w:sz w:val="28"/>
          <w:szCs w:val="28"/>
          <w:lang w:val="sk-SK"/>
        </w:rPr>
      </w:pPr>
      <w:r w:rsidRPr="000105A3">
        <w:rPr>
          <w:sz w:val="28"/>
          <w:szCs w:val="28"/>
          <w:lang w:val="sk-SK"/>
        </w:rPr>
        <w:t>Doktorand:</w:t>
      </w:r>
      <w:r w:rsidRPr="000105A3">
        <w:rPr>
          <w:sz w:val="28"/>
          <w:szCs w:val="28"/>
          <w:lang w:val="sk-SK"/>
        </w:rPr>
        <w:tab/>
        <w:t>Mgr. Peter Langer</w:t>
      </w:r>
    </w:p>
    <w:p w:rsidR="00E11203" w:rsidRPr="000105A3" w:rsidRDefault="00802716" w:rsidP="00E11203">
      <w:pPr>
        <w:pStyle w:val="Title-autor"/>
        <w:spacing w:after="1200"/>
        <w:ind w:left="2268" w:hanging="2268"/>
        <w:jc w:val="left"/>
        <w:rPr>
          <w:sz w:val="28"/>
          <w:szCs w:val="28"/>
          <w:lang w:val="sk-SK"/>
        </w:rPr>
      </w:pPr>
      <w:r w:rsidRPr="000105A3">
        <w:rPr>
          <w:sz w:val="28"/>
          <w:szCs w:val="28"/>
          <w:lang w:val="sk-SK"/>
        </w:rPr>
        <w:t>Školitel:</w:t>
      </w:r>
      <w:r w:rsidRPr="000105A3">
        <w:rPr>
          <w:sz w:val="28"/>
          <w:szCs w:val="28"/>
          <w:lang w:val="sk-SK"/>
        </w:rPr>
        <w:tab/>
        <w:t>Ing. Pavel Jurák, CSc.</w:t>
      </w:r>
    </w:p>
    <w:p w:rsidR="00652EF2" w:rsidRPr="000105A3" w:rsidRDefault="00321B66" w:rsidP="00837ED7">
      <w:pPr>
        <w:pStyle w:val="Title-autor"/>
        <w:spacing w:after="2040"/>
        <w:ind w:left="2268" w:hanging="2268"/>
        <w:rPr>
          <w:sz w:val="28"/>
          <w:szCs w:val="28"/>
          <w:lang w:val="sk-SK"/>
        </w:rPr>
        <w:sectPr w:rsidR="00652EF2" w:rsidRPr="000105A3" w:rsidSect="00EB0470">
          <w:headerReference w:type="default" r:id="rId10"/>
          <w:footerReference w:type="default" r:id="rId11"/>
          <w:headerReference w:type="first" r:id="rId12"/>
          <w:footerReference w:type="first" r:id="rId13"/>
          <w:pgSz w:w="11907" w:h="16840" w:code="9"/>
          <w:pgMar w:top="1418" w:right="1418" w:bottom="1418" w:left="1985" w:header="737" w:footer="737" w:gutter="0"/>
          <w:cols w:space="708"/>
          <w:noEndnote/>
          <w:titlePg/>
        </w:sectPr>
      </w:pPr>
      <w:r w:rsidRPr="000105A3">
        <w:rPr>
          <w:sz w:val="28"/>
          <w:szCs w:val="28"/>
          <w:lang w:val="sk-SK"/>
        </w:rPr>
        <w:t>Brno, duben 2018</w:t>
      </w:r>
    </w:p>
    <w:p w:rsidR="00837ED7" w:rsidRPr="000105A3" w:rsidRDefault="00837ED7" w:rsidP="00837ED7">
      <w:pPr>
        <w:pStyle w:val="Nadpis1"/>
        <w:numPr>
          <w:ilvl w:val="0"/>
          <w:numId w:val="0"/>
        </w:numPr>
        <w:rPr>
          <w:lang w:val="sk-SK"/>
        </w:rPr>
      </w:pPr>
      <w:bookmarkStart w:id="0" w:name="_Toc386404197"/>
      <w:bookmarkStart w:id="1" w:name="_Toc509993364"/>
      <w:bookmarkStart w:id="2" w:name="_Toc510020715"/>
      <w:r w:rsidRPr="000105A3">
        <w:rPr>
          <w:lang w:val="sk-SK"/>
        </w:rPr>
        <w:lastRenderedPageBreak/>
        <w:t>ABSTRAKT</w:t>
      </w:r>
      <w:bookmarkEnd w:id="1"/>
      <w:bookmarkEnd w:id="2"/>
    </w:p>
    <w:p w:rsidR="00837ED7" w:rsidRPr="000105A3" w:rsidRDefault="00837ED7" w:rsidP="007054F9">
      <w:pPr>
        <w:rPr>
          <w:rFonts w:ascii="Arial" w:hAnsi="Arial" w:cs="Arial"/>
          <w:b/>
          <w:sz w:val="36"/>
          <w:szCs w:val="36"/>
          <w:lang w:val="sk-SK"/>
        </w:rPr>
      </w:pPr>
    </w:p>
    <w:p w:rsidR="00837ED7" w:rsidRPr="000105A3" w:rsidRDefault="003713A1" w:rsidP="00837ED7">
      <w:pPr>
        <w:pStyle w:val="Nadpis1"/>
        <w:numPr>
          <w:ilvl w:val="0"/>
          <w:numId w:val="0"/>
        </w:numPr>
        <w:ind w:left="432" w:hanging="432"/>
        <w:rPr>
          <w:lang w:val="sk-SK"/>
        </w:rPr>
      </w:pPr>
      <w:bookmarkStart w:id="3" w:name="_Toc509993365"/>
      <w:bookmarkStart w:id="4" w:name="_Toc510020716"/>
      <w:r w:rsidRPr="000105A3">
        <w:rPr>
          <w:lang w:val="sk-SK"/>
        </w:rPr>
        <w:t>KĽÚ</w:t>
      </w:r>
      <w:r w:rsidR="00837ED7" w:rsidRPr="000105A3">
        <w:rPr>
          <w:lang w:val="sk-SK"/>
        </w:rPr>
        <w:t>ČOVÉ SLOVÁ</w:t>
      </w:r>
      <w:bookmarkEnd w:id="3"/>
      <w:bookmarkEnd w:id="4"/>
    </w:p>
    <w:p w:rsidR="00837ED7" w:rsidRPr="000105A3" w:rsidRDefault="00837ED7">
      <w:pPr>
        <w:overflowPunct/>
        <w:autoSpaceDE/>
        <w:autoSpaceDN/>
        <w:adjustRightInd/>
        <w:spacing w:line="240" w:lineRule="auto"/>
        <w:textAlignment w:val="auto"/>
        <w:rPr>
          <w:rFonts w:ascii="Arial" w:hAnsi="Arial" w:cs="Arial"/>
          <w:b/>
          <w:sz w:val="36"/>
          <w:szCs w:val="36"/>
          <w:lang w:val="sk-SK"/>
        </w:rPr>
      </w:pPr>
      <w:r w:rsidRPr="000105A3">
        <w:rPr>
          <w:rFonts w:ascii="Arial" w:hAnsi="Arial" w:cs="Arial"/>
          <w:b/>
          <w:sz w:val="36"/>
          <w:szCs w:val="36"/>
          <w:lang w:val="sk-SK"/>
        </w:rPr>
        <w:br w:type="page"/>
      </w:r>
    </w:p>
    <w:p w:rsidR="00837ED7" w:rsidRPr="000105A3" w:rsidRDefault="00837ED7" w:rsidP="00837ED7">
      <w:pPr>
        <w:pStyle w:val="Nadpis1"/>
        <w:numPr>
          <w:ilvl w:val="0"/>
          <w:numId w:val="0"/>
        </w:numPr>
        <w:ind w:left="432"/>
        <w:rPr>
          <w:lang w:val="sk-SK"/>
        </w:rPr>
      </w:pPr>
      <w:bookmarkStart w:id="5" w:name="_Toc509993366"/>
      <w:bookmarkStart w:id="6" w:name="_Toc510020717"/>
      <w:r w:rsidRPr="000105A3">
        <w:rPr>
          <w:lang w:val="sk-SK"/>
        </w:rPr>
        <w:lastRenderedPageBreak/>
        <w:t>ABSTRACT</w:t>
      </w:r>
      <w:bookmarkEnd w:id="5"/>
      <w:bookmarkEnd w:id="6"/>
    </w:p>
    <w:p w:rsidR="00837ED7" w:rsidRPr="000105A3" w:rsidRDefault="00837ED7" w:rsidP="00837ED7">
      <w:pPr>
        <w:pStyle w:val="Nadpis1"/>
        <w:numPr>
          <w:ilvl w:val="0"/>
          <w:numId w:val="0"/>
        </w:numPr>
        <w:ind w:left="432"/>
        <w:rPr>
          <w:lang w:val="sk-SK"/>
        </w:rPr>
      </w:pPr>
      <w:bookmarkStart w:id="7" w:name="_Toc509993367"/>
      <w:bookmarkStart w:id="8" w:name="_Toc510020718"/>
      <w:r w:rsidRPr="000105A3">
        <w:rPr>
          <w:lang w:val="sk-SK"/>
        </w:rPr>
        <w:t>KEYWORDS</w:t>
      </w:r>
      <w:bookmarkEnd w:id="7"/>
      <w:bookmarkEnd w:id="8"/>
    </w:p>
    <w:p w:rsidR="00837ED7" w:rsidRPr="000105A3" w:rsidRDefault="00837ED7" w:rsidP="00837ED7">
      <w:pPr>
        <w:rPr>
          <w:lang w:val="sk-SK"/>
        </w:rPr>
      </w:pPr>
    </w:p>
    <w:p w:rsidR="00837ED7" w:rsidRPr="000105A3" w:rsidRDefault="00837ED7">
      <w:pPr>
        <w:overflowPunct/>
        <w:autoSpaceDE/>
        <w:autoSpaceDN/>
        <w:adjustRightInd/>
        <w:spacing w:line="240" w:lineRule="auto"/>
        <w:textAlignment w:val="auto"/>
        <w:rPr>
          <w:lang w:val="sk-SK"/>
        </w:rPr>
      </w:pPr>
      <w:r w:rsidRPr="000105A3">
        <w:rPr>
          <w:lang w:val="sk-SK"/>
        </w:rPr>
        <w:br w:type="page"/>
      </w:r>
    </w:p>
    <w:p w:rsidR="00837ED7" w:rsidRPr="000105A3" w:rsidRDefault="00837ED7" w:rsidP="00837ED7">
      <w:pPr>
        <w:rPr>
          <w:rFonts w:ascii="Cambria" w:hAnsi="Cambria" w:cstheme="minorHAnsi"/>
          <w:sz w:val="20"/>
          <w:szCs w:val="18"/>
          <w:lang w:val="sk-SK"/>
        </w:rPr>
      </w:pPr>
    </w:p>
    <w:p w:rsidR="00837ED7" w:rsidRPr="000105A3" w:rsidRDefault="00837ED7" w:rsidP="00837ED7">
      <w:pPr>
        <w:rPr>
          <w:rFonts w:ascii="Cambria" w:hAnsi="Cambria" w:cstheme="minorHAnsi"/>
          <w:sz w:val="20"/>
          <w:szCs w:val="18"/>
          <w:lang w:val="sk-SK"/>
        </w:rPr>
      </w:pPr>
    </w:p>
    <w:p w:rsidR="00837ED7" w:rsidRPr="000105A3" w:rsidRDefault="00837ED7" w:rsidP="00837ED7">
      <w:pPr>
        <w:rPr>
          <w:rFonts w:ascii="Cambria" w:hAnsi="Cambria" w:cstheme="minorHAnsi"/>
          <w:sz w:val="20"/>
          <w:szCs w:val="18"/>
          <w:lang w:val="sk-SK"/>
        </w:rPr>
      </w:pPr>
    </w:p>
    <w:p w:rsidR="00837ED7" w:rsidRPr="000105A3" w:rsidRDefault="00837ED7" w:rsidP="00837ED7">
      <w:pPr>
        <w:rPr>
          <w:rFonts w:ascii="Cambria" w:hAnsi="Cambria" w:cstheme="minorHAnsi"/>
          <w:sz w:val="20"/>
          <w:szCs w:val="18"/>
          <w:lang w:val="sk-SK"/>
        </w:rPr>
      </w:pPr>
    </w:p>
    <w:p w:rsidR="00837ED7" w:rsidRPr="000105A3" w:rsidRDefault="00837ED7" w:rsidP="00837ED7">
      <w:pPr>
        <w:rPr>
          <w:rFonts w:ascii="Cambria" w:hAnsi="Cambria" w:cstheme="minorHAnsi"/>
          <w:sz w:val="20"/>
          <w:szCs w:val="18"/>
          <w:lang w:val="sk-SK"/>
        </w:rPr>
      </w:pPr>
    </w:p>
    <w:p w:rsidR="00837ED7" w:rsidRPr="000105A3" w:rsidRDefault="00837ED7" w:rsidP="00837ED7">
      <w:pPr>
        <w:rPr>
          <w:rFonts w:ascii="Cambria" w:hAnsi="Cambria" w:cstheme="minorHAnsi"/>
          <w:sz w:val="20"/>
          <w:szCs w:val="18"/>
          <w:lang w:val="sk-SK"/>
        </w:rPr>
      </w:pPr>
    </w:p>
    <w:p w:rsidR="00837ED7" w:rsidRPr="000105A3" w:rsidRDefault="00837ED7" w:rsidP="00837ED7">
      <w:pPr>
        <w:rPr>
          <w:rFonts w:ascii="Cambria" w:hAnsi="Cambria" w:cstheme="minorHAnsi"/>
          <w:sz w:val="20"/>
          <w:szCs w:val="18"/>
          <w:lang w:val="sk-SK"/>
        </w:rPr>
      </w:pPr>
    </w:p>
    <w:p w:rsidR="00837ED7" w:rsidRPr="000105A3" w:rsidRDefault="00837ED7" w:rsidP="00837ED7">
      <w:pPr>
        <w:rPr>
          <w:rFonts w:ascii="Cambria" w:hAnsi="Cambria" w:cstheme="minorHAnsi"/>
          <w:sz w:val="20"/>
          <w:szCs w:val="18"/>
          <w:lang w:val="sk-SK"/>
        </w:rPr>
      </w:pPr>
    </w:p>
    <w:p w:rsidR="00837ED7" w:rsidRPr="000105A3" w:rsidRDefault="00837ED7" w:rsidP="00837ED7">
      <w:pPr>
        <w:rPr>
          <w:rFonts w:ascii="Cambria" w:hAnsi="Cambria" w:cstheme="minorHAnsi"/>
          <w:sz w:val="20"/>
          <w:szCs w:val="18"/>
          <w:lang w:val="sk-SK"/>
        </w:rPr>
      </w:pPr>
    </w:p>
    <w:p w:rsidR="00837ED7" w:rsidRPr="000105A3" w:rsidRDefault="00837ED7" w:rsidP="00837ED7">
      <w:pPr>
        <w:rPr>
          <w:rFonts w:ascii="Cambria" w:hAnsi="Cambria" w:cstheme="minorHAnsi"/>
          <w:sz w:val="20"/>
          <w:szCs w:val="18"/>
          <w:lang w:val="sk-SK"/>
        </w:rPr>
      </w:pPr>
    </w:p>
    <w:p w:rsidR="00837ED7" w:rsidRPr="000105A3" w:rsidRDefault="00837ED7" w:rsidP="00837ED7">
      <w:pPr>
        <w:rPr>
          <w:rFonts w:ascii="Cambria" w:hAnsi="Cambria" w:cstheme="minorHAnsi"/>
          <w:sz w:val="20"/>
          <w:szCs w:val="18"/>
          <w:lang w:val="sk-SK"/>
        </w:rPr>
      </w:pPr>
    </w:p>
    <w:p w:rsidR="00837ED7" w:rsidRPr="000105A3" w:rsidRDefault="00837ED7" w:rsidP="00837ED7">
      <w:pPr>
        <w:rPr>
          <w:rFonts w:ascii="Cambria" w:hAnsi="Cambria" w:cstheme="minorHAnsi"/>
          <w:sz w:val="20"/>
          <w:szCs w:val="18"/>
          <w:lang w:val="sk-SK"/>
        </w:rPr>
      </w:pPr>
    </w:p>
    <w:p w:rsidR="00837ED7" w:rsidRPr="000105A3" w:rsidRDefault="00837ED7" w:rsidP="00837ED7">
      <w:pPr>
        <w:rPr>
          <w:rFonts w:ascii="Cambria" w:hAnsi="Cambria" w:cstheme="minorHAnsi"/>
          <w:sz w:val="20"/>
          <w:szCs w:val="18"/>
          <w:lang w:val="sk-SK"/>
        </w:rPr>
      </w:pPr>
    </w:p>
    <w:p w:rsidR="00837ED7" w:rsidRPr="000105A3" w:rsidRDefault="00837ED7" w:rsidP="00837ED7">
      <w:pPr>
        <w:rPr>
          <w:rFonts w:ascii="Cambria" w:hAnsi="Cambria" w:cstheme="minorHAnsi"/>
          <w:sz w:val="20"/>
          <w:szCs w:val="18"/>
          <w:lang w:val="sk-SK"/>
        </w:rPr>
      </w:pPr>
    </w:p>
    <w:p w:rsidR="00837ED7" w:rsidRPr="000105A3" w:rsidRDefault="00837ED7" w:rsidP="00837ED7">
      <w:pPr>
        <w:rPr>
          <w:rFonts w:ascii="Cambria" w:hAnsi="Cambria" w:cstheme="minorHAnsi"/>
          <w:sz w:val="20"/>
          <w:szCs w:val="18"/>
          <w:lang w:val="sk-SK"/>
        </w:rPr>
      </w:pPr>
    </w:p>
    <w:p w:rsidR="00837ED7" w:rsidRPr="000105A3" w:rsidRDefault="00837ED7" w:rsidP="00837ED7">
      <w:pPr>
        <w:rPr>
          <w:rFonts w:ascii="Cambria" w:hAnsi="Cambria" w:cstheme="minorHAnsi"/>
          <w:sz w:val="20"/>
          <w:szCs w:val="18"/>
          <w:lang w:val="sk-SK"/>
        </w:rPr>
      </w:pPr>
    </w:p>
    <w:p w:rsidR="00837ED7" w:rsidRPr="000105A3" w:rsidRDefault="00837ED7" w:rsidP="00837ED7">
      <w:pPr>
        <w:rPr>
          <w:rFonts w:ascii="Cambria" w:hAnsi="Cambria" w:cstheme="minorHAnsi"/>
          <w:sz w:val="20"/>
          <w:szCs w:val="18"/>
          <w:lang w:val="sk-SK"/>
        </w:rPr>
      </w:pPr>
    </w:p>
    <w:p w:rsidR="00837ED7" w:rsidRPr="000105A3" w:rsidRDefault="00837ED7" w:rsidP="00837ED7">
      <w:pPr>
        <w:rPr>
          <w:rFonts w:ascii="Cambria" w:hAnsi="Cambria" w:cstheme="minorHAnsi"/>
          <w:sz w:val="20"/>
          <w:szCs w:val="18"/>
          <w:lang w:val="sk-SK"/>
        </w:rPr>
      </w:pPr>
    </w:p>
    <w:p w:rsidR="00837ED7" w:rsidRPr="000105A3" w:rsidRDefault="00837ED7" w:rsidP="00837ED7">
      <w:pPr>
        <w:rPr>
          <w:rFonts w:ascii="Cambria" w:hAnsi="Cambria" w:cstheme="minorHAnsi"/>
          <w:sz w:val="20"/>
          <w:szCs w:val="18"/>
          <w:lang w:val="sk-SK"/>
        </w:rPr>
      </w:pPr>
    </w:p>
    <w:p w:rsidR="00837ED7" w:rsidRPr="000105A3" w:rsidRDefault="00837ED7" w:rsidP="00837ED7">
      <w:pPr>
        <w:rPr>
          <w:rFonts w:ascii="Cambria" w:hAnsi="Cambria" w:cstheme="minorHAnsi"/>
          <w:sz w:val="20"/>
          <w:szCs w:val="18"/>
          <w:lang w:val="sk-SK"/>
        </w:rPr>
      </w:pPr>
    </w:p>
    <w:p w:rsidR="00837ED7" w:rsidRPr="000105A3" w:rsidRDefault="00837ED7" w:rsidP="00837ED7">
      <w:pPr>
        <w:rPr>
          <w:rFonts w:ascii="Cambria" w:hAnsi="Cambria" w:cstheme="minorHAnsi"/>
          <w:sz w:val="20"/>
          <w:szCs w:val="18"/>
          <w:lang w:val="sk-SK"/>
        </w:rPr>
      </w:pPr>
    </w:p>
    <w:p w:rsidR="00837ED7" w:rsidRPr="000105A3" w:rsidRDefault="00837ED7" w:rsidP="00837ED7">
      <w:pPr>
        <w:rPr>
          <w:rFonts w:ascii="Cambria" w:hAnsi="Cambria" w:cstheme="minorHAnsi"/>
          <w:sz w:val="20"/>
          <w:szCs w:val="18"/>
          <w:lang w:val="sk-SK"/>
        </w:rPr>
      </w:pPr>
    </w:p>
    <w:p w:rsidR="00837ED7" w:rsidRPr="000105A3" w:rsidRDefault="00837ED7" w:rsidP="00837ED7">
      <w:pPr>
        <w:rPr>
          <w:rFonts w:ascii="Cambria" w:hAnsi="Cambria" w:cstheme="minorHAnsi"/>
          <w:sz w:val="20"/>
          <w:szCs w:val="18"/>
          <w:lang w:val="sk-SK"/>
        </w:rPr>
      </w:pPr>
    </w:p>
    <w:p w:rsidR="00837ED7" w:rsidRPr="000105A3" w:rsidRDefault="00837ED7" w:rsidP="00837ED7">
      <w:pPr>
        <w:rPr>
          <w:rFonts w:ascii="Cambria" w:hAnsi="Cambria" w:cstheme="minorHAnsi"/>
          <w:sz w:val="20"/>
          <w:szCs w:val="18"/>
          <w:lang w:val="sk-SK"/>
        </w:rPr>
      </w:pPr>
    </w:p>
    <w:p w:rsidR="00837ED7" w:rsidRPr="000105A3" w:rsidRDefault="00837ED7" w:rsidP="00837ED7">
      <w:pPr>
        <w:rPr>
          <w:rFonts w:ascii="Cambria" w:hAnsi="Cambria" w:cstheme="minorHAnsi"/>
          <w:sz w:val="20"/>
          <w:szCs w:val="18"/>
          <w:lang w:val="sk-SK"/>
        </w:rPr>
      </w:pPr>
    </w:p>
    <w:p w:rsidR="00837ED7" w:rsidRPr="000105A3" w:rsidRDefault="00837ED7" w:rsidP="00837ED7">
      <w:pPr>
        <w:rPr>
          <w:rFonts w:ascii="Cambria" w:hAnsi="Cambria" w:cstheme="minorHAnsi"/>
          <w:sz w:val="20"/>
          <w:szCs w:val="18"/>
          <w:lang w:val="sk-SK"/>
        </w:rPr>
      </w:pPr>
    </w:p>
    <w:p w:rsidR="00837ED7" w:rsidRPr="000105A3" w:rsidRDefault="00837ED7" w:rsidP="00837ED7">
      <w:pPr>
        <w:rPr>
          <w:rFonts w:ascii="Cambria" w:hAnsi="Cambria" w:cstheme="minorHAnsi"/>
          <w:sz w:val="20"/>
          <w:szCs w:val="18"/>
          <w:lang w:val="sk-SK"/>
        </w:rPr>
      </w:pPr>
    </w:p>
    <w:p w:rsidR="00837ED7" w:rsidRPr="000105A3" w:rsidRDefault="00837ED7" w:rsidP="00837ED7">
      <w:pPr>
        <w:rPr>
          <w:rFonts w:ascii="Cambria" w:hAnsi="Cambria" w:cstheme="minorHAnsi"/>
          <w:sz w:val="20"/>
          <w:szCs w:val="18"/>
          <w:lang w:val="sk-SK"/>
        </w:rPr>
      </w:pPr>
    </w:p>
    <w:p w:rsidR="00837ED7" w:rsidRPr="000105A3" w:rsidRDefault="00837ED7" w:rsidP="00837ED7">
      <w:pPr>
        <w:rPr>
          <w:rFonts w:ascii="Cambria" w:hAnsi="Cambria" w:cstheme="minorHAnsi"/>
          <w:sz w:val="20"/>
          <w:szCs w:val="18"/>
          <w:lang w:val="sk-SK"/>
        </w:rPr>
      </w:pPr>
    </w:p>
    <w:p w:rsidR="00837ED7" w:rsidRPr="000105A3" w:rsidRDefault="00837ED7" w:rsidP="00837ED7">
      <w:pPr>
        <w:rPr>
          <w:rFonts w:ascii="Cambria" w:hAnsi="Cambria" w:cstheme="minorHAnsi"/>
          <w:sz w:val="20"/>
          <w:szCs w:val="18"/>
          <w:lang w:val="sk-SK"/>
        </w:rPr>
      </w:pPr>
    </w:p>
    <w:p w:rsidR="00837ED7" w:rsidRPr="000105A3" w:rsidRDefault="00837ED7" w:rsidP="00837ED7">
      <w:pPr>
        <w:rPr>
          <w:rFonts w:ascii="Cambria" w:hAnsi="Cambria" w:cstheme="minorHAnsi"/>
          <w:sz w:val="20"/>
          <w:szCs w:val="18"/>
          <w:lang w:val="sk-SK"/>
        </w:rPr>
      </w:pPr>
    </w:p>
    <w:p w:rsidR="00837ED7" w:rsidRPr="000105A3" w:rsidRDefault="00837ED7" w:rsidP="00837ED7">
      <w:pPr>
        <w:rPr>
          <w:rFonts w:ascii="Cambria" w:hAnsi="Cambria" w:cstheme="minorHAnsi"/>
          <w:sz w:val="20"/>
          <w:szCs w:val="18"/>
          <w:lang w:val="sk-SK"/>
        </w:rPr>
      </w:pPr>
    </w:p>
    <w:p w:rsidR="00837ED7" w:rsidRPr="000105A3" w:rsidRDefault="00837ED7" w:rsidP="00837ED7">
      <w:pPr>
        <w:rPr>
          <w:rFonts w:ascii="Cambria" w:hAnsi="Cambria" w:cstheme="minorHAnsi"/>
          <w:sz w:val="20"/>
          <w:szCs w:val="18"/>
          <w:lang w:val="sk-SK"/>
        </w:rPr>
      </w:pPr>
    </w:p>
    <w:p w:rsidR="00837ED7" w:rsidRPr="000105A3" w:rsidRDefault="00837ED7" w:rsidP="00837ED7">
      <w:pPr>
        <w:rPr>
          <w:rFonts w:ascii="Cambria" w:hAnsi="Cambria" w:cstheme="minorHAnsi"/>
          <w:sz w:val="20"/>
          <w:szCs w:val="18"/>
          <w:lang w:val="sk-SK"/>
        </w:rPr>
      </w:pPr>
    </w:p>
    <w:p w:rsidR="00837ED7" w:rsidRPr="000105A3" w:rsidRDefault="00837ED7" w:rsidP="00837ED7">
      <w:pPr>
        <w:rPr>
          <w:rFonts w:ascii="Cambria" w:hAnsi="Cambria" w:cstheme="minorHAnsi"/>
          <w:sz w:val="20"/>
          <w:szCs w:val="18"/>
          <w:lang w:val="sk-SK"/>
        </w:rPr>
      </w:pPr>
    </w:p>
    <w:p w:rsidR="00837ED7" w:rsidRPr="000105A3" w:rsidRDefault="00837ED7" w:rsidP="00837ED7">
      <w:pPr>
        <w:rPr>
          <w:rFonts w:ascii="Cambria" w:hAnsi="Cambria" w:cstheme="minorHAnsi"/>
          <w:sz w:val="20"/>
          <w:szCs w:val="18"/>
          <w:lang w:val="sk-SK"/>
        </w:rPr>
      </w:pPr>
      <w:r w:rsidRPr="000105A3">
        <w:rPr>
          <w:rFonts w:ascii="Cambria" w:hAnsi="Cambria" w:cstheme="minorHAnsi"/>
          <w:sz w:val="20"/>
          <w:szCs w:val="18"/>
          <w:lang w:val="sk-SK"/>
        </w:rPr>
        <w:t>LANGER, P. Stanovení parametrů pro výpočet srdečního výdeje z dat celotělové bioimpedance. Brno: Vysoké učení technické v Brně, Fakulta elektrotechniky a komunikačních technologií, 2017. 92s. Vedoucí práce Ing. Pavel Jurák, CSc.</w:t>
      </w:r>
    </w:p>
    <w:p w:rsidR="00837ED7" w:rsidRPr="000105A3" w:rsidRDefault="00837ED7" w:rsidP="00837ED7">
      <w:pPr>
        <w:rPr>
          <w:lang w:val="sk-SK"/>
        </w:rPr>
      </w:pPr>
      <w:r w:rsidRPr="000105A3">
        <w:rPr>
          <w:lang w:val="sk-SK"/>
        </w:rPr>
        <w:br w:type="page"/>
      </w:r>
    </w:p>
    <w:p w:rsidR="00837ED7" w:rsidRPr="000105A3" w:rsidRDefault="00837ED7" w:rsidP="00C44961">
      <w:pPr>
        <w:pStyle w:val="Nadpis1"/>
        <w:numPr>
          <w:ilvl w:val="0"/>
          <w:numId w:val="0"/>
        </w:numPr>
        <w:ind w:left="432" w:hanging="432"/>
        <w:rPr>
          <w:lang w:val="sk-SK"/>
        </w:rPr>
      </w:pPr>
      <w:bookmarkStart w:id="9" w:name="_Toc509993368"/>
      <w:bookmarkStart w:id="10" w:name="_Toc510020719"/>
      <w:r w:rsidRPr="000105A3">
        <w:rPr>
          <w:lang w:val="sk-SK"/>
        </w:rPr>
        <w:lastRenderedPageBreak/>
        <w:t>PREHLÁSENIE</w:t>
      </w:r>
      <w:bookmarkEnd w:id="9"/>
      <w:bookmarkEnd w:id="10"/>
    </w:p>
    <w:p w:rsidR="00837ED7" w:rsidRPr="000105A3" w:rsidRDefault="009209C8" w:rsidP="00837ED7">
      <w:pPr>
        <w:rPr>
          <w:lang w:val="sk-SK"/>
        </w:rPr>
      </w:pPr>
      <w:r w:rsidRPr="000105A3">
        <w:rPr>
          <w:lang w:val="sk-SK"/>
        </w:rPr>
        <w:t>Prehlasujem</w:t>
      </w:r>
      <w:r w:rsidR="00837ED7" w:rsidRPr="000105A3">
        <w:rPr>
          <w:lang w:val="sk-SK"/>
        </w:rPr>
        <w:t xml:space="preserve">, že túto prácu na tému </w:t>
      </w:r>
      <w:r w:rsidR="00837ED7" w:rsidRPr="000105A3">
        <w:rPr>
          <w:i/>
          <w:szCs w:val="18"/>
          <w:lang w:val="sk-SK"/>
        </w:rPr>
        <w:t>Stanovení parametrů pro výpočet srdečního výdeje z dat celotělové bioimpedance</w:t>
      </w:r>
      <w:r w:rsidR="00837ED7" w:rsidRPr="000105A3">
        <w:rPr>
          <w:lang w:val="sk-SK"/>
        </w:rPr>
        <w:t xml:space="preserve"> som vypracoval samostatne pod vedením vedúceho práce a s použitím odbornej literatúry a </w:t>
      </w:r>
      <w:r w:rsidRPr="000105A3">
        <w:rPr>
          <w:lang w:val="sk-SK"/>
        </w:rPr>
        <w:t>ďalších</w:t>
      </w:r>
      <w:r w:rsidR="00837ED7" w:rsidRPr="000105A3">
        <w:rPr>
          <w:lang w:val="sk-SK"/>
        </w:rPr>
        <w:t xml:space="preserve"> </w:t>
      </w:r>
      <w:r w:rsidRPr="000105A3">
        <w:rPr>
          <w:lang w:val="sk-SK"/>
        </w:rPr>
        <w:t>informačných</w:t>
      </w:r>
      <w:r w:rsidR="00837ED7" w:rsidRPr="000105A3">
        <w:rPr>
          <w:lang w:val="sk-SK"/>
        </w:rPr>
        <w:t xml:space="preserve"> zdrojov, </w:t>
      </w:r>
      <w:r w:rsidRPr="000105A3">
        <w:rPr>
          <w:lang w:val="sk-SK"/>
        </w:rPr>
        <w:t>ktoré</w:t>
      </w:r>
      <w:r w:rsidR="00837ED7" w:rsidRPr="000105A3">
        <w:rPr>
          <w:lang w:val="sk-SK"/>
        </w:rPr>
        <w:t xml:space="preserve"> s</w:t>
      </w:r>
      <w:r w:rsidR="00DD2725" w:rsidRPr="000105A3">
        <w:rPr>
          <w:lang w:val="sk-SK"/>
        </w:rPr>
        <w:t>ú všetk</w:t>
      </w:r>
      <w:r w:rsidR="00837ED7" w:rsidRPr="000105A3">
        <w:rPr>
          <w:lang w:val="sk-SK"/>
        </w:rPr>
        <w:t>y citované</w:t>
      </w:r>
      <w:r w:rsidR="00DD2725" w:rsidRPr="000105A3">
        <w:rPr>
          <w:lang w:val="sk-SK"/>
        </w:rPr>
        <w:t xml:space="preserve"> v práci a uvedené v zoznamu literatú</w:t>
      </w:r>
      <w:r w:rsidR="00837ED7" w:rsidRPr="000105A3">
        <w:rPr>
          <w:lang w:val="sk-SK"/>
        </w:rPr>
        <w:t>ry na konci práce.</w:t>
      </w:r>
    </w:p>
    <w:p w:rsidR="00837ED7" w:rsidRPr="000105A3" w:rsidRDefault="00DD2725" w:rsidP="00837ED7">
      <w:pPr>
        <w:rPr>
          <w:rFonts w:ascii="Cambria" w:hAnsi="Cambria" w:cstheme="minorHAnsi"/>
          <w:lang w:val="sk-SK"/>
        </w:rPr>
      </w:pPr>
      <w:r w:rsidRPr="000105A3">
        <w:rPr>
          <w:rFonts w:ascii="Cambria" w:hAnsi="Cambria" w:cstheme="minorHAnsi"/>
          <w:lang w:val="sk-SK"/>
        </w:rPr>
        <w:t>Ako autor uvedenej práce ďa</w:t>
      </w:r>
      <w:r w:rsidR="00837ED7" w:rsidRPr="000105A3">
        <w:rPr>
          <w:rFonts w:ascii="Cambria" w:hAnsi="Cambria" w:cstheme="minorHAnsi"/>
          <w:lang w:val="sk-SK"/>
        </w:rPr>
        <w:t>le</w:t>
      </w:r>
      <w:r w:rsidRPr="000105A3">
        <w:rPr>
          <w:rFonts w:ascii="Cambria" w:hAnsi="Cambria" w:cstheme="minorHAnsi"/>
          <w:lang w:val="sk-SK"/>
        </w:rPr>
        <w:t xml:space="preserve">j </w:t>
      </w:r>
      <w:r w:rsidR="009209C8" w:rsidRPr="000105A3">
        <w:rPr>
          <w:rFonts w:ascii="Cambria" w:hAnsi="Cambria" w:cstheme="minorHAnsi"/>
          <w:lang w:val="sk-SK"/>
        </w:rPr>
        <w:t>prehlasujem</w:t>
      </w:r>
      <w:r w:rsidR="00837ED7" w:rsidRPr="000105A3">
        <w:rPr>
          <w:rFonts w:ascii="Cambria" w:hAnsi="Cambria" w:cstheme="minorHAnsi"/>
          <w:lang w:val="sk-SK"/>
        </w:rPr>
        <w:t>, že v s</w:t>
      </w:r>
      <w:r w:rsidRPr="000105A3">
        <w:rPr>
          <w:rFonts w:ascii="Cambria" w:hAnsi="Cambria" w:cstheme="minorHAnsi"/>
          <w:lang w:val="sk-SK"/>
        </w:rPr>
        <w:t>ú</w:t>
      </w:r>
      <w:r w:rsidR="00837ED7" w:rsidRPr="000105A3">
        <w:rPr>
          <w:rFonts w:ascii="Cambria" w:hAnsi="Cambria" w:cstheme="minorHAnsi"/>
          <w:lang w:val="sk-SK"/>
        </w:rPr>
        <w:t>vislosti s vytvo</w:t>
      </w:r>
      <w:r w:rsidRPr="000105A3">
        <w:rPr>
          <w:rFonts w:ascii="Cambria" w:hAnsi="Cambria" w:cstheme="minorHAnsi"/>
          <w:lang w:val="sk-SK"/>
        </w:rPr>
        <w:t>r</w:t>
      </w:r>
      <w:r w:rsidR="00837ED7" w:rsidRPr="000105A3">
        <w:rPr>
          <w:rFonts w:ascii="Cambria" w:hAnsi="Cambria" w:cstheme="minorHAnsi"/>
          <w:lang w:val="sk-SK"/>
        </w:rPr>
        <w:t>ením t</w:t>
      </w:r>
      <w:r w:rsidRPr="000105A3">
        <w:rPr>
          <w:rFonts w:ascii="Cambria" w:hAnsi="Cambria" w:cstheme="minorHAnsi"/>
          <w:lang w:val="sk-SK"/>
        </w:rPr>
        <w:t>ej</w:t>
      </w:r>
      <w:r w:rsidR="00837ED7" w:rsidRPr="000105A3">
        <w:rPr>
          <w:rFonts w:ascii="Cambria" w:hAnsi="Cambria" w:cstheme="minorHAnsi"/>
          <w:lang w:val="sk-SK"/>
        </w:rPr>
        <w:t xml:space="preserve">to práce </w:t>
      </w:r>
      <w:r w:rsidRPr="000105A3">
        <w:rPr>
          <w:rFonts w:ascii="Cambria" w:hAnsi="Cambria" w:cstheme="minorHAnsi"/>
          <w:lang w:val="sk-SK"/>
        </w:rPr>
        <w:t>som</w:t>
      </w:r>
      <w:r w:rsidR="00837ED7" w:rsidRPr="000105A3">
        <w:rPr>
          <w:rFonts w:ascii="Cambria" w:hAnsi="Cambria" w:cstheme="minorHAnsi"/>
          <w:lang w:val="sk-SK"/>
        </w:rPr>
        <w:t xml:space="preserve"> neporušil autorsk</w:t>
      </w:r>
      <w:r w:rsidRPr="000105A3">
        <w:rPr>
          <w:rFonts w:ascii="Cambria" w:hAnsi="Cambria" w:cstheme="minorHAnsi"/>
          <w:lang w:val="sk-SK"/>
        </w:rPr>
        <w:t>é</w:t>
      </w:r>
      <w:r w:rsidR="00837ED7" w:rsidRPr="000105A3">
        <w:rPr>
          <w:rFonts w:ascii="Cambria" w:hAnsi="Cambria" w:cstheme="minorHAnsi"/>
          <w:lang w:val="sk-SK"/>
        </w:rPr>
        <w:t xml:space="preserve"> práva t</w:t>
      </w:r>
      <w:r w:rsidRPr="000105A3">
        <w:rPr>
          <w:rFonts w:ascii="Cambria" w:hAnsi="Cambria" w:cstheme="minorHAnsi"/>
          <w:lang w:val="sk-SK"/>
        </w:rPr>
        <w:t>r</w:t>
      </w:r>
      <w:r w:rsidR="00837ED7" w:rsidRPr="000105A3">
        <w:rPr>
          <w:rFonts w:ascii="Cambria" w:hAnsi="Cambria" w:cstheme="minorHAnsi"/>
          <w:lang w:val="sk-SK"/>
        </w:rPr>
        <w:t xml:space="preserve">etích </w:t>
      </w:r>
      <w:r w:rsidR="009209C8" w:rsidRPr="000105A3">
        <w:rPr>
          <w:rFonts w:ascii="Cambria" w:hAnsi="Cambria" w:cstheme="minorHAnsi"/>
          <w:lang w:val="sk-SK"/>
        </w:rPr>
        <w:t>osôb</w:t>
      </w:r>
      <w:r w:rsidR="00837ED7" w:rsidRPr="000105A3">
        <w:rPr>
          <w:rFonts w:ascii="Cambria" w:hAnsi="Cambria" w:cstheme="minorHAnsi"/>
          <w:lang w:val="sk-SK"/>
        </w:rPr>
        <w:t xml:space="preserve">, </w:t>
      </w:r>
      <w:r w:rsidRPr="000105A3">
        <w:rPr>
          <w:rFonts w:ascii="Cambria" w:hAnsi="Cambria" w:cstheme="minorHAnsi"/>
          <w:lang w:val="sk-SK"/>
        </w:rPr>
        <w:t>hlavne</w:t>
      </w:r>
      <w:r w:rsidR="00837ED7" w:rsidRPr="000105A3">
        <w:rPr>
          <w:rFonts w:ascii="Cambria" w:hAnsi="Cambria" w:cstheme="minorHAnsi"/>
          <w:lang w:val="sk-SK"/>
        </w:rPr>
        <w:t xml:space="preserve"> s</w:t>
      </w:r>
      <w:r w:rsidRPr="000105A3">
        <w:rPr>
          <w:rFonts w:ascii="Cambria" w:hAnsi="Cambria" w:cstheme="minorHAnsi"/>
          <w:lang w:val="sk-SK"/>
        </w:rPr>
        <w:t>o</w:t>
      </w:r>
      <w:r w:rsidR="00837ED7" w:rsidRPr="000105A3">
        <w:rPr>
          <w:rFonts w:ascii="Cambria" w:hAnsi="Cambria" w:cstheme="minorHAnsi"/>
          <w:lang w:val="sk-SK"/>
        </w:rPr>
        <w:t>m nezas</w:t>
      </w:r>
      <w:r w:rsidRPr="000105A3">
        <w:rPr>
          <w:rFonts w:ascii="Cambria" w:hAnsi="Cambria" w:cstheme="minorHAnsi"/>
          <w:lang w:val="sk-SK"/>
        </w:rPr>
        <w:t>ia</w:t>
      </w:r>
      <w:r w:rsidR="00837ED7" w:rsidRPr="000105A3">
        <w:rPr>
          <w:rFonts w:ascii="Cambria" w:hAnsi="Cambria" w:cstheme="minorHAnsi"/>
          <w:lang w:val="sk-SK"/>
        </w:rPr>
        <w:t>h</w:t>
      </w:r>
      <w:r w:rsidRPr="000105A3">
        <w:rPr>
          <w:rFonts w:ascii="Cambria" w:hAnsi="Cambria" w:cstheme="minorHAnsi"/>
          <w:lang w:val="sk-SK"/>
        </w:rPr>
        <w:t>o</w:t>
      </w:r>
      <w:r w:rsidR="00837ED7" w:rsidRPr="000105A3">
        <w:rPr>
          <w:rFonts w:ascii="Cambria" w:hAnsi="Cambria" w:cstheme="minorHAnsi"/>
          <w:lang w:val="sk-SK"/>
        </w:rPr>
        <w:t xml:space="preserve">l nedovoleným </w:t>
      </w:r>
      <w:r w:rsidR="009209C8" w:rsidRPr="000105A3">
        <w:rPr>
          <w:rFonts w:ascii="Cambria" w:hAnsi="Cambria" w:cstheme="minorHAnsi"/>
          <w:lang w:val="sk-SK"/>
        </w:rPr>
        <w:t>zapôsobom</w:t>
      </w:r>
      <w:r w:rsidR="00837ED7" w:rsidRPr="000105A3">
        <w:rPr>
          <w:rFonts w:ascii="Cambria" w:hAnsi="Cambria" w:cstheme="minorHAnsi"/>
          <w:lang w:val="sk-SK"/>
        </w:rPr>
        <w:t xml:space="preserve"> do c</w:t>
      </w:r>
      <w:r w:rsidRPr="000105A3">
        <w:rPr>
          <w:rFonts w:ascii="Cambria" w:hAnsi="Cambria" w:cstheme="minorHAnsi"/>
          <w:lang w:val="sk-SK"/>
        </w:rPr>
        <w:t>ud</w:t>
      </w:r>
      <w:r w:rsidR="00837ED7" w:rsidRPr="000105A3">
        <w:rPr>
          <w:rFonts w:ascii="Cambria" w:hAnsi="Cambria" w:cstheme="minorHAnsi"/>
          <w:lang w:val="sk-SK"/>
        </w:rPr>
        <w:t xml:space="preserve">zích autorských práv </w:t>
      </w:r>
      <w:r w:rsidR="009209C8" w:rsidRPr="000105A3">
        <w:rPr>
          <w:rFonts w:ascii="Cambria" w:hAnsi="Cambria" w:cstheme="minorHAnsi"/>
          <w:lang w:val="sk-SK"/>
        </w:rPr>
        <w:t>osobnostných</w:t>
      </w:r>
      <w:r w:rsidR="00837ED7" w:rsidRPr="000105A3">
        <w:rPr>
          <w:rFonts w:ascii="Cambria" w:hAnsi="Cambria" w:cstheme="minorHAnsi"/>
          <w:lang w:val="sk-SK"/>
        </w:rPr>
        <w:t xml:space="preserve"> a/</w:t>
      </w:r>
      <w:r w:rsidRPr="000105A3">
        <w:rPr>
          <w:rFonts w:ascii="Cambria" w:hAnsi="Cambria" w:cstheme="minorHAnsi"/>
          <w:lang w:val="sk-SK"/>
        </w:rPr>
        <w:t>ale</w:t>
      </w:r>
      <w:r w:rsidR="00837ED7" w:rsidRPr="000105A3">
        <w:rPr>
          <w:rFonts w:ascii="Cambria" w:hAnsi="Cambria" w:cstheme="minorHAnsi"/>
          <w:lang w:val="sk-SK"/>
        </w:rPr>
        <w:t>bo majetkových a s</w:t>
      </w:r>
      <w:r w:rsidRPr="000105A3">
        <w:rPr>
          <w:rFonts w:ascii="Cambria" w:hAnsi="Cambria" w:cstheme="minorHAnsi"/>
          <w:lang w:val="sk-SK"/>
        </w:rPr>
        <w:t>o</w:t>
      </w:r>
      <w:r w:rsidR="00837ED7" w:rsidRPr="000105A3">
        <w:rPr>
          <w:rFonts w:ascii="Cambria" w:hAnsi="Cambria" w:cstheme="minorHAnsi"/>
          <w:lang w:val="sk-SK"/>
        </w:rPr>
        <w:t>m si pln</w:t>
      </w:r>
      <w:r w:rsidRPr="000105A3">
        <w:rPr>
          <w:rFonts w:ascii="Cambria" w:hAnsi="Cambria" w:cstheme="minorHAnsi"/>
          <w:lang w:val="sk-SK"/>
        </w:rPr>
        <w:t>e</w:t>
      </w:r>
      <w:r w:rsidR="00837ED7" w:rsidRPr="000105A3">
        <w:rPr>
          <w:rFonts w:ascii="Cambria" w:hAnsi="Cambria" w:cstheme="minorHAnsi"/>
          <w:lang w:val="sk-SK"/>
        </w:rPr>
        <w:t xml:space="preserve"> v</w:t>
      </w:r>
      <w:r w:rsidRPr="000105A3">
        <w:rPr>
          <w:rFonts w:ascii="Cambria" w:hAnsi="Cambria" w:cstheme="minorHAnsi"/>
          <w:lang w:val="sk-SK"/>
        </w:rPr>
        <w:t>e</w:t>
      </w:r>
      <w:r w:rsidR="00837ED7" w:rsidRPr="000105A3">
        <w:rPr>
          <w:rFonts w:ascii="Cambria" w:hAnsi="Cambria" w:cstheme="minorHAnsi"/>
          <w:lang w:val="sk-SK"/>
        </w:rPr>
        <w:t>dom</w:t>
      </w:r>
      <w:r w:rsidRPr="000105A3">
        <w:rPr>
          <w:rFonts w:ascii="Cambria" w:hAnsi="Cambria" w:cstheme="minorHAnsi"/>
          <w:lang w:val="sk-SK"/>
        </w:rPr>
        <w:t>í</w:t>
      </w:r>
      <w:r w:rsidR="00837ED7" w:rsidRPr="000105A3">
        <w:rPr>
          <w:rFonts w:ascii="Cambria" w:hAnsi="Cambria" w:cstheme="minorHAnsi"/>
          <w:lang w:val="sk-SK"/>
        </w:rPr>
        <w:t xml:space="preserve"> následk</w:t>
      </w:r>
      <w:r w:rsidRPr="000105A3">
        <w:rPr>
          <w:rFonts w:ascii="Cambria" w:hAnsi="Cambria" w:cstheme="minorHAnsi"/>
          <w:lang w:val="sk-SK"/>
        </w:rPr>
        <w:t>ov</w:t>
      </w:r>
      <w:r w:rsidR="00837ED7" w:rsidRPr="000105A3">
        <w:rPr>
          <w:rFonts w:ascii="Cambria" w:hAnsi="Cambria" w:cstheme="minorHAnsi"/>
          <w:lang w:val="sk-SK"/>
        </w:rPr>
        <w:t xml:space="preserve"> porušen</w:t>
      </w:r>
      <w:r w:rsidRPr="000105A3">
        <w:rPr>
          <w:rFonts w:ascii="Cambria" w:hAnsi="Cambria" w:cstheme="minorHAnsi"/>
          <w:lang w:val="sk-SK"/>
        </w:rPr>
        <w:t>ia</w:t>
      </w:r>
      <w:r w:rsidR="00837ED7" w:rsidRPr="000105A3">
        <w:rPr>
          <w:rFonts w:ascii="Cambria" w:hAnsi="Cambria" w:cstheme="minorHAnsi"/>
          <w:lang w:val="sk-SK"/>
        </w:rPr>
        <w:t xml:space="preserve"> ustanovení § 11 a </w:t>
      </w:r>
      <w:r w:rsidR="009209C8" w:rsidRPr="000105A3">
        <w:rPr>
          <w:rFonts w:ascii="Cambria" w:hAnsi="Cambria" w:cstheme="minorHAnsi"/>
          <w:lang w:val="sk-SK"/>
        </w:rPr>
        <w:t>nasledujúcich</w:t>
      </w:r>
      <w:r w:rsidR="00837ED7" w:rsidRPr="000105A3">
        <w:rPr>
          <w:rFonts w:ascii="Cambria" w:hAnsi="Cambria" w:cstheme="minorHAnsi"/>
          <w:lang w:val="sk-SK"/>
        </w:rPr>
        <w:t xml:space="preserve"> zákona č. 121/2000 Sb., o </w:t>
      </w:r>
      <w:r w:rsidRPr="000105A3">
        <w:rPr>
          <w:rFonts w:ascii="Cambria" w:hAnsi="Cambria" w:cstheme="minorHAnsi"/>
          <w:lang w:val="sk-SK"/>
        </w:rPr>
        <w:t xml:space="preserve">autorskom </w:t>
      </w:r>
      <w:r w:rsidR="00837ED7" w:rsidRPr="000105A3">
        <w:rPr>
          <w:rFonts w:ascii="Cambria" w:hAnsi="Cambria" w:cstheme="minorHAnsi"/>
          <w:lang w:val="sk-SK"/>
        </w:rPr>
        <w:t>práv</w:t>
      </w:r>
      <w:r w:rsidRPr="000105A3">
        <w:rPr>
          <w:rFonts w:ascii="Cambria" w:hAnsi="Cambria" w:cstheme="minorHAnsi"/>
          <w:lang w:val="sk-SK"/>
        </w:rPr>
        <w:t>e</w:t>
      </w:r>
      <w:r w:rsidR="00837ED7" w:rsidRPr="000105A3">
        <w:rPr>
          <w:rFonts w:ascii="Cambria" w:hAnsi="Cambria" w:cstheme="minorHAnsi"/>
          <w:lang w:val="sk-SK"/>
        </w:rPr>
        <w:t>, o práv</w:t>
      </w:r>
      <w:r w:rsidRPr="000105A3">
        <w:rPr>
          <w:rFonts w:ascii="Cambria" w:hAnsi="Cambria" w:cstheme="minorHAnsi"/>
          <w:lang w:val="sk-SK"/>
        </w:rPr>
        <w:t>a</w:t>
      </w:r>
      <w:r w:rsidR="00837ED7" w:rsidRPr="000105A3">
        <w:rPr>
          <w:rFonts w:ascii="Cambria" w:hAnsi="Cambria" w:cstheme="minorHAnsi"/>
          <w:lang w:val="sk-SK"/>
        </w:rPr>
        <w:t xml:space="preserve">ch </w:t>
      </w:r>
      <w:r w:rsidR="009209C8" w:rsidRPr="000105A3">
        <w:rPr>
          <w:rFonts w:ascii="Cambria" w:hAnsi="Cambria" w:cstheme="minorHAnsi"/>
          <w:lang w:val="sk-SK"/>
        </w:rPr>
        <w:t>súvisiacich</w:t>
      </w:r>
      <w:r w:rsidR="00837ED7" w:rsidRPr="000105A3">
        <w:rPr>
          <w:rFonts w:ascii="Cambria" w:hAnsi="Cambria" w:cstheme="minorHAnsi"/>
          <w:lang w:val="sk-SK"/>
        </w:rPr>
        <w:t xml:space="preserve"> s práv</w:t>
      </w:r>
      <w:r w:rsidRPr="000105A3">
        <w:rPr>
          <w:rFonts w:ascii="Cambria" w:hAnsi="Cambria" w:cstheme="minorHAnsi"/>
          <w:lang w:val="sk-SK"/>
        </w:rPr>
        <w:t>o</w:t>
      </w:r>
      <w:r w:rsidR="00837ED7" w:rsidRPr="000105A3">
        <w:rPr>
          <w:rFonts w:ascii="Cambria" w:hAnsi="Cambria" w:cstheme="minorHAnsi"/>
          <w:lang w:val="sk-SK"/>
        </w:rPr>
        <w:t>m autorským a o zm</w:t>
      </w:r>
      <w:r w:rsidRPr="000105A3">
        <w:rPr>
          <w:rFonts w:ascii="Cambria" w:hAnsi="Cambria" w:cstheme="minorHAnsi"/>
          <w:lang w:val="sk-SK"/>
        </w:rPr>
        <w:t>e</w:t>
      </w:r>
      <w:r w:rsidR="00837ED7" w:rsidRPr="000105A3">
        <w:rPr>
          <w:rFonts w:ascii="Cambria" w:hAnsi="Cambria" w:cstheme="minorHAnsi"/>
          <w:lang w:val="sk-SK"/>
        </w:rPr>
        <w:t>n</w:t>
      </w:r>
      <w:r w:rsidRPr="000105A3">
        <w:rPr>
          <w:rFonts w:ascii="Cambria" w:hAnsi="Cambria" w:cstheme="minorHAnsi"/>
          <w:lang w:val="sk-SK"/>
        </w:rPr>
        <w:t>e</w:t>
      </w:r>
      <w:r w:rsidR="00837ED7" w:rsidRPr="000105A3">
        <w:rPr>
          <w:rFonts w:ascii="Cambria" w:hAnsi="Cambria" w:cstheme="minorHAnsi"/>
          <w:lang w:val="sk-SK"/>
        </w:rPr>
        <w:t xml:space="preserve"> </w:t>
      </w:r>
      <w:r w:rsidR="009209C8" w:rsidRPr="000105A3">
        <w:rPr>
          <w:rFonts w:ascii="Cambria" w:hAnsi="Cambria" w:cstheme="minorHAnsi"/>
          <w:lang w:val="sk-SK"/>
        </w:rPr>
        <w:t>niektorých</w:t>
      </w:r>
      <w:r w:rsidR="00837ED7" w:rsidRPr="000105A3">
        <w:rPr>
          <w:rFonts w:ascii="Cambria" w:hAnsi="Cambria" w:cstheme="minorHAnsi"/>
          <w:lang w:val="sk-SK"/>
        </w:rPr>
        <w:t xml:space="preserve"> zákon</w:t>
      </w:r>
      <w:r w:rsidRPr="000105A3">
        <w:rPr>
          <w:rFonts w:ascii="Cambria" w:hAnsi="Cambria" w:cstheme="minorHAnsi"/>
          <w:lang w:val="sk-SK"/>
        </w:rPr>
        <w:t>ov</w:t>
      </w:r>
      <w:r w:rsidR="00837ED7" w:rsidRPr="000105A3">
        <w:rPr>
          <w:rFonts w:ascii="Cambria" w:hAnsi="Cambria" w:cstheme="minorHAnsi"/>
          <w:lang w:val="sk-SK"/>
        </w:rPr>
        <w:t xml:space="preserve"> (autorský zákon), v</w:t>
      </w:r>
      <w:r w:rsidRPr="000105A3">
        <w:rPr>
          <w:rFonts w:ascii="Cambria" w:hAnsi="Cambria" w:cstheme="minorHAnsi"/>
          <w:lang w:val="sk-SK"/>
        </w:rPr>
        <w:t>o</w:t>
      </w:r>
      <w:r w:rsidR="00837ED7" w:rsidRPr="000105A3">
        <w:rPr>
          <w:rFonts w:ascii="Cambria" w:hAnsi="Cambria" w:cstheme="minorHAnsi"/>
          <w:lang w:val="sk-SK"/>
        </w:rPr>
        <w:t xml:space="preserve"> zn</w:t>
      </w:r>
      <w:r w:rsidRPr="000105A3">
        <w:rPr>
          <w:rFonts w:ascii="Cambria" w:hAnsi="Cambria" w:cstheme="minorHAnsi"/>
          <w:lang w:val="sk-SK"/>
        </w:rPr>
        <w:t>e</w:t>
      </w:r>
      <w:r w:rsidR="00837ED7" w:rsidRPr="000105A3">
        <w:rPr>
          <w:rFonts w:ascii="Cambria" w:hAnsi="Cambria" w:cstheme="minorHAnsi"/>
          <w:lang w:val="sk-SK"/>
        </w:rPr>
        <w:t xml:space="preserve">ní </w:t>
      </w:r>
      <w:r w:rsidRPr="000105A3">
        <w:rPr>
          <w:rFonts w:ascii="Cambria" w:hAnsi="Cambria" w:cstheme="minorHAnsi"/>
          <w:lang w:val="sk-SK"/>
        </w:rPr>
        <w:t>neskorších</w:t>
      </w:r>
      <w:r w:rsidR="00837ED7" w:rsidRPr="000105A3">
        <w:rPr>
          <w:rFonts w:ascii="Cambria" w:hAnsi="Cambria" w:cstheme="minorHAnsi"/>
          <w:lang w:val="sk-SK"/>
        </w:rPr>
        <w:t xml:space="preserve"> p</w:t>
      </w:r>
      <w:r w:rsidRPr="000105A3">
        <w:rPr>
          <w:rFonts w:ascii="Cambria" w:hAnsi="Cambria" w:cstheme="minorHAnsi"/>
          <w:lang w:val="sk-SK"/>
        </w:rPr>
        <w:t>r</w:t>
      </w:r>
      <w:r w:rsidR="00837ED7" w:rsidRPr="000105A3">
        <w:rPr>
          <w:rFonts w:ascii="Cambria" w:hAnsi="Cambria" w:cstheme="minorHAnsi"/>
          <w:lang w:val="sk-SK"/>
        </w:rPr>
        <w:t>edpis</w:t>
      </w:r>
      <w:r w:rsidRPr="000105A3">
        <w:rPr>
          <w:rFonts w:ascii="Cambria" w:hAnsi="Cambria" w:cstheme="minorHAnsi"/>
          <w:lang w:val="sk-SK"/>
        </w:rPr>
        <w:t>ov</w:t>
      </w:r>
      <w:r w:rsidR="00837ED7" w:rsidRPr="000105A3">
        <w:rPr>
          <w:rFonts w:ascii="Cambria" w:hAnsi="Cambria" w:cstheme="minorHAnsi"/>
          <w:lang w:val="sk-SK"/>
        </w:rPr>
        <w:t xml:space="preserve">, </w:t>
      </w:r>
      <w:r w:rsidR="009209C8" w:rsidRPr="000105A3">
        <w:rPr>
          <w:rFonts w:ascii="Cambria" w:hAnsi="Cambria" w:cstheme="minorHAnsi"/>
          <w:lang w:val="sk-SK"/>
        </w:rPr>
        <w:t>vrátane</w:t>
      </w:r>
      <w:r w:rsidR="00837ED7" w:rsidRPr="000105A3">
        <w:rPr>
          <w:rFonts w:ascii="Cambria" w:hAnsi="Cambria" w:cstheme="minorHAnsi"/>
          <w:lang w:val="sk-SK"/>
        </w:rPr>
        <w:t xml:space="preserve"> možných </w:t>
      </w:r>
      <w:r w:rsidR="009209C8" w:rsidRPr="000105A3">
        <w:rPr>
          <w:rFonts w:ascii="Cambria" w:hAnsi="Cambria" w:cstheme="minorHAnsi"/>
          <w:lang w:val="sk-SK"/>
        </w:rPr>
        <w:t>trestnoprávnych</w:t>
      </w:r>
      <w:r w:rsidR="00837ED7" w:rsidRPr="000105A3">
        <w:rPr>
          <w:rFonts w:ascii="Cambria" w:hAnsi="Cambria" w:cstheme="minorHAnsi"/>
          <w:lang w:val="sk-SK"/>
        </w:rPr>
        <w:t xml:space="preserve"> </w:t>
      </w:r>
      <w:r w:rsidR="009209C8" w:rsidRPr="000105A3">
        <w:rPr>
          <w:rFonts w:ascii="Cambria" w:hAnsi="Cambria" w:cstheme="minorHAnsi"/>
          <w:lang w:val="sk-SK"/>
        </w:rPr>
        <w:t>dôsledkov</w:t>
      </w:r>
      <w:r w:rsidR="00837ED7" w:rsidRPr="000105A3">
        <w:rPr>
          <w:rFonts w:ascii="Cambria" w:hAnsi="Cambria" w:cstheme="minorHAnsi"/>
          <w:lang w:val="sk-SK"/>
        </w:rPr>
        <w:t xml:space="preserve"> vyplývaj</w:t>
      </w:r>
      <w:r w:rsidRPr="000105A3">
        <w:rPr>
          <w:rFonts w:ascii="Cambria" w:hAnsi="Cambria" w:cstheme="minorHAnsi"/>
          <w:lang w:val="sk-SK"/>
        </w:rPr>
        <w:t>ú</w:t>
      </w:r>
      <w:r w:rsidR="00837ED7" w:rsidRPr="000105A3">
        <w:rPr>
          <w:rFonts w:ascii="Cambria" w:hAnsi="Cambria" w:cstheme="minorHAnsi"/>
          <w:lang w:val="sk-SK"/>
        </w:rPr>
        <w:t>c</w:t>
      </w:r>
      <w:r w:rsidRPr="000105A3">
        <w:rPr>
          <w:rFonts w:ascii="Cambria" w:hAnsi="Cambria" w:cstheme="minorHAnsi"/>
          <w:lang w:val="sk-SK"/>
        </w:rPr>
        <w:t>i</w:t>
      </w:r>
      <w:r w:rsidR="00837ED7" w:rsidRPr="000105A3">
        <w:rPr>
          <w:rFonts w:ascii="Cambria" w:hAnsi="Cambria" w:cstheme="minorHAnsi"/>
          <w:lang w:val="sk-SK"/>
        </w:rPr>
        <w:t>ch z ustanovení č</w:t>
      </w:r>
      <w:r w:rsidRPr="000105A3">
        <w:rPr>
          <w:rFonts w:ascii="Cambria" w:hAnsi="Cambria" w:cstheme="minorHAnsi"/>
          <w:lang w:val="sk-SK"/>
        </w:rPr>
        <w:t>a</w:t>
      </w:r>
      <w:r w:rsidR="00837ED7" w:rsidRPr="000105A3">
        <w:rPr>
          <w:rFonts w:ascii="Cambria" w:hAnsi="Cambria" w:cstheme="minorHAnsi"/>
          <w:lang w:val="sk-SK"/>
        </w:rPr>
        <w:t>sti druh</w:t>
      </w:r>
      <w:r w:rsidRPr="000105A3">
        <w:rPr>
          <w:rFonts w:ascii="Cambria" w:hAnsi="Cambria" w:cstheme="minorHAnsi"/>
          <w:lang w:val="sk-SK"/>
        </w:rPr>
        <w:t>ej</w:t>
      </w:r>
      <w:r w:rsidR="00837ED7" w:rsidRPr="000105A3">
        <w:rPr>
          <w:rFonts w:ascii="Cambria" w:hAnsi="Cambria" w:cstheme="minorHAnsi"/>
          <w:lang w:val="sk-SK"/>
        </w:rPr>
        <w:t>, hlavy VI. d</w:t>
      </w:r>
      <w:r w:rsidRPr="000105A3">
        <w:rPr>
          <w:rFonts w:ascii="Cambria" w:hAnsi="Cambria" w:cstheme="minorHAnsi"/>
          <w:lang w:val="sk-SK"/>
        </w:rPr>
        <w:t>ie</w:t>
      </w:r>
      <w:r w:rsidR="00837ED7" w:rsidRPr="000105A3">
        <w:rPr>
          <w:rFonts w:ascii="Cambria" w:hAnsi="Cambria" w:cstheme="minorHAnsi"/>
          <w:lang w:val="sk-SK"/>
        </w:rPr>
        <w:t>l 4 Trestn</w:t>
      </w:r>
      <w:r w:rsidRPr="000105A3">
        <w:rPr>
          <w:rFonts w:ascii="Cambria" w:hAnsi="Cambria" w:cstheme="minorHAnsi"/>
          <w:lang w:val="sk-SK"/>
        </w:rPr>
        <w:t>é</w:t>
      </w:r>
      <w:r w:rsidR="00837ED7" w:rsidRPr="000105A3">
        <w:rPr>
          <w:rFonts w:ascii="Cambria" w:hAnsi="Cambria" w:cstheme="minorHAnsi"/>
          <w:lang w:val="sk-SK"/>
        </w:rPr>
        <w:t xml:space="preserve">ho </w:t>
      </w:r>
      <w:r w:rsidR="009209C8" w:rsidRPr="000105A3">
        <w:rPr>
          <w:rFonts w:ascii="Cambria" w:hAnsi="Cambria" w:cstheme="minorHAnsi"/>
          <w:lang w:val="sk-SK"/>
        </w:rPr>
        <w:t>zákonníka</w:t>
      </w:r>
      <w:r w:rsidR="00837ED7" w:rsidRPr="000105A3">
        <w:rPr>
          <w:rFonts w:ascii="Cambria" w:hAnsi="Cambria" w:cstheme="minorHAnsi"/>
          <w:lang w:val="sk-SK"/>
        </w:rPr>
        <w:t xml:space="preserve"> č. 40/2009 Sb.</w:t>
      </w:r>
    </w:p>
    <w:p w:rsidR="00837ED7" w:rsidRPr="000105A3" w:rsidRDefault="00837ED7" w:rsidP="00837ED7">
      <w:pPr>
        <w:rPr>
          <w:rFonts w:ascii="Cambria" w:hAnsi="Cambria" w:cstheme="minorHAnsi"/>
          <w:lang w:val="sk-SK"/>
        </w:rPr>
      </w:pPr>
    </w:p>
    <w:p w:rsidR="00837ED7" w:rsidRPr="000105A3" w:rsidRDefault="00DD2725" w:rsidP="00837ED7">
      <w:pPr>
        <w:pStyle w:val="Pokraovn"/>
        <w:tabs>
          <w:tab w:val="left" w:pos="5580"/>
        </w:tabs>
        <w:spacing w:line="360" w:lineRule="auto"/>
        <w:ind w:firstLine="450"/>
        <w:rPr>
          <w:rFonts w:ascii="Cambria" w:hAnsi="Cambria" w:cstheme="minorHAnsi"/>
          <w:lang w:val="sk-SK"/>
        </w:rPr>
      </w:pPr>
      <w:r w:rsidRPr="000105A3">
        <w:rPr>
          <w:rFonts w:ascii="Cambria" w:hAnsi="Cambria" w:cstheme="minorHAnsi"/>
          <w:lang w:val="sk-SK"/>
        </w:rPr>
        <w:t>V Brne</w:t>
      </w:r>
      <w:r w:rsidR="00837ED7" w:rsidRPr="000105A3">
        <w:rPr>
          <w:rFonts w:ascii="Cambria" w:hAnsi="Cambria" w:cstheme="minorHAnsi"/>
          <w:lang w:val="sk-SK"/>
        </w:rPr>
        <w:t xml:space="preserve"> dne ..............................</w:t>
      </w:r>
      <w:r w:rsidR="00837ED7" w:rsidRPr="000105A3">
        <w:rPr>
          <w:rFonts w:ascii="Cambria" w:hAnsi="Cambria" w:cstheme="minorHAnsi"/>
          <w:lang w:val="sk-SK"/>
        </w:rPr>
        <w:tab/>
        <w:t>...................................</w:t>
      </w:r>
    </w:p>
    <w:p w:rsidR="00837ED7" w:rsidRPr="000105A3" w:rsidRDefault="00837ED7" w:rsidP="00837ED7">
      <w:pPr>
        <w:tabs>
          <w:tab w:val="left" w:pos="5670"/>
          <w:tab w:val="left" w:pos="5940"/>
        </w:tabs>
        <w:rPr>
          <w:rFonts w:ascii="Cambria" w:hAnsi="Cambria" w:cstheme="minorHAnsi"/>
          <w:lang w:val="sk-SK"/>
        </w:rPr>
      </w:pPr>
      <w:r w:rsidRPr="000105A3">
        <w:rPr>
          <w:rFonts w:ascii="Cambria" w:hAnsi="Cambria" w:cstheme="minorHAnsi"/>
          <w:lang w:val="sk-SK"/>
        </w:rPr>
        <w:tab/>
        <w:t>(podpis autora)</w:t>
      </w:r>
    </w:p>
    <w:p w:rsidR="008D73F1" w:rsidRPr="000105A3" w:rsidRDefault="008D73F1">
      <w:pPr>
        <w:overflowPunct/>
        <w:autoSpaceDE/>
        <w:autoSpaceDN/>
        <w:adjustRightInd/>
        <w:spacing w:line="240" w:lineRule="auto"/>
        <w:textAlignment w:val="auto"/>
        <w:rPr>
          <w:lang w:val="sk-SK"/>
        </w:rPr>
      </w:pPr>
      <w:r w:rsidRPr="000105A3">
        <w:rPr>
          <w:lang w:val="sk-SK"/>
        </w:rPr>
        <w:br w:type="page"/>
      </w:r>
    </w:p>
    <w:p w:rsidR="008D73F1" w:rsidRPr="000105A3" w:rsidRDefault="008D73F1" w:rsidP="008D73F1">
      <w:pPr>
        <w:pStyle w:val="AbstraktKlicovaslova"/>
        <w:spacing w:line="360" w:lineRule="auto"/>
        <w:rPr>
          <w:rFonts w:ascii="Cambria" w:hAnsi="Cambria" w:cstheme="minorHAnsi"/>
          <w:color w:val="auto"/>
          <w:lang w:val="sk-SK"/>
        </w:rPr>
      </w:pPr>
      <w:r w:rsidRPr="000105A3">
        <w:rPr>
          <w:rFonts w:ascii="Cambria" w:hAnsi="Cambria" w:cstheme="minorHAnsi"/>
          <w:color w:val="auto"/>
          <w:lang w:val="sk-SK"/>
        </w:rPr>
        <w:lastRenderedPageBreak/>
        <w:t>PoĎAkovAnIE</w:t>
      </w:r>
    </w:p>
    <w:p w:rsidR="008D73F1" w:rsidRPr="000105A3" w:rsidRDefault="008D73F1" w:rsidP="008D73F1">
      <w:pPr>
        <w:pStyle w:val="Pokraovn"/>
        <w:spacing w:line="360" w:lineRule="auto"/>
        <w:ind w:firstLine="450"/>
        <w:rPr>
          <w:rFonts w:ascii="Cambria" w:hAnsi="Cambria" w:cstheme="minorHAnsi"/>
          <w:color w:val="auto"/>
          <w:lang w:val="sk-SK"/>
        </w:rPr>
      </w:pPr>
      <w:r w:rsidRPr="000105A3">
        <w:rPr>
          <w:rFonts w:ascii="Cambria" w:hAnsi="Cambria" w:cstheme="minorHAnsi"/>
          <w:color w:val="auto"/>
          <w:lang w:val="sk-SK"/>
        </w:rPr>
        <w:t>Ďakujem vedúcemu práce Ing. Pavlovi Jurákovi, CSc. za účinnú metodickú, pedagogickú a odbornú pomoc pri spracovaní tejto práce.</w:t>
      </w:r>
    </w:p>
    <w:p w:rsidR="008D73F1" w:rsidRPr="000105A3" w:rsidRDefault="008D73F1" w:rsidP="008D73F1">
      <w:pPr>
        <w:rPr>
          <w:rFonts w:ascii="Cambria" w:hAnsi="Cambria" w:cstheme="minorHAnsi"/>
          <w:lang w:val="sk-SK"/>
        </w:rPr>
      </w:pPr>
    </w:p>
    <w:p w:rsidR="008D73F1" w:rsidRPr="000105A3" w:rsidRDefault="008D73F1" w:rsidP="008D73F1">
      <w:pPr>
        <w:pStyle w:val="Pokraovn"/>
        <w:tabs>
          <w:tab w:val="left" w:pos="5580"/>
        </w:tabs>
        <w:spacing w:line="360" w:lineRule="auto"/>
        <w:ind w:firstLine="450"/>
        <w:rPr>
          <w:rFonts w:ascii="Cambria" w:hAnsi="Cambria" w:cstheme="minorHAnsi"/>
          <w:lang w:val="sk-SK"/>
        </w:rPr>
      </w:pPr>
      <w:r w:rsidRPr="000105A3">
        <w:rPr>
          <w:rFonts w:ascii="Cambria" w:hAnsi="Cambria" w:cstheme="minorHAnsi"/>
          <w:lang w:val="sk-SK"/>
        </w:rPr>
        <w:t>V Brne dne ..............................</w:t>
      </w:r>
      <w:r w:rsidRPr="000105A3">
        <w:rPr>
          <w:rFonts w:ascii="Cambria" w:hAnsi="Cambria" w:cstheme="minorHAnsi"/>
          <w:lang w:val="sk-SK"/>
        </w:rPr>
        <w:tab/>
        <w:t>...................................</w:t>
      </w:r>
    </w:p>
    <w:p w:rsidR="008D73F1" w:rsidRPr="000105A3" w:rsidRDefault="008D73F1" w:rsidP="008D73F1">
      <w:pPr>
        <w:tabs>
          <w:tab w:val="left" w:pos="5670"/>
          <w:tab w:val="left" w:pos="5940"/>
        </w:tabs>
        <w:rPr>
          <w:rFonts w:ascii="Cambria" w:hAnsi="Cambria" w:cstheme="minorHAnsi"/>
          <w:lang w:val="sk-SK"/>
        </w:rPr>
      </w:pPr>
      <w:r w:rsidRPr="000105A3">
        <w:rPr>
          <w:rFonts w:ascii="Cambria" w:hAnsi="Cambria" w:cstheme="minorHAnsi"/>
          <w:lang w:val="sk-SK"/>
        </w:rPr>
        <w:tab/>
        <w:t>(podpis autora)</w:t>
      </w:r>
    </w:p>
    <w:p w:rsidR="008D73F1" w:rsidRPr="000105A3" w:rsidRDefault="008D73F1">
      <w:pPr>
        <w:overflowPunct/>
        <w:autoSpaceDE/>
        <w:autoSpaceDN/>
        <w:adjustRightInd/>
        <w:spacing w:line="240" w:lineRule="auto"/>
        <w:textAlignment w:val="auto"/>
        <w:rPr>
          <w:lang w:val="sk-SK"/>
        </w:rPr>
      </w:pPr>
      <w:r w:rsidRPr="000105A3">
        <w:rPr>
          <w:lang w:val="sk-SK"/>
        </w:rPr>
        <w:br w:type="page"/>
      </w:r>
    </w:p>
    <w:p w:rsidR="00F04A18" w:rsidRDefault="007054F9" w:rsidP="005F69B6">
      <w:pPr>
        <w:rPr>
          <w:noProof/>
        </w:rPr>
      </w:pPr>
      <w:r w:rsidRPr="000105A3">
        <w:rPr>
          <w:rFonts w:ascii="Arial" w:hAnsi="Arial" w:cs="Arial"/>
          <w:b/>
          <w:sz w:val="36"/>
          <w:szCs w:val="36"/>
          <w:lang w:val="sk-SK"/>
        </w:rPr>
        <w:lastRenderedPageBreak/>
        <w:t>Obsah</w:t>
      </w:r>
      <w:r w:rsidR="005F69B6" w:rsidRPr="000105A3">
        <w:rPr>
          <w:rFonts w:ascii="Arial" w:hAnsi="Arial" w:cs="Arial"/>
          <w:b/>
          <w:bCs/>
          <w:lang w:val="sk-SK"/>
        </w:rPr>
        <w:fldChar w:fldCharType="begin"/>
      </w:r>
      <w:r w:rsidR="005F69B6" w:rsidRPr="000105A3">
        <w:rPr>
          <w:rFonts w:ascii="Arial" w:hAnsi="Arial" w:cs="Arial"/>
          <w:b/>
          <w:bCs/>
          <w:lang w:val="sk-SK"/>
        </w:rPr>
        <w:instrText xml:space="preserve"> TOC \o "1-3" \h \z \u </w:instrText>
      </w:r>
      <w:r w:rsidR="005F69B6" w:rsidRPr="000105A3">
        <w:rPr>
          <w:rFonts w:ascii="Arial" w:hAnsi="Arial" w:cs="Arial"/>
          <w:b/>
          <w:bCs/>
          <w:lang w:val="sk-SK"/>
        </w:rPr>
        <w:fldChar w:fldCharType="separate"/>
      </w:r>
    </w:p>
    <w:p w:rsidR="00F04A18" w:rsidRDefault="00F04A18">
      <w:pPr>
        <w:pStyle w:val="Obsah1"/>
        <w:rPr>
          <w:rFonts w:asciiTheme="minorHAnsi" w:eastAsiaTheme="minorEastAsia" w:hAnsiTheme="minorHAnsi" w:cstheme="minorBidi"/>
          <w:b w:val="0"/>
          <w:bCs w:val="0"/>
          <w:sz w:val="22"/>
          <w:szCs w:val="22"/>
        </w:rPr>
      </w:pPr>
      <w:hyperlink w:anchor="_Toc510020715" w:history="1">
        <w:r w:rsidRPr="00D6179F">
          <w:rPr>
            <w:rStyle w:val="Hypertextovprepojenie"/>
            <w:lang w:val="sk-SK"/>
          </w:rPr>
          <w:t>ABSTRAKT</w:t>
        </w:r>
        <w:r>
          <w:rPr>
            <w:webHidden/>
          </w:rPr>
          <w:tab/>
        </w:r>
        <w:r>
          <w:rPr>
            <w:webHidden/>
          </w:rPr>
          <w:fldChar w:fldCharType="begin"/>
        </w:r>
        <w:r>
          <w:rPr>
            <w:webHidden/>
          </w:rPr>
          <w:instrText xml:space="preserve"> PAGEREF _Toc510020715 \h </w:instrText>
        </w:r>
        <w:r>
          <w:rPr>
            <w:webHidden/>
          </w:rPr>
        </w:r>
        <w:r>
          <w:rPr>
            <w:webHidden/>
          </w:rPr>
          <w:fldChar w:fldCharType="separate"/>
        </w:r>
        <w:r>
          <w:rPr>
            <w:webHidden/>
          </w:rPr>
          <w:t>I</w:t>
        </w:r>
        <w:r>
          <w:rPr>
            <w:webHidden/>
          </w:rPr>
          <w:fldChar w:fldCharType="end"/>
        </w:r>
      </w:hyperlink>
    </w:p>
    <w:p w:rsidR="00F04A18" w:rsidRDefault="00F04A18">
      <w:pPr>
        <w:pStyle w:val="Obsah1"/>
        <w:rPr>
          <w:rFonts w:asciiTheme="minorHAnsi" w:eastAsiaTheme="minorEastAsia" w:hAnsiTheme="minorHAnsi" w:cstheme="minorBidi"/>
          <w:b w:val="0"/>
          <w:bCs w:val="0"/>
          <w:sz w:val="22"/>
          <w:szCs w:val="22"/>
        </w:rPr>
      </w:pPr>
      <w:hyperlink w:anchor="_Toc510020716" w:history="1">
        <w:r w:rsidRPr="00D6179F">
          <w:rPr>
            <w:rStyle w:val="Hypertextovprepojenie"/>
            <w:lang w:val="sk-SK"/>
          </w:rPr>
          <w:t>KĽÚČOVÉ SLOVÁ</w:t>
        </w:r>
        <w:r>
          <w:rPr>
            <w:webHidden/>
          </w:rPr>
          <w:tab/>
        </w:r>
        <w:r>
          <w:rPr>
            <w:webHidden/>
          </w:rPr>
          <w:fldChar w:fldCharType="begin"/>
        </w:r>
        <w:r>
          <w:rPr>
            <w:webHidden/>
          </w:rPr>
          <w:instrText xml:space="preserve"> PAGEREF _Toc510020716 \h </w:instrText>
        </w:r>
        <w:r>
          <w:rPr>
            <w:webHidden/>
          </w:rPr>
        </w:r>
        <w:r>
          <w:rPr>
            <w:webHidden/>
          </w:rPr>
          <w:fldChar w:fldCharType="separate"/>
        </w:r>
        <w:r>
          <w:rPr>
            <w:webHidden/>
          </w:rPr>
          <w:t>I</w:t>
        </w:r>
        <w:r>
          <w:rPr>
            <w:webHidden/>
          </w:rPr>
          <w:fldChar w:fldCharType="end"/>
        </w:r>
      </w:hyperlink>
    </w:p>
    <w:p w:rsidR="00F04A18" w:rsidRDefault="00F04A18">
      <w:pPr>
        <w:pStyle w:val="Obsah1"/>
        <w:rPr>
          <w:rFonts w:asciiTheme="minorHAnsi" w:eastAsiaTheme="minorEastAsia" w:hAnsiTheme="minorHAnsi" w:cstheme="minorBidi"/>
          <w:b w:val="0"/>
          <w:bCs w:val="0"/>
          <w:sz w:val="22"/>
          <w:szCs w:val="22"/>
        </w:rPr>
      </w:pPr>
      <w:hyperlink w:anchor="_Toc510020717" w:history="1">
        <w:r w:rsidRPr="00D6179F">
          <w:rPr>
            <w:rStyle w:val="Hypertextovprepojenie"/>
            <w:lang w:val="sk-SK"/>
          </w:rPr>
          <w:t>ABSTRACT</w:t>
        </w:r>
        <w:r>
          <w:rPr>
            <w:webHidden/>
          </w:rPr>
          <w:tab/>
        </w:r>
        <w:r>
          <w:rPr>
            <w:webHidden/>
          </w:rPr>
          <w:fldChar w:fldCharType="begin"/>
        </w:r>
        <w:r>
          <w:rPr>
            <w:webHidden/>
          </w:rPr>
          <w:instrText xml:space="preserve"> PAGEREF _Toc510020717 \h </w:instrText>
        </w:r>
        <w:r>
          <w:rPr>
            <w:webHidden/>
          </w:rPr>
        </w:r>
        <w:r>
          <w:rPr>
            <w:webHidden/>
          </w:rPr>
          <w:fldChar w:fldCharType="separate"/>
        </w:r>
        <w:r>
          <w:rPr>
            <w:webHidden/>
          </w:rPr>
          <w:t>II</w:t>
        </w:r>
        <w:r>
          <w:rPr>
            <w:webHidden/>
          </w:rPr>
          <w:fldChar w:fldCharType="end"/>
        </w:r>
      </w:hyperlink>
    </w:p>
    <w:p w:rsidR="00F04A18" w:rsidRDefault="00F04A18">
      <w:pPr>
        <w:pStyle w:val="Obsah1"/>
        <w:rPr>
          <w:rFonts w:asciiTheme="minorHAnsi" w:eastAsiaTheme="minorEastAsia" w:hAnsiTheme="minorHAnsi" w:cstheme="minorBidi"/>
          <w:b w:val="0"/>
          <w:bCs w:val="0"/>
          <w:sz w:val="22"/>
          <w:szCs w:val="22"/>
        </w:rPr>
      </w:pPr>
      <w:hyperlink w:anchor="_Toc510020718" w:history="1">
        <w:r w:rsidRPr="00D6179F">
          <w:rPr>
            <w:rStyle w:val="Hypertextovprepojenie"/>
            <w:lang w:val="sk-SK"/>
          </w:rPr>
          <w:t>KEYWORDS</w:t>
        </w:r>
        <w:r>
          <w:rPr>
            <w:webHidden/>
          </w:rPr>
          <w:tab/>
        </w:r>
        <w:r>
          <w:rPr>
            <w:webHidden/>
          </w:rPr>
          <w:fldChar w:fldCharType="begin"/>
        </w:r>
        <w:r>
          <w:rPr>
            <w:webHidden/>
          </w:rPr>
          <w:instrText xml:space="preserve"> PAGEREF _Toc510020718 \h </w:instrText>
        </w:r>
        <w:r>
          <w:rPr>
            <w:webHidden/>
          </w:rPr>
        </w:r>
        <w:r>
          <w:rPr>
            <w:webHidden/>
          </w:rPr>
          <w:fldChar w:fldCharType="separate"/>
        </w:r>
        <w:r>
          <w:rPr>
            <w:webHidden/>
          </w:rPr>
          <w:t>II</w:t>
        </w:r>
        <w:r>
          <w:rPr>
            <w:webHidden/>
          </w:rPr>
          <w:fldChar w:fldCharType="end"/>
        </w:r>
      </w:hyperlink>
    </w:p>
    <w:p w:rsidR="00F04A18" w:rsidRDefault="00F04A18">
      <w:pPr>
        <w:pStyle w:val="Obsah1"/>
        <w:rPr>
          <w:rFonts w:asciiTheme="minorHAnsi" w:eastAsiaTheme="minorEastAsia" w:hAnsiTheme="minorHAnsi" w:cstheme="minorBidi"/>
          <w:b w:val="0"/>
          <w:bCs w:val="0"/>
          <w:sz w:val="22"/>
          <w:szCs w:val="22"/>
        </w:rPr>
      </w:pPr>
      <w:hyperlink w:anchor="_Toc510020719" w:history="1">
        <w:r w:rsidRPr="00D6179F">
          <w:rPr>
            <w:rStyle w:val="Hypertextovprepojenie"/>
            <w:lang w:val="sk-SK"/>
          </w:rPr>
          <w:t>PREHLÁSENIE</w:t>
        </w:r>
        <w:r>
          <w:rPr>
            <w:webHidden/>
          </w:rPr>
          <w:tab/>
        </w:r>
        <w:r>
          <w:rPr>
            <w:webHidden/>
          </w:rPr>
          <w:fldChar w:fldCharType="begin"/>
        </w:r>
        <w:r>
          <w:rPr>
            <w:webHidden/>
          </w:rPr>
          <w:instrText xml:space="preserve"> PAGEREF _Toc510020719 \h </w:instrText>
        </w:r>
        <w:r>
          <w:rPr>
            <w:webHidden/>
          </w:rPr>
        </w:r>
        <w:r>
          <w:rPr>
            <w:webHidden/>
          </w:rPr>
          <w:fldChar w:fldCharType="separate"/>
        </w:r>
        <w:r>
          <w:rPr>
            <w:webHidden/>
          </w:rPr>
          <w:t>IV</w:t>
        </w:r>
        <w:r>
          <w:rPr>
            <w:webHidden/>
          </w:rPr>
          <w:fldChar w:fldCharType="end"/>
        </w:r>
      </w:hyperlink>
    </w:p>
    <w:p w:rsidR="00F04A18" w:rsidRDefault="00F04A18">
      <w:pPr>
        <w:pStyle w:val="Obsah1"/>
        <w:rPr>
          <w:rFonts w:asciiTheme="minorHAnsi" w:eastAsiaTheme="minorEastAsia" w:hAnsiTheme="minorHAnsi" w:cstheme="minorBidi"/>
          <w:b w:val="0"/>
          <w:bCs w:val="0"/>
          <w:sz w:val="22"/>
          <w:szCs w:val="22"/>
        </w:rPr>
      </w:pPr>
      <w:hyperlink w:anchor="_Toc510020720" w:history="1">
        <w:r w:rsidRPr="00D6179F">
          <w:rPr>
            <w:rStyle w:val="Hypertextovprepojenie"/>
            <w:lang w:val="sk-SK"/>
          </w:rPr>
          <w:t>ZOZNAM OBRÁZKOV</w:t>
        </w:r>
        <w:r>
          <w:rPr>
            <w:webHidden/>
          </w:rPr>
          <w:tab/>
        </w:r>
        <w:r>
          <w:rPr>
            <w:webHidden/>
          </w:rPr>
          <w:fldChar w:fldCharType="begin"/>
        </w:r>
        <w:r>
          <w:rPr>
            <w:webHidden/>
          </w:rPr>
          <w:instrText xml:space="preserve"> PAGEREF _Toc510020720 \h </w:instrText>
        </w:r>
        <w:r>
          <w:rPr>
            <w:webHidden/>
          </w:rPr>
        </w:r>
        <w:r>
          <w:rPr>
            <w:webHidden/>
          </w:rPr>
          <w:fldChar w:fldCharType="separate"/>
        </w:r>
        <w:r>
          <w:rPr>
            <w:webHidden/>
          </w:rPr>
          <w:t>VIII</w:t>
        </w:r>
        <w:r>
          <w:rPr>
            <w:webHidden/>
          </w:rPr>
          <w:fldChar w:fldCharType="end"/>
        </w:r>
      </w:hyperlink>
    </w:p>
    <w:p w:rsidR="00F04A18" w:rsidRDefault="00F04A18">
      <w:pPr>
        <w:pStyle w:val="Obsah1"/>
        <w:rPr>
          <w:rFonts w:asciiTheme="minorHAnsi" w:eastAsiaTheme="minorEastAsia" w:hAnsiTheme="minorHAnsi" w:cstheme="minorBidi"/>
          <w:b w:val="0"/>
          <w:bCs w:val="0"/>
          <w:sz w:val="22"/>
          <w:szCs w:val="22"/>
        </w:rPr>
      </w:pPr>
      <w:hyperlink w:anchor="_Toc510020721" w:history="1">
        <w:r w:rsidRPr="00D6179F">
          <w:rPr>
            <w:rStyle w:val="Hypertextovprepojenie"/>
            <w:lang w:val="sk-SK"/>
          </w:rPr>
          <w:t>ZOZNAM TABULIEK</w:t>
        </w:r>
        <w:r>
          <w:rPr>
            <w:webHidden/>
          </w:rPr>
          <w:tab/>
        </w:r>
        <w:r>
          <w:rPr>
            <w:webHidden/>
          </w:rPr>
          <w:fldChar w:fldCharType="begin"/>
        </w:r>
        <w:r>
          <w:rPr>
            <w:webHidden/>
          </w:rPr>
          <w:instrText xml:space="preserve"> PAGEREF _Toc510020721 \h </w:instrText>
        </w:r>
        <w:r>
          <w:rPr>
            <w:webHidden/>
          </w:rPr>
        </w:r>
        <w:r>
          <w:rPr>
            <w:webHidden/>
          </w:rPr>
          <w:fldChar w:fldCharType="separate"/>
        </w:r>
        <w:r>
          <w:rPr>
            <w:webHidden/>
          </w:rPr>
          <w:t>IX</w:t>
        </w:r>
        <w:r>
          <w:rPr>
            <w:webHidden/>
          </w:rPr>
          <w:fldChar w:fldCharType="end"/>
        </w:r>
      </w:hyperlink>
    </w:p>
    <w:p w:rsidR="00F04A18" w:rsidRDefault="00F04A18">
      <w:pPr>
        <w:pStyle w:val="Obsah1"/>
        <w:rPr>
          <w:rFonts w:asciiTheme="minorHAnsi" w:eastAsiaTheme="minorEastAsia" w:hAnsiTheme="minorHAnsi" w:cstheme="minorBidi"/>
          <w:b w:val="0"/>
          <w:bCs w:val="0"/>
          <w:sz w:val="22"/>
          <w:szCs w:val="22"/>
        </w:rPr>
      </w:pPr>
      <w:hyperlink w:anchor="_Toc510020722" w:history="1">
        <w:r w:rsidRPr="00D6179F">
          <w:rPr>
            <w:rStyle w:val="Hypertextovprepojenie"/>
            <w:lang w:val="sk-SK"/>
          </w:rPr>
          <w:t>1</w:t>
        </w:r>
        <w:r>
          <w:rPr>
            <w:webHidden/>
          </w:rPr>
          <w:tab/>
        </w:r>
        <w:r>
          <w:rPr>
            <w:webHidden/>
          </w:rPr>
          <w:fldChar w:fldCharType="begin"/>
        </w:r>
        <w:r>
          <w:rPr>
            <w:webHidden/>
          </w:rPr>
          <w:instrText xml:space="preserve"> PAGEREF _Toc510020722 \h </w:instrText>
        </w:r>
        <w:r>
          <w:rPr>
            <w:webHidden/>
          </w:rPr>
        </w:r>
        <w:r>
          <w:rPr>
            <w:webHidden/>
          </w:rPr>
          <w:fldChar w:fldCharType="separate"/>
        </w:r>
        <w:r>
          <w:rPr>
            <w:webHidden/>
          </w:rPr>
          <w:t>IX</w:t>
        </w:r>
        <w:r>
          <w:rPr>
            <w:webHidden/>
          </w:rPr>
          <w:fldChar w:fldCharType="end"/>
        </w:r>
      </w:hyperlink>
    </w:p>
    <w:p w:rsidR="00F04A18" w:rsidRDefault="00F04A18">
      <w:pPr>
        <w:pStyle w:val="Obsah1"/>
        <w:rPr>
          <w:rFonts w:asciiTheme="minorHAnsi" w:eastAsiaTheme="minorEastAsia" w:hAnsiTheme="minorHAnsi" w:cstheme="minorBidi"/>
          <w:b w:val="0"/>
          <w:bCs w:val="0"/>
          <w:sz w:val="22"/>
          <w:szCs w:val="22"/>
        </w:rPr>
      </w:pPr>
      <w:hyperlink w:anchor="_Toc510020723" w:history="1">
        <w:r w:rsidRPr="00D6179F">
          <w:rPr>
            <w:rStyle w:val="Hypertextovprepojenie"/>
            <w:lang w:val="sk-SK"/>
          </w:rPr>
          <w:t>Úvod</w:t>
        </w:r>
        <w:r>
          <w:rPr>
            <w:webHidden/>
          </w:rPr>
          <w:tab/>
        </w:r>
        <w:r>
          <w:rPr>
            <w:webHidden/>
          </w:rPr>
          <w:fldChar w:fldCharType="begin"/>
        </w:r>
        <w:r>
          <w:rPr>
            <w:webHidden/>
          </w:rPr>
          <w:instrText xml:space="preserve"> PAGEREF _Toc510020723 \h </w:instrText>
        </w:r>
        <w:r>
          <w:rPr>
            <w:webHidden/>
          </w:rPr>
        </w:r>
        <w:r>
          <w:rPr>
            <w:webHidden/>
          </w:rPr>
          <w:fldChar w:fldCharType="separate"/>
        </w:r>
        <w:r>
          <w:rPr>
            <w:webHidden/>
          </w:rPr>
          <w:t>1</w:t>
        </w:r>
        <w:r>
          <w:rPr>
            <w:webHidden/>
          </w:rPr>
          <w:fldChar w:fldCharType="end"/>
        </w:r>
      </w:hyperlink>
    </w:p>
    <w:p w:rsidR="00F04A18" w:rsidRDefault="00F04A18">
      <w:pPr>
        <w:pStyle w:val="Obsah1"/>
        <w:rPr>
          <w:rFonts w:asciiTheme="minorHAnsi" w:eastAsiaTheme="minorEastAsia" w:hAnsiTheme="minorHAnsi" w:cstheme="minorBidi"/>
          <w:b w:val="0"/>
          <w:bCs w:val="0"/>
          <w:sz w:val="22"/>
          <w:szCs w:val="22"/>
        </w:rPr>
      </w:pPr>
      <w:hyperlink w:anchor="_Toc510020724" w:history="1">
        <w:r w:rsidRPr="00D6179F">
          <w:rPr>
            <w:rStyle w:val="Hypertextovprepojenie"/>
            <w:lang w:val="sk-SK"/>
          </w:rPr>
          <w:t>1</w:t>
        </w:r>
        <w:r>
          <w:rPr>
            <w:rFonts w:asciiTheme="minorHAnsi" w:eastAsiaTheme="minorEastAsia" w:hAnsiTheme="minorHAnsi" w:cstheme="minorBidi"/>
            <w:b w:val="0"/>
            <w:bCs w:val="0"/>
            <w:sz w:val="22"/>
            <w:szCs w:val="22"/>
          </w:rPr>
          <w:tab/>
        </w:r>
        <w:r w:rsidRPr="00D6179F">
          <w:rPr>
            <w:rStyle w:val="Hypertextovprepojenie"/>
            <w:lang w:val="sk-SK"/>
          </w:rPr>
          <w:t>Teoretická časť</w:t>
        </w:r>
        <w:r>
          <w:rPr>
            <w:webHidden/>
          </w:rPr>
          <w:tab/>
        </w:r>
        <w:r>
          <w:rPr>
            <w:webHidden/>
          </w:rPr>
          <w:fldChar w:fldCharType="begin"/>
        </w:r>
        <w:r>
          <w:rPr>
            <w:webHidden/>
          </w:rPr>
          <w:instrText xml:space="preserve"> PAGEREF _Toc510020724 \h </w:instrText>
        </w:r>
        <w:r>
          <w:rPr>
            <w:webHidden/>
          </w:rPr>
        </w:r>
        <w:r>
          <w:rPr>
            <w:webHidden/>
          </w:rPr>
          <w:fldChar w:fldCharType="separate"/>
        </w:r>
        <w:r>
          <w:rPr>
            <w:webHidden/>
          </w:rPr>
          <w:t>4</w:t>
        </w:r>
        <w:r>
          <w:rPr>
            <w:webHidden/>
          </w:rPr>
          <w:fldChar w:fldCharType="end"/>
        </w:r>
      </w:hyperlink>
    </w:p>
    <w:p w:rsidR="00F04A18" w:rsidRDefault="00F04A18">
      <w:pPr>
        <w:pStyle w:val="Obsah2"/>
        <w:rPr>
          <w:rFonts w:asciiTheme="minorHAnsi" w:eastAsiaTheme="minorEastAsia" w:hAnsiTheme="minorHAnsi" w:cstheme="minorBidi"/>
          <w:noProof/>
          <w:sz w:val="22"/>
          <w:szCs w:val="22"/>
        </w:rPr>
      </w:pPr>
      <w:hyperlink w:anchor="_Toc510020725" w:history="1">
        <w:r w:rsidRPr="00D6179F">
          <w:rPr>
            <w:rStyle w:val="Hypertextovprepojenie"/>
            <w:noProof/>
            <w:lang w:val="sk-SK"/>
          </w:rPr>
          <w:t>1.1</w:t>
        </w:r>
        <w:r>
          <w:rPr>
            <w:rFonts w:asciiTheme="minorHAnsi" w:eastAsiaTheme="minorEastAsia" w:hAnsiTheme="minorHAnsi" w:cstheme="minorBidi"/>
            <w:noProof/>
            <w:sz w:val="22"/>
            <w:szCs w:val="22"/>
          </w:rPr>
          <w:tab/>
        </w:r>
        <w:r w:rsidRPr="00D6179F">
          <w:rPr>
            <w:rStyle w:val="Hypertextovprepojenie"/>
            <w:noProof/>
            <w:lang w:val="sk-SK"/>
          </w:rPr>
          <w:t>Kardiovaskulárne parametre</w:t>
        </w:r>
        <w:r>
          <w:rPr>
            <w:noProof/>
            <w:webHidden/>
          </w:rPr>
          <w:tab/>
        </w:r>
        <w:r>
          <w:rPr>
            <w:noProof/>
            <w:webHidden/>
          </w:rPr>
          <w:fldChar w:fldCharType="begin"/>
        </w:r>
        <w:r>
          <w:rPr>
            <w:noProof/>
            <w:webHidden/>
          </w:rPr>
          <w:instrText xml:space="preserve"> PAGEREF _Toc510020725 \h </w:instrText>
        </w:r>
        <w:r>
          <w:rPr>
            <w:noProof/>
            <w:webHidden/>
          </w:rPr>
        </w:r>
        <w:r>
          <w:rPr>
            <w:noProof/>
            <w:webHidden/>
          </w:rPr>
          <w:fldChar w:fldCharType="separate"/>
        </w:r>
        <w:r>
          <w:rPr>
            <w:noProof/>
            <w:webHidden/>
          </w:rPr>
          <w:t>6</w:t>
        </w:r>
        <w:r>
          <w:rPr>
            <w:noProof/>
            <w:webHidden/>
          </w:rPr>
          <w:fldChar w:fldCharType="end"/>
        </w:r>
      </w:hyperlink>
    </w:p>
    <w:p w:rsidR="00F04A18" w:rsidRDefault="00F04A18">
      <w:pPr>
        <w:pStyle w:val="Obsah3"/>
        <w:rPr>
          <w:rFonts w:asciiTheme="minorHAnsi" w:eastAsiaTheme="minorEastAsia" w:hAnsiTheme="minorHAnsi" w:cstheme="minorBidi"/>
          <w:noProof/>
          <w:sz w:val="22"/>
          <w:szCs w:val="22"/>
        </w:rPr>
      </w:pPr>
      <w:hyperlink w:anchor="_Toc510020726" w:history="1">
        <w:r w:rsidRPr="00D6179F">
          <w:rPr>
            <w:rStyle w:val="Hypertextovprepojenie"/>
            <w:noProof/>
            <w:lang w:val="sk-SK"/>
          </w:rPr>
          <w:t>1.1.1</w:t>
        </w:r>
        <w:r>
          <w:rPr>
            <w:rFonts w:asciiTheme="minorHAnsi" w:eastAsiaTheme="minorEastAsia" w:hAnsiTheme="minorHAnsi" w:cstheme="minorBidi"/>
            <w:noProof/>
            <w:sz w:val="22"/>
            <w:szCs w:val="22"/>
          </w:rPr>
          <w:tab/>
        </w:r>
        <w:r w:rsidRPr="00D6179F">
          <w:rPr>
            <w:rStyle w:val="Hypertextovprepojenie"/>
            <w:noProof/>
            <w:lang w:val="sk-SK"/>
          </w:rPr>
          <w:t>Rozťažnosť artérií</w:t>
        </w:r>
        <w:r>
          <w:rPr>
            <w:noProof/>
            <w:webHidden/>
          </w:rPr>
          <w:tab/>
        </w:r>
        <w:r>
          <w:rPr>
            <w:noProof/>
            <w:webHidden/>
          </w:rPr>
          <w:fldChar w:fldCharType="begin"/>
        </w:r>
        <w:r>
          <w:rPr>
            <w:noProof/>
            <w:webHidden/>
          </w:rPr>
          <w:instrText xml:space="preserve"> PAGEREF _Toc510020726 \h </w:instrText>
        </w:r>
        <w:r>
          <w:rPr>
            <w:noProof/>
            <w:webHidden/>
          </w:rPr>
        </w:r>
        <w:r>
          <w:rPr>
            <w:noProof/>
            <w:webHidden/>
          </w:rPr>
          <w:fldChar w:fldCharType="separate"/>
        </w:r>
        <w:r>
          <w:rPr>
            <w:noProof/>
            <w:webHidden/>
          </w:rPr>
          <w:t>6</w:t>
        </w:r>
        <w:r>
          <w:rPr>
            <w:noProof/>
            <w:webHidden/>
          </w:rPr>
          <w:fldChar w:fldCharType="end"/>
        </w:r>
      </w:hyperlink>
    </w:p>
    <w:p w:rsidR="00F04A18" w:rsidRDefault="00F04A18">
      <w:pPr>
        <w:pStyle w:val="Obsah3"/>
        <w:rPr>
          <w:rFonts w:asciiTheme="minorHAnsi" w:eastAsiaTheme="minorEastAsia" w:hAnsiTheme="minorHAnsi" w:cstheme="minorBidi"/>
          <w:noProof/>
          <w:sz w:val="22"/>
          <w:szCs w:val="22"/>
        </w:rPr>
      </w:pPr>
      <w:hyperlink w:anchor="_Toc510020727" w:history="1">
        <w:r w:rsidRPr="00D6179F">
          <w:rPr>
            <w:rStyle w:val="Hypertextovprepojenie"/>
            <w:rFonts w:ascii="Times New Roman" w:hAnsi="Times New Roman"/>
            <w:noProof/>
            <w:lang w:val="sk-SK"/>
          </w:rPr>
          <w:t>1.1.2</w:t>
        </w:r>
        <w:r>
          <w:rPr>
            <w:rFonts w:asciiTheme="minorHAnsi" w:eastAsiaTheme="minorEastAsia" w:hAnsiTheme="minorHAnsi" w:cstheme="minorBidi"/>
            <w:noProof/>
            <w:sz w:val="22"/>
            <w:szCs w:val="22"/>
          </w:rPr>
          <w:tab/>
        </w:r>
        <w:r w:rsidRPr="00D6179F">
          <w:rPr>
            <w:rStyle w:val="Hypertextovprepojenie"/>
            <w:noProof/>
            <w:lang w:val="sk-SK"/>
          </w:rPr>
          <w:t>Periférny odb</w:t>
        </w:r>
        <w:r w:rsidRPr="00D6179F">
          <w:rPr>
            <w:rStyle w:val="Hypertextovprepojenie"/>
            <w:rFonts w:ascii="Times New Roman" w:hAnsi="Times New Roman"/>
            <w:noProof/>
            <w:lang w:val="sk-SK"/>
          </w:rPr>
          <w:t>or</w:t>
        </w:r>
        <w:r>
          <w:rPr>
            <w:noProof/>
            <w:webHidden/>
          </w:rPr>
          <w:tab/>
        </w:r>
        <w:r>
          <w:rPr>
            <w:noProof/>
            <w:webHidden/>
          </w:rPr>
          <w:fldChar w:fldCharType="begin"/>
        </w:r>
        <w:r>
          <w:rPr>
            <w:noProof/>
            <w:webHidden/>
          </w:rPr>
          <w:instrText xml:space="preserve"> PAGEREF _Toc510020727 \h </w:instrText>
        </w:r>
        <w:r>
          <w:rPr>
            <w:noProof/>
            <w:webHidden/>
          </w:rPr>
        </w:r>
        <w:r>
          <w:rPr>
            <w:noProof/>
            <w:webHidden/>
          </w:rPr>
          <w:fldChar w:fldCharType="separate"/>
        </w:r>
        <w:r>
          <w:rPr>
            <w:noProof/>
            <w:webHidden/>
          </w:rPr>
          <w:t>6</w:t>
        </w:r>
        <w:r>
          <w:rPr>
            <w:noProof/>
            <w:webHidden/>
          </w:rPr>
          <w:fldChar w:fldCharType="end"/>
        </w:r>
      </w:hyperlink>
    </w:p>
    <w:p w:rsidR="00F04A18" w:rsidRDefault="00F04A18">
      <w:pPr>
        <w:pStyle w:val="Obsah3"/>
        <w:rPr>
          <w:rFonts w:asciiTheme="minorHAnsi" w:eastAsiaTheme="minorEastAsia" w:hAnsiTheme="minorHAnsi" w:cstheme="minorBidi"/>
          <w:noProof/>
          <w:sz w:val="22"/>
          <w:szCs w:val="22"/>
        </w:rPr>
      </w:pPr>
      <w:hyperlink w:anchor="_Toc510020728" w:history="1">
        <w:r w:rsidRPr="00D6179F">
          <w:rPr>
            <w:rStyle w:val="Hypertextovprepojenie"/>
            <w:noProof/>
            <w:lang w:val="sk-SK"/>
          </w:rPr>
          <w:t>1.1.3</w:t>
        </w:r>
        <w:r>
          <w:rPr>
            <w:rFonts w:asciiTheme="minorHAnsi" w:eastAsiaTheme="minorEastAsia" w:hAnsiTheme="minorHAnsi" w:cstheme="minorBidi"/>
            <w:noProof/>
            <w:sz w:val="22"/>
            <w:szCs w:val="22"/>
          </w:rPr>
          <w:tab/>
        </w:r>
        <w:r w:rsidRPr="00D6179F">
          <w:rPr>
            <w:rStyle w:val="Hypertextovprepojenie"/>
            <w:noProof/>
            <w:lang w:val="sk-SK"/>
          </w:rPr>
          <w:t>Intertancia krvy</w:t>
        </w:r>
        <w:r>
          <w:rPr>
            <w:noProof/>
            <w:webHidden/>
          </w:rPr>
          <w:tab/>
        </w:r>
        <w:r>
          <w:rPr>
            <w:noProof/>
            <w:webHidden/>
          </w:rPr>
          <w:fldChar w:fldCharType="begin"/>
        </w:r>
        <w:r>
          <w:rPr>
            <w:noProof/>
            <w:webHidden/>
          </w:rPr>
          <w:instrText xml:space="preserve"> PAGEREF _Toc510020728 \h </w:instrText>
        </w:r>
        <w:r>
          <w:rPr>
            <w:noProof/>
            <w:webHidden/>
          </w:rPr>
        </w:r>
        <w:r>
          <w:rPr>
            <w:noProof/>
            <w:webHidden/>
          </w:rPr>
          <w:fldChar w:fldCharType="separate"/>
        </w:r>
        <w:r>
          <w:rPr>
            <w:noProof/>
            <w:webHidden/>
          </w:rPr>
          <w:t>7</w:t>
        </w:r>
        <w:r>
          <w:rPr>
            <w:noProof/>
            <w:webHidden/>
          </w:rPr>
          <w:fldChar w:fldCharType="end"/>
        </w:r>
      </w:hyperlink>
    </w:p>
    <w:p w:rsidR="00F04A18" w:rsidRDefault="00F04A18">
      <w:pPr>
        <w:pStyle w:val="Obsah2"/>
        <w:rPr>
          <w:rFonts w:asciiTheme="minorHAnsi" w:eastAsiaTheme="minorEastAsia" w:hAnsiTheme="minorHAnsi" w:cstheme="minorBidi"/>
          <w:noProof/>
          <w:sz w:val="22"/>
          <w:szCs w:val="22"/>
        </w:rPr>
      </w:pPr>
      <w:hyperlink w:anchor="_Toc510020729" w:history="1">
        <w:r w:rsidRPr="00D6179F">
          <w:rPr>
            <w:rStyle w:val="Hypertextovprepojenie"/>
            <w:noProof/>
            <w:lang w:val="sk-SK"/>
          </w:rPr>
          <w:t>1.2</w:t>
        </w:r>
        <w:r>
          <w:rPr>
            <w:rFonts w:asciiTheme="minorHAnsi" w:eastAsiaTheme="minorEastAsia" w:hAnsiTheme="minorHAnsi" w:cstheme="minorBidi"/>
            <w:noProof/>
            <w:sz w:val="22"/>
            <w:szCs w:val="22"/>
          </w:rPr>
          <w:tab/>
        </w:r>
        <w:r w:rsidRPr="00D6179F">
          <w:rPr>
            <w:rStyle w:val="Hypertextovprepojenie"/>
            <w:noProof/>
            <w:lang w:val="sk-SK"/>
          </w:rPr>
          <w:t>Dvojprvkový Windeksselov hemodynamický model</w:t>
        </w:r>
        <w:r>
          <w:rPr>
            <w:noProof/>
            <w:webHidden/>
          </w:rPr>
          <w:tab/>
        </w:r>
        <w:r>
          <w:rPr>
            <w:noProof/>
            <w:webHidden/>
          </w:rPr>
          <w:fldChar w:fldCharType="begin"/>
        </w:r>
        <w:r>
          <w:rPr>
            <w:noProof/>
            <w:webHidden/>
          </w:rPr>
          <w:instrText xml:space="preserve"> PAGEREF _Toc510020729 \h </w:instrText>
        </w:r>
        <w:r>
          <w:rPr>
            <w:noProof/>
            <w:webHidden/>
          </w:rPr>
        </w:r>
        <w:r>
          <w:rPr>
            <w:noProof/>
            <w:webHidden/>
          </w:rPr>
          <w:fldChar w:fldCharType="separate"/>
        </w:r>
        <w:r>
          <w:rPr>
            <w:noProof/>
            <w:webHidden/>
          </w:rPr>
          <w:t>7</w:t>
        </w:r>
        <w:r>
          <w:rPr>
            <w:noProof/>
            <w:webHidden/>
          </w:rPr>
          <w:fldChar w:fldCharType="end"/>
        </w:r>
      </w:hyperlink>
    </w:p>
    <w:p w:rsidR="00F04A18" w:rsidRDefault="00F04A18">
      <w:pPr>
        <w:pStyle w:val="Obsah2"/>
        <w:rPr>
          <w:rFonts w:asciiTheme="minorHAnsi" w:eastAsiaTheme="minorEastAsia" w:hAnsiTheme="minorHAnsi" w:cstheme="minorBidi"/>
          <w:noProof/>
          <w:sz w:val="22"/>
          <w:szCs w:val="22"/>
        </w:rPr>
      </w:pPr>
      <w:hyperlink w:anchor="_Toc510020730" w:history="1">
        <w:r w:rsidRPr="00D6179F">
          <w:rPr>
            <w:rStyle w:val="Hypertextovprepojenie"/>
            <w:noProof/>
            <w:lang w:val="sk-SK"/>
          </w:rPr>
          <w:t>1.3</w:t>
        </w:r>
        <w:r>
          <w:rPr>
            <w:rFonts w:asciiTheme="minorHAnsi" w:eastAsiaTheme="minorEastAsia" w:hAnsiTheme="minorHAnsi" w:cstheme="minorBidi"/>
            <w:noProof/>
            <w:sz w:val="22"/>
            <w:szCs w:val="22"/>
          </w:rPr>
          <w:tab/>
        </w:r>
        <w:r w:rsidRPr="00D6179F">
          <w:rPr>
            <w:rStyle w:val="Hypertextovprepojenie"/>
            <w:noProof/>
            <w:lang w:val="sk-SK"/>
          </w:rPr>
          <w:t>Trojprvkový Windeksselov hemodynamický model</w:t>
        </w:r>
        <w:r>
          <w:rPr>
            <w:noProof/>
            <w:webHidden/>
          </w:rPr>
          <w:tab/>
        </w:r>
        <w:r>
          <w:rPr>
            <w:noProof/>
            <w:webHidden/>
          </w:rPr>
          <w:fldChar w:fldCharType="begin"/>
        </w:r>
        <w:r>
          <w:rPr>
            <w:noProof/>
            <w:webHidden/>
          </w:rPr>
          <w:instrText xml:space="preserve"> PAGEREF _Toc510020730 \h </w:instrText>
        </w:r>
        <w:r>
          <w:rPr>
            <w:noProof/>
            <w:webHidden/>
          </w:rPr>
        </w:r>
        <w:r>
          <w:rPr>
            <w:noProof/>
            <w:webHidden/>
          </w:rPr>
          <w:fldChar w:fldCharType="separate"/>
        </w:r>
        <w:r>
          <w:rPr>
            <w:noProof/>
            <w:webHidden/>
          </w:rPr>
          <w:t>10</w:t>
        </w:r>
        <w:r>
          <w:rPr>
            <w:noProof/>
            <w:webHidden/>
          </w:rPr>
          <w:fldChar w:fldCharType="end"/>
        </w:r>
      </w:hyperlink>
    </w:p>
    <w:p w:rsidR="00F04A18" w:rsidRDefault="00F04A18">
      <w:pPr>
        <w:pStyle w:val="Obsah2"/>
        <w:rPr>
          <w:rFonts w:asciiTheme="minorHAnsi" w:eastAsiaTheme="minorEastAsia" w:hAnsiTheme="minorHAnsi" w:cstheme="minorBidi"/>
          <w:noProof/>
          <w:sz w:val="22"/>
          <w:szCs w:val="22"/>
        </w:rPr>
      </w:pPr>
      <w:hyperlink w:anchor="_Toc510020731" w:history="1">
        <w:r w:rsidRPr="00D6179F">
          <w:rPr>
            <w:rStyle w:val="Hypertextovprepojenie"/>
            <w:noProof/>
            <w:lang w:val="sk-SK"/>
          </w:rPr>
          <w:t>1.4</w:t>
        </w:r>
        <w:r>
          <w:rPr>
            <w:rFonts w:asciiTheme="minorHAnsi" w:eastAsiaTheme="minorEastAsia" w:hAnsiTheme="minorHAnsi" w:cstheme="minorBidi"/>
            <w:noProof/>
            <w:sz w:val="22"/>
            <w:szCs w:val="22"/>
          </w:rPr>
          <w:tab/>
        </w:r>
        <w:r w:rsidRPr="00D6179F">
          <w:rPr>
            <w:rStyle w:val="Hypertextovprepojenie"/>
            <w:noProof/>
            <w:lang w:val="sk-SK"/>
          </w:rPr>
          <w:t>Štvodielny Windeksselov hemodynamický model</w:t>
        </w:r>
        <w:r>
          <w:rPr>
            <w:noProof/>
            <w:webHidden/>
          </w:rPr>
          <w:tab/>
        </w:r>
        <w:r>
          <w:rPr>
            <w:noProof/>
            <w:webHidden/>
          </w:rPr>
          <w:fldChar w:fldCharType="begin"/>
        </w:r>
        <w:r>
          <w:rPr>
            <w:noProof/>
            <w:webHidden/>
          </w:rPr>
          <w:instrText xml:space="preserve"> PAGEREF _Toc510020731 \h </w:instrText>
        </w:r>
        <w:r>
          <w:rPr>
            <w:noProof/>
            <w:webHidden/>
          </w:rPr>
        </w:r>
        <w:r>
          <w:rPr>
            <w:noProof/>
            <w:webHidden/>
          </w:rPr>
          <w:fldChar w:fldCharType="separate"/>
        </w:r>
        <w:r>
          <w:rPr>
            <w:noProof/>
            <w:webHidden/>
          </w:rPr>
          <w:t>11</w:t>
        </w:r>
        <w:r>
          <w:rPr>
            <w:noProof/>
            <w:webHidden/>
          </w:rPr>
          <w:fldChar w:fldCharType="end"/>
        </w:r>
      </w:hyperlink>
    </w:p>
    <w:p w:rsidR="00F04A18" w:rsidRDefault="00F04A18">
      <w:pPr>
        <w:pStyle w:val="Obsah2"/>
        <w:rPr>
          <w:rFonts w:asciiTheme="minorHAnsi" w:eastAsiaTheme="minorEastAsia" w:hAnsiTheme="minorHAnsi" w:cstheme="minorBidi"/>
          <w:noProof/>
          <w:sz w:val="22"/>
          <w:szCs w:val="22"/>
        </w:rPr>
      </w:pPr>
      <w:hyperlink w:anchor="_Toc510020732" w:history="1">
        <w:r w:rsidRPr="00D6179F">
          <w:rPr>
            <w:rStyle w:val="Hypertextovprepojenie"/>
            <w:noProof/>
            <w:lang w:val="sk-SK"/>
          </w:rPr>
          <w:t>1.5</w:t>
        </w:r>
        <w:r>
          <w:rPr>
            <w:rFonts w:asciiTheme="minorHAnsi" w:eastAsiaTheme="minorEastAsia" w:hAnsiTheme="minorHAnsi" w:cstheme="minorBidi"/>
            <w:noProof/>
            <w:sz w:val="22"/>
            <w:szCs w:val="22"/>
          </w:rPr>
          <w:tab/>
        </w:r>
        <w:r w:rsidRPr="00D6179F">
          <w:rPr>
            <w:rStyle w:val="Hypertextovprepojenie"/>
            <w:noProof/>
            <w:lang w:val="sk-SK"/>
          </w:rPr>
          <w:t>Spôsoby merania srdečného výdaja – SV</w:t>
        </w:r>
        <w:r>
          <w:rPr>
            <w:noProof/>
            <w:webHidden/>
          </w:rPr>
          <w:tab/>
        </w:r>
        <w:r>
          <w:rPr>
            <w:noProof/>
            <w:webHidden/>
          </w:rPr>
          <w:fldChar w:fldCharType="begin"/>
        </w:r>
        <w:r>
          <w:rPr>
            <w:noProof/>
            <w:webHidden/>
          </w:rPr>
          <w:instrText xml:space="preserve"> PAGEREF _Toc510020732 \h </w:instrText>
        </w:r>
        <w:r>
          <w:rPr>
            <w:noProof/>
            <w:webHidden/>
          </w:rPr>
        </w:r>
        <w:r>
          <w:rPr>
            <w:noProof/>
            <w:webHidden/>
          </w:rPr>
          <w:fldChar w:fldCharType="separate"/>
        </w:r>
        <w:r>
          <w:rPr>
            <w:noProof/>
            <w:webHidden/>
          </w:rPr>
          <w:t>12</w:t>
        </w:r>
        <w:r>
          <w:rPr>
            <w:noProof/>
            <w:webHidden/>
          </w:rPr>
          <w:fldChar w:fldCharType="end"/>
        </w:r>
      </w:hyperlink>
    </w:p>
    <w:p w:rsidR="00F04A18" w:rsidRDefault="00F04A18">
      <w:pPr>
        <w:pStyle w:val="Obsah3"/>
        <w:rPr>
          <w:rFonts w:asciiTheme="minorHAnsi" w:eastAsiaTheme="minorEastAsia" w:hAnsiTheme="minorHAnsi" w:cstheme="minorBidi"/>
          <w:noProof/>
          <w:sz w:val="22"/>
          <w:szCs w:val="22"/>
        </w:rPr>
      </w:pPr>
      <w:hyperlink w:anchor="_Toc510020733" w:history="1">
        <w:r w:rsidRPr="00D6179F">
          <w:rPr>
            <w:rStyle w:val="Hypertextovprepojenie"/>
            <w:noProof/>
            <w:lang w:val="sk-SK"/>
          </w:rPr>
          <w:t>1.5.1</w:t>
        </w:r>
        <w:r>
          <w:rPr>
            <w:rFonts w:asciiTheme="minorHAnsi" w:eastAsiaTheme="minorEastAsia" w:hAnsiTheme="minorHAnsi" w:cstheme="minorBidi"/>
            <w:noProof/>
            <w:sz w:val="22"/>
            <w:szCs w:val="22"/>
          </w:rPr>
          <w:tab/>
        </w:r>
        <w:r w:rsidRPr="00D6179F">
          <w:rPr>
            <w:rStyle w:val="Hypertextovprepojenie"/>
            <w:noProof/>
            <w:lang w:val="sk-SK"/>
          </w:rPr>
          <w:t>Invazívne</w:t>
        </w:r>
        <w:r>
          <w:rPr>
            <w:noProof/>
            <w:webHidden/>
          </w:rPr>
          <w:tab/>
        </w:r>
        <w:r>
          <w:rPr>
            <w:noProof/>
            <w:webHidden/>
          </w:rPr>
          <w:fldChar w:fldCharType="begin"/>
        </w:r>
        <w:r>
          <w:rPr>
            <w:noProof/>
            <w:webHidden/>
          </w:rPr>
          <w:instrText xml:space="preserve"> PAGEREF _Toc510020733 \h </w:instrText>
        </w:r>
        <w:r>
          <w:rPr>
            <w:noProof/>
            <w:webHidden/>
          </w:rPr>
        </w:r>
        <w:r>
          <w:rPr>
            <w:noProof/>
            <w:webHidden/>
          </w:rPr>
          <w:fldChar w:fldCharType="separate"/>
        </w:r>
        <w:r>
          <w:rPr>
            <w:noProof/>
            <w:webHidden/>
          </w:rPr>
          <w:t>12</w:t>
        </w:r>
        <w:r>
          <w:rPr>
            <w:noProof/>
            <w:webHidden/>
          </w:rPr>
          <w:fldChar w:fldCharType="end"/>
        </w:r>
      </w:hyperlink>
    </w:p>
    <w:p w:rsidR="00F04A18" w:rsidRDefault="00F04A18">
      <w:pPr>
        <w:pStyle w:val="Obsah3"/>
        <w:rPr>
          <w:rFonts w:asciiTheme="minorHAnsi" w:eastAsiaTheme="minorEastAsia" w:hAnsiTheme="minorHAnsi" w:cstheme="minorBidi"/>
          <w:noProof/>
          <w:sz w:val="22"/>
          <w:szCs w:val="22"/>
        </w:rPr>
      </w:pPr>
      <w:hyperlink w:anchor="_Toc510020734" w:history="1">
        <w:r w:rsidRPr="00D6179F">
          <w:rPr>
            <w:rStyle w:val="Hypertextovprepojenie"/>
            <w:noProof/>
            <w:lang w:val="sk-SK"/>
          </w:rPr>
          <w:t>1.5.2</w:t>
        </w:r>
        <w:r>
          <w:rPr>
            <w:rFonts w:asciiTheme="minorHAnsi" w:eastAsiaTheme="minorEastAsia" w:hAnsiTheme="minorHAnsi" w:cstheme="minorBidi"/>
            <w:noProof/>
            <w:sz w:val="22"/>
            <w:szCs w:val="22"/>
          </w:rPr>
          <w:tab/>
        </w:r>
        <w:r w:rsidRPr="00D6179F">
          <w:rPr>
            <w:rStyle w:val="Hypertextovprepojenie"/>
            <w:noProof/>
            <w:lang w:val="sk-SK"/>
          </w:rPr>
          <w:t>Neinvazívne</w:t>
        </w:r>
        <w:r>
          <w:rPr>
            <w:noProof/>
            <w:webHidden/>
          </w:rPr>
          <w:tab/>
        </w:r>
        <w:r>
          <w:rPr>
            <w:noProof/>
            <w:webHidden/>
          </w:rPr>
          <w:fldChar w:fldCharType="begin"/>
        </w:r>
        <w:r>
          <w:rPr>
            <w:noProof/>
            <w:webHidden/>
          </w:rPr>
          <w:instrText xml:space="preserve"> PAGEREF _Toc510020734 \h </w:instrText>
        </w:r>
        <w:r>
          <w:rPr>
            <w:noProof/>
            <w:webHidden/>
          </w:rPr>
        </w:r>
        <w:r>
          <w:rPr>
            <w:noProof/>
            <w:webHidden/>
          </w:rPr>
          <w:fldChar w:fldCharType="separate"/>
        </w:r>
        <w:r>
          <w:rPr>
            <w:noProof/>
            <w:webHidden/>
          </w:rPr>
          <w:t>12</w:t>
        </w:r>
        <w:r>
          <w:rPr>
            <w:noProof/>
            <w:webHidden/>
          </w:rPr>
          <w:fldChar w:fldCharType="end"/>
        </w:r>
      </w:hyperlink>
    </w:p>
    <w:p w:rsidR="00F04A18" w:rsidRDefault="00F04A18">
      <w:pPr>
        <w:pStyle w:val="Obsah2"/>
        <w:rPr>
          <w:rFonts w:asciiTheme="minorHAnsi" w:eastAsiaTheme="minorEastAsia" w:hAnsiTheme="minorHAnsi" w:cstheme="minorBidi"/>
          <w:noProof/>
          <w:sz w:val="22"/>
          <w:szCs w:val="22"/>
        </w:rPr>
      </w:pPr>
      <w:hyperlink w:anchor="_Toc510020735" w:history="1">
        <w:r w:rsidRPr="00D6179F">
          <w:rPr>
            <w:rStyle w:val="Hypertextovprepojenie"/>
            <w:noProof/>
            <w:lang w:val="sk-SK"/>
          </w:rPr>
          <w:t>1.6</w:t>
        </w:r>
        <w:r>
          <w:rPr>
            <w:rFonts w:asciiTheme="minorHAnsi" w:eastAsiaTheme="minorEastAsia" w:hAnsiTheme="minorHAnsi" w:cstheme="minorBidi"/>
            <w:noProof/>
            <w:sz w:val="22"/>
            <w:szCs w:val="22"/>
          </w:rPr>
          <w:tab/>
        </w:r>
        <w:r w:rsidRPr="00D6179F">
          <w:rPr>
            <w:rStyle w:val="Hypertextovprepojenie"/>
            <w:noProof/>
            <w:lang w:val="sk-SK"/>
          </w:rPr>
          <w:t>Impedančná kardiografia</w:t>
        </w:r>
        <w:r>
          <w:rPr>
            <w:noProof/>
            <w:webHidden/>
          </w:rPr>
          <w:tab/>
        </w:r>
        <w:r>
          <w:rPr>
            <w:noProof/>
            <w:webHidden/>
          </w:rPr>
          <w:fldChar w:fldCharType="begin"/>
        </w:r>
        <w:r>
          <w:rPr>
            <w:noProof/>
            <w:webHidden/>
          </w:rPr>
          <w:instrText xml:space="preserve"> PAGEREF _Toc510020735 \h </w:instrText>
        </w:r>
        <w:r>
          <w:rPr>
            <w:noProof/>
            <w:webHidden/>
          </w:rPr>
        </w:r>
        <w:r>
          <w:rPr>
            <w:noProof/>
            <w:webHidden/>
          </w:rPr>
          <w:fldChar w:fldCharType="separate"/>
        </w:r>
        <w:r>
          <w:rPr>
            <w:noProof/>
            <w:webHidden/>
          </w:rPr>
          <w:t>14</w:t>
        </w:r>
        <w:r>
          <w:rPr>
            <w:noProof/>
            <w:webHidden/>
          </w:rPr>
          <w:fldChar w:fldCharType="end"/>
        </w:r>
      </w:hyperlink>
    </w:p>
    <w:p w:rsidR="00F04A18" w:rsidRDefault="00F04A18">
      <w:pPr>
        <w:pStyle w:val="Obsah2"/>
        <w:rPr>
          <w:rFonts w:asciiTheme="minorHAnsi" w:eastAsiaTheme="minorEastAsia" w:hAnsiTheme="minorHAnsi" w:cstheme="minorBidi"/>
          <w:noProof/>
          <w:sz w:val="22"/>
          <w:szCs w:val="22"/>
        </w:rPr>
      </w:pPr>
      <w:hyperlink w:anchor="_Toc510020736" w:history="1">
        <w:r w:rsidRPr="00D6179F">
          <w:rPr>
            <w:rStyle w:val="Hypertextovprepojenie"/>
            <w:noProof/>
            <w:lang w:val="sk-SK"/>
          </w:rPr>
          <w:t>1.7</w:t>
        </w:r>
        <w:r>
          <w:rPr>
            <w:rFonts w:asciiTheme="minorHAnsi" w:eastAsiaTheme="minorEastAsia" w:hAnsiTheme="minorHAnsi" w:cstheme="minorBidi"/>
            <w:noProof/>
            <w:sz w:val="22"/>
            <w:szCs w:val="22"/>
          </w:rPr>
          <w:tab/>
        </w:r>
        <w:r w:rsidRPr="00D6179F">
          <w:rPr>
            <w:rStyle w:val="Hypertextovprepojenie"/>
            <w:noProof/>
            <w:lang w:val="sk-SK"/>
          </w:rPr>
          <w:t>Výpočet SV</w:t>
        </w:r>
        <w:r>
          <w:rPr>
            <w:noProof/>
            <w:webHidden/>
          </w:rPr>
          <w:tab/>
        </w:r>
        <w:r>
          <w:rPr>
            <w:noProof/>
            <w:webHidden/>
          </w:rPr>
          <w:fldChar w:fldCharType="begin"/>
        </w:r>
        <w:r>
          <w:rPr>
            <w:noProof/>
            <w:webHidden/>
          </w:rPr>
          <w:instrText xml:space="preserve"> PAGEREF _Toc510020736 \h </w:instrText>
        </w:r>
        <w:r>
          <w:rPr>
            <w:noProof/>
            <w:webHidden/>
          </w:rPr>
        </w:r>
        <w:r>
          <w:rPr>
            <w:noProof/>
            <w:webHidden/>
          </w:rPr>
          <w:fldChar w:fldCharType="separate"/>
        </w:r>
        <w:r>
          <w:rPr>
            <w:noProof/>
            <w:webHidden/>
          </w:rPr>
          <w:t>18</w:t>
        </w:r>
        <w:r>
          <w:rPr>
            <w:noProof/>
            <w:webHidden/>
          </w:rPr>
          <w:fldChar w:fldCharType="end"/>
        </w:r>
      </w:hyperlink>
    </w:p>
    <w:p w:rsidR="00F04A18" w:rsidRDefault="00F04A18">
      <w:pPr>
        <w:pStyle w:val="Obsah3"/>
        <w:rPr>
          <w:rFonts w:asciiTheme="minorHAnsi" w:eastAsiaTheme="minorEastAsia" w:hAnsiTheme="minorHAnsi" w:cstheme="minorBidi"/>
          <w:noProof/>
          <w:sz w:val="22"/>
          <w:szCs w:val="22"/>
        </w:rPr>
      </w:pPr>
      <w:hyperlink w:anchor="_Toc510020737" w:history="1">
        <w:r w:rsidRPr="00D6179F">
          <w:rPr>
            <w:rStyle w:val="Hypertextovprepojenie"/>
            <w:noProof/>
            <w:lang w:val="sk-SK"/>
          </w:rPr>
          <w:t>1.7.1</w:t>
        </w:r>
        <w:r>
          <w:rPr>
            <w:rFonts w:asciiTheme="minorHAnsi" w:eastAsiaTheme="minorEastAsia" w:hAnsiTheme="minorHAnsi" w:cstheme="minorBidi"/>
            <w:noProof/>
            <w:sz w:val="22"/>
            <w:szCs w:val="22"/>
          </w:rPr>
          <w:tab/>
        </w:r>
        <w:r w:rsidRPr="00D6179F">
          <w:rPr>
            <w:rStyle w:val="Hypertextovprepojenie"/>
            <w:noProof/>
            <w:lang w:val="sk-SK"/>
          </w:rPr>
          <w:t>Metódy predpokladajúce konštantnú impedanciou krvi</w:t>
        </w:r>
        <w:r>
          <w:rPr>
            <w:noProof/>
            <w:webHidden/>
          </w:rPr>
          <w:tab/>
        </w:r>
        <w:r>
          <w:rPr>
            <w:noProof/>
            <w:webHidden/>
          </w:rPr>
          <w:fldChar w:fldCharType="begin"/>
        </w:r>
        <w:r>
          <w:rPr>
            <w:noProof/>
            <w:webHidden/>
          </w:rPr>
          <w:instrText xml:space="preserve"> PAGEREF _Toc510020737 \h </w:instrText>
        </w:r>
        <w:r>
          <w:rPr>
            <w:noProof/>
            <w:webHidden/>
          </w:rPr>
        </w:r>
        <w:r>
          <w:rPr>
            <w:noProof/>
            <w:webHidden/>
          </w:rPr>
          <w:fldChar w:fldCharType="separate"/>
        </w:r>
        <w:r>
          <w:rPr>
            <w:noProof/>
            <w:webHidden/>
          </w:rPr>
          <w:t>19</w:t>
        </w:r>
        <w:r>
          <w:rPr>
            <w:noProof/>
            <w:webHidden/>
          </w:rPr>
          <w:fldChar w:fldCharType="end"/>
        </w:r>
      </w:hyperlink>
    </w:p>
    <w:p w:rsidR="00F04A18" w:rsidRDefault="00F04A18">
      <w:pPr>
        <w:pStyle w:val="Obsah3"/>
        <w:rPr>
          <w:rFonts w:asciiTheme="minorHAnsi" w:eastAsiaTheme="minorEastAsia" w:hAnsiTheme="minorHAnsi" w:cstheme="minorBidi"/>
          <w:noProof/>
          <w:sz w:val="22"/>
          <w:szCs w:val="22"/>
        </w:rPr>
      </w:pPr>
      <w:hyperlink w:anchor="_Toc510020738" w:history="1">
        <w:r w:rsidRPr="00D6179F">
          <w:rPr>
            <w:rStyle w:val="Hypertextovprepojenie"/>
            <w:noProof/>
            <w:lang w:val="sk-SK"/>
          </w:rPr>
          <w:t>1.7.2</w:t>
        </w:r>
        <w:r>
          <w:rPr>
            <w:rFonts w:asciiTheme="minorHAnsi" w:eastAsiaTheme="minorEastAsia" w:hAnsiTheme="minorHAnsi" w:cstheme="minorBidi"/>
            <w:noProof/>
            <w:sz w:val="22"/>
            <w:szCs w:val="22"/>
          </w:rPr>
          <w:tab/>
        </w:r>
        <w:r w:rsidRPr="00D6179F">
          <w:rPr>
            <w:rStyle w:val="Hypertextovprepojenie"/>
            <w:noProof/>
            <w:lang w:val="sk-SK"/>
          </w:rPr>
          <w:t>Metódy s premenlivou impedanciou krvi</w:t>
        </w:r>
        <w:r>
          <w:rPr>
            <w:noProof/>
            <w:webHidden/>
          </w:rPr>
          <w:tab/>
        </w:r>
        <w:r>
          <w:rPr>
            <w:noProof/>
            <w:webHidden/>
          </w:rPr>
          <w:fldChar w:fldCharType="begin"/>
        </w:r>
        <w:r>
          <w:rPr>
            <w:noProof/>
            <w:webHidden/>
          </w:rPr>
          <w:instrText xml:space="preserve"> PAGEREF _Toc510020738 \h </w:instrText>
        </w:r>
        <w:r>
          <w:rPr>
            <w:noProof/>
            <w:webHidden/>
          </w:rPr>
        </w:r>
        <w:r>
          <w:rPr>
            <w:noProof/>
            <w:webHidden/>
          </w:rPr>
          <w:fldChar w:fldCharType="separate"/>
        </w:r>
        <w:r>
          <w:rPr>
            <w:noProof/>
            <w:webHidden/>
          </w:rPr>
          <w:t>21</w:t>
        </w:r>
        <w:r>
          <w:rPr>
            <w:noProof/>
            <w:webHidden/>
          </w:rPr>
          <w:fldChar w:fldCharType="end"/>
        </w:r>
      </w:hyperlink>
    </w:p>
    <w:p w:rsidR="00F04A18" w:rsidRDefault="00F04A18">
      <w:pPr>
        <w:pStyle w:val="Obsah3"/>
        <w:rPr>
          <w:rFonts w:asciiTheme="minorHAnsi" w:eastAsiaTheme="minorEastAsia" w:hAnsiTheme="minorHAnsi" w:cstheme="minorBidi"/>
          <w:noProof/>
          <w:sz w:val="22"/>
          <w:szCs w:val="22"/>
        </w:rPr>
      </w:pPr>
      <w:hyperlink w:anchor="_Toc510020739" w:history="1">
        <w:r w:rsidRPr="00D6179F">
          <w:rPr>
            <w:rStyle w:val="Hypertextovprepojenie"/>
            <w:noProof/>
            <w:lang w:val="sk-SK"/>
          </w:rPr>
          <w:t>1.7.3</w:t>
        </w:r>
        <w:r>
          <w:rPr>
            <w:rFonts w:asciiTheme="minorHAnsi" w:eastAsiaTheme="minorEastAsia" w:hAnsiTheme="minorHAnsi" w:cstheme="minorBidi"/>
            <w:noProof/>
            <w:sz w:val="22"/>
            <w:szCs w:val="22"/>
          </w:rPr>
          <w:tab/>
        </w:r>
        <w:r w:rsidRPr="00D6179F">
          <w:rPr>
            <w:rStyle w:val="Hypertextovprepojenie"/>
            <w:noProof/>
            <w:lang w:val="sk-SK"/>
          </w:rPr>
          <w:t>Meranie SV z brachiálnej artérie</w:t>
        </w:r>
        <w:r>
          <w:rPr>
            <w:noProof/>
            <w:webHidden/>
          </w:rPr>
          <w:tab/>
        </w:r>
        <w:r>
          <w:rPr>
            <w:noProof/>
            <w:webHidden/>
          </w:rPr>
          <w:fldChar w:fldCharType="begin"/>
        </w:r>
        <w:r>
          <w:rPr>
            <w:noProof/>
            <w:webHidden/>
          </w:rPr>
          <w:instrText xml:space="preserve"> PAGEREF _Toc510020739 \h </w:instrText>
        </w:r>
        <w:r>
          <w:rPr>
            <w:noProof/>
            <w:webHidden/>
          </w:rPr>
        </w:r>
        <w:r>
          <w:rPr>
            <w:noProof/>
            <w:webHidden/>
          </w:rPr>
          <w:fldChar w:fldCharType="separate"/>
        </w:r>
        <w:r>
          <w:rPr>
            <w:noProof/>
            <w:webHidden/>
          </w:rPr>
          <w:t>25</w:t>
        </w:r>
        <w:r>
          <w:rPr>
            <w:noProof/>
            <w:webHidden/>
          </w:rPr>
          <w:fldChar w:fldCharType="end"/>
        </w:r>
      </w:hyperlink>
    </w:p>
    <w:p w:rsidR="00F04A18" w:rsidRDefault="00F04A18">
      <w:pPr>
        <w:pStyle w:val="Obsah2"/>
        <w:rPr>
          <w:rFonts w:asciiTheme="minorHAnsi" w:eastAsiaTheme="minorEastAsia" w:hAnsiTheme="minorHAnsi" w:cstheme="minorBidi"/>
          <w:noProof/>
          <w:sz w:val="22"/>
          <w:szCs w:val="22"/>
        </w:rPr>
      </w:pPr>
      <w:hyperlink w:anchor="_Toc510020740" w:history="1">
        <w:r w:rsidRPr="00D6179F">
          <w:rPr>
            <w:rStyle w:val="Hypertextovprepojenie"/>
            <w:noProof/>
            <w:lang w:val="sk-SK"/>
          </w:rPr>
          <w:t>1.8</w:t>
        </w:r>
        <w:r>
          <w:rPr>
            <w:rFonts w:asciiTheme="minorHAnsi" w:eastAsiaTheme="minorEastAsia" w:hAnsiTheme="minorHAnsi" w:cstheme="minorBidi"/>
            <w:noProof/>
            <w:sz w:val="22"/>
            <w:szCs w:val="22"/>
          </w:rPr>
          <w:tab/>
        </w:r>
        <w:r w:rsidRPr="00D6179F">
          <w:rPr>
            <w:rStyle w:val="Hypertextovprepojenie"/>
            <w:noProof/>
            <w:lang w:val="sk-SK"/>
          </w:rPr>
          <w:t>Parametre výpočtu SV</w:t>
        </w:r>
        <w:r>
          <w:rPr>
            <w:noProof/>
            <w:webHidden/>
          </w:rPr>
          <w:tab/>
        </w:r>
        <w:r>
          <w:rPr>
            <w:noProof/>
            <w:webHidden/>
          </w:rPr>
          <w:fldChar w:fldCharType="begin"/>
        </w:r>
        <w:r>
          <w:rPr>
            <w:noProof/>
            <w:webHidden/>
          </w:rPr>
          <w:instrText xml:space="preserve"> PAGEREF _Toc510020740 \h </w:instrText>
        </w:r>
        <w:r>
          <w:rPr>
            <w:noProof/>
            <w:webHidden/>
          </w:rPr>
        </w:r>
        <w:r>
          <w:rPr>
            <w:noProof/>
            <w:webHidden/>
          </w:rPr>
          <w:fldChar w:fldCharType="separate"/>
        </w:r>
        <w:r>
          <w:rPr>
            <w:noProof/>
            <w:webHidden/>
          </w:rPr>
          <w:t>25</w:t>
        </w:r>
        <w:r>
          <w:rPr>
            <w:noProof/>
            <w:webHidden/>
          </w:rPr>
          <w:fldChar w:fldCharType="end"/>
        </w:r>
      </w:hyperlink>
    </w:p>
    <w:p w:rsidR="00F04A18" w:rsidRDefault="00F04A18">
      <w:pPr>
        <w:pStyle w:val="Obsah3"/>
        <w:rPr>
          <w:rFonts w:asciiTheme="minorHAnsi" w:eastAsiaTheme="minorEastAsia" w:hAnsiTheme="minorHAnsi" w:cstheme="minorBidi"/>
          <w:noProof/>
          <w:sz w:val="22"/>
          <w:szCs w:val="22"/>
        </w:rPr>
      </w:pPr>
      <w:hyperlink w:anchor="_Toc510020741" w:history="1">
        <w:r w:rsidRPr="00D6179F">
          <w:rPr>
            <w:rStyle w:val="Hypertextovprepojenie"/>
            <w:noProof/>
            <w:lang w:val="sk-SK"/>
          </w:rPr>
          <w:t>1.8.1</w:t>
        </w:r>
        <w:r>
          <w:rPr>
            <w:rFonts w:asciiTheme="minorHAnsi" w:eastAsiaTheme="minorEastAsia" w:hAnsiTheme="minorHAnsi" w:cstheme="minorBidi"/>
            <w:noProof/>
            <w:sz w:val="22"/>
            <w:szCs w:val="22"/>
          </w:rPr>
          <w:tab/>
        </w:r>
        <w:r w:rsidRPr="00D6179F">
          <w:rPr>
            <w:rStyle w:val="Hypertextovprepojenie"/>
            <w:noProof/>
            <w:lang w:val="sk-SK"/>
          </w:rPr>
          <w:t>Výpočet konštánt V</w:t>
        </w:r>
        <w:r w:rsidRPr="00D6179F">
          <w:rPr>
            <w:rStyle w:val="Hypertextovprepojenie"/>
            <w:noProof/>
            <w:vertAlign w:val="subscript"/>
            <w:lang w:val="sk-SK"/>
          </w:rPr>
          <w:t xml:space="preserve">ITBV </w:t>
        </w:r>
        <w:r w:rsidRPr="00D6179F">
          <w:rPr>
            <w:rStyle w:val="Hypertextovprepojenie"/>
            <w:noProof/>
            <w:lang w:val="sk-SK"/>
          </w:rPr>
          <w:t xml:space="preserve">a </w:t>
        </w:r>
        <m:oMath>
          <m:r>
            <m:rPr>
              <m:sty m:val="bi"/>
            </m:rPr>
            <w:rPr>
              <w:rStyle w:val="Hypertextovprepojenie"/>
              <w:rFonts w:ascii="Cambria Math" w:hAnsi="Cambria Math"/>
              <w:noProof/>
              <w:lang w:val="sk-SK"/>
            </w:rPr>
            <m:t>ζ</m:t>
          </m:r>
        </m:oMath>
        <w:r>
          <w:rPr>
            <w:noProof/>
            <w:webHidden/>
          </w:rPr>
          <w:tab/>
        </w:r>
        <w:r>
          <w:rPr>
            <w:noProof/>
            <w:webHidden/>
          </w:rPr>
          <w:fldChar w:fldCharType="begin"/>
        </w:r>
        <w:r>
          <w:rPr>
            <w:noProof/>
            <w:webHidden/>
          </w:rPr>
          <w:instrText xml:space="preserve"> PAGEREF _Toc510020741 \h </w:instrText>
        </w:r>
        <w:r>
          <w:rPr>
            <w:noProof/>
            <w:webHidden/>
          </w:rPr>
        </w:r>
        <w:r>
          <w:rPr>
            <w:noProof/>
            <w:webHidden/>
          </w:rPr>
          <w:fldChar w:fldCharType="separate"/>
        </w:r>
        <w:r>
          <w:rPr>
            <w:noProof/>
            <w:webHidden/>
          </w:rPr>
          <w:t>26</w:t>
        </w:r>
        <w:r>
          <w:rPr>
            <w:noProof/>
            <w:webHidden/>
          </w:rPr>
          <w:fldChar w:fldCharType="end"/>
        </w:r>
      </w:hyperlink>
    </w:p>
    <w:p w:rsidR="00F04A18" w:rsidRDefault="00F04A18">
      <w:pPr>
        <w:pStyle w:val="Obsah3"/>
        <w:rPr>
          <w:rFonts w:asciiTheme="minorHAnsi" w:eastAsiaTheme="minorEastAsia" w:hAnsiTheme="minorHAnsi" w:cstheme="minorBidi"/>
          <w:noProof/>
          <w:sz w:val="22"/>
          <w:szCs w:val="22"/>
        </w:rPr>
      </w:pPr>
      <w:hyperlink w:anchor="_Toc510020742" w:history="1">
        <w:r w:rsidRPr="00D6179F">
          <w:rPr>
            <w:rStyle w:val="Hypertextovprepojenie"/>
            <w:noProof/>
            <w:lang w:val="sk-SK"/>
          </w:rPr>
          <w:t>1.8.2</w:t>
        </w:r>
        <w:r>
          <w:rPr>
            <w:rFonts w:asciiTheme="minorHAnsi" w:eastAsiaTheme="minorEastAsia" w:hAnsiTheme="minorHAnsi" w:cstheme="minorBidi"/>
            <w:noProof/>
            <w:sz w:val="22"/>
            <w:szCs w:val="22"/>
          </w:rPr>
          <w:tab/>
        </w:r>
        <w:r w:rsidRPr="00D6179F">
          <w:rPr>
            <w:rStyle w:val="Hypertextovprepojenie"/>
            <w:noProof/>
            <w:lang w:val="sk-SK"/>
          </w:rPr>
          <w:t>Stanovenie parametrov zo záporného derivovaného signálu –dZ/dt</w:t>
        </w:r>
        <w:r>
          <w:rPr>
            <w:noProof/>
            <w:webHidden/>
          </w:rPr>
          <w:tab/>
        </w:r>
        <w:r>
          <w:rPr>
            <w:noProof/>
            <w:webHidden/>
          </w:rPr>
          <w:fldChar w:fldCharType="begin"/>
        </w:r>
        <w:r>
          <w:rPr>
            <w:noProof/>
            <w:webHidden/>
          </w:rPr>
          <w:instrText xml:space="preserve"> PAGEREF _Toc510020742 \h </w:instrText>
        </w:r>
        <w:r>
          <w:rPr>
            <w:noProof/>
            <w:webHidden/>
          </w:rPr>
        </w:r>
        <w:r>
          <w:rPr>
            <w:noProof/>
            <w:webHidden/>
          </w:rPr>
          <w:fldChar w:fldCharType="separate"/>
        </w:r>
        <w:r>
          <w:rPr>
            <w:noProof/>
            <w:webHidden/>
          </w:rPr>
          <w:t>26</w:t>
        </w:r>
        <w:r>
          <w:rPr>
            <w:noProof/>
            <w:webHidden/>
          </w:rPr>
          <w:fldChar w:fldCharType="end"/>
        </w:r>
      </w:hyperlink>
    </w:p>
    <w:p w:rsidR="00F04A18" w:rsidRDefault="00F04A18">
      <w:pPr>
        <w:pStyle w:val="Obsah3"/>
        <w:rPr>
          <w:rFonts w:asciiTheme="minorHAnsi" w:eastAsiaTheme="minorEastAsia" w:hAnsiTheme="minorHAnsi" w:cstheme="minorBidi"/>
          <w:noProof/>
          <w:sz w:val="22"/>
          <w:szCs w:val="22"/>
        </w:rPr>
      </w:pPr>
      <w:hyperlink w:anchor="_Toc510020743" w:history="1">
        <w:r w:rsidRPr="00D6179F">
          <w:rPr>
            <w:rStyle w:val="Hypertextovprepojenie"/>
            <w:noProof/>
            <w:lang w:val="sk-SK"/>
          </w:rPr>
          <w:t>1.8.3</w:t>
        </w:r>
        <w:r>
          <w:rPr>
            <w:rFonts w:asciiTheme="minorHAnsi" w:eastAsiaTheme="minorEastAsia" w:hAnsiTheme="minorHAnsi" w:cstheme="minorBidi"/>
            <w:noProof/>
            <w:sz w:val="22"/>
            <w:szCs w:val="22"/>
          </w:rPr>
          <w:tab/>
        </w:r>
        <w:r w:rsidRPr="00D6179F">
          <w:rPr>
            <w:rStyle w:val="Hypertextovprepojenie"/>
            <w:noProof/>
            <w:lang w:val="sk-SK"/>
          </w:rPr>
          <w:t>LVET interval  - určenie konca systoly</w:t>
        </w:r>
        <w:r>
          <w:rPr>
            <w:noProof/>
            <w:webHidden/>
          </w:rPr>
          <w:tab/>
        </w:r>
        <w:r>
          <w:rPr>
            <w:noProof/>
            <w:webHidden/>
          </w:rPr>
          <w:fldChar w:fldCharType="begin"/>
        </w:r>
        <w:r>
          <w:rPr>
            <w:noProof/>
            <w:webHidden/>
          </w:rPr>
          <w:instrText xml:space="preserve"> PAGEREF _Toc510020743 \h </w:instrText>
        </w:r>
        <w:r>
          <w:rPr>
            <w:noProof/>
            <w:webHidden/>
          </w:rPr>
        </w:r>
        <w:r>
          <w:rPr>
            <w:noProof/>
            <w:webHidden/>
          </w:rPr>
          <w:fldChar w:fldCharType="separate"/>
        </w:r>
        <w:r>
          <w:rPr>
            <w:noProof/>
            <w:webHidden/>
          </w:rPr>
          <w:t>27</w:t>
        </w:r>
        <w:r>
          <w:rPr>
            <w:noProof/>
            <w:webHidden/>
          </w:rPr>
          <w:fldChar w:fldCharType="end"/>
        </w:r>
      </w:hyperlink>
    </w:p>
    <w:p w:rsidR="00F04A18" w:rsidRDefault="00F04A18">
      <w:pPr>
        <w:pStyle w:val="Obsah3"/>
        <w:rPr>
          <w:rFonts w:asciiTheme="minorHAnsi" w:eastAsiaTheme="minorEastAsia" w:hAnsiTheme="minorHAnsi" w:cstheme="minorBidi"/>
          <w:noProof/>
          <w:sz w:val="22"/>
          <w:szCs w:val="22"/>
        </w:rPr>
      </w:pPr>
      <w:hyperlink w:anchor="_Toc510020744" w:history="1">
        <w:r w:rsidRPr="00D6179F">
          <w:rPr>
            <w:rStyle w:val="Hypertextovprepojenie"/>
            <w:noProof/>
            <w:lang w:val="sk-SK"/>
          </w:rPr>
          <w:t>1.8.4</w:t>
        </w:r>
        <w:r>
          <w:rPr>
            <w:rFonts w:asciiTheme="minorHAnsi" w:eastAsiaTheme="minorEastAsia" w:hAnsiTheme="minorHAnsi" w:cstheme="minorBidi"/>
            <w:noProof/>
            <w:sz w:val="22"/>
            <w:szCs w:val="22"/>
          </w:rPr>
          <w:tab/>
        </w:r>
        <w:r w:rsidRPr="00D6179F">
          <w:rPr>
            <w:rStyle w:val="Hypertextovprepojenie"/>
            <w:noProof/>
            <w:lang w:val="sk-SK"/>
          </w:rPr>
          <w:t>Určenie maxima derivovaného signálu –dZ/dtmax</w:t>
        </w:r>
        <w:r>
          <w:rPr>
            <w:noProof/>
            <w:webHidden/>
          </w:rPr>
          <w:tab/>
        </w:r>
        <w:r>
          <w:rPr>
            <w:noProof/>
            <w:webHidden/>
          </w:rPr>
          <w:fldChar w:fldCharType="begin"/>
        </w:r>
        <w:r>
          <w:rPr>
            <w:noProof/>
            <w:webHidden/>
          </w:rPr>
          <w:instrText xml:space="preserve"> PAGEREF _Toc510020744 \h </w:instrText>
        </w:r>
        <w:r>
          <w:rPr>
            <w:noProof/>
            <w:webHidden/>
          </w:rPr>
        </w:r>
        <w:r>
          <w:rPr>
            <w:noProof/>
            <w:webHidden/>
          </w:rPr>
          <w:fldChar w:fldCharType="separate"/>
        </w:r>
        <w:r>
          <w:rPr>
            <w:noProof/>
            <w:webHidden/>
          </w:rPr>
          <w:t>27</w:t>
        </w:r>
        <w:r>
          <w:rPr>
            <w:noProof/>
            <w:webHidden/>
          </w:rPr>
          <w:fldChar w:fldCharType="end"/>
        </w:r>
      </w:hyperlink>
    </w:p>
    <w:p w:rsidR="00F04A18" w:rsidRDefault="00F04A18">
      <w:pPr>
        <w:pStyle w:val="Obsah2"/>
        <w:rPr>
          <w:rFonts w:asciiTheme="minorHAnsi" w:eastAsiaTheme="minorEastAsia" w:hAnsiTheme="minorHAnsi" w:cstheme="minorBidi"/>
          <w:noProof/>
          <w:sz w:val="22"/>
          <w:szCs w:val="22"/>
        </w:rPr>
      </w:pPr>
      <w:hyperlink w:anchor="_Toc510020745" w:history="1">
        <w:r w:rsidRPr="00D6179F">
          <w:rPr>
            <w:rStyle w:val="Hypertextovprepojenie"/>
            <w:noProof/>
            <w:lang w:val="sk-SK"/>
          </w:rPr>
          <w:t>1.9</w:t>
        </w:r>
        <w:r>
          <w:rPr>
            <w:rFonts w:asciiTheme="minorHAnsi" w:eastAsiaTheme="minorEastAsia" w:hAnsiTheme="minorHAnsi" w:cstheme="minorBidi"/>
            <w:noProof/>
            <w:sz w:val="22"/>
            <w:szCs w:val="22"/>
          </w:rPr>
          <w:tab/>
        </w:r>
        <w:r w:rsidRPr="00D6179F">
          <w:rPr>
            <w:rStyle w:val="Hypertextovprepojenie"/>
            <w:noProof/>
            <w:lang w:val="sk-SK"/>
          </w:rPr>
          <w:t>Stanovenie parametrov z HS</w:t>
        </w:r>
        <w:r>
          <w:rPr>
            <w:noProof/>
            <w:webHidden/>
          </w:rPr>
          <w:tab/>
        </w:r>
        <w:r>
          <w:rPr>
            <w:noProof/>
            <w:webHidden/>
          </w:rPr>
          <w:fldChar w:fldCharType="begin"/>
        </w:r>
        <w:r>
          <w:rPr>
            <w:noProof/>
            <w:webHidden/>
          </w:rPr>
          <w:instrText xml:space="preserve"> PAGEREF _Toc510020745 \h </w:instrText>
        </w:r>
        <w:r>
          <w:rPr>
            <w:noProof/>
            <w:webHidden/>
          </w:rPr>
        </w:r>
        <w:r>
          <w:rPr>
            <w:noProof/>
            <w:webHidden/>
          </w:rPr>
          <w:fldChar w:fldCharType="separate"/>
        </w:r>
        <w:r>
          <w:rPr>
            <w:noProof/>
            <w:webHidden/>
          </w:rPr>
          <w:t>28</w:t>
        </w:r>
        <w:r>
          <w:rPr>
            <w:noProof/>
            <w:webHidden/>
          </w:rPr>
          <w:fldChar w:fldCharType="end"/>
        </w:r>
      </w:hyperlink>
    </w:p>
    <w:p w:rsidR="00F04A18" w:rsidRDefault="00F04A18">
      <w:pPr>
        <w:pStyle w:val="Obsah3"/>
        <w:rPr>
          <w:rFonts w:asciiTheme="minorHAnsi" w:eastAsiaTheme="minorEastAsia" w:hAnsiTheme="minorHAnsi" w:cstheme="minorBidi"/>
          <w:noProof/>
          <w:sz w:val="22"/>
          <w:szCs w:val="22"/>
        </w:rPr>
      </w:pPr>
      <w:hyperlink w:anchor="_Toc510020746" w:history="1">
        <w:r w:rsidRPr="00D6179F">
          <w:rPr>
            <w:rStyle w:val="Hypertextovprepojenie"/>
            <w:noProof/>
            <w:lang w:val="sk-SK"/>
          </w:rPr>
          <w:t>1.9.1</w:t>
        </w:r>
        <w:r>
          <w:rPr>
            <w:rFonts w:asciiTheme="minorHAnsi" w:eastAsiaTheme="minorEastAsia" w:hAnsiTheme="minorHAnsi" w:cstheme="minorBidi"/>
            <w:noProof/>
            <w:sz w:val="22"/>
            <w:szCs w:val="22"/>
          </w:rPr>
          <w:tab/>
        </w:r>
        <w:r w:rsidRPr="00D6179F">
          <w:rPr>
            <w:rStyle w:val="Hypertextovprepojenie"/>
            <w:noProof/>
            <w:lang w:val="sk-SK"/>
          </w:rPr>
          <w:t>LVET interval</w:t>
        </w:r>
        <w:r>
          <w:rPr>
            <w:noProof/>
            <w:webHidden/>
          </w:rPr>
          <w:tab/>
        </w:r>
        <w:r>
          <w:rPr>
            <w:noProof/>
            <w:webHidden/>
          </w:rPr>
          <w:fldChar w:fldCharType="begin"/>
        </w:r>
        <w:r>
          <w:rPr>
            <w:noProof/>
            <w:webHidden/>
          </w:rPr>
          <w:instrText xml:space="preserve"> PAGEREF _Toc510020746 \h </w:instrText>
        </w:r>
        <w:r>
          <w:rPr>
            <w:noProof/>
            <w:webHidden/>
          </w:rPr>
        </w:r>
        <w:r>
          <w:rPr>
            <w:noProof/>
            <w:webHidden/>
          </w:rPr>
          <w:fldChar w:fldCharType="separate"/>
        </w:r>
        <w:r>
          <w:rPr>
            <w:noProof/>
            <w:webHidden/>
          </w:rPr>
          <w:t>28</w:t>
        </w:r>
        <w:r>
          <w:rPr>
            <w:noProof/>
            <w:webHidden/>
          </w:rPr>
          <w:fldChar w:fldCharType="end"/>
        </w:r>
      </w:hyperlink>
    </w:p>
    <w:p w:rsidR="00F04A18" w:rsidRDefault="00F04A18">
      <w:pPr>
        <w:pStyle w:val="Obsah3"/>
        <w:rPr>
          <w:rFonts w:asciiTheme="minorHAnsi" w:eastAsiaTheme="minorEastAsia" w:hAnsiTheme="minorHAnsi" w:cstheme="minorBidi"/>
          <w:noProof/>
          <w:sz w:val="22"/>
          <w:szCs w:val="22"/>
        </w:rPr>
      </w:pPr>
      <w:hyperlink w:anchor="_Toc510020747" w:history="1">
        <w:r w:rsidRPr="00D6179F">
          <w:rPr>
            <w:rStyle w:val="Hypertextovprepojenie"/>
            <w:noProof/>
            <w:lang w:val="sk-SK"/>
          </w:rPr>
          <w:t>1.9.2</w:t>
        </w:r>
        <w:r>
          <w:rPr>
            <w:rFonts w:asciiTheme="minorHAnsi" w:eastAsiaTheme="minorEastAsia" w:hAnsiTheme="minorHAnsi" w:cstheme="minorBidi"/>
            <w:noProof/>
            <w:sz w:val="22"/>
            <w:szCs w:val="22"/>
          </w:rPr>
          <w:tab/>
        </w:r>
        <w:r w:rsidRPr="00D6179F">
          <w:rPr>
            <w:rStyle w:val="Hypertextovprepojenie"/>
            <w:noProof/>
            <w:lang w:val="sk-SK"/>
          </w:rPr>
          <w:t>Spracovanie HS</w:t>
        </w:r>
        <w:r>
          <w:rPr>
            <w:noProof/>
            <w:webHidden/>
          </w:rPr>
          <w:tab/>
        </w:r>
        <w:r>
          <w:rPr>
            <w:noProof/>
            <w:webHidden/>
          </w:rPr>
          <w:fldChar w:fldCharType="begin"/>
        </w:r>
        <w:r>
          <w:rPr>
            <w:noProof/>
            <w:webHidden/>
          </w:rPr>
          <w:instrText xml:space="preserve"> PAGEREF _Toc510020747 \h </w:instrText>
        </w:r>
        <w:r>
          <w:rPr>
            <w:noProof/>
            <w:webHidden/>
          </w:rPr>
        </w:r>
        <w:r>
          <w:rPr>
            <w:noProof/>
            <w:webHidden/>
          </w:rPr>
          <w:fldChar w:fldCharType="separate"/>
        </w:r>
        <w:r>
          <w:rPr>
            <w:noProof/>
            <w:webHidden/>
          </w:rPr>
          <w:t>29</w:t>
        </w:r>
        <w:r>
          <w:rPr>
            <w:noProof/>
            <w:webHidden/>
          </w:rPr>
          <w:fldChar w:fldCharType="end"/>
        </w:r>
      </w:hyperlink>
    </w:p>
    <w:p w:rsidR="00F04A18" w:rsidRDefault="00F04A18">
      <w:pPr>
        <w:pStyle w:val="Obsah3"/>
        <w:rPr>
          <w:rFonts w:asciiTheme="minorHAnsi" w:eastAsiaTheme="minorEastAsia" w:hAnsiTheme="minorHAnsi" w:cstheme="minorBidi"/>
          <w:noProof/>
          <w:sz w:val="22"/>
          <w:szCs w:val="22"/>
        </w:rPr>
      </w:pPr>
      <w:hyperlink w:anchor="_Toc510020748" w:history="1">
        <w:r w:rsidRPr="00D6179F">
          <w:rPr>
            <w:rStyle w:val="Hypertextovprepojenie"/>
            <w:noProof/>
            <w:lang w:val="sk-SK"/>
          </w:rPr>
          <w:t>1.9.3</w:t>
        </w:r>
        <w:r>
          <w:rPr>
            <w:rFonts w:asciiTheme="minorHAnsi" w:eastAsiaTheme="minorEastAsia" w:hAnsiTheme="minorHAnsi" w:cstheme="minorBidi"/>
            <w:noProof/>
            <w:sz w:val="22"/>
            <w:szCs w:val="22"/>
          </w:rPr>
          <w:tab/>
        </w:r>
        <w:r w:rsidRPr="00D6179F">
          <w:rPr>
            <w:rStyle w:val="Hypertextovprepojenie"/>
            <w:noProof/>
            <w:lang w:val="sk-SK"/>
          </w:rPr>
          <w:t>Komplikácie pri spracovaní HS</w:t>
        </w:r>
        <w:r>
          <w:rPr>
            <w:noProof/>
            <w:webHidden/>
          </w:rPr>
          <w:tab/>
        </w:r>
        <w:r>
          <w:rPr>
            <w:noProof/>
            <w:webHidden/>
          </w:rPr>
          <w:fldChar w:fldCharType="begin"/>
        </w:r>
        <w:r>
          <w:rPr>
            <w:noProof/>
            <w:webHidden/>
          </w:rPr>
          <w:instrText xml:space="preserve"> PAGEREF _Toc510020748 \h </w:instrText>
        </w:r>
        <w:r>
          <w:rPr>
            <w:noProof/>
            <w:webHidden/>
          </w:rPr>
        </w:r>
        <w:r>
          <w:rPr>
            <w:noProof/>
            <w:webHidden/>
          </w:rPr>
          <w:fldChar w:fldCharType="separate"/>
        </w:r>
        <w:r>
          <w:rPr>
            <w:noProof/>
            <w:webHidden/>
          </w:rPr>
          <w:t>30</w:t>
        </w:r>
        <w:r>
          <w:rPr>
            <w:noProof/>
            <w:webHidden/>
          </w:rPr>
          <w:fldChar w:fldCharType="end"/>
        </w:r>
      </w:hyperlink>
    </w:p>
    <w:p w:rsidR="00F04A18" w:rsidRDefault="00F04A18">
      <w:pPr>
        <w:pStyle w:val="Obsah3"/>
        <w:rPr>
          <w:rFonts w:asciiTheme="minorHAnsi" w:eastAsiaTheme="minorEastAsia" w:hAnsiTheme="minorHAnsi" w:cstheme="minorBidi"/>
          <w:noProof/>
          <w:sz w:val="22"/>
          <w:szCs w:val="22"/>
        </w:rPr>
      </w:pPr>
      <w:hyperlink w:anchor="_Toc510020749" w:history="1">
        <w:r w:rsidRPr="00D6179F">
          <w:rPr>
            <w:rStyle w:val="Hypertextovprepojenie"/>
            <w:noProof/>
            <w:lang w:val="sk-SK"/>
          </w:rPr>
          <w:t>1.9.4</w:t>
        </w:r>
        <w:r>
          <w:rPr>
            <w:rFonts w:asciiTheme="minorHAnsi" w:eastAsiaTheme="minorEastAsia" w:hAnsiTheme="minorHAnsi" w:cstheme="minorBidi"/>
            <w:noProof/>
            <w:sz w:val="22"/>
            <w:szCs w:val="22"/>
          </w:rPr>
          <w:tab/>
        </w:r>
        <w:r w:rsidRPr="00D6179F">
          <w:rPr>
            <w:rStyle w:val="Hypertextovprepojenie"/>
            <w:noProof/>
            <w:lang w:val="sk-SK"/>
          </w:rPr>
          <w:t>Multikanálový bioimpedančný monitor</w:t>
        </w:r>
        <w:r>
          <w:rPr>
            <w:noProof/>
            <w:webHidden/>
          </w:rPr>
          <w:tab/>
        </w:r>
        <w:r>
          <w:rPr>
            <w:noProof/>
            <w:webHidden/>
          </w:rPr>
          <w:fldChar w:fldCharType="begin"/>
        </w:r>
        <w:r>
          <w:rPr>
            <w:noProof/>
            <w:webHidden/>
          </w:rPr>
          <w:instrText xml:space="preserve"> PAGEREF _Toc510020749 \h </w:instrText>
        </w:r>
        <w:r>
          <w:rPr>
            <w:noProof/>
            <w:webHidden/>
          </w:rPr>
        </w:r>
        <w:r>
          <w:rPr>
            <w:noProof/>
            <w:webHidden/>
          </w:rPr>
          <w:fldChar w:fldCharType="separate"/>
        </w:r>
        <w:r>
          <w:rPr>
            <w:noProof/>
            <w:webHidden/>
          </w:rPr>
          <w:t>31</w:t>
        </w:r>
        <w:r>
          <w:rPr>
            <w:noProof/>
            <w:webHidden/>
          </w:rPr>
          <w:fldChar w:fldCharType="end"/>
        </w:r>
      </w:hyperlink>
    </w:p>
    <w:p w:rsidR="00F04A18" w:rsidRDefault="00F04A18">
      <w:pPr>
        <w:pStyle w:val="Obsah1"/>
        <w:rPr>
          <w:rFonts w:asciiTheme="minorHAnsi" w:eastAsiaTheme="minorEastAsia" w:hAnsiTheme="minorHAnsi" w:cstheme="minorBidi"/>
          <w:b w:val="0"/>
          <w:bCs w:val="0"/>
          <w:sz w:val="22"/>
          <w:szCs w:val="22"/>
        </w:rPr>
      </w:pPr>
      <w:hyperlink w:anchor="_Toc510020750" w:history="1">
        <w:r w:rsidRPr="00D6179F">
          <w:rPr>
            <w:rStyle w:val="Hypertextovprepojenie"/>
            <w:lang w:val="sk-SK"/>
          </w:rPr>
          <w:t>2</w:t>
        </w:r>
        <w:r>
          <w:rPr>
            <w:rFonts w:asciiTheme="minorHAnsi" w:eastAsiaTheme="minorEastAsia" w:hAnsiTheme="minorHAnsi" w:cstheme="minorBidi"/>
            <w:b w:val="0"/>
            <w:bCs w:val="0"/>
            <w:sz w:val="22"/>
            <w:szCs w:val="22"/>
          </w:rPr>
          <w:tab/>
        </w:r>
        <w:r w:rsidRPr="00D6179F">
          <w:rPr>
            <w:rStyle w:val="Hypertextovprepojenie"/>
            <w:lang w:val="sk-SK"/>
          </w:rPr>
          <w:t>Ciele dizertácie</w:t>
        </w:r>
        <w:r>
          <w:rPr>
            <w:webHidden/>
          </w:rPr>
          <w:tab/>
        </w:r>
        <w:r>
          <w:rPr>
            <w:webHidden/>
          </w:rPr>
          <w:fldChar w:fldCharType="begin"/>
        </w:r>
        <w:r>
          <w:rPr>
            <w:webHidden/>
          </w:rPr>
          <w:instrText xml:space="preserve"> PAGEREF _Toc510020750 \h </w:instrText>
        </w:r>
        <w:r>
          <w:rPr>
            <w:webHidden/>
          </w:rPr>
        </w:r>
        <w:r>
          <w:rPr>
            <w:webHidden/>
          </w:rPr>
          <w:fldChar w:fldCharType="separate"/>
        </w:r>
        <w:r>
          <w:rPr>
            <w:webHidden/>
          </w:rPr>
          <w:t>35</w:t>
        </w:r>
        <w:r>
          <w:rPr>
            <w:webHidden/>
          </w:rPr>
          <w:fldChar w:fldCharType="end"/>
        </w:r>
      </w:hyperlink>
    </w:p>
    <w:p w:rsidR="00F04A18" w:rsidRDefault="00F04A18">
      <w:pPr>
        <w:pStyle w:val="Obsah1"/>
        <w:rPr>
          <w:rFonts w:asciiTheme="minorHAnsi" w:eastAsiaTheme="minorEastAsia" w:hAnsiTheme="minorHAnsi" w:cstheme="minorBidi"/>
          <w:b w:val="0"/>
          <w:bCs w:val="0"/>
          <w:sz w:val="22"/>
          <w:szCs w:val="22"/>
        </w:rPr>
      </w:pPr>
      <w:hyperlink w:anchor="_Toc510020751" w:history="1">
        <w:r w:rsidRPr="00D6179F">
          <w:rPr>
            <w:rStyle w:val="Hypertextovprepojenie"/>
            <w:lang w:val="sk-SK"/>
          </w:rPr>
          <w:t>3</w:t>
        </w:r>
        <w:r>
          <w:rPr>
            <w:rFonts w:asciiTheme="minorHAnsi" w:eastAsiaTheme="minorEastAsia" w:hAnsiTheme="minorHAnsi" w:cstheme="minorBidi"/>
            <w:b w:val="0"/>
            <w:bCs w:val="0"/>
            <w:sz w:val="22"/>
            <w:szCs w:val="22"/>
          </w:rPr>
          <w:tab/>
        </w:r>
        <w:r w:rsidRPr="00D6179F">
          <w:rPr>
            <w:rStyle w:val="Hypertextovprepojenie"/>
            <w:lang w:val="sk-SK"/>
          </w:rPr>
          <w:t>Dosiahnuté vedecké poznatky</w:t>
        </w:r>
        <w:r>
          <w:rPr>
            <w:webHidden/>
          </w:rPr>
          <w:tab/>
        </w:r>
        <w:r>
          <w:rPr>
            <w:webHidden/>
          </w:rPr>
          <w:fldChar w:fldCharType="begin"/>
        </w:r>
        <w:r>
          <w:rPr>
            <w:webHidden/>
          </w:rPr>
          <w:instrText xml:space="preserve"> PAGEREF _Toc510020751 \h </w:instrText>
        </w:r>
        <w:r>
          <w:rPr>
            <w:webHidden/>
          </w:rPr>
        </w:r>
        <w:r>
          <w:rPr>
            <w:webHidden/>
          </w:rPr>
          <w:fldChar w:fldCharType="separate"/>
        </w:r>
        <w:r>
          <w:rPr>
            <w:webHidden/>
          </w:rPr>
          <w:t>37</w:t>
        </w:r>
        <w:r>
          <w:rPr>
            <w:webHidden/>
          </w:rPr>
          <w:fldChar w:fldCharType="end"/>
        </w:r>
      </w:hyperlink>
    </w:p>
    <w:p w:rsidR="00F04A18" w:rsidRDefault="00F04A18">
      <w:pPr>
        <w:pStyle w:val="Obsah2"/>
        <w:rPr>
          <w:rFonts w:asciiTheme="minorHAnsi" w:eastAsiaTheme="minorEastAsia" w:hAnsiTheme="minorHAnsi" w:cstheme="minorBidi"/>
          <w:noProof/>
          <w:sz w:val="22"/>
          <w:szCs w:val="22"/>
        </w:rPr>
      </w:pPr>
      <w:hyperlink w:anchor="_Toc510020752" w:history="1">
        <w:r w:rsidRPr="00D6179F">
          <w:rPr>
            <w:rStyle w:val="Hypertextovprepojenie"/>
            <w:noProof/>
            <w:lang w:val="sk-SK"/>
          </w:rPr>
          <w:t>3.1</w:t>
        </w:r>
        <w:r>
          <w:rPr>
            <w:rFonts w:asciiTheme="minorHAnsi" w:eastAsiaTheme="minorEastAsia" w:hAnsiTheme="minorHAnsi" w:cstheme="minorBidi"/>
            <w:noProof/>
            <w:sz w:val="22"/>
            <w:szCs w:val="22"/>
          </w:rPr>
          <w:tab/>
        </w:r>
        <w:r w:rsidRPr="00D6179F">
          <w:rPr>
            <w:rStyle w:val="Hypertextovprepojenie"/>
            <w:noProof/>
            <w:lang w:val="sk-SK"/>
          </w:rPr>
          <w:t>Detekcia bioimpedančných parametrov</w:t>
        </w:r>
        <w:r>
          <w:rPr>
            <w:noProof/>
            <w:webHidden/>
          </w:rPr>
          <w:tab/>
        </w:r>
        <w:r>
          <w:rPr>
            <w:noProof/>
            <w:webHidden/>
          </w:rPr>
          <w:fldChar w:fldCharType="begin"/>
        </w:r>
        <w:r>
          <w:rPr>
            <w:noProof/>
            <w:webHidden/>
          </w:rPr>
          <w:instrText xml:space="preserve"> PAGEREF _Toc510020752 \h </w:instrText>
        </w:r>
        <w:r>
          <w:rPr>
            <w:noProof/>
            <w:webHidden/>
          </w:rPr>
        </w:r>
        <w:r>
          <w:rPr>
            <w:noProof/>
            <w:webHidden/>
          </w:rPr>
          <w:fldChar w:fldCharType="separate"/>
        </w:r>
        <w:r>
          <w:rPr>
            <w:noProof/>
            <w:webHidden/>
          </w:rPr>
          <w:t>37</w:t>
        </w:r>
        <w:r>
          <w:rPr>
            <w:noProof/>
            <w:webHidden/>
          </w:rPr>
          <w:fldChar w:fldCharType="end"/>
        </w:r>
      </w:hyperlink>
    </w:p>
    <w:p w:rsidR="00F04A18" w:rsidRDefault="00F04A18">
      <w:pPr>
        <w:pStyle w:val="Obsah3"/>
        <w:rPr>
          <w:rFonts w:asciiTheme="minorHAnsi" w:eastAsiaTheme="minorEastAsia" w:hAnsiTheme="minorHAnsi" w:cstheme="minorBidi"/>
          <w:noProof/>
          <w:sz w:val="22"/>
          <w:szCs w:val="22"/>
        </w:rPr>
      </w:pPr>
      <w:hyperlink w:anchor="_Toc510020753" w:history="1">
        <w:r w:rsidRPr="00D6179F">
          <w:rPr>
            <w:rStyle w:val="Hypertextovprepojenie"/>
            <w:noProof/>
            <w:lang w:val="sk-SK"/>
          </w:rPr>
          <w:t>3.1.1</w:t>
        </w:r>
        <w:r>
          <w:rPr>
            <w:rFonts w:asciiTheme="minorHAnsi" w:eastAsiaTheme="minorEastAsia" w:hAnsiTheme="minorHAnsi" w:cstheme="minorBidi"/>
            <w:noProof/>
            <w:sz w:val="22"/>
            <w:szCs w:val="22"/>
          </w:rPr>
          <w:tab/>
        </w:r>
        <w:r w:rsidRPr="00D6179F">
          <w:rPr>
            <w:rStyle w:val="Hypertextovprepojenie"/>
            <w:noProof/>
            <w:lang w:val="sk-SK"/>
          </w:rPr>
          <w:t>Detekcia S1</w:t>
        </w:r>
        <w:r>
          <w:rPr>
            <w:noProof/>
            <w:webHidden/>
          </w:rPr>
          <w:tab/>
        </w:r>
        <w:r>
          <w:rPr>
            <w:noProof/>
            <w:webHidden/>
          </w:rPr>
          <w:fldChar w:fldCharType="begin"/>
        </w:r>
        <w:r>
          <w:rPr>
            <w:noProof/>
            <w:webHidden/>
          </w:rPr>
          <w:instrText xml:space="preserve"> PAGEREF _Toc510020753 \h </w:instrText>
        </w:r>
        <w:r>
          <w:rPr>
            <w:noProof/>
            <w:webHidden/>
          </w:rPr>
        </w:r>
        <w:r>
          <w:rPr>
            <w:noProof/>
            <w:webHidden/>
          </w:rPr>
          <w:fldChar w:fldCharType="separate"/>
        </w:r>
        <w:r>
          <w:rPr>
            <w:noProof/>
            <w:webHidden/>
          </w:rPr>
          <w:t>37</w:t>
        </w:r>
        <w:r>
          <w:rPr>
            <w:noProof/>
            <w:webHidden/>
          </w:rPr>
          <w:fldChar w:fldCharType="end"/>
        </w:r>
      </w:hyperlink>
    </w:p>
    <w:p w:rsidR="00F04A18" w:rsidRDefault="00F04A18">
      <w:pPr>
        <w:pStyle w:val="Obsah3"/>
        <w:rPr>
          <w:rFonts w:asciiTheme="minorHAnsi" w:eastAsiaTheme="minorEastAsia" w:hAnsiTheme="minorHAnsi" w:cstheme="minorBidi"/>
          <w:noProof/>
          <w:sz w:val="22"/>
          <w:szCs w:val="22"/>
        </w:rPr>
      </w:pPr>
      <w:hyperlink w:anchor="_Toc510020754" w:history="1">
        <w:r w:rsidRPr="00D6179F">
          <w:rPr>
            <w:rStyle w:val="Hypertextovprepojenie"/>
            <w:noProof/>
            <w:lang w:val="sk-SK"/>
          </w:rPr>
          <w:t>3.1.2</w:t>
        </w:r>
        <w:r>
          <w:rPr>
            <w:rFonts w:asciiTheme="minorHAnsi" w:eastAsiaTheme="minorEastAsia" w:hAnsiTheme="minorHAnsi" w:cstheme="minorBidi"/>
            <w:noProof/>
            <w:sz w:val="22"/>
            <w:szCs w:val="22"/>
          </w:rPr>
          <w:tab/>
        </w:r>
        <w:r w:rsidRPr="00D6179F">
          <w:rPr>
            <w:rStyle w:val="Hypertextovprepojenie"/>
            <w:noProof/>
            <w:lang w:val="sk-SK"/>
          </w:rPr>
          <w:t>Detekcia srdečného zvuku S2</w:t>
        </w:r>
        <w:r>
          <w:rPr>
            <w:noProof/>
            <w:webHidden/>
          </w:rPr>
          <w:tab/>
        </w:r>
        <w:r>
          <w:rPr>
            <w:noProof/>
            <w:webHidden/>
          </w:rPr>
          <w:fldChar w:fldCharType="begin"/>
        </w:r>
        <w:r>
          <w:rPr>
            <w:noProof/>
            <w:webHidden/>
          </w:rPr>
          <w:instrText xml:space="preserve"> PAGEREF _Toc510020754 \h </w:instrText>
        </w:r>
        <w:r>
          <w:rPr>
            <w:noProof/>
            <w:webHidden/>
          </w:rPr>
        </w:r>
        <w:r>
          <w:rPr>
            <w:noProof/>
            <w:webHidden/>
          </w:rPr>
          <w:fldChar w:fldCharType="separate"/>
        </w:r>
        <w:r>
          <w:rPr>
            <w:noProof/>
            <w:webHidden/>
          </w:rPr>
          <w:t>47</w:t>
        </w:r>
        <w:r>
          <w:rPr>
            <w:noProof/>
            <w:webHidden/>
          </w:rPr>
          <w:fldChar w:fldCharType="end"/>
        </w:r>
      </w:hyperlink>
    </w:p>
    <w:p w:rsidR="00F04A18" w:rsidRDefault="00F04A18">
      <w:pPr>
        <w:pStyle w:val="Obsah2"/>
        <w:rPr>
          <w:rFonts w:asciiTheme="minorHAnsi" w:eastAsiaTheme="minorEastAsia" w:hAnsiTheme="minorHAnsi" w:cstheme="minorBidi"/>
          <w:noProof/>
          <w:sz w:val="22"/>
          <w:szCs w:val="22"/>
        </w:rPr>
      </w:pPr>
      <w:hyperlink w:anchor="_Toc510020755" w:history="1">
        <w:r w:rsidRPr="00D6179F">
          <w:rPr>
            <w:rStyle w:val="Hypertextovprepojenie"/>
            <w:noProof/>
            <w:lang w:val="sk-SK"/>
          </w:rPr>
          <w:t>3.2</w:t>
        </w:r>
        <w:r>
          <w:rPr>
            <w:rFonts w:asciiTheme="minorHAnsi" w:eastAsiaTheme="minorEastAsia" w:hAnsiTheme="minorHAnsi" w:cstheme="minorBidi"/>
            <w:noProof/>
            <w:sz w:val="22"/>
            <w:szCs w:val="22"/>
          </w:rPr>
          <w:tab/>
        </w:r>
        <w:r w:rsidRPr="00D6179F">
          <w:rPr>
            <w:rStyle w:val="Hypertextovprepojenie"/>
            <w:noProof/>
            <w:lang w:val="sk-SK"/>
          </w:rPr>
          <w:t>Detekcia bioimpedančných parametrov</w:t>
        </w:r>
        <w:r>
          <w:rPr>
            <w:noProof/>
            <w:webHidden/>
          </w:rPr>
          <w:tab/>
        </w:r>
        <w:r>
          <w:rPr>
            <w:noProof/>
            <w:webHidden/>
          </w:rPr>
          <w:fldChar w:fldCharType="begin"/>
        </w:r>
        <w:r>
          <w:rPr>
            <w:noProof/>
            <w:webHidden/>
          </w:rPr>
          <w:instrText xml:space="preserve"> PAGEREF _Toc510020755 \h </w:instrText>
        </w:r>
        <w:r>
          <w:rPr>
            <w:noProof/>
            <w:webHidden/>
          </w:rPr>
        </w:r>
        <w:r>
          <w:rPr>
            <w:noProof/>
            <w:webHidden/>
          </w:rPr>
          <w:fldChar w:fldCharType="separate"/>
        </w:r>
        <w:r>
          <w:rPr>
            <w:noProof/>
            <w:webHidden/>
          </w:rPr>
          <w:t>48</w:t>
        </w:r>
        <w:r>
          <w:rPr>
            <w:noProof/>
            <w:webHidden/>
          </w:rPr>
          <w:fldChar w:fldCharType="end"/>
        </w:r>
      </w:hyperlink>
    </w:p>
    <w:p w:rsidR="00F04A18" w:rsidRDefault="00F04A18">
      <w:pPr>
        <w:pStyle w:val="Obsah3"/>
        <w:rPr>
          <w:rFonts w:asciiTheme="minorHAnsi" w:eastAsiaTheme="minorEastAsia" w:hAnsiTheme="minorHAnsi" w:cstheme="minorBidi"/>
          <w:noProof/>
          <w:sz w:val="22"/>
          <w:szCs w:val="22"/>
        </w:rPr>
      </w:pPr>
      <w:hyperlink w:anchor="_Toc510020756" w:history="1">
        <w:r w:rsidRPr="00D6179F">
          <w:rPr>
            <w:rStyle w:val="Hypertextovprepojenie"/>
            <w:noProof/>
            <w:lang w:val="sk-SK"/>
          </w:rPr>
          <w:t>3.2.1</w:t>
        </w:r>
        <w:r>
          <w:rPr>
            <w:rFonts w:asciiTheme="minorHAnsi" w:eastAsiaTheme="minorEastAsia" w:hAnsiTheme="minorHAnsi" w:cstheme="minorBidi"/>
            <w:noProof/>
            <w:sz w:val="22"/>
            <w:szCs w:val="22"/>
          </w:rPr>
          <w:tab/>
        </w:r>
        <w:r w:rsidRPr="00D6179F">
          <w:rPr>
            <w:rStyle w:val="Hypertextovprepojenie"/>
            <w:noProof/>
            <w:lang w:val="sk-SK"/>
          </w:rPr>
          <w:t>Meraní dobrovoľníci</w:t>
        </w:r>
        <w:r>
          <w:rPr>
            <w:noProof/>
            <w:webHidden/>
          </w:rPr>
          <w:tab/>
        </w:r>
        <w:r>
          <w:rPr>
            <w:noProof/>
            <w:webHidden/>
          </w:rPr>
          <w:fldChar w:fldCharType="begin"/>
        </w:r>
        <w:r>
          <w:rPr>
            <w:noProof/>
            <w:webHidden/>
          </w:rPr>
          <w:instrText xml:space="preserve"> PAGEREF _Toc510020756 \h </w:instrText>
        </w:r>
        <w:r>
          <w:rPr>
            <w:noProof/>
            <w:webHidden/>
          </w:rPr>
        </w:r>
        <w:r>
          <w:rPr>
            <w:noProof/>
            <w:webHidden/>
          </w:rPr>
          <w:fldChar w:fldCharType="separate"/>
        </w:r>
        <w:r>
          <w:rPr>
            <w:noProof/>
            <w:webHidden/>
          </w:rPr>
          <w:t>48</w:t>
        </w:r>
        <w:r>
          <w:rPr>
            <w:noProof/>
            <w:webHidden/>
          </w:rPr>
          <w:fldChar w:fldCharType="end"/>
        </w:r>
      </w:hyperlink>
    </w:p>
    <w:p w:rsidR="00F04A18" w:rsidRDefault="00F04A18">
      <w:pPr>
        <w:pStyle w:val="Obsah3"/>
        <w:rPr>
          <w:rFonts w:asciiTheme="minorHAnsi" w:eastAsiaTheme="minorEastAsia" w:hAnsiTheme="minorHAnsi" w:cstheme="minorBidi"/>
          <w:noProof/>
          <w:sz w:val="22"/>
          <w:szCs w:val="22"/>
        </w:rPr>
      </w:pPr>
      <w:hyperlink w:anchor="_Toc510020757" w:history="1">
        <w:r w:rsidRPr="00D6179F">
          <w:rPr>
            <w:rStyle w:val="Hypertextovprepojenie"/>
            <w:noProof/>
            <w:lang w:val="sk-SK"/>
          </w:rPr>
          <w:t>3.2.2</w:t>
        </w:r>
        <w:r>
          <w:rPr>
            <w:rFonts w:asciiTheme="minorHAnsi" w:eastAsiaTheme="minorEastAsia" w:hAnsiTheme="minorHAnsi" w:cstheme="minorBidi"/>
            <w:noProof/>
            <w:sz w:val="22"/>
            <w:szCs w:val="22"/>
          </w:rPr>
          <w:tab/>
        </w:r>
        <w:r w:rsidRPr="00D6179F">
          <w:rPr>
            <w:rStyle w:val="Hypertextovprepojenie"/>
            <w:noProof/>
            <w:lang w:val="sk-SK"/>
          </w:rPr>
          <w:t>Merací protokol</w:t>
        </w:r>
        <w:r>
          <w:rPr>
            <w:noProof/>
            <w:webHidden/>
          </w:rPr>
          <w:tab/>
        </w:r>
        <w:r>
          <w:rPr>
            <w:noProof/>
            <w:webHidden/>
          </w:rPr>
          <w:fldChar w:fldCharType="begin"/>
        </w:r>
        <w:r>
          <w:rPr>
            <w:noProof/>
            <w:webHidden/>
          </w:rPr>
          <w:instrText xml:space="preserve"> PAGEREF _Toc510020757 \h </w:instrText>
        </w:r>
        <w:r>
          <w:rPr>
            <w:noProof/>
            <w:webHidden/>
          </w:rPr>
        </w:r>
        <w:r>
          <w:rPr>
            <w:noProof/>
            <w:webHidden/>
          </w:rPr>
          <w:fldChar w:fldCharType="separate"/>
        </w:r>
        <w:r>
          <w:rPr>
            <w:noProof/>
            <w:webHidden/>
          </w:rPr>
          <w:t>49</w:t>
        </w:r>
        <w:r>
          <w:rPr>
            <w:noProof/>
            <w:webHidden/>
          </w:rPr>
          <w:fldChar w:fldCharType="end"/>
        </w:r>
      </w:hyperlink>
    </w:p>
    <w:p w:rsidR="00F04A18" w:rsidRDefault="00F04A18">
      <w:pPr>
        <w:pStyle w:val="Obsah3"/>
        <w:rPr>
          <w:rFonts w:asciiTheme="minorHAnsi" w:eastAsiaTheme="minorEastAsia" w:hAnsiTheme="minorHAnsi" w:cstheme="minorBidi"/>
          <w:noProof/>
          <w:sz w:val="22"/>
          <w:szCs w:val="22"/>
        </w:rPr>
      </w:pPr>
      <w:hyperlink w:anchor="_Toc510020758" w:history="1">
        <w:r w:rsidRPr="00D6179F">
          <w:rPr>
            <w:rStyle w:val="Hypertextovprepojenie"/>
            <w:noProof/>
            <w:lang w:val="sk-SK"/>
          </w:rPr>
          <w:t>3.2.3</w:t>
        </w:r>
        <w:r>
          <w:rPr>
            <w:rFonts w:asciiTheme="minorHAnsi" w:eastAsiaTheme="minorEastAsia" w:hAnsiTheme="minorHAnsi" w:cstheme="minorBidi"/>
            <w:noProof/>
            <w:sz w:val="22"/>
            <w:szCs w:val="22"/>
          </w:rPr>
          <w:tab/>
        </w:r>
        <w:r w:rsidRPr="00D6179F">
          <w:rPr>
            <w:rStyle w:val="Hypertextovprepojenie"/>
            <w:noProof/>
            <w:lang w:val="sk-SK"/>
          </w:rPr>
          <w:t>Spracovanie dát</w:t>
        </w:r>
        <w:r>
          <w:rPr>
            <w:noProof/>
            <w:webHidden/>
          </w:rPr>
          <w:tab/>
        </w:r>
        <w:r>
          <w:rPr>
            <w:noProof/>
            <w:webHidden/>
          </w:rPr>
          <w:fldChar w:fldCharType="begin"/>
        </w:r>
        <w:r>
          <w:rPr>
            <w:noProof/>
            <w:webHidden/>
          </w:rPr>
          <w:instrText xml:space="preserve"> PAGEREF _Toc510020758 \h </w:instrText>
        </w:r>
        <w:r>
          <w:rPr>
            <w:noProof/>
            <w:webHidden/>
          </w:rPr>
        </w:r>
        <w:r>
          <w:rPr>
            <w:noProof/>
            <w:webHidden/>
          </w:rPr>
          <w:fldChar w:fldCharType="separate"/>
        </w:r>
        <w:r>
          <w:rPr>
            <w:noProof/>
            <w:webHidden/>
          </w:rPr>
          <w:t>49</w:t>
        </w:r>
        <w:r>
          <w:rPr>
            <w:noProof/>
            <w:webHidden/>
          </w:rPr>
          <w:fldChar w:fldCharType="end"/>
        </w:r>
      </w:hyperlink>
    </w:p>
    <w:p w:rsidR="00F04A18" w:rsidRDefault="00F04A18">
      <w:pPr>
        <w:pStyle w:val="Obsah3"/>
        <w:rPr>
          <w:rFonts w:asciiTheme="minorHAnsi" w:eastAsiaTheme="minorEastAsia" w:hAnsiTheme="minorHAnsi" w:cstheme="minorBidi"/>
          <w:noProof/>
          <w:sz w:val="22"/>
          <w:szCs w:val="22"/>
        </w:rPr>
      </w:pPr>
      <w:hyperlink w:anchor="_Toc510020759" w:history="1">
        <w:r w:rsidRPr="00D6179F">
          <w:rPr>
            <w:rStyle w:val="Hypertextovprepojenie"/>
            <w:noProof/>
            <w:lang w:val="sk-SK"/>
          </w:rPr>
          <w:t>3.2.4</w:t>
        </w:r>
        <w:r>
          <w:rPr>
            <w:rFonts w:asciiTheme="minorHAnsi" w:eastAsiaTheme="minorEastAsia" w:hAnsiTheme="minorHAnsi" w:cstheme="minorBidi"/>
            <w:noProof/>
            <w:sz w:val="22"/>
            <w:szCs w:val="22"/>
          </w:rPr>
          <w:tab/>
        </w:r>
        <w:r w:rsidRPr="00D6179F">
          <w:rPr>
            <w:rStyle w:val="Hypertextovprepojenie"/>
            <w:noProof/>
            <w:lang w:val="sk-SK"/>
          </w:rPr>
          <w:t>Úvod do navrhnutej metodiky</w:t>
        </w:r>
        <w:r>
          <w:rPr>
            <w:noProof/>
            <w:webHidden/>
          </w:rPr>
          <w:tab/>
        </w:r>
        <w:r>
          <w:rPr>
            <w:noProof/>
            <w:webHidden/>
          </w:rPr>
          <w:fldChar w:fldCharType="begin"/>
        </w:r>
        <w:r>
          <w:rPr>
            <w:noProof/>
            <w:webHidden/>
          </w:rPr>
          <w:instrText xml:space="preserve"> PAGEREF _Toc510020759 \h </w:instrText>
        </w:r>
        <w:r>
          <w:rPr>
            <w:noProof/>
            <w:webHidden/>
          </w:rPr>
        </w:r>
        <w:r>
          <w:rPr>
            <w:noProof/>
            <w:webHidden/>
          </w:rPr>
          <w:fldChar w:fldCharType="separate"/>
        </w:r>
        <w:r>
          <w:rPr>
            <w:noProof/>
            <w:webHidden/>
          </w:rPr>
          <w:t>49</w:t>
        </w:r>
        <w:r>
          <w:rPr>
            <w:noProof/>
            <w:webHidden/>
          </w:rPr>
          <w:fldChar w:fldCharType="end"/>
        </w:r>
      </w:hyperlink>
    </w:p>
    <w:p w:rsidR="00F04A18" w:rsidRDefault="00F04A18">
      <w:pPr>
        <w:pStyle w:val="Obsah3"/>
        <w:rPr>
          <w:rFonts w:asciiTheme="minorHAnsi" w:eastAsiaTheme="minorEastAsia" w:hAnsiTheme="minorHAnsi" w:cstheme="minorBidi"/>
          <w:noProof/>
          <w:sz w:val="22"/>
          <w:szCs w:val="22"/>
        </w:rPr>
      </w:pPr>
      <w:hyperlink w:anchor="_Toc510020760" w:history="1">
        <w:r w:rsidRPr="00D6179F">
          <w:rPr>
            <w:rStyle w:val="Hypertextovprepojenie"/>
            <w:noProof/>
            <w:lang w:val="sk-SK"/>
          </w:rPr>
          <w:t>3.2.5</w:t>
        </w:r>
        <w:r>
          <w:rPr>
            <w:rFonts w:asciiTheme="minorHAnsi" w:eastAsiaTheme="minorEastAsia" w:hAnsiTheme="minorHAnsi" w:cstheme="minorBidi"/>
            <w:noProof/>
            <w:sz w:val="22"/>
            <w:szCs w:val="22"/>
          </w:rPr>
          <w:tab/>
        </w:r>
        <w:r w:rsidRPr="00D6179F">
          <w:rPr>
            <w:rStyle w:val="Hypertextovprepojenie"/>
            <w:noProof/>
            <w:lang w:val="sk-SK"/>
          </w:rPr>
          <w:t>Popisná štatistika</w:t>
        </w:r>
        <w:r>
          <w:rPr>
            <w:noProof/>
            <w:webHidden/>
          </w:rPr>
          <w:tab/>
        </w:r>
        <w:r>
          <w:rPr>
            <w:noProof/>
            <w:webHidden/>
          </w:rPr>
          <w:fldChar w:fldCharType="begin"/>
        </w:r>
        <w:r>
          <w:rPr>
            <w:noProof/>
            <w:webHidden/>
          </w:rPr>
          <w:instrText xml:space="preserve"> PAGEREF _Toc510020760 \h </w:instrText>
        </w:r>
        <w:r>
          <w:rPr>
            <w:noProof/>
            <w:webHidden/>
          </w:rPr>
        </w:r>
        <w:r>
          <w:rPr>
            <w:noProof/>
            <w:webHidden/>
          </w:rPr>
          <w:fldChar w:fldCharType="separate"/>
        </w:r>
        <w:r>
          <w:rPr>
            <w:noProof/>
            <w:webHidden/>
          </w:rPr>
          <w:t>53</w:t>
        </w:r>
        <w:r>
          <w:rPr>
            <w:noProof/>
            <w:webHidden/>
          </w:rPr>
          <w:fldChar w:fldCharType="end"/>
        </w:r>
      </w:hyperlink>
    </w:p>
    <w:p w:rsidR="00F04A18" w:rsidRDefault="00F04A18">
      <w:pPr>
        <w:pStyle w:val="Obsah3"/>
        <w:rPr>
          <w:rFonts w:asciiTheme="minorHAnsi" w:eastAsiaTheme="minorEastAsia" w:hAnsiTheme="minorHAnsi" w:cstheme="minorBidi"/>
          <w:noProof/>
          <w:sz w:val="22"/>
          <w:szCs w:val="22"/>
        </w:rPr>
      </w:pPr>
      <w:hyperlink w:anchor="_Toc510020761" w:history="1">
        <w:r w:rsidRPr="00D6179F">
          <w:rPr>
            <w:rStyle w:val="Hypertextovprepojenie"/>
            <w:noProof/>
            <w:lang w:val="sk-SK"/>
          </w:rPr>
          <w:t>3.2.6</w:t>
        </w:r>
        <w:r>
          <w:rPr>
            <w:rFonts w:asciiTheme="minorHAnsi" w:eastAsiaTheme="minorEastAsia" w:hAnsiTheme="minorHAnsi" w:cstheme="minorBidi"/>
            <w:noProof/>
            <w:sz w:val="22"/>
            <w:szCs w:val="22"/>
          </w:rPr>
          <w:tab/>
        </w:r>
        <w:r w:rsidRPr="00D6179F">
          <w:rPr>
            <w:rStyle w:val="Hypertextovprepojenie"/>
            <w:noProof/>
            <w:lang w:val="sk-SK"/>
          </w:rPr>
          <w:t>Nová metóda na výpočet srdečného výdaja z impedancie krku</w:t>
        </w:r>
        <w:r>
          <w:rPr>
            <w:noProof/>
            <w:webHidden/>
          </w:rPr>
          <w:tab/>
        </w:r>
        <w:r>
          <w:rPr>
            <w:noProof/>
            <w:webHidden/>
          </w:rPr>
          <w:fldChar w:fldCharType="begin"/>
        </w:r>
        <w:r>
          <w:rPr>
            <w:noProof/>
            <w:webHidden/>
          </w:rPr>
          <w:instrText xml:space="preserve"> PAGEREF _Toc510020761 \h </w:instrText>
        </w:r>
        <w:r>
          <w:rPr>
            <w:noProof/>
            <w:webHidden/>
          </w:rPr>
        </w:r>
        <w:r>
          <w:rPr>
            <w:noProof/>
            <w:webHidden/>
          </w:rPr>
          <w:fldChar w:fldCharType="separate"/>
        </w:r>
        <w:r>
          <w:rPr>
            <w:noProof/>
            <w:webHidden/>
          </w:rPr>
          <w:t>66</w:t>
        </w:r>
        <w:r>
          <w:rPr>
            <w:noProof/>
            <w:webHidden/>
          </w:rPr>
          <w:fldChar w:fldCharType="end"/>
        </w:r>
      </w:hyperlink>
    </w:p>
    <w:p w:rsidR="00F04A18" w:rsidRDefault="00F04A18">
      <w:pPr>
        <w:pStyle w:val="Obsah3"/>
        <w:rPr>
          <w:rFonts w:asciiTheme="minorHAnsi" w:eastAsiaTheme="minorEastAsia" w:hAnsiTheme="minorHAnsi" w:cstheme="minorBidi"/>
          <w:noProof/>
          <w:sz w:val="22"/>
          <w:szCs w:val="22"/>
        </w:rPr>
      </w:pPr>
      <w:hyperlink w:anchor="_Toc510020762" w:history="1">
        <w:r w:rsidRPr="00D6179F">
          <w:rPr>
            <w:rStyle w:val="Hypertextovprepojenie"/>
            <w:noProof/>
            <w:lang w:val="sk-SK"/>
          </w:rPr>
          <w:t>3.2.7</w:t>
        </w:r>
        <w:r>
          <w:rPr>
            <w:rFonts w:asciiTheme="minorHAnsi" w:eastAsiaTheme="minorEastAsia" w:hAnsiTheme="minorHAnsi" w:cstheme="minorBidi"/>
            <w:noProof/>
            <w:sz w:val="22"/>
            <w:szCs w:val="22"/>
          </w:rPr>
          <w:tab/>
        </w:r>
        <w:r w:rsidRPr="00D6179F">
          <w:rPr>
            <w:rStyle w:val="Hypertextovprepojenie"/>
            <w:noProof/>
            <w:lang w:val="sk-SK"/>
          </w:rPr>
          <w:t>Meraný pacienti</w:t>
        </w:r>
        <w:r>
          <w:rPr>
            <w:noProof/>
            <w:webHidden/>
          </w:rPr>
          <w:tab/>
        </w:r>
        <w:r>
          <w:rPr>
            <w:noProof/>
            <w:webHidden/>
          </w:rPr>
          <w:fldChar w:fldCharType="begin"/>
        </w:r>
        <w:r>
          <w:rPr>
            <w:noProof/>
            <w:webHidden/>
          </w:rPr>
          <w:instrText xml:space="preserve"> PAGEREF _Toc510020762 \h </w:instrText>
        </w:r>
        <w:r>
          <w:rPr>
            <w:noProof/>
            <w:webHidden/>
          </w:rPr>
        </w:r>
        <w:r>
          <w:rPr>
            <w:noProof/>
            <w:webHidden/>
          </w:rPr>
          <w:fldChar w:fldCharType="separate"/>
        </w:r>
        <w:r>
          <w:rPr>
            <w:noProof/>
            <w:webHidden/>
          </w:rPr>
          <w:t>67</w:t>
        </w:r>
        <w:r>
          <w:rPr>
            <w:noProof/>
            <w:webHidden/>
          </w:rPr>
          <w:fldChar w:fldCharType="end"/>
        </w:r>
      </w:hyperlink>
    </w:p>
    <w:p w:rsidR="00F04A18" w:rsidRDefault="00F04A18">
      <w:pPr>
        <w:pStyle w:val="Obsah3"/>
        <w:rPr>
          <w:rFonts w:asciiTheme="minorHAnsi" w:eastAsiaTheme="minorEastAsia" w:hAnsiTheme="minorHAnsi" w:cstheme="minorBidi"/>
          <w:noProof/>
          <w:sz w:val="22"/>
          <w:szCs w:val="22"/>
        </w:rPr>
      </w:pPr>
      <w:hyperlink w:anchor="_Toc510020763" w:history="1">
        <w:r w:rsidRPr="00D6179F">
          <w:rPr>
            <w:rStyle w:val="Hypertextovprepojenie"/>
            <w:noProof/>
            <w:lang w:val="sk-SK"/>
          </w:rPr>
          <w:t>3.2.8</w:t>
        </w:r>
        <w:r>
          <w:rPr>
            <w:rFonts w:asciiTheme="minorHAnsi" w:eastAsiaTheme="minorEastAsia" w:hAnsiTheme="minorHAnsi" w:cstheme="minorBidi"/>
            <w:noProof/>
            <w:sz w:val="22"/>
            <w:szCs w:val="22"/>
          </w:rPr>
          <w:tab/>
        </w:r>
        <w:r w:rsidRPr="00D6179F">
          <w:rPr>
            <w:rStyle w:val="Hypertextovprepojenie"/>
            <w:noProof/>
            <w:lang w:val="sk-SK"/>
          </w:rPr>
          <w:t>Štatistické vyhodnotenie simultánneho merania</w:t>
        </w:r>
        <w:r>
          <w:rPr>
            <w:noProof/>
            <w:webHidden/>
          </w:rPr>
          <w:tab/>
        </w:r>
        <w:r>
          <w:rPr>
            <w:noProof/>
            <w:webHidden/>
          </w:rPr>
          <w:fldChar w:fldCharType="begin"/>
        </w:r>
        <w:r>
          <w:rPr>
            <w:noProof/>
            <w:webHidden/>
          </w:rPr>
          <w:instrText xml:space="preserve"> PAGEREF _Toc510020763 \h </w:instrText>
        </w:r>
        <w:r>
          <w:rPr>
            <w:noProof/>
            <w:webHidden/>
          </w:rPr>
        </w:r>
        <w:r>
          <w:rPr>
            <w:noProof/>
            <w:webHidden/>
          </w:rPr>
          <w:fldChar w:fldCharType="separate"/>
        </w:r>
        <w:r>
          <w:rPr>
            <w:noProof/>
            <w:webHidden/>
          </w:rPr>
          <w:t>67</w:t>
        </w:r>
        <w:r>
          <w:rPr>
            <w:noProof/>
            <w:webHidden/>
          </w:rPr>
          <w:fldChar w:fldCharType="end"/>
        </w:r>
      </w:hyperlink>
    </w:p>
    <w:p w:rsidR="00F04A18" w:rsidRDefault="00F04A18">
      <w:pPr>
        <w:pStyle w:val="Obsah2"/>
        <w:rPr>
          <w:rFonts w:asciiTheme="minorHAnsi" w:eastAsiaTheme="minorEastAsia" w:hAnsiTheme="minorHAnsi" w:cstheme="minorBidi"/>
          <w:noProof/>
          <w:sz w:val="22"/>
          <w:szCs w:val="22"/>
        </w:rPr>
      </w:pPr>
      <w:hyperlink w:anchor="_Toc510020764" w:history="1">
        <w:r w:rsidRPr="00D6179F">
          <w:rPr>
            <w:rStyle w:val="Hypertextovprepojenie"/>
            <w:noProof/>
            <w:lang w:val="sk-SK"/>
          </w:rPr>
          <w:t>3.3</w:t>
        </w:r>
        <w:r>
          <w:rPr>
            <w:rFonts w:asciiTheme="minorHAnsi" w:eastAsiaTheme="minorEastAsia" w:hAnsiTheme="minorHAnsi" w:cstheme="minorBidi"/>
            <w:noProof/>
            <w:sz w:val="22"/>
            <w:szCs w:val="22"/>
          </w:rPr>
          <w:tab/>
        </w:r>
        <w:r w:rsidRPr="00D6179F">
          <w:rPr>
            <w:rStyle w:val="Hypertextovprepojenie"/>
            <w:noProof/>
            <w:lang w:val="sk-SK"/>
          </w:rPr>
          <w:t>Počítanie SV u subjektu po transplantácií srdca</w:t>
        </w:r>
        <w:r>
          <w:rPr>
            <w:noProof/>
            <w:webHidden/>
          </w:rPr>
          <w:tab/>
        </w:r>
        <w:r>
          <w:rPr>
            <w:noProof/>
            <w:webHidden/>
          </w:rPr>
          <w:fldChar w:fldCharType="begin"/>
        </w:r>
        <w:r>
          <w:rPr>
            <w:noProof/>
            <w:webHidden/>
          </w:rPr>
          <w:instrText xml:space="preserve"> PAGEREF _Toc510020764 \h </w:instrText>
        </w:r>
        <w:r>
          <w:rPr>
            <w:noProof/>
            <w:webHidden/>
          </w:rPr>
        </w:r>
        <w:r>
          <w:rPr>
            <w:noProof/>
            <w:webHidden/>
          </w:rPr>
          <w:fldChar w:fldCharType="separate"/>
        </w:r>
        <w:r>
          <w:rPr>
            <w:noProof/>
            <w:webHidden/>
          </w:rPr>
          <w:t>71</w:t>
        </w:r>
        <w:r>
          <w:rPr>
            <w:noProof/>
            <w:webHidden/>
          </w:rPr>
          <w:fldChar w:fldCharType="end"/>
        </w:r>
      </w:hyperlink>
    </w:p>
    <w:p w:rsidR="00F04A18" w:rsidRDefault="00F04A18">
      <w:pPr>
        <w:pStyle w:val="Obsah1"/>
        <w:rPr>
          <w:rFonts w:asciiTheme="minorHAnsi" w:eastAsiaTheme="minorEastAsia" w:hAnsiTheme="minorHAnsi" w:cstheme="minorBidi"/>
          <w:b w:val="0"/>
          <w:bCs w:val="0"/>
          <w:sz w:val="22"/>
          <w:szCs w:val="22"/>
        </w:rPr>
      </w:pPr>
      <w:hyperlink w:anchor="_Toc510020765" w:history="1">
        <w:r w:rsidRPr="00D6179F">
          <w:rPr>
            <w:rStyle w:val="Hypertextovprepojenie"/>
            <w:lang w:val="sk-SK"/>
          </w:rPr>
          <w:t>4</w:t>
        </w:r>
        <w:r>
          <w:rPr>
            <w:rFonts w:asciiTheme="minorHAnsi" w:eastAsiaTheme="minorEastAsia" w:hAnsiTheme="minorHAnsi" w:cstheme="minorBidi"/>
            <w:b w:val="0"/>
            <w:bCs w:val="0"/>
            <w:sz w:val="22"/>
            <w:szCs w:val="22"/>
          </w:rPr>
          <w:tab/>
        </w:r>
        <w:r w:rsidRPr="00D6179F">
          <w:rPr>
            <w:rStyle w:val="Hypertextovprepojenie"/>
            <w:lang w:val="sk-SK"/>
          </w:rPr>
          <w:t>Záver</w:t>
        </w:r>
        <w:r>
          <w:rPr>
            <w:webHidden/>
          </w:rPr>
          <w:tab/>
        </w:r>
        <w:r>
          <w:rPr>
            <w:webHidden/>
          </w:rPr>
          <w:fldChar w:fldCharType="begin"/>
        </w:r>
        <w:r>
          <w:rPr>
            <w:webHidden/>
          </w:rPr>
          <w:instrText xml:space="preserve"> PAGEREF _Toc510020765 \h </w:instrText>
        </w:r>
        <w:r>
          <w:rPr>
            <w:webHidden/>
          </w:rPr>
        </w:r>
        <w:r>
          <w:rPr>
            <w:webHidden/>
          </w:rPr>
          <w:fldChar w:fldCharType="separate"/>
        </w:r>
        <w:r>
          <w:rPr>
            <w:webHidden/>
          </w:rPr>
          <w:t>74</w:t>
        </w:r>
        <w:r>
          <w:rPr>
            <w:webHidden/>
          </w:rPr>
          <w:fldChar w:fldCharType="end"/>
        </w:r>
      </w:hyperlink>
    </w:p>
    <w:p w:rsidR="00F04A18" w:rsidRDefault="00F04A18">
      <w:pPr>
        <w:pStyle w:val="Obsah1"/>
        <w:rPr>
          <w:rFonts w:asciiTheme="minorHAnsi" w:eastAsiaTheme="minorEastAsia" w:hAnsiTheme="minorHAnsi" w:cstheme="minorBidi"/>
          <w:b w:val="0"/>
          <w:bCs w:val="0"/>
          <w:sz w:val="22"/>
          <w:szCs w:val="22"/>
        </w:rPr>
      </w:pPr>
      <w:hyperlink w:anchor="_Toc510020766" w:history="1">
        <w:r w:rsidRPr="00D6179F">
          <w:rPr>
            <w:rStyle w:val="Hypertextovprepojenie"/>
            <w:lang w:val="sk-SK"/>
          </w:rPr>
          <w:t>Literatúra</w:t>
        </w:r>
        <w:r>
          <w:rPr>
            <w:webHidden/>
          </w:rPr>
          <w:tab/>
        </w:r>
        <w:r>
          <w:rPr>
            <w:webHidden/>
          </w:rPr>
          <w:fldChar w:fldCharType="begin"/>
        </w:r>
        <w:r>
          <w:rPr>
            <w:webHidden/>
          </w:rPr>
          <w:instrText xml:space="preserve"> PAGEREF _Toc510020766 \h </w:instrText>
        </w:r>
        <w:r>
          <w:rPr>
            <w:webHidden/>
          </w:rPr>
        </w:r>
        <w:r>
          <w:rPr>
            <w:webHidden/>
          </w:rPr>
          <w:fldChar w:fldCharType="separate"/>
        </w:r>
        <w:r>
          <w:rPr>
            <w:webHidden/>
          </w:rPr>
          <w:t>76</w:t>
        </w:r>
        <w:r>
          <w:rPr>
            <w:webHidden/>
          </w:rPr>
          <w:fldChar w:fldCharType="end"/>
        </w:r>
      </w:hyperlink>
    </w:p>
    <w:p w:rsidR="00F04A18" w:rsidRDefault="00F04A18">
      <w:pPr>
        <w:pStyle w:val="Obsah1"/>
        <w:rPr>
          <w:rFonts w:asciiTheme="minorHAnsi" w:eastAsiaTheme="minorEastAsia" w:hAnsiTheme="minorHAnsi" w:cstheme="minorBidi"/>
          <w:b w:val="0"/>
          <w:bCs w:val="0"/>
          <w:sz w:val="22"/>
          <w:szCs w:val="22"/>
        </w:rPr>
      </w:pPr>
      <w:hyperlink w:anchor="_Toc510020767" w:history="1">
        <w:r w:rsidRPr="00D6179F">
          <w:rPr>
            <w:rStyle w:val="Hypertextovprepojenie"/>
            <w:lang w:val="sk-SK"/>
          </w:rPr>
          <w:t>ZOZNAM SYMBOLOV, VELIČÍN A SKRATIEK</w:t>
        </w:r>
        <w:r>
          <w:rPr>
            <w:webHidden/>
          </w:rPr>
          <w:tab/>
        </w:r>
        <w:r>
          <w:rPr>
            <w:webHidden/>
          </w:rPr>
          <w:fldChar w:fldCharType="begin"/>
        </w:r>
        <w:r>
          <w:rPr>
            <w:webHidden/>
          </w:rPr>
          <w:instrText xml:space="preserve"> PAGEREF _Toc510020767 \h </w:instrText>
        </w:r>
        <w:r>
          <w:rPr>
            <w:webHidden/>
          </w:rPr>
        </w:r>
        <w:r>
          <w:rPr>
            <w:webHidden/>
          </w:rPr>
          <w:fldChar w:fldCharType="separate"/>
        </w:r>
        <w:r>
          <w:rPr>
            <w:webHidden/>
          </w:rPr>
          <w:t>81</w:t>
        </w:r>
        <w:r>
          <w:rPr>
            <w:webHidden/>
          </w:rPr>
          <w:fldChar w:fldCharType="end"/>
        </w:r>
      </w:hyperlink>
    </w:p>
    <w:p w:rsidR="00C44961" w:rsidRPr="000105A3" w:rsidRDefault="005F69B6" w:rsidP="001302E7">
      <w:pPr>
        <w:rPr>
          <w:lang w:val="sk-SK"/>
        </w:rPr>
        <w:sectPr w:rsidR="00C44961" w:rsidRPr="000105A3" w:rsidSect="005F69B6">
          <w:headerReference w:type="default" r:id="rId14"/>
          <w:footerReference w:type="default" r:id="rId15"/>
          <w:headerReference w:type="first" r:id="rId16"/>
          <w:footerReference w:type="first" r:id="rId17"/>
          <w:type w:val="continuous"/>
          <w:pgSz w:w="11907" w:h="16840" w:code="9"/>
          <w:pgMar w:top="1418" w:right="1418" w:bottom="1418" w:left="1985" w:header="737" w:footer="737" w:gutter="0"/>
          <w:pgNumType w:fmt="upperRoman" w:start="1"/>
          <w:cols w:space="708"/>
          <w:noEndnote/>
          <w:titlePg/>
        </w:sectPr>
      </w:pPr>
      <w:r w:rsidRPr="000105A3">
        <w:rPr>
          <w:rFonts w:ascii="Arial" w:hAnsi="Arial" w:cs="Arial"/>
          <w:b/>
          <w:bCs/>
          <w:lang w:val="sk-SK"/>
        </w:rPr>
        <w:fldChar w:fldCharType="end"/>
      </w:r>
    </w:p>
    <w:p w:rsidR="007F5BC4" w:rsidRPr="000105A3" w:rsidRDefault="007F5BC4" w:rsidP="001302E7">
      <w:pPr>
        <w:pStyle w:val="Nadpis1"/>
        <w:numPr>
          <w:ilvl w:val="0"/>
          <w:numId w:val="0"/>
        </w:numPr>
        <w:rPr>
          <w:lang w:val="sk-SK"/>
        </w:rPr>
      </w:pPr>
      <w:bookmarkStart w:id="11" w:name="_Toc510020720"/>
      <w:r w:rsidRPr="000105A3">
        <w:rPr>
          <w:lang w:val="sk-SK"/>
        </w:rPr>
        <w:lastRenderedPageBreak/>
        <w:t>ZOZNAM OBRÁZKOV</w:t>
      </w:r>
      <w:bookmarkEnd w:id="11"/>
    </w:p>
    <w:p w:rsidR="00B83818" w:rsidRDefault="001302E7">
      <w:pPr>
        <w:pStyle w:val="Zoznamobrzkov"/>
        <w:tabs>
          <w:tab w:val="right" w:leader="dot" w:pos="8494"/>
        </w:tabs>
        <w:rPr>
          <w:rFonts w:eastAsiaTheme="minorEastAsia" w:cstheme="minorBidi"/>
          <w:smallCaps w:val="0"/>
          <w:noProof/>
          <w:sz w:val="22"/>
          <w:szCs w:val="22"/>
        </w:rPr>
      </w:pPr>
      <w:r w:rsidRPr="000105A3">
        <w:rPr>
          <w:lang w:val="sk-SK"/>
        </w:rPr>
        <w:fldChar w:fldCharType="begin"/>
      </w:r>
      <w:r w:rsidRPr="000105A3">
        <w:rPr>
          <w:lang w:val="sk-SK"/>
        </w:rPr>
        <w:instrText xml:space="preserve"> TOC \h \z \c "Obrázok" </w:instrText>
      </w:r>
      <w:r w:rsidRPr="000105A3">
        <w:rPr>
          <w:lang w:val="sk-SK"/>
        </w:rPr>
        <w:fldChar w:fldCharType="separate"/>
      </w:r>
      <w:hyperlink w:anchor="_Toc510021236" w:history="1">
        <w:r w:rsidR="00B83818" w:rsidRPr="00167440">
          <w:rPr>
            <w:rStyle w:val="Hypertextovprepojenie"/>
            <w:noProof/>
            <w:lang w:val="sk-SK" w:bidi="en-US"/>
          </w:rPr>
          <w:t>Obrázok 1.1: Mechanická analógia 2-prvkového Windkesselovho modelu</w:t>
        </w:r>
        <w:r w:rsidR="00B83818">
          <w:rPr>
            <w:noProof/>
            <w:webHidden/>
          </w:rPr>
          <w:tab/>
        </w:r>
        <w:r w:rsidR="00B83818">
          <w:rPr>
            <w:noProof/>
            <w:webHidden/>
          </w:rPr>
          <w:fldChar w:fldCharType="begin"/>
        </w:r>
        <w:r w:rsidR="00B83818">
          <w:rPr>
            <w:noProof/>
            <w:webHidden/>
          </w:rPr>
          <w:instrText xml:space="preserve"> PAGEREF _Toc510021236 \h </w:instrText>
        </w:r>
        <w:r w:rsidR="00B83818">
          <w:rPr>
            <w:noProof/>
            <w:webHidden/>
          </w:rPr>
        </w:r>
        <w:r w:rsidR="00B83818">
          <w:rPr>
            <w:noProof/>
            <w:webHidden/>
          </w:rPr>
          <w:fldChar w:fldCharType="separate"/>
        </w:r>
        <w:r w:rsidR="00B83818">
          <w:rPr>
            <w:noProof/>
            <w:webHidden/>
          </w:rPr>
          <w:t>8</w:t>
        </w:r>
        <w:r w:rsidR="00B83818">
          <w:rPr>
            <w:noProof/>
            <w:webHidden/>
          </w:rPr>
          <w:fldChar w:fldCharType="end"/>
        </w:r>
      </w:hyperlink>
    </w:p>
    <w:p w:rsidR="00B83818" w:rsidRDefault="00B83818">
      <w:pPr>
        <w:pStyle w:val="Zoznamobrzkov"/>
        <w:tabs>
          <w:tab w:val="right" w:leader="dot" w:pos="8494"/>
        </w:tabs>
        <w:rPr>
          <w:rFonts w:eastAsiaTheme="minorEastAsia" w:cstheme="minorBidi"/>
          <w:smallCaps w:val="0"/>
          <w:noProof/>
          <w:sz w:val="22"/>
          <w:szCs w:val="22"/>
        </w:rPr>
      </w:pPr>
      <w:hyperlink w:anchor="_Toc510021237" w:history="1">
        <w:r w:rsidRPr="00167440">
          <w:rPr>
            <w:rStyle w:val="Hypertextovprepojenie"/>
            <w:noProof/>
            <w:lang w:val="sk-SK" w:bidi="en-US"/>
          </w:rPr>
          <w:t>Obrázok 1.2: Náhradná el. schéma 2-dielneho Windkesselovho modelu</w:t>
        </w:r>
        <w:r>
          <w:rPr>
            <w:noProof/>
            <w:webHidden/>
          </w:rPr>
          <w:tab/>
        </w:r>
        <w:r>
          <w:rPr>
            <w:noProof/>
            <w:webHidden/>
          </w:rPr>
          <w:fldChar w:fldCharType="begin"/>
        </w:r>
        <w:r>
          <w:rPr>
            <w:noProof/>
            <w:webHidden/>
          </w:rPr>
          <w:instrText xml:space="preserve"> PAGEREF _Toc510021237 \h </w:instrText>
        </w:r>
        <w:r>
          <w:rPr>
            <w:noProof/>
            <w:webHidden/>
          </w:rPr>
        </w:r>
        <w:r>
          <w:rPr>
            <w:noProof/>
            <w:webHidden/>
          </w:rPr>
          <w:fldChar w:fldCharType="separate"/>
        </w:r>
        <w:r>
          <w:rPr>
            <w:noProof/>
            <w:webHidden/>
          </w:rPr>
          <w:t>8</w:t>
        </w:r>
        <w:r>
          <w:rPr>
            <w:noProof/>
            <w:webHidden/>
          </w:rPr>
          <w:fldChar w:fldCharType="end"/>
        </w:r>
      </w:hyperlink>
    </w:p>
    <w:p w:rsidR="00B83818" w:rsidRDefault="00B83818">
      <w:pPr>
        <w:pStyle w:val="Zoznamobrzkov"/>
        <w:tabs>
          <w:tab w:val="right" w:leader="dot" w:pos="8494"/>
        </w:tabs>
        <w:rPr>
          <w:rFonts w:eastAsiaTheme="minorEastAsia" w:cstheme="minorBidi"/>
          <w:smallCaps w:val="0"/>
          <w:noProof/>
          <w:sz w:val="22"/>
          <w:szCs w:val="22"/>
        </w:rPr>
      </w:pPr>
      <w:hyperlink w:anchor="_Toc510021238" w:history="1">
        <w:r w:rsidRPr="00167440">
          <w:rPr>
            <w:rStyle w:val="Hypertextovprepojenie"/>
            <w:noProof/>
            <w:lang w:val="sk-SK" w:bidi="en-US"/>
          </w:rPr>
          <w:t>Obrázok 1.3: Tvar arteriálneho krvného tlaku v rôznych artériách. (Brandao, Amodeo et al. 2017).</w:t>
        </w:r>
        <w:r>
          <w:rPr>
            <w:noProof/>
            <w:webHidden/>
          </w:rPr>
          <w:tab/>
        </w:r>
        <w:r>
          <w:rPr>
            <w:noProof/>
            <w:webHidden/>
          </w:rPr>
          <w:fldChar w:fldCharType="begin"/>
        </w:r>
        <w:r>
          <w:rPr>
            <w:noProof/>
            <w:webHidden/>
          </w:rPr>
          <w:instrText xml:space="preserve"> PAGEREF _Toc510021238 \h </w:instrText>
        </w:r>
        <w:r>
          <w:rPr>
            <w:noProof/>
            <w:webHidden/>
          </w:rPr>
        </w:r>
        <w:r>
          <w:rPr>
            <w:noProof/>
            <w:webHidden/>
          </w:rPr>
          <w:fldChar w:fldCharType="separate"/>
        </w:r>
        <w:r>
          <w:rPr>
            <w:noProof/>
            <w:webHidden/>
          </w:rPr>
          <w:t>10</w:t>
        </w:r>
        <w:r>
          <w:rPr>
            <w:noProof/>
            <w:webHidden/>
          </w:rPr>
          <w:fldChar w:fldCharType="end"/>
        </w:r>
      </w:hyperlink>
    </w:p>
    <w:p w:rsidR="00B83818" w:rsidRDefault="00B83818">
      <w:pPr>
        <w:pStyle w:val="Zoznamobrzkov"/>
        <w:tabs>
          <w:tab w:val="right" w:leader="dot" w:pos="8494"/>
        </w:tabs>
        <w:rPr>
          <w:rFonts w:eastAsiaTheme="minorEastAsia" w:cstheme="minorBidi"/>
          <w:smallCaps w:val="0"/>
          <w:noProof/>
          <w:sz w:val="22"/>
          <w:szCs w:val="22"/>
        </w:rPr>
      </w:pPr>
      <w:hyperlink w:anchor="_Toc510021239" w:history="1">
        <w:r w:rsidRPr="00167440">
          <w:rPr>
            <w:rStyle w:val="Hypertextovprepojenie"/>
            <w:noProof/>
            <w:lang w:val="sk-SK" w:bidi="en-US"/>
          </w:rPr>
          <w:t>Obrázok 1.4: Mechanická a elektrická analógia 2,3 a 4 dielneho Windkesselovho modelu</w:t>
        </w:r>
        <w:r>
          <w:rPr>
            <w:noProof/>
            <w:webHidden/>
          </w:rPr>
          <w:tab/>
        </w:r>
        <w:r>
          <w:rPr>
            <w:noProof/>
            <w:webHidden/>
          </w:rPr>
          <w:fldChar w:fldCharType="begin"/>
        </w:r>
        <w:r>
          <w:rPr>
            <w:noProof/>
            <w:webHidden/>
          </w:rPr>
          <w:instrText xml:space="preserve"> PAGEREF _Toc510021239 \h </w:instrText>
        </w:r>
        <w:r>
          <w:rPr>
            <w:noProof/>
            <w:webHidden/>
          </w:rPr>
        </w:r>
        <w:r>
          <w:rPr>
            <w:noProof/>
            <w:webHidden/>
          </w:rPr>
          <w:fldChar w:fldCharType="separate"/>
        </w:r>
        <w:r>
          <w:rPr>
            <w:noProof/>
            <w:webHidden/>
          </w:rPr>
          <w:t>11</w:t>
        </w:r>
        <w:r>
          <w:rPr>
            <w:noProof/>
            <w:webHidden/>
          </w:rPr>
          <w:fldChar w:fldCharType="end"/>
        </w:r>
      </w:hyperlink>
    </w:p>
    <w:p w:rsidR="00B83818" w:rsidRDefault="00B83818">
      <w:pPr>
        <w:pStyle w:val="Zoznamobrzkov"/>
        <w:tabs>
          <w:tab w:val="right" w:leader="dot" w:pos="8494"/>
        </w:tabs>
        <w:rPr>
          <w:rFonts w:eastAsiaTheme="minorEastAsia" w:cstheme="minorBidi"/>
          <w:smallCaps w:val="0"/>
          <w:noProof/>
          <w:sz w:val="22"/>
          <w:szCs w:val="22"/>
        </w:rPr>
      </w:pPr>
      <w:hyperlink w:anchor="_Toc510021240" w:history="1">
        <w:r w:rsidRPr="00167440">
          <w:rPr>
            <w:rStyle w:val="Hypertextovprepojenie"/>
            <w:noProof/>
            <w:lang w:val="sk-SK" w:bidi="en-US"/>
          </w:rPr>
          <w:t>Obrázok 1.5: Elektrická schéma paralelne zapojených odporov hrudníka.</w:t>
        </w:r>
        <w:r>
          <w:rPr>
            <w:noProof/>
            <w:webHidden/>
          </w:rPr>
          <w:tab/>
        </w:r>
        <w:r>
          <w:rPr>
            <w:noProof/>
            <w:webHidden/>
          </w:rPr>
          <w:fldChar w:fldCharType="begin"/>
        </w:r>
        <w:r>
          <w:rPr>
            <w:noProof/>
            <w:webHidden/>
          </w:rPr>
          <w:instrText xml:space="preserve"> PAGEREF _Toc510021240 \h </w:instrText>
        </w:r>
        <w:r>
          <w:rPr>
            <w:noProof/>
            <w:webHidden/>
          </w:rPr>
        </w:r>
        <w:r>
          <w:rPr>
            <w:noProof/>
            <w:webHidden/>
          </w:rPr>
          <w:fldChar w:fldCharType="separate"/>
        </w:r>
        <w:r>
          <w:rPr>
            <w:noProof/>
            <w:webHidden/>
          </w:rPr>
          <w:t>16</w:t>
        </w:r>
        <w:r>
          <w:rPr>
            <w:noProof/>
            <w:webHidden/>
          </w:rPr>
          <w:fldChar w:fldCharType="end"/>
        </w:r>
      </w:hyperlink>
    </w:p>
    <w:p w:rsidR="00B83818" w:rsidRDefault="00B83818">
      <w:pPr>
        <w:pStyle w:val="Zoznamobrzkov"/>
        <w:tabs>
          <w:tab w:val="right" w:leader="dot" w:pos="8494"/>
        </w:tabs>
        <w:rPr>
          <w:rFonts w:eastAsiaTheme="minorEastAsia" w:cstheme="minorBidi"/>
          <w:smallCaps w:val="0"/>
          <w:noProof/>
          <w:sz w:val="22"/>
          <w:szCs w:val="22"/>
        </w:rPr>
      </w:pPr>
      <w:hyperlink w:anchor="_Toc510021241" w:history="1">
        <w:r w:rsidRPr="00167440">
          <w:rPr>
            <w:rStyle w:val="Hypertextovprepojenie"/>
            <w:noProof/>
            <w:lang w:bidi="en-US"/>
          </w:rPr>
          <w:t>Obrázok 1.6:</w:t>
        </w:r>
        <w:r w:rsidRPr="00167440">
          <w:rPr>
            <w:rStyle w:val="Hypertextovprepojenie"/>
            <w:noProof/>
            <w:lang w:val="sk-SK" w:bidi="en-US"/>
          </w:rPr>
          <w:t xml:space="preserve"> Princíp zmeny vodivosti krvi</w:t>
        </w:r>
        <w:r>
          <w:rPr>
            <w:noProof/>
            <w:webHidden/>
          </w:rPr>
          <w:tab/>
        </w:r>
        <w:r>
          <w:rPr>
            <w:noProof/>
            <w:webHidden/>
          </w:rPr>
          <w:fldChar w:fldCharType="begin"/>
        </w:r>
        <w:r>
          <w:rPr>
            <w:noProof/>
            <w:webHidden/>
          </w:rPr>
          <w:instrText xml:space="preserve"> PAGEREF _Toc510021241 \h </w:instrText>
        </w:r>
        <w:r>
          <w:rPr>
            <w:noProof/>
            <w:webHidden/>
          </w:rPr>
        </w:r>
        <w:r>
          <w:rPr>
            <w:noProof/>
            <w:webHidden/>
          </w:rPr>
          <w:fldChar w:fldCharType="separate"/>
        </w:r>
        <w:r>
          <w:rPr>
            <w:noProof/>
            <w:webHidden/>
          </w:rPr>
          <w:t>17</w:t>
        </w:r>
        <w:r>
          <w:rPr>
            <w:noProof/>
            <w:webHidden/>
          </w:rPr>
          <w:fldChar w:fldCharType="end"/>
        </w:r>
      </w:hyperlink>
    </w:p>
    <w:p w:rsidR="00B83818" w:rsidRDefault="00B83818">
      <w:pPr>
        <w:pStyle w:val="Zoznamobrzkov"/>
        <w:tabs>
          <w:tab w:val="right" w:leader="dot" w:pos="8494"/>
        </w:tabs>
        <w:rPr>
          <w:rFonts w:eastAsiaTheme="minorEastAsia" w:cstheme="minorBidi"/>
          <w:smallCaps w:val="0"/>
          <w:noProof/>
          <w:sz w:val="22"/>
          <w:szCs w:val="22"/>
        </w:rPr>
      </w:pPr>
      <w:hyperlink w:anchor="_Toc510021242" w:history="1">
        <w:r w:rsidRPr="00167440">
          <w:rPr>
            <w:rStyle w:val="Hypertextovprepojenie"/>
            <w:noProof/>
            <w:lang w:bidi="en-US"/>
          </w:rPr>
          <w:t xml:space="preserve">Obrázok 1.7: </w:t>
        </w:r>
        <w:r w:rsidRPr="00167440">
          <w:rPr>
            <w:rStyle w:val="Hypertextovprepojenie"/>
            <w:noProof/>
            <w:lang w:val="sk-SK" w:bidi="en-US"/>
          </w:rPr>
          <w:t>Vzťah zmeny rýchlosti krvi a vodivosti krvi</w:t>
        </w:r>
        <w:r>
          <w:rPr>
            <w:noProof/>
            <w:webHidden/>
          </w:rPr>
          <w:tab/>
        </w:r>
        <w:r>
          <w:rPr>
            <w:noProof/>
            <w:webHidden/>
          </w:rPr>
          <w:fldChar w:fldCharType="begin"/>
        </w:r>
        <w:r>
          <w:rPr>
            <w:noProof/>
            <w:webHidden/>
          </w:rPr>
          <w:instrText xml:space="preserve"> PAGEREF _Toc510021242 \h </w:instrText>
        </w:r>
        <w:r>
          <w:rPr>
            <w:noProof/>
            <w:webHidden/>
          </w:rPr>
        </w:r>
        <w:r>
          <w:rPr>
            <w:noProof/>
            <w:webHidden/>
          </w:rPr>
          <w:fldChar w:fldCharType="separate"/>
        </w:r>
        <w:r>
          <w:rPr>
            <w:noProof/>
            <w:webHidden/>
          </w:rPr>
          <w:t>18</w:t>
        </w:r>
        <w:r>
          <w:rPr>
            <w:noProof/>
            <w:webHidden/>
          </w:rPr>
          <w:fldChar w:fldCharType="end"/>
        </w:r>
      </w:hyperlink>
    </w:p>
    <w:p w:rsidR="00B83818" w:rsidRDefault="00B83818">
      <w:pPr>
        <w:pStyle w:val="Zoznamobrzkov"/>
        <w:tabs>
          <w:tab w:val="right" w:leader="dot" w:pos="8494"/>
        </w:tabs>
        <w:rPr>
          <w:rFonts w:eastAsiaTheme="minorEastAsia" w:cstheme="minorBidi"/>
          <w:smallCaps w:val="0"/>
          <w:noProof/>
          <w:sz w:val="22"/>
          <w:szCs w:val="22"/>
        </w:rPr>
      </w:pPr>
      <w:hyperlink w:anchor="_Toc510021243" w:history="1">
        <w:r w:rsidRPr="00167440">
          <w:rPr>
            <w:rStyle w:val="Hypertextovprepojenie"/>
            <w:noProof/>
            <w:lang w:bidi="en-US"/>
          </w:rPr>
          <w:t xml:space="preserve">Obrázok 1.8: Spatná extrapolácia </w:t>
        </w:r>
        <m:oMath>
          <m:r>
            <w:rPr>
              <w:rStyle w:val="Hypertextovprepojenie"/>
              <w:rFonts w:ascii="Cambria Math" w:hAnsi="Cambria Math"/>
              <w:noProof/>
              <w:lang w:val="sk-SK" w:bidi="en-US"/>
            </w:rPr>
            <m:t>∆Z</m:t>
          </m:r>
          <m:r>
            <m:rPr>
              <m:sty m:val="p"/>
            </m:rPr>
            <w:rPr>
              <w:rStyle w:val="Hypertextovprepojenie"/>
              <w:rFonts w:ascii="Cambria Math" w:hAnsi="Cambria Math"/>
              <w:noProof/>
              <w:lang w:val="sk-SK" w:bidi="en-US"/>
            </w:rPr>
            <m:t>max⁡</m:t>
          </m:r>
        </m:oMath>
        <w:r w:rsidRPr="00167440">
          <w:rPr>
            <w:rStyle w:val="Hypertextovprepojenie"/>
            <w:noProof/>
            <w:lang w:bidi="en-US"/>
          </w:rPr>
          <w:t xml:space="preserve"> a dopredná extrapolácia </w:t>
        </w:r>
        <m:oMath>
          <m:r>
            <w:rPr>
              <w:rStyle w:val="Hypertextovprepojenie"/>
              <w:rFonts w:ascii="Cambria Math" w:hAnsi="Cambria Math"/>
              <w:noProof/>
              <w:lang w:val="sk-SK" w:bidi="en-US"/>
            </w:rPr>
            <m:t>-dZ/dtmax</m:t>
          </m:r>
        </m:oMath>
        <w:r>
          <w:rPr>
            <w:noProof/>
            <w:webHidden/>
          </w:rPr>
          <w:tab/>
        </w:r>
        <w:r>
          <w:rPr>
            <w:noProof/>
            <w:webHidden/>
          </w:rPr>
          <w:fldChar w:fldCharType="begin"/>
        </w:r>
        <w:r>
          <w:rPr>
            <w:noProof/>
            <w:webHidden/>
          </w:rPr>
          <w:instrText xml:space="preserve"> PAGEREF _Toc510021243 \h </w:instrText>
        </w:r>
        <w:r>
          <w:rPr>
            <w:noProof/>
            <w:webHidden/>
          </w:rPr>
        </w:r>
        <w:r>
          <w:rPr>
            <w:noProof/>
            <w:webHidden/>
          </w:rPr>
          <w:fldChar w:fldCharType="separate"/>
        </w:r>
        <w:r>
          <w:rPr>
            <w:noProof/>
            <w:webHidden/>
          </w:rPr>
          <w:t>20</w:t>
        </w:r>
        <w:r>
          <w:rPr>
            <w:noProof/>
            <w:webHidden/>
          </w:rPr>
          <w:fldChar w:fldCharType="end"/>
        </w:r>
      </w:hyperlink>
    </w:p>
    <w:p w:rsidR="00B83818" w:rsidRDefault="00B83818">
      <w:pPr>
        <w:pStyle w:val="Zoznamobrzkov"/>
        <w:tabs>
          <w:tab w:val="right" w:leader="dot" w:pos="8494"/>
        </w:tabs>
        <w:rPr>
          <w:rFonts w:eastAsiaTheme="minorEastAsia" w:cstheme="minorBidi"/>
          <w:smallCaps w:val="0"/>
          <w:noProof/>
          <w:sz w:val="22"/>
          <w:szCs w:val="22"/>
        </w:rPr>
      </w:pPr>
      <w:hyperlink w:anchor="_Toc510021244" w:history="1">
        <w:r w:rsidRPr="00167440">
          <w:rPr>
            <w:rStyle w:val="Hypertextovprepojenie"/>
            <w:noProof/>
            <w:lang w:val="sk-SK" w:bidi="en-US"/>
          </w:rPr>
          <w:t>Obrázok 1.9</w:t>
        </w:r>
        <w:r>
          <w:rPr>
            <w:noProof/>
            <w:webHidden/>
          </w:rPr>
          <w:tab/>
        </w:r>
        <w:r>
          <w:rPr>
            <w:noProof/>
            <w:webHidden/>
          </w:rPr>
          <w:fldChar w:fldCharType="begin"/>
        </w:r>
        <w:r>
          <w:rPr>
            <w:noProof/>
            <w:webHidden/>
          </w:rPr>
          <w:instrText xml:space="preserve"> PAGEREF _Toc510021244 \h </w:instrText>
        </w:r>
        <w:r>
          <w:rPr>
            <w:noProof/>
            <w:webHidden/>
          </w:rPr>
        </w:r>
        <w:r>
          <w:rPr>
            <w:noProof/>
            <w:webHidden/>
          </w:rPr>
          <w:fldChar w:fldCharType="separate"/>
        </w:r>
        <w:r>
          <w:rPr>
            <w:noProof/>
            <w:webHidden/>
          </w:rPr>
          <w:t>32</w:t>
        </w:r>
        <w:r>
          <w:rPr>
            <w:noProof/>
            <w:webHidden/>
          </w:rPr>
          <w:fldChar w:fldCharType="end"/>
        </w:r>
      </w:hyperlink>
    </w:p>
    <w:p w:rsidR="00B83818" w:rsidRDefault="00B83818">
      <w:pPr>
        <w:pStyle w:val="Zoznamobrzkov"/>
        <w:tabs>
          <w:tab w:val="right" w:leader="dot" w:pos="8494"/>
        </w:tabs>
        <w:rPr>
          <w:rFonts w:eastAsiaTheme="minorEastAsia" w:cstheme="minorBidi"/>
          <w:smallCaps w:val="0"/>
          <w:noProof/>
          <w:sz w:val="22"/>
          <w:szCs w:val="22"/>
        </w:rPr>
      </w:pPr>
      <w:hyperlink w:anchor="_Toc510021245" w:history="1">
        <w:r w:rsidRPr="00167440">
          <w:rPr>
            <w:rStyle w:val="Hypertextovprepojenie"/>
            <w:noProof/>
            <w:lang w:val="sk-SK" w:bidi="en-US"/>
          </w:rPr>
          <w:t>Obrázok 1.10</w:t>
        </w:r>
        <w:r>
          <w:rPr>
            <w:noProof/>
            <w:webHidden/>
          </w:rPr>
          <w:tab/>
        </w:r>
        <w:r>
          <w:rPr>
            <w:noProof/>
            <w:webHidden/>
          </w:rPr>
          <w:fldChar w:fldCharType="begin"/>
        </w:r>
        <w:r>
          <w:rPr>
            <w:noProof/>
            <w:webHidden/>
          </w:rPr>
          <w:instrText xml:space="preserve"> PAGEREF _Toc510021245 \h </w:instrText>
        </w:r>
        <w:r>
          <w:rPr>
            <w:noProof/>
            <w:webHidden/>
          </w:rPr>
        </w:r>
        <w:r>
          <w:rPr>
            <w:noProof/>
            <w:webHidden/>
          </w:rPr>
          <w:fldChar w:fldCharType="separate"/>
        </w:r>
        <w:r>
          <w:rPr>
            <w:noProof/>
            <w:webHidden/>
          </w:rPr>
          <w:t>34</w:t>
        </w:r>
        <w:r>
          <w:rPr>
            <w:noProof/>
            <w:webHidden/>
          </w:rPr>
          <w:fldChar w:fldCharType="end"/>
        </w:r>
      </w:hyperlink>
    </w:p>
    <w:p w:rsidR="00B83818" w:rsidRDefault="00B83818">
      <w:pPr>
        <w:pStyle w:val="Zoznamobrzkov"/>
        <w:tabs>
          <w:tab w:val="right" w:leader="dot" w:pos="8494"/>
        </w:tabs>
        <w:rPr>
          <w:rFonts w:eastAsiaTheme="minorEastAsia" w:cstheme="minorBidi"/>
          <w:smallCaps w:val="0"/>
          <w:noProof/>
          <w:sz w:val="22"/>
          <w:szCs w:val="22"/>
        </w:rPr>
      </w:pPr>
      <w:hyperlink w:anchor="_Toc510021246" w:history="1">
        <w:r w:rsidRPr="00167440">
          <w:rPr>
            <w:rStyle w:val="Hypertextovprepojenie"/>
            <w:noProof/>
            <w:lang w:val="sk-SK" w:bidi="en-US"/>
          </w:rPr>
          <w:t>Obrázok 1.11</w:t>
        </w:r>
        <w:r>
          <w:rPr>
            <w:noProof/>
            <w:webHidden/>
          </w:rPr>
          <w:tab/>
        </w:r>
        <w:r>
          <w:rPr>
            <w:noProof/>
            <w:webHidden/>
          </w:rPr>
          <w:fldChar w:fldCharType="begin"/>
        </w:r>
        <w:r>
          <w:rPr>
            <w:noProof/>
            <w:webHidden/>
          </w:rPr>
          <w:instrText xml:space="preserve"> PAGEREF _Toc510021246 \h </w:instrText>
        </w:r>
        <w:r>
          <w:rPr>
            <w:noProof/>
            <w:webHidden/>
          </w:rPr>
        </w:r>
        <w:r>
          <w:rPr>
            <w:noProof/>
            <w:webHidden/>
          </w:rPr>
          <w:fldChar w:fldCharType="separate"/>
        </w:r>
        <w:r>
          <w:rPr>
            <w:noProof/>
            <w:webHidden/>
          </w:rPr>
          <w:t>34</w:t>
        </w:r>
        <w:r>
          <w:rPr>
            <w:noProof/>
            <w:webHidden/>
          </w:rPr>
          <w:fldChar w:fldCharType="end"/>
        </w:r>
      </w:hyperlink>
    </w:p>
    <w:p w:rsidR="00B83818" w:rsidRDefault="00B83818">
      <w:pPr>
        <w:pStyle w:val="Zoznamobrzkov"/>
        <w:tabs>
          <w:tab w:val="right" w:leader="dot" w:pos="8494"/>
        </w:tabs>
        <w:rPr>
          <w:rFonts w:eastAsiaTheme="minorEastAsia" w:cstheme="minorBidi"/>
          <w:smallCaps w:val="0"/>
          <w:noProof/>
          <w:sz w:val="22"/>
          <w:szCs w:val="22"/>
        </w:rPr>
      </w:pPr>
      <w:hyperlink w:anchor="_Toc510021247" w:history="1">
        <w:r w:rsidRPr="00167440">
          <w:rPr>
            <w:rStyle w:val="Hypertextovprepojenie"/>
            <w:noProof/>
            <w:lang w:val="sk-SK" w:bidi="en-US"/>
          </w:rPr>
          <w:t>Obrázok 3.1</w:t>
        </w:r>
        <w:r>
          <w:rPr>
            <w:noProof/>
            <w:webHidden/>
          </w:rPr>
          <w:tab/>
        </w:r>
        <w:r>
          <w:rPr>
            <w:noProof/>
            <w:webHidden/>
          </w:rPr>
          <w:fldChar w:fldCharType="begin"/>
        </w:r>
        <w:r>
          <w:rPr>
            <w:noProof/>
            <w:webHidden/>
          </w:rPr>
          <w:instrText xml:space="preserve"> PAGEREF _Toc510021247 \h </w:instrText>
        </w:r>
        <w:r>
          <w:rPr>
            <w:noProof/>
            <w:webHidden/>
          </w:rPr>
        </w:r>
        <w:r>
          <w:rPr>
            <w:noProof/>
            <w:webHidden/>
          </w:rPr>
          <w:fldChar w:fldCharType="separate"/>
        </w:r>
        <w:r>
          <w:rPr>
            <w:noProof/>
            <w:webHidden/>
          </w:rPr>
          <w:t>51</w:t>
        </w:r>
        <w:r>
          <w:rPr>
            <w:noProof/>
            <w:webHidden/>
          </w:rPr>
          <w:fldChar w:fldCharType="end"/>
        </w:r>
      </w:hyperlink>
    </w:p>
    <w:p w:rsidR="00B83818" w:rsidRDefault="00B83818">
      <w:pPr>
        <w:pStyle w:val="Zoznamobrzkov"/>
        <w:tabs>
          <w:tab w:val="right" w:leader="dot" w:pos="8494"/>
        </w:tabs>
        <w:rPr>
          <w:rFonts w:eastAsiaTheme="minorEastAsia" w:cstheme="minorBidi"/>
          <w:smallCaps w:val="0"/>
          <w:noProof/>
          <w:sz w:val="22"/>
          <w:szCs w:val="22"/>
        </w:rPr>
      </w:pPr>
      <w:hyperlink w:anchor="_Toc510021248" w:history="1">
        <w:r w:rsidRPr="00167440">
          <w:rPr>
            <w:rStyle w:val="Hypertextovprepojenie"/>
            <w:noProof/>
            <w:lang w:val="sk-SK" w:bidi="en-US"/>
          </w:rPr>
          <w:t>Obrázok 3.2</w:t>
        </w:r>
        <w:r>
          <w:rPr>
            <w:noProof/>
            <w:webHidden/>
          </w:rPr>
          <w:tab/>
        </w:r>
        <w:r>
          <w:rPr>
            <w:noProof/>
            <w:webHidden/>
          </w:rPr>
          <w:fldChar w:fldCharType="begin"/>
        </w:r>
        <w:r>
          <w:rPr>
            <w:noProof/>
            <w:webHidden/>
          </w:rPr>
          <w:instrText xml:space="preserve"> PAGEREF _Toc510021248 \h </w:instrText>
        </w:r>
        <w:r>
          <w:rPr>
            <w:noProof/>
            <w:webHidden/>
          </w:rPr>
        </w:r>
        <w:r>
          <w:rPr>
            <w:noProof/>
            <w:webHidden/>
          </w:rPr>
          <w:fldChar w:fldCharType="separate"/>
        </w:r>
        <w:r>
          <w:rPr>
            <w:noProof/>
            <w:webHidden/>
          </w:rPr>
          <w:t>61</w:t>
        </w:r>
        <w:r>
          <w:rPr>
            <w:noProof/>
            <w:webHidden/>
          </w:rPr>
          <w:fldChar w:fldCharType="end"/>
        </w:r>
      </w:hyperlink>
    </w:p>
    <w:p w:rsidR="00B83818" w:rsidRDefault="00B83818">
      <w:pPr>
        <w:pStyle w:val="Zoznamobrzkov"/>
        <w:tabs>
          <w:tab w:val="right" w:leader="dot" w:pos="8494"/>
        </w:tabs>
        <w:rPr>
          <w:rFonts w:eastAsiaTheme="minorEastAsia" w:cstheme="minorBidi"/>
          <w:smallCaps w:val="0"/>
          <w:noProof/>
          <w:sz w:val="22"/>
          <w:szCs w:val="22"/>
        </w:rPr>
      </w:pPr>
      <w:hyperlink w:anchor="_Toc510021249" w:history="1">
        <w:r w:rsidRPr="00167440">
          <w:rPr>
            <w:rStyle w:val="Hypertextovprepojenie"/>
            <w:noProof/>
            <w:lang w:val="sk-SK" w:bidi="en-US"/>
          </w:rPr>
          <w:t>Obrázok 3.3</w:t>
        </w:r>
        <w:r>
          <w:rPr>
            <w:noProof/>
            <w:webHidden/>
          </w:rPr>
          <w:tab/>
        </w:r>
        <w:r>
          <w:rPr>
            <w:noProof/>
            <w:webHidden/>
          </w:rPr>
          <w:fldChar w:fldCharType="begin"/>
        </w:r>
        <w:r>
          <w:rPr>
            <w:noProof/>
            <w:webHidden/>
          </w:rPr>
          <w:instrText xml:space="preserve"> PAGEREF _Toc510021249 \h </w:instrText>
        </w:r>
        <w:r>
          <w:rPr>
            <w:noProof/>
            <w:webHidden/>
          </w:rPr>
        </w:r>
        <w:r>
          <w:rPr>
            <w:noProof/>
            <w:webHidden/>
          </w:rPr>
          <w:fldChar w:fldCharType="separate"/>
        </w:r>
        <w:r>
          <w:rPr>
            <w:noProof/>
            <w:webHidden/>
          </w:rPr>
          <w:t>65</w:t>
        </w:r>
        <w:r>
          <w:rPr>
            <w:noProof/>
            <w:webHidden/>
          </w:rPr>
          <w:fldChar w:fldCharType="end"/>
        </w:r>
      </w:hyperlink>
    </w:p>
    <w:p w:rsidR="00B83818" w:rsidRDefault="00B83818">
      <w:pPr>
        <w:pStyle w:val="Zoznamobrzkov"/>
        <w:tabs>
          <w:tab w:val="right" w:leader="dot" w:pos="8494"/>
        </w:tabs>
        <w:rPr>
          <w:rFonts w:eastAsiaTheme="minorEastAsia" w:cstheme="minorBidi"/>
          <w:smallCaps w:val="0"/>
          <w:noProof/>
          <w:sz w:val="22"/>
          <w:szCs w:val="22"/>
        </w:rPr>
      </w:pPr>
      <w:hyperlink w:anchor="_Toc510021250" w:history="1">
        <w:r w:rsidRPr="00167440">
          <w:rPr>
            <w:rStyle w:val="Hypertextovprepojenie"/>
            <w:noProof/>
            <w:lang w:val="sk-SK" w:bidi="en-US"/>
          </w:rPr>
          <w:t>Obrázok 3.4</w:t>
        </w:r>
        <w:r>
          <w:rPr>
            <w:noProof/>
            <w:webHidden/>
          </w:rPr>
          <w:tab/>
        </w:r>
        <w:r>
          <w:rPr>
            <w:noProof/>
            <w:webHidden/>
          </w:rPr>
          <w:fldChar w:fldCharType="begin"/>
        </w:r>
        <w:r>
          <w:rPr>
            <w:noProof/>
            <w:webHidden/>
          </w:rPr>
          <w:instrText xml:space="preserve"> PAGEREF _Toc510021250 \h </w:instrText>
        </w:r>
        <w:r>
          <w:rPr>
            <w:noProof/>
            <w:webHidden/>
          </w:rPr>
        </w:r>
        <w:r>
          <w:rPr>
            <w:noProof/>
            <w:webHidden/>
          </w:rPr>
          <w:fldChar w:fldCharType="separate"/>
        </w:r>
        <w:r>
          <w:rPr>
            <w:noProof/>
            <w:webHidden/>
          </w:rPr>
          <w:t>70</w:t>
        </w:r>
        <w:r>
          <w:rPr>
            <w:noProof/>
            <w:webHidden/>
          </w:rPr>
          <w:fldChar w:fldCharType="end"/>
        </w:r>
      </w:hyperlink>
    </w:p>
    <w:p w:rsidR="00B83818" w:rsidRDefault="00B83818">
      <w:pPr>
        <w:pStyle w:val="Zoznamobrzkov"/>
        <w:tabs>
          <w:tab w:val="right" w:leader="dot" w:pos="8494"/>
        </w:tabs>
        <w:rPr>
          <w:rFonts w:eastAsiaTheme="minorEastAsia" w:cstheme="minorBidi"/>
          <w:smallCaps w:val="0"/>
          <w:noProof/>
          <w:sz w:val="22"/>
          <w:szCs w:val="22"/>
        </w:rPr>
      </w:pPr>
      <w:hyperlink w:anchor="_Toc510021251" w:history="1">
        <w:r w:rsidRPr="00167440">
          <w:rPr>
            <w:rStyle w:val="Hypertextovprepojenie"/>
            <w:noProof/>
            <w:lang w:val="sk-SK" w:bidi="en-US"/>
          </w:rPr>
          <w:t>Obrázok 3.5</w:t>
        </w:r>
        <w:r>
          <w:rPr>
            <w:noProof/>
            <w:webHidden/>
          </w:rPr>
          <w:tab/>
        </w:r>
        <w:r>
          <w:rPr>
            <w:noProof/>
            <w:webHidden/>
          </w:rPr>
          <w:fldChar w:fldCharType="begin"/>
        </w:r>
        <w:r>
          <w:rPr>
            <w:noProof/>
            <w:webHidden/>
          </w:rPr>
          <w:instrText xml:space="preserve"> PAGEREF _Toc510021251 \h </w:instrText>
        </w:r>
        <w:r>
          <w:rPr>
            <w:noProof/>
            <w:webHidden/>
          </w:rPr>
        </w:r>
        <w:r>
          <w:rPr>
            <w:noProof/>
            <w:webHidden/>
          </w:rPr>
          <w:fldChar w:fldCharType="separate"/>
        </w:r>
        <w:r>
          <w:rPr>
            <w:noProof/>
            <w:webHidden/>
          </w:rPr>
          <w:t>71</w:t>
        </w:r>
        <w:r>
          <w:rPr>
            <w:noProof/>
            <w:webHidden/>
          </w:rPr>
          <w:fldChar w:fldCharType="end"/>
        </w:r>
      </w:hyperlink>
    </w:p>
    <w:p w:rsidR="007F5BC4" w:rsidRPr="000105A3" w:rsidRDefault="001302E7" w:rsidP="007F5BC4">
      <w:pPr>
        <w:rPr>
          <w:lang w:val="sk-SK"/>
        </w:rPr>
      </w:pPr>
      <w:r w:rsidRPr="000105A3">
        <w:rPr>
          <w:lang w:val="sk-SK"/>
        </w:rPr>
        <w:fldChar w:fldCharType="end"/>
      </w:r>
    </w:p>
    <w:p w:rsidR="007F5BC4" w:rsidRPr="000105A3" w:rsidRDefault="007F5BC4">
      <w:pPr>
        <w:overflowPunct/>
        <w:autoSpaceDE/>
        <w:autoSpaceDN/>
        <w:adjustRightInd/>
        <w:spacing w:line="240" w:lineRule="auto"/>
        <w:textAlignment w:val="auto"/>
        <w:rPr>
          <w:lang w:val="sk-SK"/>
        </w:rPr>
      </w:pPr>
      <w:r w:rsidRPr="000105A3">
        <w:rPr>
          <w:lang w:val="sk-SK"/>
        </w:rPr>
        <w:br w:type="page"/>
      </w:r>
    </w:p>
    <w:p w:rsidR="007F5BC4" w:rsidRPr="000105A3" w:rsidRDefault="007F5BC4" w:rsidP="007F5BC4">
      <w:pPr>
        <w:pStyle w:val="Nadpis1"/>
        <w:numPr>
          <w:ilvl w:val="0"/>
          <w:numId w:val="0"/>
        </w:numPr>
        <w:ind w:left="432" w:hanging="432"/>
        <w:rPr>
          <w:lang w:val="sk-SK"/>
        </w:rPr>
      </w:pPr>
      <w:bookmarkStart w:id="12" w:name="_Toc510020721"/>
      <w:r w:rsidRPr="000105A3">
        <w:rPr>
          <w:lang w:val="sk-SK"/>
        </w:rPr>
        <w:lastRenderedPageBreak/>
        <w:t>ZOZNAM TABULIEK</w:t>
      </w:r>
      <w:bookmarkEnd w:id="12"/>
    </w:p>
    <w:p w:rsidR="007F5BC4" w:rsidRPr="000105A3" w:rsidRDefault="007F5BC4">
      <w:pPr>
        <w:overflowPunct/>
        <w:autoSpaceDE/>
        <w:autoSpaceDN/>
        <w:adjustRightInd/>
        <w:textAlignment w:val="auto"/>
        <w:rPr>
          <w:rFonts w:ascii="Arial" w:hAnsi="Arial" w:cs="Arial"/>
          <w:b/>
          <w:bCs/>
          <w:sz w:val="36"/>
          <w:szCs w:val="32"/>
          <w:lang w:val="sk-SK"/>
        </w:rPr>
      </w:pPr>
    </w:p>
    <w:p w:rsidR="00F04A18" w:rsidRDefault="00B45908">
      <w:pPr>
        <w:pStyle w:val="Zoznamobrzkov"/>
        <w:tabs>
          <w:tab w:val="right" w:leader="dot" w:pos="8494"/>
        </w:tabs>
        <w:rPr>
          <w:rFonts w:eastAsiaTheme="minorEastAsia" w:cstheme="minorBidi"/>
          <w:smallCaps w:val="0"/>
          <w:noProof/>
          <w:sz w:val="22"/>
          <w:szCs w:val="22"/>
        </w:rPr>
      </w:pPr>
      <w:r w:rsidRPr="000105A3">
        <w:rPr>
          <w:b/>
          <w:bCs/>
          <w:smallCaps w:val="0"/>
          <w:lang w:val="sk-SK"/>
        </w:rPr>
        <w:fldChar w:fldCharType="begin"/>
      </w:r>
      <w:r w:rsidRPr="000105A3">
        <w:rPr>
          <w:b/>
          <w:bCs/>
          <w:smallCaps w:val="0"/>
          <w:lang w:val="sk-SK"/>
        </w:rPr>
        <w:instrText xml:space="preserve"> TOC \h \z \c "Tabuľka" </w:instrText>
      </w:r>
      <w:r w:rsidRPr="000105A3">
        <w:rPr>
          <w:b/>
          <w:bCs/>
          <w:smallCaps w:val="0"/>
          <w:lang w:val="sk-SK"/>
        </w:rPr>
        <w:fldChar w:fldCharType="separate"/>
      </w:r>
      <w:hyperlink w:anchor="_Toc510020783" w:history="1">
        <w:r w:rsidR="00F04A18" w:rsidRPr="001059CB">
          <w:rPr>
            <w:rStyle w:val="Hypertextovprepojenie"/>
            <w:noProof/>
            <w:lang w:val="sk-SK" w:bidi="en-US"/>
          </w:rPr>
          <w:t>Tabuľka 1: Komponenty obehovej sústavy</w:t>
        </w:r>
        <w:r w:rsidR="00F04A18">
          <w:rPr>
            <w:noProof/>
            <w:webHidden/>
          </w:rPr>
          <w:tab/>
        </w:r>
        <w:r w:rsidR="00F04A18">
          <w:rPr>
            <w:noProof/>
            <w:webHidden/>
          </w:rPr>
          <w:fldChar w:fldCharType="begin"/>
        </w:r>
        <w:r w:rsidR="00F04A18">
          <w:rPr>
            <w:noProof/>
            <w:webHidden/>
          </w:rPr>
          <w:instrText xml:space="preserve"> PAGEREF _Toc510020783 \h </w:instrText>
        </w:r>
        <w:r w:rsidR="00F04A18">
          <w:rPr>
            <w:noProof/>
            <w:webHidden/>
          </w:rPr>
        </w:r>
        <w:r w:rsidR="00F04A18">
          <w:rPr>
            <w:noProof/>
            <w:webHidden/>
          </w:rPr>
          <w:fldChar w:fldCharType="separate"/>
        </w:r>
        <w:r w:rsidR="00F04A18">
          <w:rPr>
            <w:noProof/>
            <w:webHidden/>
          </w:rPr>
          <w:t>6</w:t>
        </w:r>
        <w:r w:rsidR="00F04A18">
          <w:rPr>
            <w:noProof/>
            <w:webHidden/>
          </w:rPr>
          <w:fldChar w:fldCharType="end"/>
        </w:r>
      </w:hyperlink>
    </w:p>
    <w:p w:rsidR="00F04A18" w:rsidRDefault="00F04A18">
      <w:pPr>
        <w:pStyle w:val="Zoznamobrzkov"/>
        <w:tabs>
          <w:tab w:val="right" w:leader="dot" w:pos="8494"/>
        </w:tabs>
        <w:rPr>
          <w:rFonts w:eastAsiaTheme="minorEastAsia" w:cstheme="minorBidi"/>
          <w:smallCaps w:val="0"/>
          <w:noProof/>
          <w:sz w:val="22"/>
          <w:szCs w:val="22"/>
        </w:rPr>
      </w:pPr>
      <w:hyperlink w:anchor="_Toc510020784" w:history="1">
        <w:r w:rsidRPr="001059CB">
          <w:rPr>
            <w:rStyle w:val="Hypertextovprepojenie"/>
            <w:noProof/>
            <w:lang w:val="sk-SK" w:bidi="en-US"/>
          </w:rPr>
          <w:t>Tabuľka 2</w:t>
        </w:r>
        <w:r>
          <w:rPr>
            <w:noProof/>
            <w:webHidden/>
          </w:rPr>
          <w:tab/>
        </w:r>
        <w:r>
          <w:rPr>
            <w:noProof/>
            <w:webHidden/>
          </w:rPr>
          <w:fldChar w:fldCharType="begin"/>
        </w:r>
        <w:r>
          <w:rPr>
            <w:noProof/>
            <w:webHidden/>
          </w:rPr>
          <w:instrText xml:space="preserve"> PAGEREF _Toc510020784 \h </w:instrText>
        </w:r>
        <w:r>
          <w:rPr>
            <w:noProof/>
            <w:webHidden/>
          </w:rPr>
        </w:r>
        <w:r>
          <w:rPr>
            <w:noProof/>
            <w:webHidden/>
          </w:rPr>
          <w:fldChar w:fldCharType="separate"/>
        </w:r>
        <w:r>
          <w:rPr>
            <w:noProof/>
            <w:webHidden/>
          </w:rPr>
          <w:t>48</w:t>
        </w:r>
        <w:r>
          <w:rPr>
            <w:noProof/>
            <w:webHidden/>
          </w:rPr>
          <w:fldChar w:fldCharType="end"/>
        </w:r>
      </w:hyperlink>
    </w:p>
    <w:p w:rsidR="00F04A18" w:rsidRDefault="00F04A18">
      <w:pPr>
        <w:pStyle w:val="Zoznamobrzkov"/>
        <w:tabs>
          <w:tab w:val="right" w:leader="dot" w:pos="8494"/>
        </w:tabs>
        <w:rPr>
          <w:rFonts w:eastAsiaTheme="minorEastAsia" w:cstheme="minorBidi"/>
          <w:smallCaps w:val="0"/>
          <w:noProof/>
          <w:sz w:val="22"/>
          <w:szCs w:val="22"/>
        </w:rPr>
      </w:pPr>
      <w:hyperlink w:anchor="_Toc510020785" w:history="1">
        <w:r w:rsidRPr="001059CB">
          <w:rPr>
            <w:rStyle w:val="Hypertextovprepojenie"/>
            <w:noProof/>
            <w:lang w:val="sk-SK"/>
          </w:rPr>
          <w:t>Tabuľka 3</w:t>
        </w:r>
        <w:r>
          <w:rPr>
            <w:noProof/>
            <w:webHidden/>
          </w:rPr>
          <w:tab/>
        </w:r>
        <w:r>
          <w:rPr>
            <w:noProof/>
            <w:webHidden/>
          </w:rPr>
          <w:fldChar w:fldCharType="begin"/>
        </w:r>
        <w:r>
          <w:rPr>
            <w:noProof/>
            <w:webHidden/>
          </w:rPr>
          <w:instrText xml:space="preserve"> PAGEREF _Toc510020785 \h </w:instrText>
        </w:r>
        <w:r>
          <w:rPr>
            <w:noProof/>
            <w:webHidden/>
          </w:rPr>
        </w:r>
        <w:r>
          <w:rPr>
            <w:noProof/>
            <w:webHidden/>
          </w:rPr>
          <w:fldChar w:fldCharType="separate"/>
        </w:r>
        <w:r>
          <w:rPr>
            <w:noProof/>
            <w:webHidden/>
          </w:rPr>
          <w:t>54</w:t>
        </w:r>
        <w:r>
          <w:rPr>
            <w:noProof/>
            <w:webHidden/>
          </w:rPr>
          <w:fldChar w:fldCharType="end"/>
        </w:r>
      </w:hyperlink>
    </w:p>
    <w:p w:rsidR="00F04A18" w:rsidRDefault="00F04A18">
      <w:pPr>
        <w:pStyle w:val="Zoznamobrzkov"/>
        <w:tabs>
          <w:tab w:val="right" w:leader="dot" w:pos="8494"/>
        </w:tabs>
        <w:rPr>
          <w:rFonts w:eastAsiaTheme="minorEastAsia" w:cstheme="minorBidi"/>
          <w:smallCaps w:val="0"/>
          <w:noProof/>
          <w:sz w:val="22"/>
          <w:szCs w:val="22"/>
        </w:rPr>
      </w:pPr>
      <w:hyperlink w:anchor="_Toc510020786" w:history="1">
        <w:r w:rsidRPr="001059CB">
          <w:rPr>
            <w:rStyle w:val="Hypertextovprepojenie"/>
            <w:noProof/>
            <w:lang w:val="sk-SK" w:bidi="en-US"/>
          </w:rPr>
          <w:t>Tabuľka 4</w:t>
        </w:r>
        <w:r>
          <w:rPr>
            <w:noProof/>
            <w:webHidden/>
          </w:rPr>
          <w:tab/>
        </w:r>
        <w:r>
          <w:rPr>
            <w:noProof/>
            <w:webHidden/>
          </w:rPr>
          <w:fldChar w:fldCharType="begin"/>
        </w:r>
        <w:r>
          <w:rPr>
            <w:noProof/>
            <w:webHidden/>
          </w:rPr>
          <w:instrText xml:space="preserve"> PAGEREF _Toc510020786 \h </w:instrText>
        </w:r>
        <w:r>
          <w:rPr>
            <w:noProof/>
            <w:webHidden/>
          </w:rPr>
        </w:r>
        <w:r>
          <w:rPr>
            <w:noProof/>
            <w:webHidden/>
          </w:rPr>
          <w:fldChar w:fldCharType="separate"/>
        </w:r>
        <w:r>
          <w:rPr>
            <w:noProof/>
            <w:webHidden/>
          </w:rPr>
          <w:t>55</w:t>
        </w:r>
        <w:r>
          <w:rPr>
            <w:noProof/>
            <w:webHidden/>
          </w:rPr>
          <w:fldChar w:fldCharType="end"/>
        </w:r>
      </w:hyperlink>
    </w:p>
    <w:p w:rsidR="00F04A18" w:rsidRDefault="00F04A18">
      <w:pPr>
        <w:pStyle w:val="Zoznamobrzkov"/>
        <w:tabs>
          <w:tab w:val="right" w:leader="dot" w:pos="8494"/>
        </w:tabs>
        <w:rPr>
          <w:rFonts w:eastAsiaTheme="minorEastAsia" w:cstheme="minorBidi"/>
          <w:smallCaps w:val="0"/>
          <w:noProof/>
          <w:sz w:val="22"/>
          <w:szCs w:val="22"/>
        </w:rPr>
      </w:pPr>
      <w:hyperlink w:anchor="_Toc510020787" w:history="1">
        <w:r w:rsidRPr="001059CB">
          <w:rPr>
            <w:rStyle w:val="Hypertextovprepojenie"/>
            <w:noProof/>
            <w:lang w:val="sk-SK" w:bidi="en-US"/>
          </w:rPr>
          <w:t>Tabuľka 5</w:t>
        </w:r>
        <w:r>
          <w:rPr>
            <w:noProof/>
            <w:webHidden/>
          </w:rPr>
          <w:tab/>
        </w:r>
        <w:r>
          <w:rPr>
            <w:noProof/>
            <w:webHidden/>
          </w:rPr>
          <w:fldChar w:fldCharType="begin"/>
        </w:r>
        <w:r>
          <w:rPr>
            <w:noProof/>
            <w:webHidden/>
          </w:rPr>
          <w:instrText xml:space="preserve"> PAGEREF _Toc510020787 \h </w:instrText>
        </w:r>
        <w:r>
          <w:rPr>
            <w:noProof/>
            <w:webHidden/>
          </w:rPr>
        </w:r>
        <w:r>
          <w:rPr>
            <w:noProof/>
            <w:webHidden/>
          </w:rPr>
          <w:fldChar w:fldCharType="separate"/>
        </w:r>
        <w:r>
          <w:rPr>
            <w:noProof/>
            <w:webHidden/>
          </w:rPr>
          <w:t>57</w:t>
        </w:r>
        <w:r>
          <w:rPr>
            <w:noProof/>
            <w:webHidden/>
          </w:rPr>
          <w:fldChar w:fldCharType="end"/>
        </w:r>
      </w:hyperlink>
    </w:p>
    <w:p w:rsidR="00F04A18" w:rsidRDefault="00F04A18">
      <w:pPr>
        <w:pStyle w:val="Zoznamobrzkov"/>
        <w:tabs>
          <w:tab w:val="right" w:leader="dot" w:pos="8494"/>
        </w:tabs>
        <w:rPr>
          <w:rFonts w:eastAsiaTheme="minorEastAsia" w:cstheme="minorBidi"/>
          <w:smallCaps w:val="0"/>
          <w:noProof/>
          <w:sz w:val="22"/>
          <w:szCs w:val="22"/>
        </w:rPr>
      </w:pPr>
      <w:hyperlink w:anchor="_Toc510020788" w:history="1">
        <w:r w:rsidRPr="001059CB">
          <w:rPr>
            <w:rStyle w:val="Hypertextovprepojenie"/>
            <w:noProof/>
            <w:lang w:val="sk-SK" w:bidi="en-US"/>
          </w:rPr>
          <w:t>Tabuľka 6</w:t>
        </w:r>
        <w:r>
          <w:rPr>
            <w:noProof/>
            <w:webHidden/>
          </w:rPr>
          <w:tab/>
        </w:r>
        <w:r>
          <w:rPr>
            <w:noProof/>
            <w:webHidden/>
          </w:rPr>
          <w:fldChar w:fldCharType="begin"/>
        </w:r>
        <w:r>
          <w:rPr>
            <w:noProof/>
            <w:webHidden/>
          </w:rPr>
          <w:instrText xml:space="preserve"> PAGEREF _Toc510020788 \h </w:instrText>
        </w:r>
        <w:r>
          <w:rPr>
            <w:noProof/>
            <w:webHidden/>
          </w:rPr>
        </w:r>
        <w:r>
          <w:rPr>
            <w:noProof/>
            <w:webHidden/>
          </w:rPr>
          <w:fldChar w:fldCharType="separate"/>
        </w:r>
        <w:r>
          <w:rPr>
            <w:noProof/>
            <w:webHidden/>
          </w:rPr>
          <w:t>57</w:t>
        </w:r>
        <w:r>
          <w:rPr>
            <w:noProof/>
            <w:webHidden/>
          </w:rPr>
          <w:fldChar w:fldCharType="end"/>
        </w:r>
      </w:hyperlink>
    </w:p>
    <w:p w:rsidR="00F04A18" w:rsidRDefault="00F04A18">
      <w:pPr>
        <w:pStyle w:val="Zoznamobrzkov"/>
        <w:tabs>
          <w:tab w:val="right" w:leader="dot" w:pos="8494"/>
        </w:tabs>
        <w:rPr>
          <w:rFonts w:eastAsiaTheme="minorEastAsia" w:cstheme="minorBidi"/>
          <w:smallCaps w:val="0"/>
          <w:noProof/>
          <w:sz w:val="22"/>
          <w:szCs w:val="22"/>
        </w:rPr>
      </w:pPr>
      <w:hyperlink w:anchor="_Toc510020789" w:history="1">
        <w:r w:rsidRPr="001059CB">
          <w:rPr>
            <w:rStyle w:val="Hypertextovprepojenie"/>
            <w:noProof/>
            <w:lang w:val="sk-SK" w:bidi="en-US"/>
          </w:rPr>
          <w:t>Tabuľka 7</w:t>
        </w:r>
        <w:r>
          <w:rPr>
            <w:noProof/>
            <w:webHidden/>
          </w:rPr>
          <w:tab/>
        </w:r>
        <w:r>
          <w:rPr>
            <w:noProof/>
            <w:webHidden/>
          </w:rPr>
          <w:fldChar w:fldCharType="begin"/>
        </w:r>
        <w:r>
          <w:rPr>
            <w:noProof/>
            <w:webHidden/>
          </w:rPr>
          <w:instrText xml:space="preserve"> PAGEREF _Toc510020789 \h </w:instrText>
        </w:r>
        <w:r>
          <w:rPr>
            <w:noProof/>
            <w:webHidden/>
          </w:rPr>
        </w:r>
        <w:r>
          <w:rPr>
            <w:noProof/>
            <w:webHidden/>
          </w:rPr>
          <w:fldChar w:fldCharType="separate"/>
        </w:r>
        <w:r>
          <w:rPr>
            <w:noProof/>
            <w:webHidden/>
          </w:rPr>
          <w:t>58</w:t>
        </w:r>
        <w:r>
          <w:rPr>
            <w:noProof/>
            <w:webHidden/>
          </w:rPr>
          <w:fldChar w:fldCharType="end"/>
        </w:r>
      </w:hyperlink>
    </w:p>
    <w:p w:rsidR="00F04A18" w:rsidRDefault="00F04A18">
      <w:pPr>
        <w:pStyle w:val="Zoznamobrzkov"/>
        <w:tabs>
          <w:tab w:val="right" w:leader="dot" w:pos="8494"/>
        </w:tabs>
        <w:rPr>
          <w:rFonts w:eastAsiaTheme="minorEastAsia" w:cstheme="minorBidi"/>
          <w:smallCaps w:val="0"/>
          <w:noProof/>
          <w:sz w:val="22"/>
          <w:szCs w:val="22"/>
        </w:rPr>
      </w:pPr>
      <w:hyperlink w:anchor="_Toc510020790" w:history="1">
        <w:r w:rsidRPr="001059CB">
          <w:rPr>
            <w:rStyle w:val="Hypertextovprepojenie"/>
            <w:noProof/>
            <w:lang w:val="sk-SK" w:bidi="en-US"/>
          </w:rPr>
          <w:t>Tabuľka 8</w:t>
        </w:r>
        <w:r>
          <w:rPr>
            <w:noProof/>
            <w:webHidden/>
          </w:rPr>
          <w:tab/>
        </w:r>
        <w:r>
          <w:rPr>
            <w:noProof/>
            <w:webHidden/>
          </w:rPr>
          <w:fldChar w:fldCharType="begin"/>
        </w:r>
        <w:r>
          <w:rPr>
            <w:noProof/>
            <w:webHidden/>
          </w:rPr>
          <w:instrText xml:space="preserve"> PAGEREF _Toc510020790 \h </w:instrText>
        </w:r>
        <w:r>
          <w:rPr>
            <w:noProof/>
            <w:webHidden/>
          </w:rPr>
        </w:r>
        <w:r>
          <w:rPr>
            <w:noProof/>
            <w:webHidden/>
          </w:rPr>
          <w:fldChar w:fldCharType="separate"/>
        </w:r>
        <w:r>
          <w:rPr>
            <w:noProof/>
            <w:webHidden/>
          </w:rPr>
          <w:t>62</w:t>
        </w:r>
        <w:r>
          <w:rPr>
            <w:noProof/>
            <w:webHidden/>
          </w:rPr>
          <w:fldChar w:fldCharType="end"/>
        </w:r>
      </w:hyperlink>
    </w:p>
    <w:p w:rsidR="00F04A18" w:rsidRDefault="00F04A18">
      <w:pPr>
        <w:pStyle w:val="Zoznamobrzkov"/>
        <w:tabs>
          <w:tab w:val="right" w:leader="dot" w:pos="8494"/>
        </w:tabs>
        <w:rPr>
          <w:rFonts w:eastAsiaTheme="minorEastAsia" w:cstheme="minorBidi"/>
          <w:smallCaps w:val="0"/>
          <w:noProof/>
          <w:sz w:val="22"/>
          <w:szCs w:val="22"/>
        </w:rPr>
      </w:pPr>
      <w:hyperlink w:anchor="_Toc510020791" w:history="1">
        <w:r w:rsidRPr="001059CB">
          <w:rPr>
            <w:rStyle w:val="Hypertextovprepojenie"/>
            <w:noProof/>
            <w:lang w:val="sk-SK" w:bidi="en-US"/>
          </w:rPr>
          <w:t>Tabuľka 9</w:t>
        </w:r>
        <w:r>
          <w:rPr>
            <w:noProof/>
            <w:webHidden/>
          </w:rPr>
          <w:tab/>
        </w:r>
        <w:r>
          <w:rPr>
            <w:noProof/>
            <w:webHidden/>
          </w:rPr>
          <w:fldChar w:fldCharType="begin"/>
        </w:r>
        <w:r>
          <w:rPr>
            <w:noProof/>
            <w:webHidden/>
          </w:rPr>
          <w:instrText xml:space="preserve"> PAGEREF _Toc510020791 \h </w:instrText>
        </w:r>
        <w:r>
          <w:rPr>
            <w:noProof/>
            <w:webHidden/>
          </w:rPr>
        </w:r>
        <w:r>
          <w:rPr>
            <w:noProof/>
            <w:webHidden/>
          </w:rPr>
          <w:fldChar w:fldCharType="separate"/>
        </w:r>
        <w:r>
          <w:rPr>
            <w:noProof/>
            <w:webHidden/>
          </w:rPr>
          <w:t>65</w:t>
        </w:r>
        <w:r>
          <w:rPr>
            <w:noProof/>
            <w:webHidden/>
          </w:rPr>
          <w:fldChar w:fldCharType="end"/>
        </w:r>
      </w:hyperlink>
    </w:p>
    <w:p w:rsidR="007A2A0E" w:rsidRPr="000105A3" w:rsidRDefault="00B45908" w:rsidP="00D74BFF">
      <w:pPr>
        <w:pStyle w:val="Nadpis1"/>
        <w:tabs>
          <w:tab w:val="num" w:pos="1070"/>
        </w:tabs>
        <w:ind w:left="1070" w:hanging="360"/>
        <w:rPr>
          <w:lang w:val="sk-SK"/>
        </w:rPr>
        <w:sectPr w:rsidR="007A2A0E" w:rsidRPr="000105A3" w:rsidSect="00C44961">
          <w:pgSz w:w="11907" w:h="16840" w:code="9"/>
          <w:pgMar w:top="1418" w:right="1418" w:bottom="1418" w:left="1985" w:header="737" w:footer="737" w:gutter="0"/>
          <w:pgNumType w:fmt="upperRoman"/>
          <w:cols w:space="708"/>
          <w:noEndnote/>
          <w:titlePg/>
        </w:sectPr>
      </w:pPr>
      <w:r w:rsidRPr="000105A3">
        <w:rPr>
          <w:rFonts w:asciiTheme="minorHAnsi" w:hAnsiTheme="minorHAnsi" w:cstheme="minorHAnsi"/>
          <w:b w:val="0"/>
          <w:bCs w:val="0"/>
          <w:smallCaps/>
          <w:sz w:val="20"/>
          <w:szCs w:val="20"/>
          <w:lang w:val="sk-SK"/>
        </w:rPr>
        <w:fldChar w:fldCharType="end"/>
      </w:r>
      <w:bookmarkStart w:id="13" w:name="_Toc510020722"/>
      <w:bookmarkEnd w:id="13"/>
    </w:p>
    <w:p w:rsidR="00802716" w:rsidRPr="000105A3" w:rsidRDefault="00411F31" w:rsidP="00321B66">
      <w:pPr>
        <w:pStyle w:val="Nadpis1"/>
        <w:numPr>
          <w:ilvl w:val="0"/>
          <w:numId w:val="0"/>
        </w:numPr>
        <w:ind w:left="432" w:hanging="432"/>
        <w:rPr>
          <w:lang w:val="sk-SK"/>
        </w:rPr>
      </w:pPr>
      <w:bookmarkStart w:id="14" w:name="_Toc510020723"/>
      <w:r w:rsidRPr="000105A3">
        <w:rPr>
          <w:lang w:val="sk-SK"/>
        </w:rPr>
        <w:lastRenderedPageBreak/>
        <w:t>Úvod</w:t>
      </w:r>
      <w:bookmarkEnd w:id="0"/>
      <w:bookmarkEnd w:id="14"/>
    </w:p>
    <w:p w:rsidR="00103A5A" w:rsidRPr="000105A3" w:rsidRDefault="00321B66" w:rsidP="00001F05">
      <w:pPr>
        <w:rPr>
          <w:lang w:val="sk-SK"/>
        </w:rPr>
      </w:pPr>
      <w:r w:rsidRPr="000105A3">
        <w:rPr>
          <w:lang w:val="sk-SK"/>
        </w:rPr>
        <w:t xml:space="preserve">Srdcovocievne ochorenia sú v súčasnosti </w:t>
      </w:r>
      <w:r w:rsidR="00C0498D" w:rsidRPr="000105A3">
        <w:rPr>
          <w:lang w:val="sk-SK"/>
        </w:rPr>
        <w:t xml:space="preserve">celosvetovo </w:t>
      </w:r>
      <w:r w:rsidRPr="000105A3">
        <w:rPr>
          <w:lang w:val="sk-SK"/>
        </w:rPr>
        <w:t xml:space="preserve">najčastejšou príčinou </w:t>
      </w:r>
      <w:r w:rsidR="00C0498D" w:rsidRPr="000105A3">
        <w:rPr>
          <w:lang w:val="sk-SK"/>
        </w:rPr>
        <w:t xml:space="preserve">smrti </w:t>
      </w:r>
      <w:r w:rsidR="00103A5A" w:rsidRPr="000105A3">
        <w:rPr>
          <w:lang w:val="sk-SK"/>
        </w:rPr>
        <w:fldChar w:fldCharType="begin"/>
      </w:r>
      <w:r w:rsidR="0000013F">
        <w:rPr>
          <w:lang w:val="sk-SK"/>
        </w:rPr>
        <w:instrText xml:space="preserve"> ADDIN EN.CITE &lt;EndNote&gt;&lt;Cite&gt;&lt;Author&gt;World&lt;/Author&gt;&lt;Year&gt;2017&lt;/Year&gt;&lt;RecNum&gt;0&lt;/RecNum&gt;&lt;IDText&gt;Cardiovascular diseases (CVDs)&lt;/IDText&gt;&lt;DisplayText&gt;(Organization. 2017)&lt;/DisplayText&gt;&lt;record&gt;&lt;urls&gt;&lt;related-urls&gt;&lt;url&gt;http://www.who.int/mediacentre/factsheets/fs317/en/&lt;/url&gt;&lt;/related-urls&gt;&lt;/urls&gt;&lt;work-type&gt;Fact sheet&lt;/work-type&gt;&lt;titles&gt;&lt;title&gt;Cardiovascular diseases (CVDs)&lt;/title&gt;&lt;/titles&gt;&lt;contributors&gt;&lt;authors&gt;&lt;author&gt;World Health Organization.&lt;/author&gt;&lt;/authors&gt;&lt;/contributors&gt;&lt;section&gt;2017&lt;/section&gt;&lt;added-date format="utc"&gt;1520167679&lt;/added-date&gt;&lt;ref-type name="Electronic Article"&gt;43&lt;/ref-type&gt;&lt;dates&gt;&lt;year&gt;2017&lt;/year&gt;&lt;/dates&gt;&lt;rec-number&gt;6&lt;/rec-number&gt;&lt;publisher&gt;World Health Organization.&lt;/publisher&gt;&lt;last-updated-date format="utc"&gt;1520168998&lt;/last-updated-date&gt;&lt;volume&gt;2018&lt;/volume&gt;&lt;/record&gt;&lt;/Cite&gt;&lt;/EndNote&gt;</w:instrText>
      </w:r>
      <w:r w:rsidR="00103A5A" w:rsidRPr="000105A3">
        <w:rPr>
          <w:lang w:val="sk-SK"/>
        </w:rPr>
        <w:fldChar w:fldCharType="separate"/>
      </w:r>
      <w:r w:rsidR="0000013F">
        <w:rPr>
          <w:noProof/>
          <w:lang w:val="sk-SK"/>
        </w:rPr>
        <w:t>(Organization. 2017)</w:t>
      </w:r>
      <w:r w:rsidR="00103A5A" w:rsidRPr="000105A3">
        <w:rPr>
          <w:lang w:val="sk-SK"/>
        </w:rPr>
        <w:fldChar w:fldCharType="end"/>
      </w:r>
      <w:r w:rsidRPr="000105A3">
        <w:rPr>
          <w:lang w:val="sk-SK"/>
        </w:rPr>
        <w:t xml:space="preserve">. </w:t>
      </w:r>
      <w:r w:rsidR="00001F05" w:rsidRPr="000105A3">
        <w:rPr>
          <w:lang w:val="sk-SK"/>
        </w:rPr>
        <w:t xml:space="preserve">Predpokladá sa že v roku 2015 až 17.7 milióna ľudí zomrelo v dôsledku srdcovocievnych ochorení, čo predstavuje 31% zo všetkých úmrtí na svete </w:t>
      </w:r>
      <w:r w:rsidR="00103A5A" w:rsidRPr="000105A3">
        <w:rPr>
          <w:lang w:val="sk-SK"/>
        </w:rPr>
        <w:fldChar w:fldCharType="begin"/>
      </w:r>
      <w:r w:rsidR="0000013F">
        <w:rPr>
          <w:lang w:val="sk-SK"/>
        </w:rPr>
        <w:instrText xml:space="preserve"> ADDIN EN.CITE &lt;EndNote&gt;&lt;Cite&gt;&lt;Author&gt;World&lt;/Author&gt;&lt;Year&gt;2017&lt;/Year&gt;&lt;RecNum&gt;0&lt;/RecNum&gt;&lt;IDText&gt;Cardiovascular diseases (CVDs)&lt;/IDText&gt;&lt;DisplayText&gt;(Organization. 2017)&lt;/DisplayText&gt;&lt;record&gt;&lt;urls&gt;&lt;related-urls&gt;&lt;url&gt;http://www.who.int/mediacentre/factsheets/fs317/en/&lt;/url&gt;&lt;/related-urls&gt;&lt;/urls&gt;&lt;work-type&gt;Fact sheet&lt;/work-type&gt;&lt;titles&gt;&lt;title&gt;Cardiovascular diseases (CVDs)&lt;/title&gt;&lt;/titles&gt;&lt;contributors&gt;&lt;authors&gt;&lt;author&gt;World Health Organization.&lt;/author&gt;&lt;/authors&gt;&lt;/contributors&gt;&lt;section&gt;2017&lt;/section&gt;&lt;added-date format="utc"&gt;1520167679&lt;/added-date&gt;&lt;ref-type name="Electronic Article"&gt;43&lt;/ref-type&gt;&lt;dates&gt;&lt;year&gt;2017&lt;/year&gt;&lt;/dates&gt;&lt;rec-number&gt;6&lt;/rec-number&gt;&lt;publisher&gt;World Health Organization.&lt;/publisher&gt;&lt;last-updated-date format="utc"&gt;1520168998&lt;/last-updated-date&gt;&lt;volume&gt;2018&lt;/volume&gt;&lt;/record&gt;&lt;/Cite&gt;&lt;/EndNote&gt;</w:instrText>
      </w:r>
      <w:r w:rsidR="00103A5A" w:rsidRPr="000105A3">
        <w:rPr>
          <w:lang w:val="sk-SK"/>
        </w:rPr>
        <w:fldChar w:fldCharType="separate"/>
      </w:r>
      <w:r w:rsidR="0000013F">
        <w:rPr>
          <w:noProof/>
          <w:lang w:val="sk-SK"/>
        </w:rPr>
        <w:t>(Organization. 2017)</w:t>
      </w:r>
      <w:r w:rsidR="00103A5A" w:rsidRPr="000105A3">
        <w:rPr>
          <w:lang w:val="sk-SK"/>
        </w:rPr>
        <w:fldChar w:fldCharType="end"/>
      </w:r>
      <w:r w:rsidR="00001F05" w:rsidRPr="000105A3">
        <w:rPr>
          <w:lang w:val="sk-SK"/>
        </w:rPr>
        <w:t xml:space="preserve">. Ischemická choroba srdca z toho tvorila 7,4 milióna úmrtí a srdečný infarkt 6,7 milióna úmrtí </w:t>
      </w:r>
      <w:r w:rsidR="00103A5A" w:rsidRPr="000105A3">
        <w:rPr>
          <w:lang w:val="sk-SK"/>
        </w:rPr>
        <w:fldChar w:fldCharType="begin"/>
      </w:r>
      <w:r w:rsidR="0000013F">
        <w:rPr>
          <w:lang w:val="sk-SK"/>
        </w:rPr>
        <w:instrText xml:space="preserve"> ADDIN EN.CITE &lt;EndNote&gt;&lt;Cite&gt;&lt;Author&gt;World&lt;/Author&gt;&lt;Year&gt;2017&lt;/Year&gt;&lt;RecNum&gt;0&lt;/RecNum&gt;&lt;IDText&gt;Cardiovascular diseases (CVDs)&lt;/IDText&gt;&lt;DisplayText&gt;(Organization. 2017)&lt;/DisplayText&gt;&lt;record&gt;&lt;urls&gt;&lt;related-urls&gt;&lt;url&gt;http://www.who.int/mediacentre/factsheets/fs317/en/&lt;/url&gt;&lt;/related-urls&gt;&lt;/urls&gt;&lt;work-type&gt;Fact sheet&lt;/work-type&gt;&lt;titles&gt;&lt;title&gt;Cardiovascular diseases (CVDs)&lt;/title&gt;&lt;/titles&gt;&lt;contributors&gt;&lt;authors&gt;&lt;author&gt;World Health Organization.&lt;/author&gt;&lt;/authors&gt;&lt;/contributors&gt;&lt;section&gt;2017&lt;/section&gt;&lt;added-date format="utc"&gt;1520167679&lt;/added-date&gt;&lt;ref-type name="Electronic Article"&gt;43&lt;/ref-type&gt;&lt;dates&gt;&lt;year&gt;2017&lt;/year&gt;&lt;/dates&gt;&lt;rec-number&gt;6&lt;/rec-number&gt;&lt;publisher&gt;World Health Organization.&lt;/publisher&gt;&lt;last-updated-date format="utc"&gt;1520168998&lt;/last-updated-date&gt;&lt;volume&gt;2018&lt;/volume&gt;&lt;/record&gt;&lt;/Cite&gt;&lt;/EndNote&gt;</w:instrText>
      </w:r>
      <w:r w:rsidR="00103A5A" w:rsidRPr="000105A3">
        <w:rPr>
          <w:lang w:val="sk-SK"/>
        </w:rPr>
        <w:fldChar w:fldCharType="separate"/>
      </w:r>
      <w:r w:rsidR="0000013F">
        <w:rPr>
          <w:noProof/>
          <w:lang w:val="sk-SK"/>
        </w:rPr>
        <w:t>(Organization. 2017)</w:t>
      </w:r>
      <w:r w:rsidR="00103A5A" w:rsidRPr="000105A3">
        <w:rPr>
          <w:lang w:val="sk-SK"/>
        </w:rPr>
        <w:fldChar w:fldCharType="end"/>
      </w:r>
      <w:r w:rsidR="00001F05" w:rsidRPr="000105A3">
        <w:rPr>
          <w:lang w:val="sk-SK"/>
        </w:rPr>
        <w:t xml:space="preserve">. </w:t>
      </w:r>
      <w:r w:rsidR="00103A5A" w:rsidRPr="000105A3">
        <w:rPr>
          <w:lang w:val="sk-SK"/>
        </w:rPr>
        <w:t>Väčšine týchto ochorení je spojená so životným štýlom. Hlavnými rizikovými faktormi sú nezdravé stravovanie a obezita, nízka fyzická aktivita</w:t>
      </w:r>
      <w:r w:rsidR="000B6DA4" w:rsidRPr="000105A3">
        <w:rPr>
          <w:lang w:val="sk-SK"/>
        </w:rPr>
        <w:t>, užívanie tabaku</w:t>
      </w:r>
      <w:r w:rsidR="00103A5A" w:rsidRPr="000105A3">
        <w:rPr>
          <w:lang w:val="sk-SK"/>
        </w:rPr>
        <w:t xml:space="preserve"> a alkohol </w:t>
      </w:r>
      <w:r w:rsidR="00103A5A" w:rsidRPr="000105A3">
        <w:rPr>
          <w:lang w:val="sk-SK"/>
        </w:rPr>
        <w:fldChar w:fldCharType="begin"/>
      </w:r>
      <w:r w:rsidR="0000013F">
        <w:rPr>
          <w:lang w:val="sk-SK"/>
        </w:rPr>
        <w:instrText xml:space="preserve"> ADDIN EN.CITE &lt;EndNote&gt;&lt;Cite&gt;&lt;Author&gt;World&lt;/Author&gt;&lt;Year&gt;2017&lt;/Year&gt;&lt;RecNum&gt;0&lt;/RecNum&gt;&lt;IDText&gt;Cardiovascular diseases (CVDs)&lt;/IDText&gt;&lt;DisplayText&gt;(Organization. 2017)&lt;/DisplayText&gt;&lt;record&gt;&lt;urls&gt;&lt;related-urls&gt;&lt;url&gt;http://www.who.int/mediacentre/factsheets/fs317/en/&lt;/url&gt;&lt;/related-urls&gt;&lt;/urls&gt;&lt;work-type&gt;Fact sheet&lt;/work-type&gt;&lt;titles&gt;&lt;title&gt;Cardiovascular diseases (CVDs)&lt;/title&gt;&lt;/titles&gt;&lt;contributors&gt;&lt;authors&gt;&lt;author&gt;World Health Organization.&lt;/author&gt;&lt;/authors&gt;&lt;/contributors&gt;&lt;section&gt;2017&lt;/section&gt;&lt;added-date format="utc"&gt;1520167679&lt;/added-date&gt;&lt;ref-type name="Electronic Article"&gt;43&lt;/ref-type&gt;&lt;dates&gt;&lt;year&gt;2017&lt;/year&gt;&lt;/dates&gt;&lt;rec-number&gt;6&lt;/rec-number&gt;&lt;publisher&gt;World Health Organization.&lt;/publisher&gt;&lt;last-updated-date format="utc"&gt;1520168998&lt;/last-updated-date&gt;&lt;volume&gt;2018&lt;/volume&gt;&lt;/record&gt;&lt;/Cite&gt;&lt;/EndNote&gt;</w:instrText>
      </w:r>
      <w:r w:rsidR="00103A5A" w:rsidRPr="000105A3">
        <w:rPr>
          <w:lang w:val="sk-SK"/>
        </w:rPr>
        <w:fldChar w:fldCharType="separate"/>
      </w:r>
      <w:r w:rsidR="0000013F">
        <w:rPr>
          <w:noProof/>
          <w:lang w:val="sk-SK"/>
        </w:rPr>
        <w:t>(Organization. 2017)</w:t>
      </w:r>
      <w:r w:rsidR="00103A5A" w:rsidRPr="000105A3">
        <w:rPr>
          <w:lang w:val="sk-SK"/>
        </w:rPr>
        <w:fldChar w:fldCharType="end"/>
      </w:r>
      <w:r w:rsidR="00103A5A" w:rsidRPr="000105A3">
        <w:rPr>
          <w:lang w:val="sk-SK"/>
        </w:rPr>
        <w:t>.</w:t>
      </w:r>
      <w:r w:rsidR="000B6DA4" w:rsidRPr="000105A3">
        <w:rPr>
          <w:lang w:val="sk-SK"/>
        </w:rPr>
        <w:t xml:space="preserve"> </w:t>
      </w:r>
      <w:r w:rsidR="00C30C7E" w:rsidRPr="000105A3">
        <w:rPr>
          <w:lang w:val="sk-SK"/>
        </w:rPr>
        <w:t xml:space="preserve">Skorá diagnostika srdcovocievneho systému </w:t>
      </w:r>
      <w:r w:rsidR="00D46970" w:rsidRPr="000105A3">
        <w:rPr>
          <w:lang w:val="sk-SK"/>
        </w:rPr>
        <w:t>môže hrať dôležitú rolu pri predchádzaní srdcovocievnym ochoreniam. Takisto môže zamedziť zníženiu kvality života spojenom s týmito ochoreniami ale aj znížiť finančné náklady potrebné na liečbu a starostlivosť o chorých.</w:t>
      </w:r>
      <w:r w:rsidR="00D74BFF" w:rsidRPr="000105A3">
        <w:rPr>
          <w:lang w:val="sk-SK"/>
        </w:rPr>
        <w:t xml:space="preserve"> K správnej diagnostike srdcovocievneho systému je potrebné získať informácie o jeho činnosti.</w:t>
      </w:r>
    </w:p>
    <w:p w:rsidR="006A7BF5" w:rsidRPr="000105A3" w:rsidRDefault="006A7BF5" w:rsidP="00001F05">
      <w:pPr>
        <w:rPr>
          <w:lang w:val="sk-SK"/>
        </w:rPr>
      </w:pPr>
    </w:p>
    <w:p w:rsidR="00EA1BD7" w:rsidRPr="000105A3" w:rsidRDefault="00D74BFF" w:rsidP="00001F05">
      <w:pPr>
        <w:rPr>
          <w:lang w:val="sk-SK"/>
        </w:rPr>
      </w:pPr>
      <w:r w:rsidRPr="000105A3">
        <w:rPr>
          <w:lang w:val="sk-SK"/>
        </w:rPr>
        <w:t>Činnosť srdcovocievneho systému je popísaná</w:t>
      </w:r>
      <w:r w:rsidR="00EA1BD7" w:rsidRPr="000105A3">
        <w:rPr>
          <w:lang w:val="sk-SK"/>
        </w:rPr>
        <w:t xml:space="preserve"> hemodynamickými parametrami</w:t>
      </w:r>
      <w:r w:rsidRPr="000105A3">
        <w:rPr>
          <w:lang w:val="sk-SK"/>
        </w:rPr>
        <w:t>, medzi ktoré patria</w:t>
      </w:r>
      <w:r w:rsidR="00EA1BD7" w:rsidRPr="000105A3">
        <w:rPr>
          <w:lang w:val="sk-SK"/>
        </w:rPr>
        <w:t xml:space="preserve">: </w:t>
      </w:r>
    </w:p>
    <w:p w:rsidR="00EA1BD7" w:rsidRPr="000105A3" w:rsidRDefault="00EA1BD7" w:rsidP="00EA1BD7">
      <w:pPr>
        <w:pStyle w:val="Odsekzoznamu"/>
        <w:numPr>
          <w:ilvl w:val="0"/>
          <w:numId w:val="21"/>
        </w:numPr>
        <w:rPr>
          <w:lang w:val="sk-SK"/>
        </w:rPr>
      </w:pPr>
      <w:r w:rsidRPr="000105A3">
        <w:rPr>
          <w:lang w:val="sk-SK"/>
        </w:rPr>
        <w:t xml:space="preserve">tep </w:t>
      </w:r>
    </w:p>
    <w:p w:rsidR="00EA1BD7" w:rsidRPr="000105A3" w:rsidRDefault="00D3290D" w:rsidP="00EA1BD7">
      <w:pPr>
        <w:pStyle w:val="Odsekzoznamu"/>
        <w:numPr>
          <w:ilvl w:val="0"/>
          <w:numId w:val="21"/>
        </w:numPr>
        <w:rPr>
          <w:lang w:val="sk-SK"/>
        </w:rPr>
      </w:pPr>
      <w:r w:rsidRPr="000105A3">
        <w:rPr>
          <w:lang w:val="sk-SK"/>
        </w:rPr>
        <w:t xml:space="preserve">tepový objem, </w:t>
      </w:r>
    </w:p>
    <w:p w:rsidR="00EA1BD7" w:rsidRPr="000105A3" w:rsidRDefault="00EA1BD7" w:rsidP="00EA1BD7">
      <w:pPr>
        <w:pStyle w:val="Odsekzoznamu"/>
        <w:numPr>
          <w:ilvl w:val="0"/>
          <w:numId w:val="21"/>
        </w:numPr>
        <w:rPr>
          <w:lang w:val="sk-SK"/>
        </w:rPr>
      </w:pPr>
      <w:r w:rsidRPr="000105A3">
        <w:rPr>
          <w:lang w:val="sk-SK"/>
        </w:rPr>
        <w:t>srdečný výdaj</w:t>
      </w:r>
    </w:p>
    <w:p w:rsidR="00EA1BD7" w:rsidRPr="000105A3" w:rsidRDefault="00EA1BD7" w:rsidP="00EA1BD7">
      <w:pPr>
        <w:pStyle w:val="Odsekzoznamu"/>
        <w:numPr>
          <w:ilvl w:val="0"/>
          <w:numId w:val="21"/>
        </w:numPr>
        <w:rPr>
          <w:lang w:val="sk-SK"/>
        </w:rPr>
      </w:pPr>
      <w:r w:rsidRPr="000105A3">
        <w:rPr>
          <w:lang w:val="sk-SK"/>
        </w:rPr>
        <w:t>krvný tlak</w:t>
      </w:r>
    </w:p>
    <w:p w:rsidR="00D74BFF" w:rsidRPr="000105A3" w:rsidRDefault="00EA1BD7" w:rsidP="00276DA8">
      <w:pPr>
        <w:pStyle w:val="Odsekzoznamu"/>
        <w:numPr>
          <w:ilvl w:val="0"/>
          <w:numId w:val="21"/>
        </w:numPr>
        <w:rPr>
          <w:lang w:val="sk-SK"/>
        </w:rPr>
      </w:pPr>
      <w:r w:rsidRPr="000105A3">
        <w:rPr>
          <w:lang w:val="sk-SK"/>
        </w:rPr>
        <w:t>tok krvy</w:t>
      </w:r>
    </w:p>
    <w:p w:rsidR="00EA1BD7" w:rsidRPr="000105A3" w:rsidRDefault="00EA1BD7" w:rsidP="00EA1BD7">
      <w:pPr>
        <w:pStyle w:val="Odsekzoznamu"/>
        <w:ind w:left="720"/>
        <w:rPr>
          <w:lang w:val="sk-SK"/>
        </w:rPr>
      </w:pPr>
    </w:p>
    <w:p w:rsidR="00321B66" w:rsidRPr="000105A3" w:rsidRDefault="00321B66" w:rsidP="00EA1BD7">
      <w:pPr>
        <w:rPr>
          <w:lang w:val="sk-SK"/>
        </w:rPr>
      </w:pPr>
      <w:r w:rsidRPr="000105A3">
        <w:rPr>
          <w:lang w:val="sk-SK"/>
        </w:rPr>
        <w:t>Srdečný výdaj (CO – cardiac output) je dôležitou diagnostickou veličinou popisujúcou činnosť obehového systému. CO vyjadruje objem krvi vypudenej ľavou komorou za jednu minútu. Pozostáva zo súčtu tepových objemov (SV – stroke volume) za jednu minútu, pričom hodnota SV vyjadruje objem krvi vypudenej ľavou k</w:t>
      </w:r>
      <w:r w:rsidR="00EA1BD7" w:rsidRPr="000105A3">
        <w:rPr>
          <w:lang w:val="sk-SK"/>
        </w:rPr>
        <w:t>omorou jediným srdečným sťahom.</w:t>
      </w:r>
    </w:p>
    <w:p w:rsidR="00EA1BD7" w:rsidRPr="000105A3" w:rsidRDefault="00EA1BD7" w:rsidP="00E21A9B">
      <w:pPr>
        <w:rPr>
          <w:lang w:val="sk-SK"/>
        </w:rPr>
      </w:pPr>
    </w:p>
    <w:p w:rsidR="007C629B" w:rsidRPr="000105A3" w:rsidRDefault="00321B66" w:rsidP="007C629B">
      <w:pPr>
        <w:rPr>
          <w:lang w:val="sk-SK"/>
        </w:rPr>
      </w:pPr>
      <w:r w:rsidRPr="000105A3">
        <w:rPr>
          <w:lang w:val="sk-SK"/>
        </w:rPr>
        <w:lastRenderedPageBreak/>
        <w:t>Táto práca sa zaoberá st</w:t>
      </w:r>
      <w:r w:rsidR="00D74BFF" w:rsidRPr="000105A3">
        <w:rPr>
          <w:lang w:val="sk-SK"/>
        </w:rPr>
        <w:t>anovením parametrov potrebných pre</w:t>
      </w:r>
      <w:r w:rsidRPr="000105A3">
        <w:rPr>
          <w:lang w:val="sk-SK"/>
        </w:rPr>
        <w:t xml:space="preserve"> výpočet SV. Tieto parametre sa detekujú z dát celotelovej impedancie a srdečných zvukov. Meranie SV pomocou impedancie je síce neinvazívna metóda, ktorá nevyžaduje vysoko odbornú obsluhu, dosahuje však slabých výsledkov pri odhade absolútnych hodnôt SV. Pri sledovaní relatívnych zmien sa však táto metóda ukazuje byť dostatočne citlivá </w:t>
      </w:r>
      <w:r w:rsidR="0007176C">
        <w:rPr>
          <w:lang w:val="sk-SK"/>
        </w:rPr>
        <w:fldChar w:fldCharType="begin"/>
      </w:r>
      <w:r w:rsidR="0000013F">
        <w:rPr>
          <w:lang w:val="sk-SK"/>
        </w:rPr>
        <w:instrText xml:space="preserve"> ADDIN EN.CITE &lt;EndNote&gt;&lt;Cite&gt;&lt;Author&gt;Baura&lt;/Author&gt;&lt;Year&gt;2002&lt;/Year&gt;&lt;IDText&gt;System theory and practical applications of biomedical signals&lt;/IDText&gt;&lt;DisplayText&gt;(Baura 2002)&lt;/DisplayText&gt;&lt;record&gt;&lt;titles&gt;&lt;title&gt;System theory and practical applications of biomedical signals&lt;/title&gt;&lt;/titles&gt;&lt;contributors&gt;&lt;authors&gt;&lt;author&gt;Baura, Gail D.&lt;/author&gt;&lt;/authors&gt;&lt;/contributors&gt;&lt;added-date format="utc"&gt;1522247185&lt;/added-date&gt;&lt;ref-type name="Generic"&gt;13&lt;/ref-type&gt;&lt;dates&gt;&lt;year&gt;2002&lt;/year&gt;&lt;/dates&gt;&lt;rec-number&gt;74&lt;/rec-number&gt;&lt;publisher&gt;Wiley-Interscience, IEEE Press&lt;/publisher&gt;&lt;last-updated-date format="utc"&gt;1522247217&lt;/last-updated-date&gt;&lt;/record&gt;&lt;/Cite&gt;&lt;/EndNote&gt;</w:instrText>
      </w:r>
      <w:r w:rsidR="0007176C">
        <w:rPr>
          <w:lang w:val="sk-SK"/>
        </w:rPr>
        <w:fldChar w:fldCharType="separate"/>
      </w:r>
      <w:r w:rsidR="0000013F">
        <w:rPr>
          <w:noProof/>
          <w:lang w:val="sk-SK"/>
        </w:rPr>
        <w:t>(Baura 2002)</w:t>
      </w:r>
      <w:r w:rsidR="0007176C">
        <w:rPr>
          <w:lang w:val="sk-SK"/>
        </w:rPr>
        <w:fldChar w:fldCharType="end"/>
      </w:r>
      <w:r w:rsidR="003977F1" w:rsidRPr="000105A3">
        <w:rPr>
          <w:lang w:val="sk-SK"/>
        </w:rPr>
        <w:t xml:space="preserve"> TODO</w:t>
      </w:r>
      <w:r w:rsidRPr="000105A3">
        <w:rPr>
          <w:lang w:val="sk-SK"/>
        </w:rPr>
        <w:t xml:space="preserve">. </w:t>
      </w:r>
      <w:r w:rsidR="007C629B" w:rsidRPr="000105A3">
        <w:rPr>
          <w:lang w:val="sk-SK"/>
        </w:rPr>
        <w:t xml:space="preserve">Meranie kardiovaskulárnych parametrov pomocou bioimpedancie v súčastnosti púta pozornosť ako nádejná metóda pre jej neinvazívnosť a nenáročnosť na obsluhu </w:t>
      </w:r>
      <w:r w:rsidR="007C629B" w:rsidRPr="000105A3">
        <w:rPr>
          <w:lang w:val="sk-SK"/>
        </w:rPr>
        <w:fldChar w:fldCharType="begin"/>
      </w:r>
      <w:r w:rsidR="0000013F">
        <w:rPr>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equations&lt;/IDText&gt;&lt;DisplayText&gt;(Bernstein 2010)&lt;/DisplayText&gt;&lt;record&gt;&lt;keywords&gt;&lt;keyword&gt;Impedance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007C629B" w:rsidRPr="000105A3">
        <w:rPr>
          <w:lang w:val="sk-SK"/>
        </w:rPr>
        <w:fldChar w:fldCharType="separate"/>
      </w:r>
      <w:r w:rsidR="0000013F">
        <w:rPr>
          <w:noProof/>
          <w:lang w:val="sk-SK"/>
        </w:rPr>
        <w:t>(Bernstein 2010)</w:t>
      </w:r>
      <w:r w:rsidR="007C629B" w:rsidRPr="000105A3">
        <w:rPr>
          <w:lang w:val="sk-SK"/>
        </w:rPr>
        <w:fldChar w:fldCharType="end"/>
      </w:r>
      <w:r w:rsidR="007C629B" w:rsidRPr="000105A3">
        <w:rPr>
          <w:lang w:val="sk-SK"/>
        </w:rPr>
        <w:t xml:space="preserve">. </w:t>
      </w:r>
      <w:r w:rsidRPr="000105A3">
        <w:rPr>
          <w:lang w:val="sk-SK"/>
        </w:rPr>
        <w:t xml:space="preserve">SV slúži na diagnostikovanie srdca. Pri niektorých ochoreniach ako napríklad ischemickej chorobe srdca, chybách na chlopniach a zápaloch dochádza k poklesu CO. </w:t>
      </w:r>
    </w:p>
    <w:p w:rsidR="007C629B" w:rsidRPr="000105A3" w:rsidRDefault="007C629B" w:rsidP="007C629B">
      <w:pPr>
        <w:rPr>
          <w:lang w:val="sk-SK"/>
        </w:rPr>
      </w:pPr>
    </w:p>
    <w:p w:rsidR="00093F6E" w:rsidRPr="000105A3" w:rsidRDefault="00093F6E" w:rsidP="00E42EEB">
      <w:pPr>
        <w:rPr>
          <w:lang w:val="sk-SK"/>
        </w:rPr>
      </w:pPr>
      <w:r w:rsidRPr="000105A3">
        <w:rPr>
          <w:lang w:val="sk-SK"/>
        </w:rPr>
        <w:t>Impedančná kardiografia nemá dobrú reputáciu pre slabú presnosť vo vypočítaných absolútnych hodnotách parametrov SV  a</w:t>
      </w:r>
      <w:r w:rsidR="00F3662C" w:rsidRPr="000105A3">
        <w:rPr>
          <w:lang w:val="sk-SK"/>
        </w:rPr>
        <w:t> </w:t>
      </w:r>
      <w:r w:rsidRPr="000105A3">
        <w:rPr>
          <w:lang w:val="sk-SK"/>
        </w:rPr>
        <w:t>CO</w:t>
      </w:r>
      <w:r w:rsidR="00F3662C" w:rsidRPr="000105A3">
        <w:rPr>
          <w:lang w:val="sk-SK"/>
        </w:rPr>
        <w:t xml:space="preserve"> </w:t>
      </w:r>
      <w:r w:rsidR="00F3662C" w:rsidRPr="000105A3">
        <w:rPr>
          <w:lang w:val="sk-SK"/>
        </w:rPr>
        <w:fldChar w:fldCharType="begin">
          <w:fldData xml:space="preserve">PEVuZE5vdGU+PENpdGU+PEF1dGhvcj5Cb3J6YWdlPC9BdXRob3I+PFllYXI+MjAxNzwvWWVhcj48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</w:fldData>
        </w:fldChar>
      </w:r>
      <w:r w:rsidR="0000013F">
        <w:rPr>
          <w:lang w:val="sk-SK"/>
        </w:rPr>
        <w:instrText xml:space="preserve"> ADDIN EN.CITE </w:instrText>
      </w:r>
      <w:r w:rsidR="0000013F">
        <w:rPr>
          <w:lang w:val="sk-SK"/>
        </w:rPr>
        <w:fldChar w:fldCharType="begin">
          <w:fldData xml:space="preserve">PEVuZE5vdGU+PENpdGU+PEF1dGhvcj5Cb3J6YWdlPC9BdXRob3I+PFllYXI+MjAxNzwvWWVhcj48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</w:fldData>
        </w:fldChar>
      </w:r>
      <w:r w:rsidR="0000013F">
        <w:rPr>
          <w:lang w:val="sk-SK"/>
        </w:rPr>
        <w:instrText xml:space="preserve"> ADDIN EN.CITE.DATA </w:instrText>
      </w:r>
      <w:r w:rsidR="0000013F">
        <w:rPr>
          <w:lang w:val="sk-SK"/>
        </w:rPr>
      </w:r>
      <w:r w:rsidR="0000013F">
        <w:rPr>
          <w:lang w:val="sk-SK"/>
        </w:rPr>
        <w:fldChar w:fldCharType="end"/>
      </w:r>
      <w:r w:rsidR="00F3662C" w:rsidRPr="000105A3">
        <w:rPr>
          <w:lang w:val="sk-SK"/>
        </w:rPr>
        <w:fldChar w:fldCharType="separate"/>
      </w:r>
      <w:r w:rsidR="0000013F">
        <w:rPr>
          <w:noProof/>
          <w:lang w:val="sk-SK"/>
        </w:rPr>
        <w:t>(Borzage, Heidari et al. 2017)</w:t>
      </w:r>
      <w:r w:rsidR="00F3662C" w:rsidRPr="000105A3">
        <w:rPr>
          <w:lang w:val="sk-SK"/>
        </w:rPr>
        <w:fldChar w:fldCharType="end"/>
      </w:r>
      <w:r w:rsidRPr="000105A3">
        <w:rPr>
          <w:lang w:val="sk-SK"/>
        </w:rPr>
        <w:t xml:space="preserve">. Táto nepresnosť má dva hlavné zdroje. Prvým je zlá kvalita bioimpedančného signálu. Signál býva často zarušený pohybovými artefaktmi, širokospektrálnym šumom a nízkym pomerom signál-šum. Ďalšie nepresnosti prináša rôzna stavbu tela každého človeka, hlavne objem hrudníka, množstvo podkožného tuku, rôzny stav artérií </w:t>
      </w:r>
      <w:r w:rsidRPr="000105A3">
        <w:rPr>
          <w:lang w:val="sk-SK"/>
        </w:rPr>
        <w:fldChar w:fldCharType="begin">
          <w:fldData xml:space="preserve">PEVuZE5vdGU+PENpdGU+PEF1dGhvcj5Ib256aWtvdmE8L0F1dGhvcj48WWVhcj4yMDA2PC9ZZWFy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</w:fldData>
        </w:fldChar>
      </w:r>
      <w:r w:rsidR="0000013F">
        <w:rPr>
          <w:lang w:val="sk-SK"/>
        </w:rPr>
        <w:instrText xml:space="preserve"> ADDIN EN.CITE </w:instrText>
      </w:r>
      <w:r w:rsidR="0000013F">
        <w:rPr>
          <w:lang w:val="sk-SK"/>
        </w:rPr>
        <w:fldChar w:fldCharType="begin">
          <w:fldData xml:space="preserve">PEVuZE5vdGU+PENpdGU+PEF1dGhvcj5Ib256aWtvdmE8L0F1dGhvcj48WWVhcj4yMDA2PC9ZZWFy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</w:fldData>
        </w:fldChar>
      </w:r>
      <w:r w:rsidR="0000013F">
        <w:rPr>
          <w:lang w:val="sk-SK"/>
        </w:rPr>
        <w:instrText xml:space="preserve"> ADDIN EN.CITE.DATA </w:instrText>
      </w:r>
      <w:r w:rsidR="0000013F">
        <w:rPr>
          <w:lang w:val="sk-SK"/>
        </w:rPr>
      </w:r>
      <w:r w:rsidR="0000013F">
        <w:rPr>
          <w:lang w:val="sk-SK"/>
        </w:rPr>
        <w:fldChar w:fldCharType="end"/>
      </w:r>
      <w:r w:rsidRPr="000105A3">
        <w:rPr>
          <w:lang w:val="sk-SK"/>
        </w:rPr>
        <w:fldChar w:fldCharType="separate"/>
      </w:r>
      <w:r w:rsidR="0000013F">
        <w:rPr>
          <w:noProof/>
          <w:lang w:val="sk-SK"/>
        </w:rPr>
        <w:t>(Honzikova, Labrova et al. 2006)</w:t>
      </w:r>
      <w:r w:rsidRPr="000105A3">
        <w:rPr>
          <w:lang w:val="sk-SK"/>
        </w:rPr>
        <w:fldChar w:fldCharType="end"/>
      </w:r>
      <w:r w:rsidRPr="000105A3">
        <w:rPr>
          <w:lang w:val="sk-SK"/>
        </w:rPr>
        <w:t>.</w:t>
      </w:r>
    </w:p>
    <w:p w:rsidR="00093F6E" w:rsidRPr="000105A3" w:rsidRDefault="00093F6E" w:rsidP="00093F6E">
      <w:pPr>
        <w:rPr>
          <w:lang w:val="sk-SK"/>
        </w:rPr>
      </w:pPr>
    </w:p>
    <w:p w:rsidR="00093F6E" w:rsidRPr="000105A3" w:rsidRDefault="00093F6E" w:rsidP="00E42EEB">
      <w:pPr>
        <w:rPr>
          <w:lang w:val="sk-SK"/>
        </w:rPr>
      </w:pPr>
      <w:r w:rsidRPr="000105A3">
        <w:rPr>
          <w:lang w:val="sk-SK"/>
        </w:rPr>
        <w:t>Druhým dôvodom je nejasný pôvodu bioimpedančného signálu</w:t>
      </w:r>
      <w:r w:rsidR="00276DA8" w:rsidRPr="000105A3">
        <w:rPr>
          <w:lang w:val="sk-SK"/>
        </w:rPr>
        <w:t xml:space="preserve"> </w:t>
      </w:r>
      <w:r w:rsidR="00276DA8" w:rsidRPr="000105A3">
        <w:rPr>
          <w:lang w:val="sk-SK"/>
        </w:rPr>
        <w:fldChar w:fldCharType="begin"/>
      </w:r>
      <w:r w:rsidR="0000013F">
        <w:rPr>
          <w:lang w:val="sk-SK"/>
        </w:rPr>
        <w:instrText xml:space="preserve"> ADDIN EN.CITE &lt;EndNote&gt;&lt;Cite&gt;&lt;Author&gt;Bernstein&lt;/Author&gt;&lt;Year&gt;2010&lt;/Year&gt;&lt;IDText&gt;Impedance cardiography: Pulsatile blood flow and the biophysical and electrodynamic basis for the stroke volume equations&lt;/IDText&gt;&lt;DisplayText&gt;(Bernstein 2010)&lt;/DisplayText&gt;&lt;record&gt;&lt;keywords&gt;&lt;keyword&gt;Impedance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00276DA8" w:rsidRPr="000105A3">
        <w:rPr>
          <w:lang w:val="sk-SK"/>
        </w:rPr>
        <w:fldChar w:fldCharType="separate"/>
      </w:r>
      <w:r w:rsidR="0000013F">
        <w:rPr>
          <w:noProof/>
          <w:lang w:val="sk-SK"/>
        </w:rPr>
        <w:t>(Bernstein 2010)</w:t>
      </w:r>
      <w:r w:rsidR="00276DA8" w:rsidRPr="000105A3">
        <w:rPr>
          <w:lang w:val="sk-SK"/>
        </w:rPr>
        <w:fldChar w:fldCharType="end"/>
      </w:r>
      <w:r w:rsidRPr="000105A3">
        <w:rPr>
          <w:lang w:val="sk-SK"/>
        </w:rPr>
        <w:t>. Impedanciu hrudníka totiž ovplyvňuje nielen krv vyvrhnutá srdcom počas systoly. Je to takisto dýchanie, kontrakcia svalov, žilný návrat, pľúcny obeh a zmeny v smere toku krvy v aorte počas systoly.</w:t>
      </w:r>
    </w:p>
    <w:p w:rsidR="00093F6E" w:rsidRPr="000105A3" w:rsidRDefault="00093F6E" w:rsidP="00093F6E">
      <w:pPr>
        <w:rPr>
          <w:lang w:val="sk-SK"/>
        </w:rPr>
      </w:pPr>
    </w:p>
    <w:p w:rsidR="000A1E14" w:rsidRPr="000105A3" w:rsidRDefault="00093F6E" w:rsidP="00E42EEB">
      <w:pPr>
        <w:overflowPunct/>
        <w:autoSpaceDE/>
        <w:autoSpaceDN/>
        <w:adjustRightInd/>
        <w:textAlignment w:val="auto"/>
        <w:rPr>
          <w:lang w:val="sk-SK"/>
        </w:rPr>
      </w:pPr>
      <w:r w:rsidRPr="000105A3">
        <w:rPr>
          <w:lang w:val="sk-SK"/>
        </w:rPr>
        <w:t xml:space="preserve">Pokrok v hardwary používanom na spracovanie signálov však prináša nové možnosti  na zlepšenie kvality signálu a na štúdium pôvodu signálu </w:t>
      </w:r>
      <w:r w:rsidRPr="000105A3">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bG9vZCBmbG93IG1vbml0b3Jpbmc8L0lEVGV4dD48RGlzcGxheVRleHQ+KFZvbmRyYSwgSnVyYWsg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</w:fldData>
        </w:fldChar>
      </w:r>
      <w:r w:rsidR="0000013F">
        <w:rPr>
          <w:lang w:val="sk-SK"/>
        </w:rPr>
        <w:instrText xml:space="preserve"> ADDIN EN.CITE </w:instrText>
      </w:r>
      <w:r w:rsidR="0000013F">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bG9vZCBmbG93IG1vbml0b3Jpbmc8L0lEVGV4dD48RGlzcGxheVRleHQ+KFZvbmRyYSwgSnVyYWsg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</w:fldData>
        </w:fldChar>
      </w:r>
      <w:r w:rsidR="0000013F">
        <w:rPr>
          <w:lang w:val="sk-SK"/>
        </w:rPr>
        <w:instrText xml:space="preserve"> ADDIN EN.CITE.DATA </w:instrText>
      </w:r>
      <w:r w:rsidR="0000013F">
        <w:rPr>
          <w:lang w:val="sk-SK"/>
        </w:rPr>
      </w:r>
      <w:r w:rsidR="0000013F">
        <w:rPr>
          <w:lang w:val="sk-SK"/>
        </w:rPr>
        <w:fldChar w:fldCharType="end"/>
      </w:r>
      <w:r w:rsidRPr="000105A3">
        <w:rPr>
          <w:lang w:val="sk-SK"/>
        </w:rPr>
        <w:fldChar w:fldCharType="separate"/>
      </w:r>
      <w:r w:rsidR="0000013F">
        <w:rPr>
          <w:noProof/>
          <w:lang w:val="sk-SK"/>
        </w:rPr>
        <w:t>(Vondra, Jurak et al. 2016)</w:t>
      </w:r>
      <w:r w:rsidRPr="000105A3">
        <w:rPr>
          <w:lang w:val="sk-SK"/>
        </w:rPr>
        <w:fldChar w:fldCharType="end"/>
      </w:r>
      <w:r w:rsidRPr="000105A3">
        <w:rPr>
          <w:lang w:val="sk-SK"/>
        </w:rPr>
        <w:t>. Zvýšenie výpočetného výkonu počítačov umožňuje spracovať bioimpedančný signál súčasne z viacerých zdrojov na ľudskom tele v kratšom čase. Spolu s ďalšími signálmi ako EKG, srdečné zvuky a tlak krvy tak môžme detailnejšie popísať zmeny na bioimpedančnom signály</w:t>
      </w:r>
      <w:r w:rsidR="00E42EEB" w:rsidRPr="000105A3">
        <w:rPr>
          <w:lang w:val="sk-SK"/>
        </w:rPr>
        <w:t>. Väčšina štúdií ktoré sa zaoberajú vlastnosťami hemodynamiky sa obmedzujú na vyšetrenie</w:t>
      </w:r>
      <w:r w:rsidR="009B25A4" w:rsidRPr="000105A3">
        <w:rPr>
          <w:lang w:val="sk-SK"/>
        </w:rPr>
        <w:t xml:space="preserve"> lokálnych charakteristí</w:t>
      </w:r>
      <w:r w:rsidR="00E42EEB" w:rsidRPr="000105A3">
        <w:rPr>
          <w:lang w:val="sk-SK"/>
        </w:rPr>
        <w:t xml:space="preserve">k vybranej časti tela, alebo sa zaoberajú iba niektorými hemodynamickými </w:t>
      </w:r>
      <w:r w:rsidR="00E42EEB" w:rsidRPr="000105A3">
        <w:rPr>
          <w:lang w:val="sk-SK"/>
        </w:rPr>
        <w:lastRenderedPageBreak/>
        <w:t>parametrami. Toto obmedzuje detailné poznanie fyziologického mechanizmu</w:t>
      </w:r>
      <w:r w:rsidR="009B25A4" w:rsidRPr="000105A3">
        <w:rPr>
          <w:lang w:val="sk-SK"/>
        </w:rPr>
        <w:t>,</w:t>
      </w:r>
      <w:r w:rsidR="00E42EEB" w:rsidRPr="000105A3">
        <w:rPr>
          <w:lang w:val="sk-SK"/>
        </w:rPr>
        <w:t xml:space="preserve"> ktorý spôsobuje dynamické zmeny rozloženia a toku krvy v tele. V tejto práci </w:t>
      </w:r>
      <w:r w:rsidR="00A37E5A" w:rsidRPr="000105A3">
        <w:rPr>
          <w:lang w:val="sk-SK"/>
        </w:rPr>
        <w:t>predstavujeme</w:t>
      </w:r>
      <w:r w:rsidR="000A1E14" w:rsidRPr="000105A3">
        <w:rPr>
          <w:lang w:val="sk-SK"/>
        </w:rPr>
        <w:t xml:space="preserve"> novú metodiku na simultánne meranie toku krvy a rozloženia krvy v rôznych častiach tela založenom na paralelnom kontinuálnom viackanálovom meraní bioimpedancie spolu s neinvazívnym meraním krvného tlaku, EKG a srdečných zvukov.</w:t>
      </w:r>
    </w:p>
    <w:p w:rsidR="007C629B" w:rsidRPr="000105A3" w:rsidRDefault="007C629B" w:rsidP="007C629B">
      <w:pPr>
        <w:rPr>
          <w:lang w:val="sk-SK"/>
        </w:rPr>
      </w:pPr>
      <w:r w:rsidRPr="000105A3">
        <w:rPr>
          <w:lang w:val="sk-SK"/>
        </w:rPr>
        <w:br w:type="page"/>
      </w:r>
    </w:p>
    <w:p w:rsidR="00D3290D" w:rsidRPr="0000013F" w:rsidRDefault="00565C6E" w:rsidP="0000013F">
      <w:pPr>
        <w:pStyle w:val="Nadpis1"/>
        <w:numPr>
          <w:ilvl w:val="0"/>
          <w:numId w:val="38"/>
        </w:numPr>
        <w:spacing w:line="240" w:lineRule="auto"/>
        <w:rPr>
          <w:lang w:val="sk-SK"/>
        </w:rPr>
      </w:pPr>
      <w:bookmarkStart w:id="15" w:name="_Toc510020724"/>
      <w:r w:rsidRPr="0000013F">
        <w:rPr>
          <w:lang w:val="sk-SK"/>
        </w:rPr>
        <w:lastRenderedPageBreak/>
        <w:t>Teoretická časť</w:t>
      </w:r>
      <w:bookmarkEnd w:id="15"/>
    </w:p>
    <w:p w:rsidR="00953746" w:rsidRPr="000105A3" w:rsidRDefault="00F9072B" w:rsidP="00953746">
      <w:pPr>
        <w:rPr>
          <w:lang w:val="sk-SK"/>
        </w:rPr>
      </w:pPr>
      <w:r w:rsidRPr="000105A3">
        <w:rPr>
          <w:color w:val="000000"/>
          <w:lang w:val="sk-SK"/>
        </w:rPr>
        <w:t>Srdce svojou pumpovacou činnosťou vytvára zmeny tlaku krvy</w:t>
      </w:r>
      <w:r w:rsidR="00F342EB" w:rsidRPr="000105A3">
        <w:rPr>
          <w:color w:val="000000"/>
          <w:lang w:val="sk-SK"/>
        </w:rPr>
        <w:t xml:space="preserve"> v artériách</w:t>
      </w:r>
      <w:r w:rsidRPr="000105A3">
        <w:rPr>
          <w:color w:val="000000"/>
          <w:lang w:val="sk-SK"/>
        </w:rPr>
        <w:t xml:space="preserve">, čo má za následok tok krvy od srdca smerom do periférií. </w:t>
      </w:r>
      <w:r w:rsidR="00953746" w:rsidRPr="000105A3">
        <w:rPr>
          <w:lang w:val="sk-SK"/>
        </w:rPr>
        <w:t xml:space="preserve">Srdce sa skladá z dvoch predsiení a dvoch komôr. Predsiene zachytávajú krv pred vstupom do komôr. Komory potom krv vypudzujú do obehu </w:t>
      </w:r>
      <w:r w:rsidR="00953746" w:rsidRPr="000105A3">
        <w:rPr>
          <w:lang w:val="sk-SK"/>
        </w:rPr>
        <w:fldChar w:fldCharType="begin"/>
      </w:r>
      <w:r w:rsidR="0000013F">
        <w:rPr>
          <w:lang w:val="sk-SK"/>
        </w:rPr>
        <w:instrText xml:space="preserve"> ADDIN EN.CITE &lt;EndNote&gt;&lt;Cite&gt;&lt;Author&gt;BINDER&lt;/Author&gt;&lt;Year&gt;2009&lt;/Year&gt;&lt;IDText&gt;Průběh pulsní vlny v závislosti na elasticitě cévního systému na arteria radialis &lt;/IDText&gt;&lt;DisplayText&gt;(BINDER 2009)&lt;/DisplayText&gt;&lt;record&gt;&lt;contributors&gt;&lt;tertiary-authors&gt;&lt;author&gt;Jan Hálek&lt;/author&gt;&lt;/tertiary-authors&gt;&lt;/contributors&gt;&lt;titles&gt;&lt;title&gt;Průběh pulsní vlny v závislosti na elasticitě cévního systému na arteria radialis &lt;/title&gt;&lt;secondary-title&gt;Lékařská fakulta&lt;/secondary-title&gt;&lt;/titles&gt;&lt;contributors&gt;&lt;authors&gt;&lt;author&gt;BINDER, Svatopluk&lt;/author&gt;&lt;/authors&gt;&lt;/contributors&gt;&lt;added-date format="utc"&gt;1522233096&lt;/added-date&gt;&lt;ref-type name="Thesis"&gt;32&lt;/ref-type&gt;&lt;dates&gt;&lt;year&gt;2009&lt;/year&gt;&lt;/dates&gt;&lt;rec-number&gt;70&lt;/rec-number&gt;&lt;publisher&gt;Univerzita Palackého v Olomouci&lt;/publisher&gt;&lt;last-updated-date format="utc"&gt;1522233175&lt;/last-updated-date&gt;&lt;/record&gt;&lt;/Cite&gt;&lt;/EndNote&gt;</w:instrText>
      </w:r>
      <w:r w:rsidR="00953746" w:rsidRPr="000105A3">
        <w:rPr>
          <w:lang w:val="sk-SK"/>
        </w:rPr>
        <w:fldChar w:fldCharType="separate"/>
      </w:r>
      <w:r w:rsidR="0000013F">
        <w:rPr>
          <w:noProof/>
          <w:lang w:val="sk-SK"/>
        </w:rPr>
        <w:t>(BINDER 2009)</w:t>
      </w:r>
      <w:r w:rsidR="00953746" w:rsidRPr="000105A3">
        <w:rPr>
          <w:lang w:val="sk-SK"/>
        </w:rPr>
        <w:fldChar w:fldCharType="end"/>
      </w:r>
      <w:r w:rsidR="00953746" w:rsidRPr="000105A3">
        <w:rPr>
          <w:lang w:val="sk-SK"/>
        </w:rPr>
        <w:t xml:space="preserve"> . Pri normálnom SV a tlaku je mechanická práca srdca 1,12 J </w:t>
      </w:r>
      <w:r w:rsidR="00953746" w:rsidRPr="000105A3">
        <w:rPr>
          <w:lang w:val="sk-SK"/>
        </w:rPr>
        <w:fldChar w:fldCharType="begin"/>
      </w:r>
      <w:r w:rsidR="0000013F">
        <w:rPr>
          <w:lang w:val="sk-SK"/>
        </w:rPr>
        <w:instrText xml:space="preserve"> ADDIN EN.CITE &lt;EndNote&gt;&lt;Cite&gt;&lt;Author&gt;Hrazdira&lt;/Author&gt;&lt;Year&gt;2001&lt;/Year&gt;&lt;IDText&gt;Lékaøská biofyzika a pøístrojová technika&lt;/IDText&gt;&lt;DisplayText&gt;(Hrazdira 2001)&lt;/DisplayText&gt;&lt;record&gt;&lt;keywords&gt;&lt;keyword&gt;biohysics&lt;/keyword&gt;&lt;keyword&gt;medical physics&lt;/keyword&gt;&lt;keyword&gt;medical technology&lt;/keyword&gt;&lt;keyword&gt;medical imaging&lt;/keyword&gt;&lt;keyword&gt;imaging&lt;/keyword&gt;&lt;/keywords&gt;&lt;isbn&gt;8090289614&lt;/isbn&gt;&lt;titles&gt;&lt;title&gt;Lékaøská biofyzika a pøístrojová technika&lt;/title&gt;&lt;/titles&gt;&lt;contributors&gt;&lt;authors&gt;&lt;author&gt;Hrazdira, Ivo Mornstein Vojtìch&lt;/author&gt;&lt;/authors&gt;&lt;/contributors&gt;&lt;added-date format="utc"&gt;1522237434&lt;/added-date&gt;&lt;pub-location&gt;Brno&lt;/pub-location&gt;&lt;ref-type name="Book"&gt;6&lt;/ref-type&gt;&lt;dates&gt;&lt;year&gt;2001&lt;/year&gt;&lt;/dates&gt;&lt;rec-number&gt;71&lt;/rec-number&gt;&lt;publisher&gt;Neptun&lt;/publisher&gt;&lt;last-updated-date format="utc"&gt;1522237434&lt;/last-updated-date&gt;&lt;accession-num&gt;377553&lt;/accession-num&gt;&lt;/record&gt;&lt;/Cite&gt;&lt;/EndNote&gt;</w:instrText>
      </w:r>
      <w:r w:rsidR="00953746" w:rsidRPr="000105A3">
        <w:rPr>
          <w:lang w:val="sk-SK"/>
        </w:rPr>
        <w:fldChar w:fldCharType="separate"/>
      </w:r>
      <w:r w:rsidR="0000013F">
        <w:rPr>
          <w:noProof/>
          <w:lang w:val="sk-SK"/>
        </w:rPr>
        <w:t>(Hrazdira 2001)</w:t>
      </w:r>
      <w:r w:rsidR="00953746" w:rsidRPr="000105A3">
        <w:rPr>
          <w:lang w:val="sk-SK"/>
        </w:rPr>
        <w:fldChar w:fldCharType="end"/>
      </w:r>
      <w:r w:rsidR="00953746" w:rsidRPr="000105A3">
        <w:rPr>
          <w:lang w:val="sk-SK"/>
        </w:rPr>
        <w:t xml:space="preserve">.  80% tejto práca vykonáva ľavá komora, 20% vykonáva pravá komora </w:t>
      </w:r>
      <w:r w:rsidR="00953746" w:rsidRPr="000105A3">
        <w:rPr>
          <w:lang w:val="sk-SK"/>
        </w:rPr>
        <w:fldChar w:fldCharType="begin"/>
      </w:r>
      <w:r w:rsidR="0000013F">
        <w:rPr>
          <w:lang w:val="sk-SK"/>
        </w:rPr>
        <w:instrText xml:space="preserve"> ADDIN EN.CITE &lt;EndNote&gt;&lt;Cite&gt;&lt;Author&gt;Hrazdira&lt;/Author&gt;&lt;Year&gt;2001&lt;/Year&gt;&lt;IDText&gt;Lékaøská biofyzika a pøístrojová technika&lt;/IDText&gt;&lt;DisplayText&gt;(Hrazdira 2001)&lt;/DisplayText&gt;&lt;record&gt;&lt;keywords&gt;&lt;keyword&gt;biohysics&lt;/keyword&gt;&lt;keyword&gt;medical physics&lt;/keyword&gt;&lt;keyword&gt;medical technology&lt;/keyword&gt;&lt;keyword&gt;medical imaging&lt;/keyword&gt;&lt;keyword&gt;imaging&lt;/keyword&gt;&lt;/keywords&gt;&lt;isbn&gt;8090289614&lt;/isbn&gt;&lt;titles&gt;&lt;title&gt;Lékaøská biofyzika a pøístrojová technika&lt;/title&gt;&lt;/titles&gt;&lt;contributors&gt;&lt;authors&gt;&lt;author&gt;Hrazdira, Ivo Mornstein Vojtìch&lt;/author&gt;&lt;/authors&gt;&lt;/contributors&gt;&lt;added-date format="utc"&gt;1522237434&lt;/added-date&gt;&lt;pub-location&gt;Brno&lt;/pub-location&gt;&lt;ref-type name="Book"&gt;6&lt;/ref-type&gt;&lt;dates&gt;&lt;year&gt;2001&lt;/year&gt;&lt;/dates&gt;&lt;rec-number&gt;71&lt;/rec-number&gt;&lt;publisher&gt;Neptun&lt;/publisher&gt;&lt;last-updated-date format="utc"&gt;1522237434&lt;/last-updated-date&gt;&lt;accession-num&gt;377553&lt;/accession-num&gt;&lt;/record&gt;&lt;/Cite&gt;&lt;/EndNote&gt;</w:instrText>
      </w:r>
      <w:r w:rsidR="00953746" w:rsidRPr="000105A3">
        <w:rPr>
          <w:lang w:val="sk-SK"/>
        </w:rPr>
        <w:fldChar w:fldCharType="separate"/>
      </w:r>
      <w:r w:rsidR="0000013F">
        <w:rPr>
          <w:noProof/>
          <w:lang w:val="sk-SK"/>
        </w:rPr>
        <w:t>(Hrazdira 2001)</w:t>
      </w:r>
      <w:r w:rsidR="00953746" w:rsidRPr="000105A3">
        <w:rPr>
          <w:lang w:val="sk-SK"/>
        </w:rPr>
        <w:fldChar w:fldCharType="end"/>
      </w:r>
      <w:r w:rsidR="00953746" w:rsidRPr="000105A3">
        <w:rPr>
          <w:lang w:val="sk-SK"/>
        </w:rPr>
        <w:t xml:space="preserve">. Pri hodnote tepu 70 sťahov srdca za minútu, dosahuje srdce výkon 13 W. Z celkového výkonu srdca sa 90% použije na udržanie tonu hladkej svaloviny a na samotný mechanický výkon sa použije len zvyšných 1,3W </w:t>
      </w:r>
      <w:r w:rsidR="00953746" w:rsidRPr="000105A3">
        <w:rPr>
          <w:lang w:val="sk-SK"/>
        </w:rPr>
        <w:fldChar w:fldCharType="begin"/>
      </w:r>
      <w:r w:rsidR="0000013F">
        <w:rPr>
          <w:lang w:val="sk-SK"/>
        </w:rPr>
        <w:instrText xml:space="preserve"> ADDIN EN.CITE &lt;EndNote&gt;&lt;Cite&gt;&lt;Author&gt;Hrazdira&lt;/Author&gt;&lt;Year&gt;2001&lt;/Year&gt;&lt;IDText&gt;Lékaøská biofyzika a pøístrojová technika&lt;/IDText&gt;&lt;DisplayText&gt;(Hrazdira 2001, BINDER 2009)&lt;/DisplayText&gt;&lt;record&gt;&lt;keywords&gt;&lt;keyword&gt;biohysics&lt;/keyword&gt;&lt;keyword&gt;medical physics&lt;/keyword&gt;&lt;keyword&gt;medical technology&lt;/keyword&gt;&lt;keyword&gt;medical imaging&lt;/keyword&gt;&lt;keyword&gt;imaging&lt;/keyword&gt;&lt;/keywords&gt;&lt;isbn&gt;8090289614&lt;/isbn&gt;&lt;titles&gt;&lt;title&gt;Lékaøská biofyzika a pøístrojová technika&lt;/title&gt;&lt;/titles&gt;&lt;contributors&gt;&lt;authors&gt;&lt;author&gt;Hrazdira, Ivo Mornstein Vojtìch&lt;/author&gt;&lt;/authors&gt;&lt;/contributors&gt;&lt;added-date format="utc"&gt;1522237434&lt;/added-date&gt;&lt;pub-location&gt;Brno&lt;/pub-location&gt;&lt;ref-type name="Book"&gt;6&lt;/ref-type&gt;&lt;dates&gt;&lt;year&gt;2001&lt;/year&gt;&lt;/dates&gt;&lt;rec-number&gt;71&lt;/rec-number&gt;&lt;publisher&gt;Neptun&lt;/publisher&gt;&lt;last-updated-date format="utc"&gt;1522237434&lt;/last-updated-date&gt;&lt;accession-num&gt;377553&lt;/accession-num&gt;&lt;/record&gt;&lt;/Cite&gt;&lt;Cite&gt;&lt;Author&gt;BINDER&lt;/Author&gt;&lt;Year&gt;2009&lt;/Year&gt;&lt;IDText&gt;Průběh pulsní vlny v závislosti na elasticitě cévního systému na arteria radialis &lt;/IDText&gt;&lt;record&gt;&lt;contributors&gt;&lt;tertiary-authors&gt;&lt;author&gt;Jan Hálek&lt;/author&gt;&lt;/tertiary-authors&gt;&lt;/contributors&gt;&lt;titles&gt;&lt;title&gt;Průběh pulsní vlny v závislosti na elasticitě cévního systému na arteria radialis &lt;/title&gt;&lt;secondary-title&gt;Lékařská fakulta&lt;/secondary-title&gt;&lt;/titles&gt;&lt;contributors&gt;&lt;authors&gt;&lt;author&gt;BINDER, Svatopluk&lt;/author&gt;&lt;/authors&gt;&lt;/contributors&gt;&lt;added-date format="utc"&gt;1522233096&lt;/added-date&gt;&lt;ref-type name="Thesis"&gt;32&lt;/ref-type&gt;&lt;dates&gt;&lt;year&gt;2009&lt;/year&gt;&lt;/dates&gt;&lt;rec-number&gt;70&lt;/rec-number&gt;&lt;publisher&gt;Univerzita Palackého v Olomouci&lt;/publisher&gt;&lt;last-updated-date format="utc"&gt;1522233175&lt;/last-updated-date&gt;&lt;/record&gt;&lt;/Cite&gt;&lt;/EndNote&gt;</w:instrText>
      </w:r>
      <w:r w:rsidR="00953746" w:rsidRPr="000105A3">
        <w:rPr>
          <w:lang w:val="sk-SK"/>
        </w:rPr>
        <w:fldChar w:fldCharType="separate"/>
      </w:r>
      <w:r w:rsidR="0000013F">
        <w:rPr>
          <w:noProof/>
          <w:lang w:val="sk-SK"/>
        </w:rPr>
        <w:t>(Hrazdira 2001, BINDER 2009)</w:t>
      </w:r>
      <w:r w:rsidR="00953746" w:rsidRPr="000105A3">
        <w:rPr>
          <w:lang w:val="sk-SK"/>
        </w:rPr>
        <w:fldChar w:fldCharType="end"/>
      </w:r>
      <w:r w:rsidR="00953746" w:rsidRPr="000105A3">
        <w:rPr>
          <w:lang w:val="sk-SK"/>
        </w:rPr>
        <w:t xml:space="preserve">. </w:t>
      </w:r>
    </w:p>
    <w:p w:rsidR="00953746" w:rsidRPr="000105A3" w:rsidRDefault="00953746" w:rsidP="00953746">
      <w:pPr>
        <w:rPr>
          <w:lang w:val="sk-SK"/>
        </w:rPr>
      </w:pPr>
    </w:p>
    <w:p w:rsidR="00953746" w:rsidRPr="000105A3" w:rsidRDefault="00953746" w:rsidP="00953746">
      <w:pPr>
        <w:rPr>
          <w:lang w:val="sk-SK"/>
        </w:rPr>
      </w:pPr>
      <w:r w:rsidRPr="000105A3">
        <w:rPr>
          <w:lang w:val="sk-SK"/>
        </w:rPr>
        <w:t xml:space="preserve">Cievy sa líšia priesvitom, hrúbkou steny a zložením steny. Základnými stavebnými prvkami cievy sú endotelová vrstva, elastické a kolagénové vlákna a hladká svalovina. Endotelová vrstva udržuje stenu cievy hladkú a selektívne priepustnú pre vodu, elektrolyty a iné látky. Vyskytuje sa v celom krvnom riečisku </w:t>
      </w:r>
      <w:r w:rsidRPr="000105A3">
        <w:rPr>
          <w:lang w:val="sk-SK"/>
        </w:rPr>
        <w:fldChar w:fldCharType="begin"/>
      </w:r>
      <w:r w:rsidR="0000013F">
        <w:rPr>
          <w:lang w:val="sk-SK"/>
        </w:rPr>
        <w:instrText xml:space="preserve"> ADDIN EN.CITE &lt;EndNote&gt;&lt;Cite&gt;&lt;Author&gt;BINDER&lt;/Author&gt;&lt;Year&gt;2009&lt;/Year&gt;&lt;IDText&gt;Průběh pulsní vlny v závislosti na elasticitě cévního systému na arteria radialis &lt;/IDText&gt;&lt;DisplayText&gt;(BINDER 2009)&lt;/DisplayText&gt;&lt;record&gt;&lt;contributors&gt;&lt;tertiary-authors&gt;&lt;author&gt;Jan Hálek&lt;/author&gt;&lt;/tertiary-authors&gt;&lt;/contributors&gt;&lt;titles&gt;&lt;title&gt;Průběh pulsní vlny v závislosti na elasticitě cévního systému na arteria radialis &lt;/title&gt;&lt;secondary-title&gt;Lékařská fakulta&lt;/secondary-title&gt;&lt;/titles&gt;&lt;contributors&gt;&lt;authors&gt;&lt;author&gt;BINDER, Svatopluk&lt;/author&gt;&lt;/authors&gt;&lt;/contributors&gt;&lt;added-date format="utc"&gt;1522233096&lt;/added-date&gt;&lt;ref-type name="Thesis"&gt;32&lt;/ref-type&gt;&lt;dates&gt;&lt;year&gt;2009&lt;/year&gt;&lt;/dates&gt;&lt;rec-number&gt;70&lt;/rec-number&gt;&lt;publisher&gt;Univerzita Palackého v Olomouci&lt;/publisher&gt;&lt;last-updated-date format="utc"&gt;1522233175&lt;/last-updated-date&gt;&lt;/record&gt;&lt;/Cite&gt;&lt;/EndNote&gt;</w:instrText>
      </w:r>
      <w:r w:rsidRPr="000105A3">
        <w:rPr>
          <w:lang w:val="sk-SK"/>
        </w:rPr>
        <w:fldChar w:fldCharType="separate"/>
      </w:r>
      <w:r w:rsidR="0000013F">
        <w:rPr>
          <w:noProof/>
          <w:lang w:val="sk-SK"/>
        </w:rPr>
        <w:t>(BINDER 2009)</w:t>
      </w:r>
      <w:r w:rsidRPr="000105A3">
        <w:rPr>
          <w:lang w:val="sk-SK"/>
        </w:rPr>
        <w:fldChar w:fldCharType="end"/>
      </w:r>
      <w:r w:rsidRPr="000105A3">
        <w:rPr>
          <w:lang w:val="sk-SK"/>
        </w:rPr>
        <w:t xml:space="preserve">. Elastické a kolagénové vlákna vykonávajú pasívne elastické napätie proti krvnému tlaku. Elastické vlákna kladú odpor krvnému tlaku, a to tak že vykonávajú elastické napätie bez straty energie. Sú ľahko rozťažiteľné až do niekoľkonásobku svojej pôvodnej dĺžky. Nachádzajú sa vo všetkých cievach okrem kapilár. Kolagénové vlákna sú málo rozťažitelné a zapájajú sa do funkcie až pri určitom natiahnutí cievy. Hladká svalovina je riadená nervovou činnosťou </w:t>
      </w:r>
      <w:r w:rsidRPr="000105A3">
        <w:rPr>
          <w:lang w:val="sk-SK"/>
        </w:rPr>
        <w:fldChar w:fldCharType="begin"/>
      </w:r>
      <w:r w:rsidR="0000013F">
        <w:rPr>
          <w:lang w:val="sk-SK"/>
        </w:rPr>
        <w:instrText xml:space="preserve"> ADDIN EN.CITE &lt;EndNote&gt;&lt;Cite&gt;&lt;Author&gt;BOROVANSKÝ&lt;/Author&gt;&lt;Year&gt;1955&lt;/Year&gt;&lt;IDText&gt;Soustavná anatomie člověka .&lt;/IDText&gt;&lt;DisplayText&gt;(BOROVANSKÝ 1955, BINDER 2009)&lt;/DisplayText&gt;&lt;record&gt;&lt;titles&gt;&lt;title&gt;&lt;style face="italic" font="default" size="100%"&gt;Soustavná anatomie člověka&lt;/style&gt;&lt;style font="default" size="100%"&gt; .&lt;/style&gt;&lt;/title&gt;&lt;/titles&gt;&lt;contributors&gt;&lt;authors&gt;&lt;author&gt;BOROVANSKÝ, Ladislav.&lt;/author&gt;&lt;/authors&gt;&lt;/contributors&gt;&lt;added-date format="utc"&gt;1522240519&lt;/added-date&gt;&lt;pub-location&gt;Praha&lt;/pub-location&gt;&lt;ref-type name="Book"&gt;6&lt;/ref-type&gt;&lt;dates&gt;&lt;year&gt;1955&lt;/year&gt;&lt;/dates&gt;&lt;rec-number&gt;72&lt;/rec-number&gt;&lt;publisher&gt;Státní zdravotnické nakladatelství&lt;/publisher&gt;&lt;last-updated-date format="utc"&gt;1522240608&lt;/last-updated-date&gt;&lt;volume&gt;Díl 1. &lt;/volume&gt;&lt;/record&gt;&lt;/Cite&gt;&lt;Cite&gt;&lt;Author&gt;BINDER&lt;/Author&gt;&lt;Year&gt;2009&lt;/Year&gt;&lt;IDText&gt;Průběh pulsní vlny v závislosti na elasticitě cévního systému na arteria radialis &lt;/IDText&gt;&lt;record&gt;&lt;contributors&gt;&lt;tertiary-authors&gt;&lt;author&gt;Jan Hálek&lt;/author&gt;&lt;/tertiary-authors&gt;&lt;/contributors&gt;&lt;titles&gt;&lt;title&gt;Průběh pulsní vlny v závislosti na elasticitě cévního systému na arteria radialis &lt;/title&gt;&lt;secondary-title&gt;Lékařská fakulta&lt;/secondary-title&gt;&lt;/titles&gt;&lt;contributors&gt;&lt;authors&gt;&lt;author&gt;BINDER, Svatopluk&lt;/author&gt;&lt;/authors&gt;&lt;/contributors&gt;&lt;added-date format="utc"&gt;1522233096&lt;/added-date&gt;&lt;ref-type name="Thesis"&gt;32&lt;/ref-type&gt;&lt;dates&gt;&lt;year&gt;2009&lt;/year&gt;&lt;/dates&gt;&lt;rec-number&gt;70&lt;/rec-number&gt;&lt;publisher&gt;Univerzita Palackého v Olomouci&lt;/publisher&gt;&lt;last-updated-date format="utc"&gt;1522233175&lt;/last-updated-date&gt;&lt;/record&gt;&lt;/Cite&gt;&lt;/EndNote&gt;</w:instrText>
      </w:r>
      <w:r w:rsidRPr="000105A3">
        <w:rPr>
          <w:lang w:val="sk-SK"/>
        </w:rPr>
        <w:fldChar w:fldCharType="separate"/>
      </w:r>
      <w:r w:rsidR="0000013F">
        <w:rPr>
          <w:noProof/>
          <w:lang w:val="sk-SK"/>
        </w:rPr>
        <w:t>(BOROVANSKÝ 1955, BINDER 2009)</w:t>
      </w:r>
      <w:r w:rsidRPr="000105A3">
        <w:rPr>
          <w:lang w:val="sk-SK"/>
        </w:rPr>
        <w:fldChar w:fldCharType="end"/>
      </w:r>
      <w:r w:rsidRPr="000105A3">
        <w:rPr>
          <w:lang w:val="sk-SK"/>
        </w:rPr>
        <w:t>.</w:t>
      </w:r>
    </w:p>
    <w:p w:rsidR="00FB3FCB" w:rsidRPr="00FB3FCB" w:rsidRDefault="00FB3FCB" w:rsidP="00FB3FCB">
      <w:pPr>
        <w:rPr>
          <w:lang w:val="sk-SK"/>
        </w:rPr>
      </w:pPr>
    </w:p>
    <w:p w:rsidR="006F3225" w:rsidRDefault="006F3225" w:rsidP="006F3225">
      <w:pPr>
        <w:rPr>
          <w:lang w:val="sk-SK"/>
        </w:rPr>
      </w:pPr>
      <w:r w:rsidRPr="000105A3">
        <w:rPr>
          <w:lang w:val="sk-SK"/>
        </w:rPr>
        <w:t>Cievy sa delia z h</w:t>
      </w:r>
      <w:r w:rsidR="00587B9F">
        <w:rPr>
          <w:lang w:val="sk-SK"/>
        </w:rPr>
        <w:t>ľadiska ich funkčnosti na 4</w:t>
      </w:r>
      <w:r w:rsidRPr="000105A3">
        <w:rPr>
          <w:lang w:val="sk-SK"/>
        </w:rPr>
        <w:t xml:space="preserve"> typy</w:t>
      </w:r>
      <w:r w:rsidR="00587B9F">
        <w:rPr>
          <w:lang w:val="sk-SK"/>
        </w:rPr>
        <w:t>:</w:t>
      </w:r>
    </w:p>
    <w:p w:rsidR="00587B9F" w:rsidRPr="000105A3" w:rsidRDefault="00587B9F" w:rsidP="006F3225">
      <w:pPr>
        <w:rPr>
          <w:lang w:val="sk-SK"/>
        </w:rPr>
      </w:pPr>
    </w:p>
    <w:p w:rsidR="006F3225" w:rsidRPr="000105A3" w:rsidRDefault="006F3225" w:rsidP="006F3225">
      <w:pPr>
        <w:pStyle w:val="Odsekzoznamu"/>
        <w:numPr>
          <w:ilvl w:val="0"/>
          <w:numId w:val="37"/>
        </w:numPr>
        <w:rPr>
          <w:b/>
          <w:lang w:val="sk-SK"/>
        </w:rPr>
      </w:pPr>
      <w:r w:rsidRPr="000105A3">
        <w:rPr>
          <w:b/>
          <w:lang w:val="sk-SK"/>
        </w:rPr>
        <w:t xml:space="preserve">Pružníkové cievy: </w:t>
      </w:r>
      <w:r w:rsidRPr="000105A3">
        <w:rPr>
          <w:lang w:val="sk-SK"/>
        </w:rPr>
        <w:t>veľké cievy, ktoré zaisťujú rýchly a plynulejší transport krvy do periférií. Patrí tu hlavne aorta. Vyznačujú sa elastickou stenou v ktorej uchovajú časť kinetickej energie krvy pri systole ako potenciálnu energiu. Potenciálna energia sa mení spať na kinetickú pri poklese tlaku krvy v priebehu diastoly</w:t>
      </w:r>
      <w:r w:rsidR="00587B9F">
        <w:rPr>
          <w:lang w:val="sk-SK"/>
        </w:rPr>
        <w:t xml:space="preserve"> </w:t>
      </w:r>
      <w:r w:rsidR="00587B9F">
        <w:rPr>
          <w:lang w:val="sk-SK"/>
        </w:rPr>
        <w:fldChar w:fldCharType="begin"/>
      </w:r>
      <w:r w:rsidR="0000013F">
        <w:rPr>
          <w:lang w:val="sk-SK"/>
        </w:rPr>
        <w:instrText xml:space="preserve"> ADDIN EN.CITE &lt;EndNote&gt;&lt;Cite&gt;&lt;Author&gt;BINDER&lt;/Author&gt;&lt;Year&gt;2009&lt;/Year&gt;&lt;IDText&gt;Průběh pulsní vlny v závislosti na elasticitě cévního systému na arteria radialis &lt;/IDText&gt;&lt;DisplayText&gt;(BINDER 2009)&lt;/DisplayText&gt;&lt;record&gt;&lt;contributors&gt;&lt;tertiary-authors&gt;&lt;author&gt;Jan Hálek&lt;/author&gt;&lt;/tertiary-authors&gt;&lt;/contributors&gt;&lt;titles&gt;&lt;title&gt;Průběh pulsní vlny v závislosti na elasticitě cévního systému na arteria radialis &lt;/title&gt;&lt;secondary-title&gt;Lékařská fakulta&lt;/secondary-title&gt;&lt;/titles&gt;&lt;contributors&gt;&lt;authors&gt;&lt;author&gt;BINDER, Svatopluk&lt;/author&gt;&lt;/authors&gt;&lt;/contributors&gt;&lt;added-date format="utc"&gt;1522233096&lt;/added-date&gt;&lt;ref-type name="Thesis"&gt;32&lt;/ref-type&gt;&lt;dates&gt;&lt;year&gt;2009&lt;/year&gt;&lt;/dates&gt;&lt;rec-number&gt;70&lt;/rec-number&gt;&lt;publisher&gt;Univerzita Palackého v Olomouci&lt;/publisher&gt;&lt;last-updated-date format="utc"&gt;1522233175&lt;/last-updated-date&gt;&lt;/record&gt;&lt;/Cite&gt;&lt;/EndNote&gt;</w:instrText>
      </w:r>
      <w:r w:rsidR="00587B9F">
        <w:rPr>
          <w:lang w:val="sk-SK"/>
        </w:rPr>
        <w:fldChar w:fldCharType="separate"/>
      </w:r>
      <w:r w:rsidR="0000013F">
        <w:rPr>
          <w:noProof/>
          <w:lang w:val="sk-SK"/>
        </w:rPr>
        <w:t>(BINDER 2009)</w:t>
      </w:r>
      <w:r w:rsidR="00587B9F">
        <w:rPr>
          <w:lang w:val="sk-SK"/>
        </w:rPr>
        <w:fldChar w:fldCharType="end"/>
      </w:r>
      <w:r w:rsidRPr="000105A3">
        <w:rPr>
          <w:lang w:val="sk-SK"/>
        </w:rPr>
        <w:t>.</w:t>
      </w:r>
    </w:p>
    <w:p w:rsidR="006F3225" w:rsidRPr="000105A3" w:rsidRDefault="006F3225" w:rsidP="006F3225">
      <w:pPr>
        <w:pStyle w:val="Odsekzoznamu"/>
        <w:numPr>
          <w:ilvl w:val="0"/>
          <w:numId w:val="37"/>
        </w:numPr>
        <w:rPr>
          <w:b/>
          <w:lang w:val="sk-SK"/>
        </w:rPr>
      </w:pPr>
      <w:r w:rsidRPr="000105A3">
        <w:rPr>
          <w:b/>
          <w:lang w:val="sk-SK"/>
        </w:rPr>
        <w:t>Rezistentné cievy:</w:t>
      </w:r>
      <w:r w:rsidRPr="000105A3">
        <w:rPr>
          <w:lang w:val="sk-SK"/>
        </w:rPr>
        <w:t xml:space="preserve"> </w:t>
      </w:r>
      <w:r w:rsidR="000105A3" w:rsidRPr="000105A3">
        <w:rPr>
          <w:lang w:val="sk-SK"/>
        </w:rPr>
        <w:t xml:space="preserve">malé tepny a tepničky, ktoré regulujú prítok krvy k orgánom a tkanivám. </w:t>
      </w:r>
      <w:r w:rsidR="000105A3">
        <w:rPr>
          <w:lang w:val="sk-SK"/>
        </w:rPr>
        <w:t xml:space="preserve">Majú vo svojej stene pomerne veľké množstvo </w:t>
      </w:r>
      <w:r w:rsidR="000105A3">
        <w:rPr>
          <w:lang w:val="sk-SK"/>
        </w:rPr>
        <w:lastRenderedPageBreak/>
        <w:t>svaloviny. Sťahom a uvoľnením svaloviny tieto cievy regulujú prietok krvy cievou. Príkladom ich činnosti je zmena prekrvenia svalov pri svalovej záťaži. Uvoľnením hladkej svaloviny sa zväčší priesvit cievy a tým sa zvýši prítok krvy do svalu. Svojou činnosťou rezistentné cievy ovplyvňujú periférny odpor krvného riečiska</w:t>
      </w:r>
      <w:r w:rsidR="00587B9F">
        <w:rPr>
          <w:lang w:val="sk-SK"/>
        </w:rPr>
        <w:t xml:space="preserve"> </w:t>
      </w:r>
      <w:r w:rsidR="00587B9F">
        <w:rPr>
          <w:lang w:val="sk-SK"/>
        </w:rPr>
        <w:fldChar w:fldCharType="begin"/>
      </w:r>
      <w:r w:rsidR="0000013F">
        <w:rPr>
          <w:lang w:val="sk-SK"/>
        </w:rPr>
        <w:instrText xml:space="preserve"> ADDIN EN.CITE &lt;EndNote&gt;&lt;Cite&gt;&lt;Author&gt;BINDER&lt;/Author&gt;&lt;Year&gt;2009&lt;/Year&gt;&lt;IDText&gt;Průběh pulsní vlny v závislosti na elasticitě cévního systému na arteria radialis &lt;/IDText&gt;&lt;DisplayText&gt;(BINDER 2009)&lt;/DisplayText&gt;&lt;record&gt;&lt;contributors&gt;&lt;tertiary-authors&gt;&lt;author&gt;Jan Hálek&lt;/author&gt;&lt;/tertiary-authors&gt;&lt;/contributors&gt;&lt;titles&gt;&lt;title&gt;Průběh pulsní vlny v závislosti na elasticitě cévního systému na arteria radialis &lt;/title&gt;&lt;secondary-title&gt;Lékařská fakulta&lt;/secondary-title&gt;&lt;/titles&gt;&lt;contributors&gt;&lt;authors&gt;&lt;author&gt;BINDER, Svatopluk&lt;/author&gt;&lt;/authors&gt;&lt;/contributors&gt;&lt;added-date format="utc"&gt;1522233096&lt;/added-date&gt;&lt;ref-type name="Thesis"&gt;32&lt;/ref-type&gt;&lt;dates&gt;&lt;year&gt;2009&lt;/year&gt;&lt;/dates&gt;&lt;rec-number&gt;70&lt;/rec-number&gt;&lt;publisher&gt;Univerzita Palackého v Olomouci&lt;/publisher&gt;&lt;last-updated-date format="utc"&gt;1522233175&lt;/last-updated-date&gt;&lt;/record&gt;&lt;/Cite&gt;&lt;/EndNote&gt;</w:instrText>
      </w:r>
      <w:r w:rsidR="00587B9F">
        <w:rPr>
          <w:lang w:val="sk-SK"/>
        </w:rPr>
        <w:fldChar w:fldCharType="separate"/>
      </w:r>
      <w:r w:rsidR="0000013F">
        <w:rPr>
          <w:noProof/>
          <w:lang w:val="sk-SK"/>
        </w:rPr>
        <w:t>(BINDER 2009)</w:t>
      </w:r>
      <w:r w:rsidR="00587B9F">
        <w:rPr>
          <w:lang w:val="sk-SK"/>
        </w:rPr>
        <w:fldChar w:fldCharType="end"/>
      </w:r>
      <w:r w:rsidR="000105A3">
        <w:rPr>
          <w:lang w:val="sk-SK"/>
        </w:rPr>
        <w:t>.</w:t>
      </w:r>
    </w:p>
    <w:p w:rsidR="006F3225" w:rsidRDefault="000105A3" w:rsidP="00FB3FCB">
      <w:pPr>
        <w:pStyle w:val="Odsekzoznamu"/>
        <w:numPr>
          <w:ilvl w:val="0"/>
          <w:numId w:val="37"/>
        </w:numPr>
        <w:rPr>
          <w:lang w:val="sk-SK"/>
        </w:rPr>
      </w:pPr>
      <w:r>
        <w:rPr>
          <w:b/>
          <w:lang w:val="sk-SK"/>
        </w:rPr>
        <w:t xml:space="preserve">Kapacitné cievy: </w:t>
      </w:r>
      <w:r>
        <w:rPr>
          <w:lang w:val="sk-SK"/>
        </w:rPr>
        <w:t xml:space="preserve">predovšetkým žily, vďaka svojej rozťažnosti pojmú </w:t>
      </w:r>
      <w:r w:rsidR="00FB3FCB">
        <w:rPr>
          <w:lang w:val="sk-SK"/>
        </w:rPr>
        <w:t>väčší</w:t>
      </w:r>
      <w:r>
        <w:rPr>
          <w:lang w:val="sk-SK"/>
        </w:rPr>
        <w:t xml:space="preserve"> objem krvy. Slúžia ako rezervoár krvy</w:t>
      </w:r>
      <w:r w:rsidR="00FB3FCB">
        <w:rPr>
          <w:lang w:val="sk-SK"/>
        </w:rPr>
        <w:t xml:space="preserve"> a zabezpečujú žilný návrat </w:t>
      </w:r>
      <w:r w:rsidR="00FB3FCB">
        <w:rPr>
          <w:lang w:val="sk-SK"/>
        </w:rPr>
        <w:fldChar w:fldCharType="begin"/>
      </w:r>
      <w:r w:rsidR="0000013F">
        <w:rPr>
          <w:lang w:val="sk-SK"/>
        </w:rPr>
        <w:instrText xml:space="preserve"> ADDIN EN.CITE &lt;EndNote&gt;&lt;Cite&gt;&lt;Author&gt;BINDER&lt;/Author&gt;&lt;Year&gt;2009&lt;/Year&gt;&lt;IDText&gt;Průběh pulsní vlny v závislosti na elasticitě cévního systému na arteria radialis &lt;/IDText&gt;&lt;DisplayText&gt;(BINDER 2009)&lt;/DisplayText&gt;&lt;record&gt;&lt;contributors&gt;&lt;tertiary-authors&gt;&lt;author&gt;Jan Hálek&lt;/author&gt;&lt;/tertiary-authors&gt;&lt;/contributors&gt;&lt;titles&gt;&lt;title&gt;Průběh pulsní vlny v závislosti na elasticitě cévního systému na arteria radialis &lt;/title&gt;&lt;secondary-title&gt;Lékařská fakulta&lt;/secondary-title&gt;&lt;/titles&gt;&lt;contributors&gt;&lt;authors&gt;&lt;author&gt;BINDER, Svatopluk&lt;/author&gt;&lt;/authors&gt;&lt;/contributors&gt;&lt;added-date format="utc"&gt;1522233096&lt;/added-date&gt;&lt;ref-type name="Thesis"&gt;32&lt;/ref-type&gt;&lt;dates&gt;&lt;year&gt;2009&lt;/year&gt;&lt;/dates&gt;&lt;rec-number&gt;70&lt;/rec-number&gt;&lt;publisher&gt;Univerzita Palackého v Olomouci&lt;/publisher&gt;&lt;last-updated-date format="utc"&gt;1522233175&lt;/last-updated-date&gt;&lt;/record&gt;&lt;/Cite&gt;&lt;/EndNote&gt;</w:instrText>
      </w:r>
      <w:r w:rsidR="00FB3FCB">
        <w:rPr>
          <w:lang w:val="sk-SK"/>
        </w:rPr>
        <w:fldChar w:fldCharType="separate"/>
      </w:r>
      <w:r w:rsidR="0000013F">
        <w:rPr>
          <w:noProof/>
          <w:lang w:val="sk-SK"/>
        </w:rPr>
        <w:t>(BINDER 2009)</w:t>
      </w:r>
      <w:r w:rsidR="00FB3FCB">
        <w:rPr>
          <w:lang w:val="sk-SK"/>
        </w:rPr>
        <w:fldChar w:fldCharType="end"/>
      </w:r>
      <w:r w:rsidR="00FB3FCB">
        <w:rPr>
          <w:lang w:val="sk-SK"/>
        </w:rPr>
        <w:t>.</w:t>
      </w:r>
      <w:r w:rsidR="00FB3FCB" w:rsidRPr="000105A3">
        <w:rPr>
          <w:lang w:val="sk-SK"/>
        </w:rPr>
        <w:t xml:space="preserve"> </w:t>
      </w:r>
    </w:p>
    <w:p w:rsidR="00657C4F" w:rsidRPr="000105A3" w:rsidRDefault="00657C4F" w:rsidP="00FB3FCB">
      <w:pPr>
        <w:pStyle w:val="Odsekzoznamu"/>
        <w:numPr>
          <w:ilvl w:val="0"/>
          <w:numId w:val="37"/>
        </w:numPr>
        <w:rPr>
          <w:lang w:val="sk-SK"/>
        </w:rPr>
      </w:pPr>
      <w:r>
        <w:rPr>
          <w:b/>
          <w:lang w:val="sk-SK"/>
        </w:rPr>
        <w:t>Kapiláry:</w:t>
      </w:r>
      <w:r>
        <w:rPr>
          <w:lang w:val="sk-SK"/>
        </w:rPr>
        <w:t xml:space="preserve"> </w:t>
      </w:r>
      <w:r w:rsidR="00587B9F">
        <w:rPr>
          <w:lang w:val="sk-SK"/>
        </w:rPr>
        <w:t xml:space="preserve">tvoria styčnú plochu medzi krvou a tkanivom. Nemajú schopnosť kontrakcie a ich priesvit sa mení pasívne ako výsledok aktivity prekapilárnych a postkapilárnych ciev </w:t>
      </w:r>
      <w:r w:rsidR="00587B9F">
        <w:rPr>
          <w:lang w:val="sk-SK"/>
        </w:rPr>
        <w:fldChar w:fldCharType="begin"/>
      </w:r>
      <w:r w:rsidR="0000013F">
        <w:rPr>
          <w:lang w:val="sk-SK"/>
        </w:rPr>
        <w:instrText xml:space="preserve"> ADDIN EN.CITE &lt;EndNote&gt;&lt;Cite&gt;&lt;Author&gt;BINDER&lt;/Author&gt;&lt;Year&gt;2009&lt;/Year&gt;&lt;IDText&gt;Průběh pulsní vlny v závislosti na elasticitě cévního systému na arteria radialis &lt;/IDText&gt;&lt;DisplayText&gt;(BINDER 2009)&lt;/DisplayText&gt;&lt;record&gt;&lt;contributors&gt;&lt;tertiary-authors&gt;&lt;author&gt;Jan Hálek&lt;/author&gt;&lt;/tertiary-authors&gt;&lt;/contributors&gt;&lt;titles&gt;&lt;title&gt;Průběh pulsní vlny v závislosti na elasticitě cévního systému na arteria radialis &lt;/title&gt;&lt;secondary-title&gt;Lékařská fakulta&lt;/secondary-title&gt;&lt;/titles&gt;&lt;contributors&gt;&lt;authors&gt;&lt;author&gt;BINDER, Svatopluk&lt;/author&gt;&lt;/authors&gt;&lt;/contributors&gt;&lt;added-date format="utc"&gt;1522233096&lt;/added-date&gt;&lt;ref-type name="Thesis"&gt;32&lt;/ref-type&gt;&lt;dates&gt;&lt;year&gt;2009&lt;/year&gt;&lt;/dates&gt;&lt;rec-number&gt;70&lt;/rec-number&gt;&lt;publisher&gt;Univerzita Palackého v Olomouci&lt;/publisher&gt;&lt;last-updated-date format="utc"&gt;1522233175&lt;/last-updated-date&gt;&lt;/record&gt;&lt;/Cite&gt;&lt;/EndNote&gt;</w:instrText>
      </w:r>
      <w:r w:rsidR="00587B9F">
        <w:rPr>
          <w:lang w:val="sk-SK"/>
        </w:rPr>
        <w:fldChar w:fldCharType="separate"/>
      </w:r>
      <w:r w:rsidR="0000013F">
        <w:rPr>
          <w:noProof/>
          <w:lang w:val="sk-SK"/>
        </w:rPr>
        <w:t>(BINDER 2009)</w:t>
      </w:r>
      <w:r w:rsidR="00587B9F">
        <w:rPr>
          <w:lang w:val="sk-SK"/>
        </w:rPr>
        <w:fldChar w:fldCharType="end"/>
      </w:r>
      <w:r w:rsidR="00587B9F">
        <w:rPr>
          <w:lang w:val="sk-SK"/>
        </w:rPr>
        <w:t xml:space="preserve">. </w:t>
      </w:r>
    </w:p>
    <w:p w:rsidR="00953746" w:rsidRPr="000105A3" w:rsidRDefault="00953746" w:rsidP="00F9072B">
      <w:pPr>
        <w:rPr>
          <w:color w:val="000000"/>
          <w:lang w:val="sk-SK"/>
        </w:rPr>
      </w:pPr>
    </w:p>
    <w:p w:rsidR="00F9072B" w:rsidRPr="000105A3" w:rsidRDefault="00F9072B" w:rsidP="00F9072B">
      <w:pPr>
        <w:rPr>
          <w:color w:val="000000"/>
          <w:lang w:val="sk-SK"/>
        </w:rPr>
      </w:pPr>
      <w:r w:rsidRPr="000105A3">
        <w:rPr>
          <w:color w:val="000000"/>
          <w:lang w:val="sk-SK"/>
        </w:rPr>
        <w:t>Na popis toku krvy bolo spracovaných niekoľko modelov</w:t>
      </w:r>
      <w:r w:rsidR="0055112F" w:rsidRPr="000105A3">
        <w:rPr>
          <w:color w:val="000000"/>
          <w:lang w:val="sk-SK"/>
        </w:rPr>
        <w:t xml:space="preserve"> </w:t>
      </w:r>
      <w:r w:rsidR="0055112F" w:rsidRPr="000105A3">
        <w:rPr>
          <w:color w:val="000000"/>
          <w:lang w:val="sk-SK"/>
        </w:rPr>
        <w:fldChar w:fldCharType="begin"/>
      </w:r>
      <w:r w:rsidR="0000013F">
        <w:rPr>
          <w:color w:val="000000"/>
          <w:lang w:val="sk-SK"/>
        </w:rPr>
        <w:instrText xml:space="preserve"> ADDIN EN.CITE &lt;EndNote&gt;&lt;Cite&gt;&lt;Author&gt;Coleman&lt;/Author&gt;&lt;Year&gt;1985&lt;/Year&gt;&lt;RecNum&gt;0&lt;/RecNum&gt;&lt;IDText&gt;MATHEMATICAL-ANALYSIS OF CARDIOVASCULAR FUNCTION&lt;/IDText&gt;&lt;DisplayText&gt;(Coleman 1985)&lt;/DisplayText&gt;&lt;record&gt;&lt;keywords&gt;&lt;keyword&gt;Engineering&lt;/keyword&gt;&lt;/keywords&gt;&lt;urls&gt;&lt;related-urls&gt;&lt;url&gt;&amp;lt;Go to ISI&amp;gt;://WOS:A1985AEC5500007&lt;/url&gt;&lt;/related-urls&gt;&lt;/urls&gt;&lt;isbn&gt;0018-9294&lt;/isbn&gt;&lt;work-type&gt;Article&lt;/work-type&gt;&lt;titles&gt;&lt;title&gt;MATHEMATICAL-ANALYSIS OF CARDIOVASCULAR FUNCTION&lt;/title&gt;&lt;secondary-title&gt;Ieee Transactions on Biomedical Engineering&lt;/secondary-title&gt;&lt;alt-title&gt;IEEE Trans. Biomed. Eng.&lt;/alt-title&gt;&lt;/titles&gt;&lt;pages&gt;289-294&lt;/pages&gt;&lt;number&gt;4&lt;/number&gt;&lt;contributors&gt;&lt;authors&gt;&lt;author&gt;Coleman, T. G.&lt;/author&gt;&lt;/authors&gt;&lt;/contributors&gt;&lt;language&gt;English&lt;/language&gt;&lt;added-date format="utc"&gt;1520404182&lt;/added-date&gt;&lt;ref-type name="Journal Article"&gt;17&lt;/ref-type&gt;&lt;auth-address&gt;COLEMAN, TG (reprint author), UNIV MISSISSIPPI,MED CTR,DEPT PHYSIOL &amp;amp; BIOPHYS,JACKSON,MS 39216, USA.&lt;/auth-address&gt;&lt;dates&gt;&lt;year&gt;1985&lt;/year&gt;&lt;/dates&gt;&lt;rec-number&gt;24&lt;/rec-number&gt;&lt;last-updated-date format="utc"&gt;1520404182&lt;/last-updated-date&gt;&lt;accession-num&gt;WOS:A1985AEC5500007&lt;/accession-num&gt;&lt;electronic-resource-num&gt;10.1109/tbme.1985.325450&lt;/electronic-resource-num&gt;&lt;volume&gt;32&lt;/volume&gt;&lt;/record&gt;&lt;/Cite&gt;&lt;/EndNote&gt;</w:instrText>
      </w:r>
      <w:r w:rsidR="0055112F" w:rsidRPr="000105A3">
        <w:rPr>
          <w:color w:val="000000"/>
          <w:lang w:val="sk-SK"/>
        </w:rPr>
        <w:fldChar w:fldCharType="separate"/>
      </w:r>
      <w:r w:rsidR="0000013F">
        <w:rPr>
          <w:noProof/>
          <w:color w:val="000000"/>
          <w:lang w:val="sk-SK"/>
        </w:rPr>
        <w:t>(Coleman 1985)</w:t>
      </w:r>
      <w:r w:rsidR="0055112F" w:rsidRPr="000105A3">
        <w:rPr>
          <w:color w:val="000000"/>
          <w:lang w:val="sk-SK"/>
        </w:rPr>
        <w:fldChar w:fldCharType="end"/>
      </w:r>
      <w:r w:rsidRPr="000105A3">
        <w:rPr>
          <w:color w:val="000000"/>
          <w:lang w:val="sk-SK"/>
        </w:rPr>
        <w:t xml:space="preserve">, </w:t>
      </w:r>
      <w:r w:rsidR="00BD0B51" w:rsidRPr="000105A3">
        <w:rPr>
          <w:color w:val="000000"/>
          <w:lang w:val="sk-SK"/>
        </w:rPr>
        <w:t xml:space="preserve">ktoré popisujú vzťah hemodynamických premenných ako tok, tlak a objem. Tieto modely </w:t>
      </w:r>
      <w:r w:rsidR="00443E7F" w:rsidRPr="000105A3">
        <w:rPr>
          <w:color w:val="000000"/>
          <w:lang w:val="sk-SK"/>
        </w:rPr>
        <w:t>umožňujú</w:t>
      </w:r>
      <w:r w:rsidR="00BD0B51" w:rsidRPr="000105A3">
        <w:rPr>
          <w:color w:val="000000"/>
          <w:lang w:val="sk-SK"/>
        </w:rPr>
        <w:t xml:space="preserve"> odhadnúť </w:t>
      </w:r>
      <w:r w:rsidR="00F342EB" w:rsidRPr="000105A3">
        <w:rPr>
          <w:color w:val="000000"/>
          <w:lang w:val="sk-SK"/>
        </w:rPr>
        <w:t>parametri</w:t>
      </w:r>
      <w:r w:rsidR="00BD0B51" w:rsidRPr="000105A3">
        <w:rPr>
          <w:color w:val="000000"/>
          <w:lang w:val="sk-SK"/>
        </w:rPr>
        <w:t xml:space="preserve"> obehovej sústavy, ktoré by sa inak len ťažko merali</w:t>
      </w:r>
      <w:r w:rsidR="003977F1" w:rsidRPr="000105A3">
        <w:rPr>
          <w:color w:val="000000"/>
          <w:lang w:val="sk-SK"/>
        </w:rPr>
        <w:t xml:space="preserve"> </w:t>
      </w:r>
      <w:r w:rsidR="003977F1" w:rsidRPr="000105A3">
        <w:rPr>
          <w:color w:val="000000"/>
          <w:lang w:val="sk-SK"/>
        </w:rPr>
        <w:fldChar w:fldCharType="begin"/>
      </w:r>
      <w:r w:rsidR="0000013F">
        <w:rPr>
          <w:color w:val="000000"/>
          <w:lang w:val="sk-SK"/>
        </w:rPr>
        <w:instrText xml:space="preserve"> ADDIN EN.CITE &lt;EndNote&gt;&lt;Cite&gt;&lt;Author&gt;BINDER&lt;/Author&gt;&lt;Year&gt;2009&lt;/Year&gt;&lt;IDText&gt;Průběh pulsní vlny v závislosti na elasticitě cévního systému na arteria radialis &lt;/IDText&gt;&lt;DisplayText&gt;(BINDER 2009)&lt;/DisplayText&gt;&lt;record&gt;&lt;contributors&gt;&lt;tertiary-authors&gt;&lt;author&gt;Jan Hálek&lt;/author&gt;&lt;/tertiary-authors&gt;&lt;/contributors&gt;&lt;titles&gt;&lt;title&gt;Průběh pulsní vlny v závislosti na elasticitě cévního systému na arteria radialis &lt;/title&gt;&lt;secondary-title&gt;Lékařská fakulta&lt;/secondary-title&gt;&lt;/titles&gt;&lt;contributors&gt;&lt;authors&gt;&lt;author&gt;BINDER, Svatopluk&lt;/author&gt;&lt;/authors&gt;&lt;/contributors&gt;&lt;added-date format="utc"&gt;1522233096&lt;/added-date&gt;&lt;ref-type name="Thesis"&gt;32&lt;/ref-type&gt;&lt;dates&gt;&lt;year&gt;2009&lt;/year&gt;&lt;/dates&gt;&lt;rec-number&gt;70&lt;/rec-number&gt;&lt;publisher&gt;Univerzita Palackého v Olomouci&lt;/publisher&gt;&lt;last-updated-date format="utc"&gt;1522233175&lt;/last-updated-date&gt;&lt;/record&gt;&lt;/Cite&gt;&lt;/EndNote&gt;</w:instrText>
      </w:r>
      <w:r w:rsidR="003977F1" w:rsidRPr="000105A3">
        <w:rPr>
          <w:color w:val="000000"/>
          <w:lang w:val="sk-SK"/>
        </w:rPr>
        <w:fldChar w:fldCharType="separate"/>
      </w:r>
      <w:r w:rsidR="0000013F">
        <w:rPr>
          <w:noProof/>
          <w:color w:val="000000"/>
          <w:lang w:val="sk-SK"/>
        </w:rPr>
        <w:t>(BINDER 2009)</w:t>
      </w:r>
      <w:r w:rsidR="003977F1" w:rsidRPr="000105A3">
        <w:rPr>
          <w:color w:val="000000"/>
          <w:lang w:val="sk-SK"/>
        </w:rPr>
        <w:fldChar w:fldCharType="end"/>
      </w:r>
      <w:r w:rsidR="00BD0B51" w:rsidRPr="000105A3">
        <w:rPr>
          <w:color w:val="000000"/>
          <w:lang w:val="sk-SK"/>
        </w:rPr>
        <w:t xml:space="preserve">. </w:t>
      </w:r>
      <w:r w:rsidR="00E03B0C" w:rsidRPr="000105A3">
        <w:rPr>
          <w:color w:val="000000"/>
          <w:lang w:val="sk-SK"/>
        </w:rPr>
        <w:t xml:space="preserve">Otázka ktorý model najvernejšie popisuje hemodynamiku je stále otvorená. </w:t>
      </w:r>
      <w:r w:rsidR="00BD0B51" w:rsidRPr="000105A3">
        <w:rPr>
          <w:color w:val="000000"/>
          <w:lang w:val="sk-SK"/>
        </w:rPr>
        <w:t>Ako elektrická analógia hemodynamických modelov boli spracované náhradné elektrické schémy hemodynamických modelov. Vzťah me</w:t>
      </w:r>
      <w:r w:rsidR="00CD075B" w:rsidRPr="000105A3">
        <w:rPr>
          <w:color w:val="000000"/>
          <w:lang w:val="sk-SK"/>
        </w:rPr>
        <w:t>chanických komponent</w:t>
      </w:r>
      <w:r w:rsidR="00BD0B51" w:rsidRPr="000105A3">
        <w:rPr>
          <w:color w:val="000000"/>
          <w:lang w:val="sk-SK"/>
        </w:rPr>
        <w:t xml:space="preserve"> obehovej sústavy a elektrických komponentov náhradnej elek</w:t>
      </w:r>
      <w:r w:rsidR="00BE68F7" w:rsidRPr="000105A3">
        <w:rPr>
          <w:color w:val="000000"/>
          <w:lang w:val="sk-SK"/>
        </w:rPr>
        <w:t xml:space="preserve">trickej schémy ukazuje </w:t>
      </w:r>
      <w:r w:rsidR="00BE68F7" w:rsidRPr="000105A3">
        <w:rPr>
          <w:color w:val="000000"/>
          <w:lang w:val="sk-SK"/>
        </w:rPr>
        <w:fldChar w:fldCharType="begin"/>
      </w:r>
      <w:r w:rsidR="00BE68F7" w:rsidRPr="000105A3">
        <w:rPr>
          <w:color w:val="000000"/>
          <w:lang w:val="sk-SK"/>
        </w:rPr>
        <w:instrText xml:space="preserve"> REF _Ref510004507 \h </w:instrText>
      </w:r>
      <w:r w:rsidR="00BE68F7" w:rsidRPr="000105A3">
        <w:rPr>
          <w:color w:val="000000"/>
          <w:lang w:val="sk-SK"/>
        </w:rPr>
      </w:r>
      <w:r w:rsidR="00BE68F7" w:rsidRPr="000105A3">
        <w:rPr>
          <w:color w:val="000000"/>
          <w:lang w:val="sk-SK"/>
        </w:rPr>
        <w:fldChar w:fldCharType="separate"/>
      </w:r>
      <w:r w:rsidR="00F04A18" w:rsidRPr="000105A3">
        <w:rPr>
          <w:lang w:val="sk-SK"/>
        </w:rPr>
        <w:t xml:space="preserve">Tabuľka </w:t>
      </w:r>
      <w:r w:rsidR="00F04A18">
        <w:rPr>
          <w:noProof/>
          <w:lang w:val="sk-SK"/>
        </w:rPr>
        <w:t>1</w:t>
      </w:r>
      <w:r w:rsidR="00BE68F7" w:rsidRPr="000105A3">
        <w:rPr>
          <w:color w:val="000000"/>
          <w:lang w:val="sk-SK"/>
        </w:rPr>
        <w:fldChar w:fldCharType="end"/>
      </w:r>
      <w:r w:rsidR="00BD0B51" w:rsidRPr="000105A3">
        <w:rPr>
          <w:color w:val="000000"/>
          <w:lang w:val="sk-SK"/>
        </w:rPr>
        <w:t xml:space="preserve">. </w:t>
      </w:r>
    </w:p>
    <w:p w:rsidR="0053790D" w:rsidRPr="000105A3" w:rsidRDefault="0053790D" w:rsidP="00F9072B">
      <w:pPr>
        <w:rPr>
          <w:color w:val="000000"/>
          <w:lang w:val="sk-SK"/>
        </w:rPr>
      </w:pPr>
    </w:p>
    <w:tbl>
      <w:tblPr>
        <w:tblStyle w:val="Mriekatabuky"/>
        <w:tblW w:w="0" w:type="auto"/>
        <w:jc w:val="center"/>
        <w:tblLook w:val="04A0" w:firstRow="1" w:lastRow="0" w:firstColumn="1" w:lastColumn="0" w:noHBand="0" w:noVBand="1"/>
      </w:tblPr>
      <w:tblGrid>
        <w:gridCol w:w="3489"/>
        <w:gridCol w:w="3489"/>
      </w:tblGrid>
      <w:tr w:rsidR="00C2100F" w:rsidRPr="000105A3" w:rsidTr="00C2100F">
        <w:trPr>
          <w:trHeight w:val="375"/>
          <w:jc w:val="center"/>
        </w:trPr>
        <w:tc>
          <w:tcPr>
            <w:tcW w:w="3489" w:type="dxa"/>
          </w:tcPr>
          <w:p w:rsidR="00C2100F" w:rsidRPr="000105A3" w:rsidRDefault="00C2100F" w:rsidP="00F9072B">
            <w:pPr>
              <w:rPr>
                <w:color w:val="000000"/>
                <w:lang w:val="sk-SK"/>
              </w:rPr>
            </w:pPr>
            <w:r w:rsidRPr="000105A3">
              <w:rPr>
                <w:color w:val="000000"/>
                <w:lang w:val="sk-SK"/>
              </w:rPr>
              <w:t>Kardiovaskulárny parameter</w:t>
            </w:r>
          </w:p>
        </w:tc>
        <w:tc>
          <w:tcPr>
            <w:tcW w:w="3489" w:type="dxa"/>
          </w:tcPr>
          <w:p w:rsidR="00C2100F" w:rsidRPr="000105A3" w:rsidRDefault="00C2100F" w:rsidP="00F9072B">
            <w:pPr>
              <w:rPr>
                <w:color w:val="000000"/>
                <w:lang w:val="sk-SK"/>
              </w:rPr>
            </w:pPr>
            <w:r w:rsidRPr="000105A3">
              <w:rPr>
                <w:color w:val="000000"/>
                <w:lang w:val="sk-SK"/>
              </w:rPr>
              <w:t>Elektrická komponenta</w:t>
            </w:r>
          </w:p>
        </w:tc>
      </w:tr>
      <w:tr w:rsidR="00C2100F" w:rsidRPr="000105A3" w:rsidTr="00C2100F">
        <w:trPr>
          <w:trHeight w:val="388"/>
          <w:jc w:val="center"/>
        </w:trPr>
        <w:tc>
          <w:tcPr>
            <w:tcW w:w="3489" w:type="dxa"/>
          </w:tcPr>
          <w:p w:rsidR="00C2100F" w:rsidRPr="000105A3" w:rsidRDefault="00C2100F" w:rsidP="0053790D">
            <w:pPr>
              <w:rPr>
                <w:color w:val="000000"/>
                <w:lang w:val="sk-SK"/>
              </w:rPr>
            </w:pPr>
            <w:r w:rsidRPr="000105A3">
              <w:rPr>
                <w:color w:val="000000"/>
                <w:lang w:val="sk-SK"/>
              </w:rPr>
              <w:t>Tok krvy, Q (m</w:t>
            </w:r>
            <w:r w:rsidR="0053790D" w:rsidRPr="000105A3">
              <w:rPr>
                <w:color w:val="000000"/>
                <w:lang w:val="sk-SK"/>
              </w:rPr>
              <w:t>l</w:t>
            </w:r>
            <w:r w:rsidRPr="000105A3">
              <w:rPr>
                <w:color w:val="000000"/>
                <w:lang w:val="sk-SK"/>
              </w:rPr>
              <w:t>/s)</w:t>
            </w:r>
          </w:p>
        </w:tc>
        <w:tc>
          <w:tcPr>
            <w:tcW w:w="3489" w:type="dxa"/>
          </w:tcPr>
          <w:p w:rsidR="00C2100F" w:rsidRPr="000105A3" w:rsidRDefault="00C2100F" w:rsidP="00F9072B">
            <w:pPr>
              <w:rPr>
                <w:color w:val="000000"/>
                <w:lang w:val="sk-SK"/>
              </w:rPr>
            </w:pPr>
            <w:r w:rsidRPr="000105A3">
              <w:rPr>
                <w:color w:val="000000"/>
                <w:lang w:val="sk-SK"/>
              </w:rPr>
              <w:t>Elektrický prúd I (A)</w:t>
            </w:r>
          </w:p>
        </w:tc>
      </w:tr>
      <w:tr w:rsidR="00C2100F" w:rsidRPr="000105A3" w:rsidTr="00C2100F">
        <w:trPr>
          <w:trHeight w:val="375"/>
          <w:jc w:val="center"/>
        </w:trPr>
        <w:tc>
          <w:tcPr>
            <w:tcW w:w="3489" w:type="dxa"/>
          </w:tcPr>
          <w:p w:rsidR="00C2100F" w:rsidRPr="000105A3" w:rsidRDefault="00C2100F" w:rsidP="00F9072B">
            <w:pPr>
              <w:rPr>
                <w:color w:val="000000"/>
                <w:lang w:val="sk-SK"/>
              </w:rPr>
            </w:pPr>
            <w:r w:rsidRPr="000105A3">
              <w:rPr>
                <w:color w:val="000000"/>
                <w:lang w:val="sk-SK"/>
              </w:rPr>
              <w:t>Arteriálny krvný tlak, P (mmHg)</w:t>
            </w:r>
          </w:p>
        </w:tc>
        <w:tc>
          <w:tcPr>
            <w:tcW w:w="3489" w:type="dxa"/>
          </w:tcPr>
          <w:p w:rsidR="00C2100F" w:rsidRPr="000105A3" w:rsidRDefault="00C2100F" w:rsidP="00F9072B">
            <w:pPr>
              <w:rPr>
                <w:color w:val="000000"/>
                <w:lang w:val="sk-SK"/>
              </w:rPr>
            </w:pPr>
            <w:r w:rsidRPr="000105A3">
              <w:rPr>
                <w:color w:val="000000"/>
                <w:lang w:val="sk-SK"/>
              </w:rPr>
              <w:t>Elekrické napätie U (V)</w:t>
            </w:r>
          </w:p>
        </w:tc>
      </w:tr>
      <w:tr w:rsidR="00C2100F" w:rsidRPr="000105A3" w:rsidTr="00C2100F">
        <w:trPr>
          <w:trHeight w:val="375"/>
          <w:jc w:val="center"/>
        </w:trPr>
        <w:tc>
          <w:tcPr>
            <w:tcW w:w="3489" w:type="dxa"/>
          </w:tcPr>
          <w:p w:rsidR="00C2100F" w:rsidRPr="000105A3" w:rsidRDefault="00C2100F" w:rsidP="00086012">
            <w:pPr>
              <w:jc w:val="left"/>
              <w:rPr>
                <w:color w:val="000000"/>
                <w:lang w:val="sk-SK"/>
              </w:rPr>
            </w:pPr>
            <w:r w:rsidRPr="000105A3">
              <w:rPr>
                <w:color w:val="000000"/>
                <w:lang w:val="sk-SK"/>
              </w:rPr>
              <w:t>Rozťažnosť artérií, C (ml/mmHg)</w:t>
            </w:r>
          </w:p>
        </w:tc>
        <w:tc>
          <w:tcPr>
            <w:tcW w:w="3489" w:type="dxa"/>
          </w:tcPr>
          <w:p w:rsidR="00C2100F" w:rsidRPr="000105A3" w:rsidRDefault="00C2100F" w:rsidP="00F9072B">
            <w:pPr>
              <w:rPr>
                <w:color w:val="000000"/>
                <w:lang w:val="sk-SK"/>
              </w:rPr>
            </w:pPr>
            <w:r w:rsidRPr="000105A3">
              <w:rPr>
                <w:color w:val="000000"/>
                <w:lang w:val="sk-SK"/>
              </w:rPr>
              <w:t>Kapacita C (F)</w:t>
            </w:r>
          </w:p>
        </w:tc>
      </w:tr>
      <w:tr w:rsidR="00C2100F" w:rsidRPr="000105A3" w:rsidTr="00C2100F">
        <w:trPr>
          <w:trHeight w:val="375"/>
          <w:jc w:val="center"/>
        </w:trPr>
        <w:tc>
          <w:tcPr>
            <w:tcW w:w="3489" w:type="dxa"/>
          </w:tcPr>
          <w:p w:rsidR="00C2100F" w:rsidRPr="000105A3" w:rsidRDefault="00C2100F" w:rsidP="0053790D">
            <w:pPr>
              <w:rPr>
                <w:color w:val="000000"/>
                <w:lang w:val="sk-SK"/>
              </w:rPr>
            </w:pPr>
            <w:r w:rsidRPr="000105A3">
              <w:rPr>
                <w:color w:val="000000"/>
                <w:lang w:val="sk-SK"/>
              </w:rPr>
              <w:t>Cievny odpor R (mmHg.s/m</w:t>
            </w:r>
            <w:r w:rsidR="0053790D" w:rsidRPr="000105A3">
              <w:rPr>
                <w:color w:val="000000"/>
                <w:lang w:val="sk-SK"/>
              </w:rPr>
              <w:t>l</w:t>
            </w:r>
            <w:r w:rsidRPr="000105A3">
              <w:rPr>
                <w:color w:val="000000"/>
                <w:lang w:val="sk-SK"/>
              </w:rPr>
              <w:t>)</w:t>
            </w:r>
          </w:p>
        </w:tc>
        <w:tc>
          <w:tcPr>
            <w:tcW w:w="3489" w:type="dxa"/>
          </w:tcPr>
          <w:p w:rsidR="00C2100F" w:rsidRPr="000105A3" w:rsidRDefault="00C2100F" w:rsidP="00F9072B">
            <w:pPr>
              <w:rPr>
                <w:color w:val="000000"/>
                <w:lang w:val="sk-SK"/>
              </w:rPr>
            </w:pPr>
            <w:r w:rsidRPr="000105A3">
              <w:rPr>
                <w:color w:val="000000"/>
                <w:lang w:val="sk-SK"/>
              </w:rPr>
              <w:t>Rezistor R (Ω)</w:t>
            </w:r>
          </w:p>
        </w:tc>
      </w:tr>
      <w:tr w:rsidR="00C2100F" w:rsidRPr="000105A3" w:rsidTr="00C2100F">
        <w:trPr>
          <w:trHeight w:val="388"/>
          <w:jc w:val="center"/>
        </w:trPr>
        <w:tc>
          <w:tcPr>
            <w:tcW w:w="3489" w:type="dxa"/>
          </w:tcPr>
          <w:p w:rsidR="00C2100F" w:rsidRPr="000105A3" w:rsidRDefault="0053790D" w:rsidP="00086012">
            <w:pPr>
              <w:jc w:val="left"/>
              <w:rPr>
                <w:color w:val="000000"/>
                <w:lang w:val="sk-SK"/>
              </w:rPr>
            </w:pPr>
            <w:r w:rsidRPr="000105A3">
              <w:rPr>
                <w:color w:val="000000"/>
                <w:lang w:val="sk-SK"/>
              </w:rPr>
              <w:t>Inertancia krvy, L (mmHg/(ml.s))</w:t>
            </w:r>
          </w:p>
        </w:tc>
        <w:tc>
          <w:tcPr>
            <w:tcW w:w="3489" w:type="dxa"/>
          </w:tcPr>
          <w:p w:rsidR="00C2100F" w:rsidRPr="000105A3" w:rsidRDefault="0053790D" w:rsidP="00F9072B">
            <w:pPr>
              <w:rPr>
                <w:color w:val="000000"/>
                <w:lang w:val="sk-SK"/>
              </w:rPr>
            </w:pPr>
            <w:r w:rsidRPr="000105A3">
              <w:rPr>
                <w:color w:val="000000"/>
                <w:lang w:val="sk-SK"/>
              </w:rPr>
              <w:t>Induktancia (L)</w:t>
            </w:r>
          </w:p>
        </w:tc>
      </w:tr>
      <w:tr w:rsidR="00C2100F" w:rsidRPr="000105A3" w:rsidTr="00C2100F">
        <w:trPr>
          <w:trHeight w:val="375"/>
          <w:jc w:val="center"/>
        </w:trPr>
        <w:tc>
          <w:tcPr>
            <w:tcW w:w="3489" w:type="dxa"/>
          </w:tcPr>
          <w:p w:rsidR="00C2100F" w:rsidRPr="000105A3" w:rsidRDefault="0053790D" w:rsidP="00F9072B">
            <w:pPr>
              <w:rPr>
                <w:color w:val="000000"/>
                <w:lang w:val="sk-SK"/>
              </w:rPr>
            </w:pPr>
            <w:r w:rsidRPr="000105A3">
              <w:rPr>
                <w:color w:val="000000"/>
                <w:lang w:val="sk-SK"/>
              </w:rPr>
              <w:t>Náboj (C)</w:t>
            </w:r>
          </w:p>
        </w:tc>
        <w:tc>
          <w:tcPr>
            <w:tcW w:w="3489" w:type="dxa"/>
          </w:tcPr>
          <w:p w:rsidR="00C2100F" w:rsidRPr="000105A3" w:rsidRDefault="0053790D" w:rsidP="00F9072B">
            <w:pPr>
              <w:rPr>
                <w:color w:val="000000"/>
                <w:lang w:val="sk-SK"/>
              </w:rPr>
            </w:pPr>
            <w:r w:rsidRPr="000105A3">
              <w:rPr>
                <w:color w:val="000000"/>
                <w:lang w:val="sk-SK"/>
              </w:rPr>
              <w:t>Objem, V (ml)</w:t>
            </w:r>
          </w:p>
        </w:tc>
      </w:tr>
    </w:tbl>
    <w:p w:rsidR="003977F1" w:rsidRPr="000105A3" w:rsidRDefault="003977F1" w:rsidP="00BE68F7">
      <w:pPr>
        <w:pStyle w:val="Popis"/>
        <w:spacing w:before="120" w:after="0"/>
        <w:rPr>
          <w:vanish/>
          <w:color w:val="000000"/>
          <w:lang w:val="sk-SK"/>
          <w:specVanish/>
        </w:rPr>
      </w:pPr>
      <w:bookmarkStart w:id="16" w:name="_Ref510004507"/>
      <w:bookmarkStart w:id="17" w:name="_Toc510020783"/>
      <w:r w:rsidRPr="000105A3">
        <w:rPr>
          <w:lang w:val="sk-SK"/>
        </w:rPr>
        <w:lastRenderedPageBreak/>
        <w:t xml:space="preserve">Tabuľka </w:t>
      </w:r>
      <w:r w:rsidRPr="000105A3">
        <w:rPr>
          <w:lang w:val="sk-SK"/>
        </w:rPr>
        <w:fldChar w:fldCharType="begin"/>
      </w:r>
      <w:r w:rsidRPr="000105A3">
        <w:rPr>
          <w:lang w:val="sk-SK"/>
        </w:rPr>
        <w:instrText xml:space="preserve"> SEQ Tabuľka \* ARABIC </w:instrText>
      </w:r>
      <w:r w:rsidRPr="000105A3">
        <w:rPr>
          <w:lang w:val="sk-SK"/>
        </w:rPr>
        <w:fldChar w:fldCharType="separate"/>
      </w:r>
      <w:r w:rsidR="00F04A18">
        <w:rPr>
          <w:noProof/>
          <w:lang w:val="sk-SK"/>
        </w:rPr>
        <w:t>1</w:t>
      </w:r>
      <w:r w:rsidRPr="000105A3">
        <w:rPr>
          <w:lang w:val="sk-SK"/>
        </w:rPr>
        <w:fldChar w:fldCharType="end"/>
      </w:r>
      <w:bookmarkEnd w:id="16"/>
      <w:r w:rsidRPr="000105A3">
        <w:rPr>
          <w:lang w:val="sk-SK"/>
        </w:rPr>
        <w:t xml:space="preserve">: </w:t>
      </w:r>
      <w:r w:rsidR="00BE68F7" w:rsidRPr="000105A3">
        <w:rPr>
          <w:lang w:val="sk-SK"/>
        </w:rPr>
        <w:t>Komponenty obehovej sústavy</w:t>
      </w:r>
      <w:bookmarkEnd w:id="17"/>
    </w:p>
    <w:p w:rsidR="00C2100F" w:rsidRPr="000105A3" w:rsidRDefault="00BE68F7" w:rsidP="00BE68F7">
      <w:pPr>
        <w:spacing w:after="240"/>
        <w:jc w:val="center"/>
        <w:rPr>
          <w:color w:val="000000"/>
          <w:lang w:val="sk-SK"/>
        </w:rPr>
      </w:pPr>
      <w:r w:rsidRPr="000105A3">
        <w:rPr>
          <w:color w:val="000000"/>
          <w:lang w:val="sk-SK"/>
        </w:rPr>
        <w:t xml:space="preserve"> </w:t>
      </w:r>
      <w:r w:rsidRPr="000105A3">
        <w:rPr>
          <w:rFonts w:eastAsiaTheme="majorEastAsia" w:cstheme="majorBidi"/>
          <w:spacing w:val="10"/>
          <w:sz w:val="22"/>
          <w:szCs w:val="18"/>
          <w:lang w:val="sk-SK" w:eastAsia="en-US" w:bidi="en-US"/>
        </w:rPr>
        <w:t xml:space="preserve">Vzťah mechanických komponentov obehovej sústavy a elektrických komponentov náhradnej elektrickej sústavy </w:t>
      </w:r>
      <w:r w:rsidRPr="000105A3">
        <w:rPr>
          <w:rFonts w:eastAsiaTheme="majorEastAsia" w:cstheme="majorBidi"/>
          <w:spacing w:val="10"/>
          <w:sz w:val="22"/>
          <w:szCs w:val="18"/>
          <w:lang w:val="sk-SK" w:eastAsia="en-US" w:bidi="en-US"/>
        </w:rPr>
        <w:fldChar w:fldCharType="begin"/>
      </w:r>
      <w:r w:rsidR="0000013F">
        <w:rPr>
          <w:rFonts w:eastAsiaTheme="majorEastAsia" w:cstheme="majorBidi"/>
          <w:spacing w:val="10"/>
          <w:sz w:val="22"/>
          <w:szCs w:val="18"/>
          <w:lang w:val="sk-SK" w:eastAsia="en-US" w:bidi="en-US"/>
        </w:rPr>
        <w:instrText xml:space="preserve"> ADDIN EN.CITE &lt;EndNote&gt;&lt;Cite&gt;&lt;Author&gt;Elias Francis&lt;/Author&gt;&lt;Year&gt;2008&lt;/Year&gt;&lt;IDText&gt;Continuous estimation of cardiac output and arterial resistance from arterial blood pressure using a third-order Windkessel model&lt;/IDText&gt;&lt;DisplayText&gt;(Elias Francis 2008)&lt;/DisplayText&gt;&lt;record&gt;&lt;titles&gt;&lt;title&gt;Continuous estimation of cardiac output and arterial resistance from arterial blood pressure using a third-order Windkessel model&lt;/title&gt;&lt;/titles&gt;&lt;contributors&gt;&lt;authors&gt;&lt;author&gt;Elias Francis, Said&lt;/author&gt;&lt;/authors&gt;&lt;/contributors&gt;&lt;added-date format="utc"&gt;1520446702&lt;/added-date&gt;&lt;ref-type name="Journal Article"&gt;17&lt;/ref-type&gt;&lt;dates&gt;&lt;year&gt;2008&lt;/year&gt;&lt;/dates&gt;&lt;rec-number&gt;27&lt;/rec-number&gt;&lt;last-updated-date format="utc"&gt;1520446702&lt;/last-updated-date&gt;&lt;accession-num&gt;article&lt;/accession-num&gt;&lt;/record&gt;&lt;/Cite&gt;&lt;/EndNote&gt;</w:instrText>
      </w:r>
      <w:r w:rsidRPr="000105A3">
        <w:rPr>
          <w:rFonts w:eastAsiaTheme="majorEastAsia" w:cstheme="majorBidi"/>
          <w:spacing w:val="10"/>
          <w:sz w:val="22"/>
          <w:szCs w:val="18"/>
          <w:lang w:val="sk-SK" w:eastAsia="en-US" w:bidi="en-US"/>
        </w:rPr>
        <w:fldChar w:fldCharType="separate"/>
      </w:r>
      <w:r w:rsidR="0000013F">
        <w:rPr>
          <w:rFonts w:eastAsiaTheme="majorEastAsia" w:cstheme="majorBidi"/>
          <w:noProof/>
          <w:spacing w:val="10"/>
          <w:sz w:val="22"/>
          <w:szCs w:val="18"/>
          <w:lang w:val="sk-SK" w:eastAsia="en-US" w:bidi="en-US"/>
        </w:rPr>
        <w:t>(Elias Francis 2008)</w:t>
      </w:r>
      <w:r w:rsidRPr="000105A3">
        <w:rPr>
          <w:rFonts w:eastAsiaTheme="majorEastAsia" w:cstheme="majorBidi"/>
          <w:spacing w:val="10"/>
          <w:sz w:val="22"/>
          <w:szCs w:val="18"/>
          <w:lang w:val="sk-SK" w:eastAsia="en-US" w:bidi="en-US"/>
        </w:rPr>
        <w:fldChar w:fldCharType="end"/>
      </w:r>
      <w:r w:rsidRPr="000105A3">
        <w:rPr>
          <w:color w:val="000000"/>
          <w:lang w:val="sk-SK"/>
        </w:rPr>
        <w:t>.</w:t>
      </w:r>
    </w:p>
    <w:p w:rsidR="0006442E" w:rsidRPr="000105A3" w:rsidRDefault="0006442E" w:rsidP="00F9072B">
      <w:pPr>
        <w:rPr>
          <w:color w:val="000000"/>
          <w:lang w:val="sk-SK"/>
        </w:rPr>
      </w:pPr>
      <w:r w:rsidRPr="000105A3">
        <w:rPr>
          <w:color w:val="000000"/>
          <w:lang w:val="sk-SK"/>
        </w:rPr>
        <w:t>Tok krvy v artériách je charakterizovaný troma základnými hemodynamickými parametrami ktoré zachytávajú elastické a odporové vlastnosti</w:t>
      </w:r>
      <w:r w:rsidR="00BE68F7" w:rsidRPr="000105A3">
        <w:rPr>
          <w:color w:val="000000"/>
          <w:lang w:val="sk-SK"/>
        </w:rPr>
        <w:t xml:space="preserve"> </w:t>
      </w:r>
      <w:r w:rsidRPr="000105A3">
        <w:rPr>
          <w:color w:val="000000"/>
          <w:lang w:val="sk-SK"/>
        </w:rPr>
        <w:t>artérií a vlastnosti kvapaliny (krvy): rozťažnosť artérií, celkový periférny odpor a in</w:t>
      </w:r>
      <w:r w:rsidR="00565C6E" w:rsidRPr="000105A3">
        <w:rPr>
          <w:color w:val="000000"/>
          <w:lang w:val="sk-SK"/>
        </w:rPr>
        <w:t>t</w:t>
      </w:r>
      <w:r w:rsidRPr="000105A3">
        <w:rPr>
          <w:color w:val="000000"/>
          <w:lang w:val="sk-SK"/>
        </w:rPr>
        <w:t xml:space="preserve">ertanciu krvy </w:t>
      </w:r>
      <w:r w:rsidR="00BE68F7" w:rsidRPr="000105A3">
        <w:rPr>
          <w:color w:val="000000"/>
          <w:lang w:val="sk-SK"/>
        </w:rPr>
        <w:fldChar w:fldCharType="begin">
          <w:fldData xml:space="preserve">PEVuZE5vdGU+PENpdGU+PEF1dGhvcj5QYXBhaW9hbm5vdTwvQXV0aG9yPjxZZWFyPjIwMTI8L1ll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</w:fldData>
        </w:fldChar>
      </w:r>
      <w:r w:rsidR="0000013F">
        <w:rPr>
          <w:color w:val="000000"/>
          <w:lang w:val="sk-SK"/>
        </w:rPr>
        <w:instrText xml:space="preserve"> ADDIN EN.CITE </w:instrText>
      </w:r>
      <w:r w:rsidR="0000013F">
        <w:rPr>
          <w:color w:val="000000"/>
          <w:lang w:val="sk-SK"/>
        </w:rPr>
        <w:fldChar w:fldCharType="begin">
          <w:fldData xml:space="preserve">PEVuZE5vdGU+PENpdGU+PEF1dGhvcj5QYXBhaW9hbm5vdTwvQXV0aG9yPjxZZWFyPjIwMTI8L1ll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</w:fldData>
        </w:fldChar>
      </w:r>
      <w:r w:rsidR="0000013F">
        <w:rPr>
          <w:color w:val="000000"/>
          <w:lang w:val="sk-SK"/>
        </w:rPr>
        <w:instrText xml:space="preserve"> ADDIN EN.CITE.DATA </w:instrText>
      </w:r>
      <w:r w:rsidR="0000013F">
        <w:rPr>
          <w:color w:val="000000"/>
          <w:lang w:val="sk-SK"/>
        </w:rPr>
      </w:r>
      <w:r w:rsidR="0000013F">
        <w:rPr>
          <w:color w:val="000000"/>
          <w:lang w:val="sk-SK"/>
        </w:rPr>
        <w:fldChar w:fldCharType="end"/>
      </w:r>
      <w:r w:rsidR="00BE68F7" w:rsidRPr="000105A3">
        <w:rPr>
          <w:color w:val="000000"/>
          <w:lang w:val="sk-SK"/>
        </w:rPr>
        <w:fldChar w:fldCharType="separate"/>
      </w:r>
      <w:r w:rsidR="0000013F">
        <w:rPr>
          <w:noProof/>
          <w:color w:val="000000"/>
          <w:lang w:val="sk-SK"/>
        </w:rPr>
        <w:t>(Papaioannou, Vardoulis et al. 2012)</w:t>
      </w:r>
      <w:r w:rsidR="00BE68F7" w:rsidRPr="000105A3">
        <w:rPr>
          <w:color w:val="000000"/>
          <w:lang w:val="sk-SK"/>
        </w:rPr>
        <w:fldChar w:fldCharType="end"/>
      </w:r>
      <w:r w:rsidRPr="000105A3">
        <w:rPr>
          <w:color w:val="000000"/>
          <w:lang w:val="sk-SK"/>
        </w:rPr>
        <w:t>.</w:t>
      </w:r>
    </w:p>
    <w:p w:rsidR="0006442E" w:rsidRPr="000105A3" w:rsidRDefault="0006442E" w:rsidP="00F9072B">
      <w:pPr>
        <w:rPr>
          <w:color w:val="000000"/>
          <w:lang w:val="sk-SK"/>
        </w:rPr>
      </w:pPr>
    </w:p>
    <w:p w:rsidR="0055112F" w:rsidRPr="000105A3" w:rsidRDefault="0055112F" w:rsidP="0055112F">
      <w:pPr>
        <w:pStyle w:val="Nadpis2"/>
        <w:rPr>
          <w:lang w:val="sk-SK"/>
        </w:rPr>
      </w:pPr>
      <w:bookmarkStart w:id="18" w:name="_Toc510020725"/>
      <w:r w:rsidRPr="000105A3">
        <w:rPr>
          <w:lang w:val="sk-SK"/>
        </w:rPr>
        <w:t>Kardiovaskulárne parametre</w:t>
      </w:r>
      <w:bookmarkEnd w:id="18"/>
    </w:p>
    <w:p w:rsidR="00A47792" w:rsidRPr="000105A3" w:rsidRDefault="00A47792" w:rsidP="00F342EB">
      <w:pPr>
        <w:rPr>
          <w:lang w:val="sk-SK"/>
        </w:rPr>
      </w:pPr>
    </w:p>
    <w:p w:rsidR="00D573D3" w:rsidRPr="000105A3" w:rsidRDefault="00D573D3" w:rsidP="00CD075B">
      <w:pPr>
        <w:pStyle w:val="Nadpis3"/>
        <w:rPr>
          <w:lang w:val="sk-SK"/>
        </w:rPr>
      </w:pPr>
      <w:bookmarkStart w:id="19" w:name="_Toc510020726"/>
      <w:r w:rsidRPr="000105A3">
        <w:rPr>
          <w:lang w:val="sk-SK"/>
        </w:rPr>
        <w:t>Rozťažnosť artérií</w:t>
      </w:r>
      <w:bookmarkEnd w:id="19"/>
      <w:r w:rsidRPr="000105A3">
        <w:rPr>
          <w:lang w:val="sk-SK"/>
        </w:rPr>
        <w:t xml:space="preserve"> </w:t>
      </w:r>
    </w:p>
    <w:p w:rsidR="00F35F8F" w:rsidRPr="000105A3" w:rsidRDefault="00F35F8F" w:rsidP="00F9072B">
      <w:pPr>
        <w:rPr>
          <w:color w:val="000000"/>
          <w:lang w:val="sk-SK"/>
        </w:rPr>
      </w:pPr>
      <w:r w:rsidRPr="000105A3">
        <w:rPr>
          <w:color w:val="000000"/>
          <w:lang w:val="sk-SK"/>
        </w:rPr>
        <w:t xml:space="preserve">Vďaka elasticite </w:t>
      </w:r>
      <w:r w:rsidR="00953746" w:rsidRPr="000105A3">
        <w:rPr>
          <w:color w:val="000000"/>
          <w:lang w:val="sk-SK"/>
        </w:rPr>
        <w:t xml:space="preserve">hlavne </w:t>
      </w:r>
      <w:r w:rsidR="00BE68F7" w:rsidRPr="000105A3">
        <w:rPr>
          <w:color w:val="000000"/>
          <w:lang w:val="sk-SK"/>
        </w:rPr>
        <w:t>veľkých</w:t>
      </w:r>
      <w:r w:rsidRPr="000105A3">
        <w:rPr>
          <w:color w:val="000000"/>
          <w:lang w:val="sk-SK"/>
        </w:rPr>
        <w:t xml:space="preserve"> tepien, zvýšenie arteriálneho krvného tlaku spôsobí roztiahnutie veľkých tepien. Takmer 65% rozťažnosti artérií sa nachádza v proximálnej aorte</w:t>
      </w:r>
      <w:r w:rsidR="00920CF3" w:rsidRPr="000105A3">
        <w:rPr>
          <w:color w:val="000000"/>
          <w:lang w:val="sk-SK"/>
        </w:rPr>
        <w:t xml:space="preserve">, hlave </w:t>
      </w:r>
      <w:r w:rsidRPr="000105A3">
        <w:rPr>
          <w:color w:val="000000"/>
          <w:lang w:val="sk-SK"/>
        </w:rPr>
        <w:t xml:space="preserve">v horných končatinách </w:t>
      </w:r>
      <w:r w:rsidR="00BE68F7" w:rsidRPr="000105A3">
        <w:rPr>
          <w:color w:val="000000"/>
          <w:lang w:val="sk-SK"/>
        </w:rPr>
        <w:fldChar w:fldCharType="begin"/>
      </w:r>
      <w:r w:rsidR="0000013F">
        <w:rPr>
          <w:color w:val="000000"/>
          <w:lang w:val="sk-SK"/>
        </w:rPr>
        <w:instrText xml:space="preserve"> ADDIN EN.CITE &lt;EndNote&gt;&lt;Cite&gt;&lt;Author&gt;Segers&lt;/Author&gt;&lt;Year&gt;1997&lt;/Year&gt;&lt;IDText&gt;A non-invasive pulse pressure method for the estimation of total arterial compliance&lt;/IDText&gt;&lt;DisplayText&gt;(Segers, Stergiopulos et al. 1997)&lt;/DisplayText&gt;&lt;record&gt;&lt;keywords&gt;&lt;keyword&gt;Cardiovascular System &amp;amp; Cardiology&lt;/keyword&gt;&lt;keyword&gt;Computer Science&lt;/keyword&gt;&lt;keyword&gt;Engineering&lt;/keyword&gt;&lt;/keywords&gt;&lt;urls&gt;&lt;related-urls&gt;&lt;url&gt;&amp;lt;Go to ISI&amp;gt;://WOS:000072059000044&lt;/url&gt;&lt;/related-urls&gt;&lt;/urls&gt;&lt;isbn&gt;0276-6574&lt;/isbn&gt;&lt;work-type&gt;Proceedings Paper&lt;/work-type&gt;&lt;titles&gt;&lt;title&gt;A non-invasive pulse pressure method for the estimation of total arterial compliance&lt;/title&gt;&lt;secondary-title&gt;Computers in Cardiology 1997, Vol 24&lt;/secondary-title&gt;&lt;/titles&gt;&lt;pages&gt;171-174&lt;/pages&gt;&lt;contributors&gt;&lt;authors&gt;&lt;author&gt;Segers, P.&lt;/author&gt;&lt;author&gt;Stergiopulos, N.&lt;/author&gt;&lt;author&gt;Verdonck, P.&lt;/author&gt;&lt;author&gt;Ieee,&lt;/author&gt;&lt;/authors&gt;&lt;/contributors&gt;&lt;language&gt;English&lt;/language&gt;&lt;added-date format="utc"&gt;1520420433&lt;/added-date&gt;&lt;ref-type name="Journal Article"&gt;17&lt;/ref-type&gt;&lt;auth-address&gt;State Univ Ghent, Inst Biomed Technol, Hydraul Lab, B-9000 Ghent, Belgium.&amp;#xD;Segers, P (reprint author), State Univ Ghent, Inst Biomed Technol, Hydraul Lab, B-9000 Ghent, Belgium.&lt;/auth-address&gt;&lt;dates&gt;&lt;year&gt;1997&lt;/year&gt;&lt;/dates&gt;&lt;rec-number&gt;25&lt;/rec-number&gt;&lt;last-updated-date format="utc"&gt;1520420433&lt;/last-updated-date&gt;&lt;accession-num&gt;WOS:000072059000044&lt;/accession-num&gt;&lt;electronic-resource-num&gt;10.1109/cic.1997.647858&lt;/electronic-resource-num&gt;&lt;volume&gt;24&lt;/volume&gt;&lt;/record&gt;&lt;/Cite&gt;&lt;/EndNote&gt;</w:instrText>
      </w:r>
      <w:r w:rsidR="00BE68F7" w:rsidRPr="000105A3">
        <w:rPr>
          <w:color w:val="000000"/>
          <w:lang w:val="sk-SK"/>
        </w:rPr>
        <w:fldChar w:fldCharType="separate"/>
      </w:r>
      <w:r w:rsidR="0000013F">
        <w:rPr>
          <w:noProof/>
          <w:color w:val="000000"/>
          <w:lang w:val="sk-SK"/>
        </w:rPr>
        <w:t>(Segers, Stergiopulos et al. 1997)</w:t>
      </w:r>
      <w:r w:rsidR="00BE68F7" w:rsidRPr="000105A3">
        <w:rPr>
          <w:color w:val="000000"/>
          <w:lang w:val="sk-SK"/>
        </w:rPr>
        <w:fldChar w:fldCharType="end"/>
      </w:r>
      <w:r w:rsidRPr="000105A3">
        <w:rPr>
          <w:color w:val="000000"/>
          <w:lang w:val="sk-SK"/>
        </w:rPr>
        <w:t xml:space="preserve">. </w:t>
      </w:r>
      <w:r w:rsidR="00920CF3" w:rsidRPr="000105A3">
        <w:rPr>
          <w:color w:val="000000"/>
          <w:lang w:val="sk-SK"/>
        </w:rPr>
        <w:t>Malé tepny majú menšiu rozťažnosť.</w:t>
      </w:r>
      <w:r w:rsidR="0039037C" w:rsidRPr="000105A3">
        <w:rPr>
          <w:color w:val="000000"/>
          <w:lang w:val="sk-SK"/>
        </w:rPr>
        <w:t xml:space="preserve"> Rozťažnosť je nelineárnou funkciou arteriál</w:t>
      </w:r>
      <w:r w:rsidR="005039BB" w:rsidRPr="000105A3">
        <w:rPr>
          <w:color w:val="000000"/>
          <w:lang w:val="sk-SK"/>
        </w:rPr>
        <w:t>neho krvného tlaku (</w:t>
      </w:r>
      <w:r w:rsidR="00A80144" w:rsidRPr="000105A3">
        <w:rPr>
          <w:color w:val="000000"/>
          <w:lang w:val="sk-SK"/>
        </w:rPr>
        <w:fldChar w:fldCharType="begin"/>
      </w:r>
      <w:r w:rsidR="00A80144" w:rsidRPr="000105A3">
        <w:rPr>
          <w:color w:val="000000"/>
          <w:lang w:val="sk-SK"/>
        </w:rPr>
        <w:instrText xml:space="preserve"> REF roztaznost \h </w:instrText>
      </w:r>
      <w:r w:rsidR="00A80144" w:rsidRPr="000105A3">
        <w:rPr>
          <w:color w:val="000000"/>
          <w:lang w:val="sk-SK"/>
        </w:rPr>
      </w:r>
      <w:r w:rsidR="00A80144" w:rsidRPr="000105A3">
        <w:rPr>
          <w:color w:val="000000"/>
          <w:lang w:val="sk-SK"/>
        </w:rPr>
        <w:fldChar w:fldCharType="separate"/>
      </w:r>
      <w:r w:rsidR="00F04A18">
        <w:rPr>
          <w:noProof/>
          <w:color w:val="000000"/>
          <w:lang w:val="sk-SK"/>
        </w:rPr>
        <w:t>1</w:t>
      </w:r>
      <w:r w:rsidR="00A80144" w:rsidRPr="000105A3">
        <w:rPr>
          <w:color w:val="000000"/>
          <w:lang w:val="sk-SK"/>
        </w:rPr>
        <w:fldChar w:fldCharType="end"/>
      </w:r>
      <w:r w:rsidR="005039BB" w:rsidRPr="000105A3">
        <w:rPr>
          <w:color w:val="000000"/>
          <w:lang w:val="sk-SK"/>
        </w:rPr>
        <w:t>)</w:t>
      </w:r>
    </w:p>
    <w:p w:rsidR="005039BB" w:rsidRPr="000105A3" w:rsidRDefault="005039BB" w:rsidP="00A80144">
      <w:pPr>
        <w:pStyle w:val="Popis"/>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A80144" w:rsidRPr="000105A3" w:rsidTr="00A80144">
        <w:tc>
          <w:tcPr>
            <w:tcW w:w="704" w:type="dxa"/>
          </w:tcPr>
          <w:p w:rsidR="00A80144" w:rsidRPr="000105A3" w:rsidRDefault="00A80144" w:rsidP="00A80144">
            <w:pPr>
              <w:jc w:val="center"/>
              <w:rPr>
                <w:color w:val="000000"/>
                <w:lang w:val="sk-SK"/>
              </w:rPr>
            </w:pPr>
          </w:p>
        </w:tc>
        <w:tc>
          <w:tcPr>
            <w:tcW w:w="7088" w:type="dxa"/>
            <w:vAlign w:val="center"/>
          </w:tcPr>
          <w:p w:rsidR="00A80144" w:rsidRPr="000105A3" w:rsidRDefault="00A80144" w:rsidP="00A80144">
            <w:pPr>
              <w:jc w:val="center"/>
              <w:rPr>
                <w:color w:val="000000"/>
                <w:lang w:val="sk-SK"/>
              </w:rPr>
            </w:pPr>
            <m:oMathPara>
              <m:oMath>
                <m:r>
                  <w:rPr>
                    <w:rFonts w:ascii="Cambria Math" w:hAnsi="Cambria Math"/>
                    <w:color w:val="000000"/>
                    <w:lang w:val="sk-SK"/>
                  </w:rPr>
                  <m:t>C=</m:t>
                </m:r>
                <m:f>
                  <m:fPr>
                    <m:ctrlPr>
                      <w:rPr>
                        <w:rFonts w:ascii="Cambria Math" w:hAnsi="Cambria Math"/>
                        <w:i/>
                        <w:color w:val="000000"/>
                        <w:lang w:val="sk-SK"/>
                      </w:rPr>
                    </m:ctrlPr>
                  </m:fPr>
                  <m:num>
                    <m:r>
                      <w:rPr>
                        <w:rFonts w:ascii="Cambria Math" w:hAnsi="Cambria Math"/>
                        <w:color w:val="000000"/>
                        <w:lang w:val="sk-SK"/>
                      </w:rPr>
                      <m:t>∆V</m:t>
                    </m:r>
                    <m:d>
                      <m:dPr>
                        <m:ctrlPr>
                          <w:rPr>
                            <w:rFonts w:ascii="Cambria Math" w:hAnsi="Cambria Math"/>
                            <w:i/>
                            <w:color w:val="000000"/>
                            <w:lang w:val="sk-SK"/>
                          </w:rPr>
                        </m:ctrlPr>
                      </m:dPr>
                      <m:e>
                        <m:r>
                          <w:rPr>
                            <w:rFonts w:ascii="Cambria Math" w:hAnsi="Cambria Math"/>
                            <w:color w:val="000000"/>
                            <w:lang w:val="sk-SK"/>
                          </w:rPr>
                          <m:t>P</m:t>
                        </m:r>
                      </m:e>
                    </m:d>
                  </m:num>
                  <m:den>
                    <m:r>
                      <w:rPr>
                        <w:rFonts w:ascii="Cambria Math" w:hAnsi="Cambria Math"/>
                        <w:color w:val="000000"/>
                        <w:lang w:val="sk-SK"/>
                      </w:rPr>
                      <m:t>∆P</m:t>
                    </m:r>
                  </m:den>
                </m:f>
              </m:oMath>
            </m:oMathPara>
          </w:p>
        </w:tc>
        <w:tc>
          <w:tcPr>
            <w:tcW w:w="702" w:type="dxa"/>
            <w:vAlign w:val="center"/>
          </w:tcPr>
          <w:p w:rsidR="00A80144" w:rsidRPr="000105A3" w:rsidRDefault="00A80144" w:rsidP="00A80144">
            <w:pPr>
              <w:jc w:val="center"/>
              <w:rPr>
                <w:color w:val="000000"/>
                <w:lang w:val="sk-SK"/>
              </w:rPr>
            </w:pPr>
            <w:r w:rsidRPr="000105A3">
              <w:rPr>
                <w:color w:val="000000"/>
                <w:lang w:val="sk-SK"/>
              </w:rPr>
              <w:t>(</w:t>
            </w:r>
            <w:bookmarkStart w:id="20" w:name="roztaznost"/>
            <w:r w:rsidRPr="000105A3">
              <w:rPr>
                <w:color w:val="000000"/>
                <w:lang w:val="sk-SK"/>
              </w:rPr>
              <w:fldChar w:fldCharType="begin"/>
            </w:r>
            <w:r w:rsidRPr="000105A3">
              <w:rPr>
                <w:color w:val="000000"/>
                <w:lang w:val="sk-SK"/>
              </w:rPr>
              <w:instrText xml:space="preserve"> SEQ eq \* MERGEFORMAT </w:instrText>
            </w:r>
            <w:r w:rsidRPr="000105A3">
              <w:rPr>
                <w:color w:val="000000"/>
                <w:lang w:val="sk-SK"/>
              </w:rPr>
              <w:fldChar w:fldCharType="separate"/>
            </w:r>
            <w:r w:rsidR="00F04A18">
              <w:rPr>
                <w:noProof/>
                <w:color w:val="000000"/>
                <w:lang w:val="sk-SK"/>
              </w:rPr>
              <w:t>1</w:t>
            </w:r>
            <w:r w:rsidRPr="000105A3">
              <w:rPr>
                <w:color w:val="000000"/>
                <w:lang w:val="sk-SK"/>
              </w:rPr>
              <w:fldChar w:fldCharType="end"/>
            </w:r>
            <w:bookmarkEnd w:id="20"/>
            <w:r w:rsidRPr="000105A3">
              <w:rPr>
                <w:color w:val="000000"/>
                <w:lang w:val="sk-SK"/>
              </w:rPr>
              <w:t>)</w:t>
            </w:r>
          </w:p>
        </w:tc>
      </w:tr>
    </w:tbl>
    <w:p w:rsidR="0006442E" w:rsidRPr="000105A3" w:rsidRDefault="00A0500F" w:rsidP="0028453C">
      <w:pPr>
        <w:pStyle w:val="Nadpis3"/>
        <w:rPr>
          <w:rStyle w:val="Nadpis3Char"/>
          <w:lang w:val="sk-SK"/>
        </w:rPr>
      </w:pPr>
      <w:bookmarkStart w:id="21" w:name="_Toc510020727"/>
      <w:r w:rsidRPr="000105A3">
        <w:rPr>
          <w:lang w:val="sk-SK"/>
        </w:rPr>
        <w:t>Periférny odb</w:t>
      </w:r>
      <w:r w:rsidRPr="000105A3">
        <w:rPr>
          <w:rStyle w:val="Nadpis3Char"/>
          <w:lang w:val="sk-SK"/>
        </w:rPr>
        <w:t>or</w:t>
      </w:r>
      <w:bookmarkEnd w:id="21"/>
    </w:p>
    <w:p w:rsidR="005E1AB8" w:rsidRPr="000105A3" w:rsidRDefault="005E1AB8" w:rsidP="005E1AB8">
      <w:pPr>
        <w:rPr>
          <w:lang w:val="sk-SK"/>
        </w:rPr>
      </w:pPr>
    </w:p>
    <w:p w:rsidR="00046719" w:rsidRDefault="00A0500F" w:rsidP="00F9072B">
      <w:pPr>
        <w:rPr>
          <w:color w:val="000000"/>
          <w:lang w:val="sk-SK"/>
        </w:rPr>
      </w:pPr>
      <w:r w:rsidRPr="000105A3">
        <w:rPr>
          <w:color w:val="000000"/>
          <w:lang w:val="sk-SK"/>
        </w:rPr>
        <w:t>Periférny odpor predstavuje odpor kladený toku krvy malými tepnami. Zachytáva pomer medzi poklesom arteriálneho tlaku v artérií a tokom krvy cez ňu</w:t>
      </w:r>
      <w:r w:rsidR="00046719" w:rsidRPr="000105A3">
        <w:rPr>
          <w:color w:val="000000"/>
          <w:lang w:val="sk-SK"/>
        </w:rPr>
        <w:t xml:space="preserve">. </w:t>
      </w:r>
      <w:r w:rsidR="009A7C1C" w:rsidRPr="000105A3">
        <w:rPr>
          <w:color w:val="000000"/>
          <w:lang w:val="sk-SK"/>
        </w:rPr>
        <w:t>Vzťah geometrie tepny a periférneho odporu</w:t>
      </w:r>
      <w:r w:rsidR="00606599" w:rsidRPr="000105A3">
        <w:rPr>
          <w:color w:val="000000"/>
          <w:lang w:val="sk-SK"/>
        </w:rPr>
        <w:t xml:space="preserve"> </w:t>
      </w:r>
      <w:r w:rsidR="00606599" w:rsidRPr="000105A3">
        <w:rPr>
          <w:i/>
          <w:color w:val="000000"/>
          <w:lang w:val="sk-SK"/>
        </w:rPr>
        <w:t>R</w:t>
      </w:r>
      <w:r w:rsidR="009A7C1C" w:rsidRPr="000105A3">
        <w:rPr>
          <w:color w:val="000000"/>
          <w:lang w:val="sk-SK"/>
        </w:rPr>
        <w:t xml:space="preserve"> </w:t>
      </w:r>
      <w:r w:rsidR="00046719" w:rsidRPr="000105A3">
        <w:rPr>
          <w:color w:val="000000"/>
          <w:lang w:val="sk-SK"/>
        </w:rPr>
        <w:t>v</w:t>
      </w:r>
      <w:r w:rsidR="009A7C1C" w:rsidRPr="000105A3">
        <w:rPr>
          <w:color w:val="000000"/>
          <w:lang w:val="sk-SK"/>
        </w:rPr>
        <w:t>yjadruje</w:t>
      </w:r>
      <w:r w:rsidR="00046719" w:rsidRPr="000105A3">
        <w:rPr>
          <w:color w:val="000000"/>
          <w:lang w:val="sk-SK"/>
        </w:rPr>
        <w:t xml:space="preserve"> Pois</w:t>
      </w:r>
      <w:r w:rsidR="00E52770" w:rsidRPr="000105A3">
        <w:rPr>
          <w:color w:val="000000"/>
          <w:lang w:val="sk-SK"/>
        </w:rPr>
        <w:t>euill</w:t>
      </w:r>
      <w:r w:rsidR="00046719" w:rsidRPr="000105A3">
        <w:rPr>
          <w:color w:val="000000"/>
          <w:lang w:val="sk-SK"/>
        </w:rPr>
        <w:t>o</w:t>
      </w:r>
      <w:r w:rsidR="00E52770" w:rsidRPr="000105A3">
        <w:rPr>
          <w:color w:val="000000"/>
          <w:lang w:val="sk-SK"/>
        </w:rPr>
        <w:t>v</w:t>
      </w:r>
      <w:r w:rsidR="00046719" w:rsidRPr="000105A3">
        <w:rPr>
          <w:color w:val="000000"/>
          <w:lang w:val="sk-SK"/>
        </w:rPr>
        <w:t xml:space="preserve"> zákonom (</w:t>
      </w:r>
      <w:r w:rsidR="005E1AB8" w:rsidRPr="000105A3">
        <w:rPr>
          <w:color w:val="000000"/>
          <w:lang w:val="sk-SK"/>
        </w:rPr>
        <w:fldChar w:fldCharType="begin"/>
      </w:r>
      <w:r w:rsidR="005E1AB8" w:rsidRPr="000105A3">
        <w:rPr>
          <w:color w:val="000000"/>
          <w:lang w:val="sk-SK"/>
        </w:rPr>
        <w:instrText xml:space="preserve"> REF odpor \h </w:instrText>
      </w:r>
      <w:r w:rsidR="005E1AB8" w:rsidRPr="000105A3">
        <w:rPr>
          <w:color w:val="000000"/>
          <w:lang w:val="sk-SK"/>
        </w:rPr>
      </w:r>
      <w:r w:rsidR="005E1AB8" w:rsidRPr="000105A3">
        <w:rPr>
          <w:color w:val="000000"/>
          <w:lang w:val="sk-SK"/>
        </w:rPr>
        <w:fldChar w:fldCharType="separate"/>
      </w:r>
      <w:r w:rsidR="00F04A18">
        <w:rPr>
          <w:noProof/>
          <w:color w:val="000000"/>
          <w:lang w:val="sk-SK"/>
        </w:rPr>
        <w:t>2</w:t>
      </w:r>
      <w:r w:rsidR="005E1AB8" w:rsidRPr="000105A3">
        <w:rPr>
          <w:color w:val="000000"/>
          <w:lang w:val="sk-SK"/>
        </w:rPr>
        <w:fldChar w:fldCharType="end"/>
      </w:r>
      <w:r w:rsidR="00046719" w:rsidRPr="000105A3">
        <w:rPr>
          <w:color w:val="000000"/>
          <w:lang w:val="sk-SK"/>
        </w:rPr>
        <w:t>), za predpokladu laminárneho toku a tuhej uniformnej tepny:</w:t>
      </w:r>
    </w:p>
    <w:p w:rsidR="000C3B18" w:rsidRPr="000105A3" w:rsidRDefault="000C3B18" w:rsidP="00F9072B">
      <w:pPr>
        <w:rPr>
          <w:color w:val="000000"/>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5E1AB8" w:rsidRPr="000105A3" w:rsidTr="0028453C">
        <w:tc>
          <w:tcPr>
            <w:tcW w:w="704" w:type="dxa"/>
          </w:tcPr>
          <w:p w:rsidR="005E1AB8" w:rsidRPr="000105A3" w:rsidRDefault="005E1AB8" w:rsidP="0028453C">
            <w:pPr>
              <w:jc w:val="center"/>
              <w:rPr>
                <w:color w:val="000000"/>
                <w:lang w:val="sk-SK"/>
              </w:rPr>
            </w:pPr>
          </w:p>
        </w:tc>
        <w:tc>
          <w:tcPr>
            <w:tcW w:w="7088" w:type="dxa"/>
            <w:vAlign w:val="center"/>
          </w:tcPr>
          <w:p w:rsidR="005E1AB8" w:rsidRPr="000105A3" w:rsidRDefault="005E1AB8" w:rsidP="005E1AB8">
            <w:pPr>
              <w:rPr>
                <w:color w:val="000000"/>
                <w:lang w:val="sk-SK"/>
              </w:rPr>
            </w:pPr>
            <m:oMathPara>
              <m:oMath>
                <m:r>
                  <w:rPr>
                    <w:rFonts w:ascii="Cambria Math" w:hAnsi="Cambria Math"/>
                    <w:color w:val="000000"/>
                    <w:lang w:val="sk-SK"/>
                  </w:rPr>
                  <m:t>R=</m:t>
                </m:r>
                <m:f>
                  <m:fPr>
                    <m:ctrlPr>
                      <w:rPr>
                        <w:rFonts w:ascii="Cambria Math" w:hAnsi="Cambria Math"/>
                        <w:i/>
                        <w:color w:val="000000"/>
                        <w:lang w:val="sk-SK"/>
                      </w:rPr>
                    </m:ctrlPr>
                  </m:fPr>
                  <m:num>
                    <m:r>
                      <w:rPr>
                        <w:rFonts w:ascii="Cambria Math" w:hAnsi="Cambria Math"/>
                        <w:color w:val="000000"/>
                        <w:lang w:val="sk-SK"/>
                      </w:rPr>
                      <m:t>8n</m:t>
                    </m:r>
                    <m:r>
                      <w:rPr>
                        <w:rFonts w:ascii="Cambria Math" w:hAnsi="Cambria Math"/>
                        <w:color w:val="000000"/>
                        <w:lang w:val="sk-SK"/>
                      </w:rPr>
                      <m:t>l</m:t>
                    </m:r>
                  </m:num>
                  <m:den>
                    <m:r>
                      <w:rPr>
                        <w:rFonts w:ascii="Cambria Math" w:hAnsi="Cambria Math"/>
                        <w:color w:val="000000"/>
                        <w:lang w:val="sk-SK"/>
                      </w:rPr>
                      <m:t>π</m:t>
                    </m:r>
                    <m:sSup>
                      <m:sSupPr>
                        <m:ctrlPr>
                          <w:rPr>
                            <w:rFonts w:ascii="Cambria Math" w:hAnsi="Cambria Math"/>
                            <w:i/>
                            <w:color w:val="000000"/>
                            <w:lang w:val="sk-SK"/>
                          </w:rPr>
                        </m:ctrlPr>
                      </m:sSupPr>
                      <m:e>
                        <m:r>
                          <w:rPr>
                            <w:rFonts w:ascii="Cambria Math" w:hAnsi="Cambria Math"/>
                            <w:color w:val="000000"/>
                            <w:lang w:val="sk-SK"/>
                          </w:rPr>
                          <m:t>r</m:t>
                        </m:r>
                      </m:e>
                      <m:sup>
                        <m:r>
                          <w:rPr>
                            <w:rFonts w:ascii="Cambria Math" w:hAnsi="Cambria Math"/>
                            <w:color w:val="000000"/>
                            <w:lang w:val="sk-SK"/>
                          </w:rPr>
                          <m:t>4</m:t>
                        </m:r>
                      </m:sup>
                    </m:sSup>
                  </m:den>
                </m:f>
                <m:r>
                  <w:rPr>
                    <w:rFonts w:ascii="Cambria Math" w:hAnsi="Cambria Math"/>
                    <w:color w:val="000000"/>
                    <w:lang w:val="sk-SK"/>
                  </w:rPr>
                  <m:t xml:space="preserve"> </m:t>
                </m:r>
              </m:oMath>
            </m:oMathPara>
          </w:p>
          <w:p w:rsidR="005E1AB8" w:rsidRPr="000105A3" w:rsidRDefault="005E1AB8" w:rsidP="0028453C">
            <w:pPr>
              <w:jc w:val="center"/>
              <w:rPr>
                <w:color w:val="000000"/>
                <w:lang w:val="sk-SK"/>
              </w:rPr>
            </w:pPr>
          </w:p>
        </w:tc>
        <w:tc>
          <w:tcPr>
            <w:tcW w:w="702" w:type="dxa"/>
            <w:vAlign w:val="center"/>
          </w:tcPr>
          <w:p w:rsidR="005E1AB8" w:rsidRPr="000105A3" w:rsidRDefault="005E1AB8" w:rsidP="0028453C">
            <w:pPr>
              <w:jc w:val="center"/>
              <w:rPr>
                <w:color w:val="000000"/>
                <w:lang w:val="sk-SK"/>
              </w:rPr>
            </w:pPr>
            <w:r w:rsidRPr="000105A3">
              <w:rPr>
                <w:color w:val="000000"/>
                <w:lang w:val="sk-SK"/>
              </w:rPr>
              <w:t>(</w:t>
            </w:r>
            <w:bookmarkStart w:id="22" w:name="odpor"/>
            <w:r w:rsidRPr="000105A3">
              <w:rPr>
                <w:color w:val="000000"/>
                <w:lang w:val="sk-SK"/>
              </w:rPr>
              <w:fldChar w:fldCharType="begin"/>
            </w:r>
            <w:r w:rsidRPr="000105A3">
              <w:rPr>
                <w:color w:val="000000"/>
                <w:lang w:val="sk-SK"/>
              </w:rPr>
              <w:instrText xml:space="preserve"> SEQ eq \* MERGEFORMAT </w:instrText>
            </w:r>
            <w:r w:rsidRPr="000105A3">
              <w:rPr>
                <w:color w:val="000000"/>
                <w:lang w:val="sk-SK"/>
              </w:rPr>
              <w:fldChar w:fldCharType="separate"/>
            </w:r>
            <w:r w:rsidR="00F04A18">
              <w:rPr>
                <w:noProof/>
                <w:color w:val="000000"/>
                <w:lang w:val="sk-SK"/>
              </w:rPr>
              <w:t>2</w:t>
            </w:r>
            <w:r w:rsidRPr="000105A3">
              <w:rPr>
                <w:color w:val="000000"/>
                <w:lang w:val="sk-SK"/>
              </w:rPr>
              <w:fldChar w:fldCharType="end"/>
            </w:r>
            <w:bookmarkEnd w:id="22"/>
            <w:r w:rsidRPr="000105A3">
              <w:rPr>
                <w:color w:val="000000"/>
                <w:lang w:val="sk-SK"/>
              </w:rPr>
              <w:t>)</w:t>
            </w:r>
          </w:p>
        </w:tc>
      </w:tr>
    </w:tbl>
    <w:p w:rsidR="0006442E" w:rsidRDefault="00606599" w:rsidP="00F9072B">
      <w:pPr>
        <w:rPr>
          <w:color w:val="000000"/>
          <w:lang w:val="sk-SK"/>
        </w:rPr>
      </w:pPr>
      <w:r w:rsidRPr="000105A3">
        <w:rPr>
          <w:color w:val="000000"/>
          <w:lang w:val="sk-SK"/>
        </w:rPr>
        <w:t>,</w:t>
      </w:r>
      <w:r w:rsidR="00A0500F" w:rsidRPr="000105A3">
        <w:rPr>
          <w:color w:val="000000"/>
          <w:lang w:val="sk-SK"/>
        </w:rPr>
        <w:t xml:space="preserve"> </w:t>
      </w:r>
      <w:r w:rsidR="00086012">
        <w:rPr>
          <w:color w:val="000000"/>
          <w:lang w:val="sk-SK"/>
        </w:rPr>
        <w:t xml:space="preserve">kde n je viscozita krvy, </w:t>
      </w:r>
      <w:r w:rsidR="00086012" w:rsidRPr="00086012">
        <w:rPr>
          <w:i/>
          <w:color w:val="000000"/>
          <w:lang w:val="sk-SK"/>
        </w:rPr>
        <w:t>l</w:t>
      </w:r>
      <w:r w:rsidR="00046719" w:rsidRPr="000105A3">
        <w:rPr>
          <w:color w:val="000000"/>
          <w:lang w:val="sk-SK"/>
        </w:rPr>
        <w:t xml:space="preserve"> je dĺžka tuhej tepny a r je polomer tepny. Pre veľký počet</w:t>
      </w:r>
      <w:r w:rsidR="00D32872" w:rsidRPr="000105A3">
        <w:rPr>
          <w:color w:val="000000"/>
          <w:lang w:val="sk-SK"/>
        </w:rPr>
        <w:t xml:space="preserve"> </w:t>
      </w:r>
      <w:r w:rsidR="00046719" w:rsidRPr="000105A3">
        <w:rPr>
          <w:color w:val="000000"/>
          <w:lang w:val="sk-SK"/>
        </w:rPr>
        <w:t>neu</w:t>
      </w:r>
      <w:r w:rsidR="00D32872" w:rsidRPr="000105A3">
        <w:rPr>
          <w:color w:val="000000"/>
          <w:lang w:val="sk-SK"/>
        </w:rPr>
        <w:t xml:space="preserve">niformných ciev sa však používa makroskopický odhad periférneho odporu </w:t>
      </w:r>
      <w:r w:rsidRPr="000105A3">
        <w:rPr>
          <w:i/>
          <w:color w:val="000000"/>
          <w:lang w:val="sk-SK"/>
        </w:rPr>
        <w:t>R</w:t>
      </w:r>
      <w:r w:rsidRPr="000105A3">
        <w:rPr>
          <w:color w:val="000000"/>
          <w:lang w:val="sk-SK"/>
        </w:rPr>
        <w:t xml:space="preserve"> </w:t>
      </w:r>
      <w:r w:rsidR="00D32872" w:rsidRPr="000105A3">
        <w:rPr>
          <w:color w:val="000000"/>
          <w:lang w:val="sk-SK"/>
        </w:rPr>
        <w:lastRenderedPageBreak/>
        <w:t xml:space="preserve">ako </w:t>
      </w:r>
      <w:r w:rsidR="009A7C1C" w:rsidRPr="000105A3">
        <w:rPr>
          <w:color w:val="000000"/>
          <w:lang w:val="sk-SK"/>
        </w:rPr>
        <w:t xml:space="preserve">tlakového </w:t>
      </w:r>
      <w:r w:rsidR="00D32872" w:rsidRPr="000105A3">
        <w:rPr>
          <w:color w:val="000000"/>
          <w:lang w:val="sk-SK"/>
        </w:rPr>
        <w:t xml:space="preserve">arteriálny </w:t>
      </w:r>
      <w:r w:rsidR="009A7C1C" w:rsidRPr="000105A3">
        <w:rPr>
          <w:color w:val="000000"/>
          <w:lang w:val="sk-SK"/>
        </w:rPr>
        <w:t>gradientu</w:t>
      </w:r>
      <w:r w:rsidR="00D32872" w:rsidRPr="000105A3">
        <w:rPr>
          <w:color w:val="000000"/>
          <w:lang w:val="sk-SK"/>
        </w:rPr>
        <w:t xml:space="preserve"> </w:t>
      </w:r>
      <m:oMath>
        <m:sSub>
          <m:sSubPr>
            <m:ctrlPr>
              <w:rPr>
                <w:rFonts w:ascii="Cambria Math" w:hAnsi="Cambria Math"/>
                <w:i/>
                <w:color w:val="000000"/>
                <w:lang w:val="sk-SK"/>
              </w:rPr>
            </m:ctrlPr>
          </m:sSubPr>
          <m:e>
            <m:r>
              <w:rPr>
                <w:rFonts w:ascii="Cambria Math" w:hAnsi="Cambria Math"/>
                <w:color w:val="000000"/>
                <w:lang w:val="sk-SK"/>
              </w:rPr>
              <m:t>P</m:t>
            </m:r>
          </m:e>
          <m:sub>
            <m:r>
              <w:rPr>
                <w:rFonts w:ascii="Cambria Math" w:hAnsi="Cambria Math"/>
                <w:color w:val="000000"/>
                <w:lang w:val="sk-SK"/>
              </w:rPr>
              <m:t>m</m:t>
            </m:r>
          </m:sub>
        </m:sSub>
        <m:r>
          <w:rPr>
            <w:rFonts w:ascii="Cambria Math" w:hAnsi="Cambria Math"/>
            <w:color w:val="000000"/>
            <w:lang w:val="sk-SK"/>
          </w:rPr>
          <m:t xml:space="preserve"> </m:t>
        </m:r>
      </m:oMath>
      <w:r w:rsidR="00D32872" w:rsidRPr="000105A3">
        <w:rPr>
          <w:color w:val="000000"/>
          <w:lang w:val="sk-SK"/>
        </w:rPr>
        <w:t>a </w:t>
      </w:r>
      <w:r w:rsidR="009A7C1C" w:rsidRPr="000105A3">
        <w:rPr>
          <w:color w:val="000000"/>
          <w:lang w:val="sk-SK"/>
        </w:rPr>
        <w:t>minútový</w:t>
      </w:r>
      <w:r w:rsidR="00D32872" w:rsidRPr="000105A3">
        <w:rPr>
          <w:color w:val="000000"/>
          <w:lang w:val="sk-SK"/>
        </w:rPr>
        <w:t xml:space="preserve"> </w:t>
      </w:r>
      <w:r w:rsidR="009A7C1C" w:rsidRPr="000105A3">
        <w:rPr>
          <w:color w:val="000000"/>
          <w:lang w:val="sk-SK"/>
        </w:rPr>
        <w:t xml:space="preserve">objemového toku </w:t>
      </w:r>
      <w:r w:rsidR="009A7C1C" w:rsidRPr="000105A3">
        <w:rPr>
          <w:i/>
          <w:color w:val="000000"/>
          <w:lang w:val="sk-SK"/>
        </w:rPr>
        <w:t>CO</w:t>
      </w:r>
      <w:r w:rsidRPr="000105A3">
        <w:rPr>
          <w:i/>
          <w:color w:val="000000"/>
          <w:lang w:val="sk-SK"/>
        </w:rPr>
        <w:t>.</w:t>
      </w:r>
      <w:r w:rsidR="005E1AB8" w:rsidRPr="000105A3">
        <w:rPr>
          <w:color w:val="000000"/>
          <w:lang w:val="sk-SK"/>
        </w:rPr>
        <w:t xml:space="preserve"> </w:t>
      </w:r>
      <w:r w:rsidRPr="000105A3">
        <w:rPr>
          <w:color w:val="000000"/>
          <w:lang w:val="sk-SK"/>
        </w:rPr>
        <w:t xml:space="preserve">Rovnica </w:t>
      </w:r>
      <w:r w:rsidR="005E1AB8" w:rsidRPr="000105A3">
        <w:rPr>
          <w:color w:val="000000"/>
          <w:lang w:val="sk-SK"/>
        </w:rPr>
        <w:t>(</w:t>
      </w:r>
      <w:r w:rsidR="005E1AB8" w:rsidRPr="000105A3">
        <w:rPr>
          <w:color w:val="000000"/>
          <w:lang w:val="sk-SK"/>
        </w:rPr>
        <w:fldChar w:fldCharType="begin"/>
      </w:r>
      <w:r w:rsidR="005E1AB8" w:rsidRPr="000105A3">
        <w:rPr>
          <w:color w:val="000000"/>
          <w:lang w:val="sk-SK"/>
        </w:rPr>
        <w:instrText xml:space="preserve"> REF odpor2 \h </w:instrText>
      </w:r>
      <w:r w:rsidR="005E1AB8" w:rsidRPr="000105A3">
        <w:rPr>
          <w:color w:val="000000"/>
          <w:lang w:val="sk-SK"/>
        </w:rPr>
      </w:r>
      <w:r w:rsidR="005E1AB8" w:rsidRPr="000105A3">
        <w:rPr>
          <w:color w:val="000000"/>
          <w:lang w:val="sk-SK"/>
        </w:rPr>
        <w:fldChar w:fldCharType="separate"/>
      </w:r>
      <w:r w:rsidR="00F04A18">
        <w:rPr>
          <w:noProof/>
          <w:color w:val="000000"/>
          <w:lang w:val="sk-SK"/>
        </w:rPr>
        <w:t>3</w:t>
      </w:r>
      <w:r w:rsidR="005E1AB8" w:rsidRPr="000105A3">
        <w:rPr>
          <w:color w:val="000000"/>
          <w:lang w:val="sk-SK"/>
        </w:rPr>
        <w:fldChar w:fldCharType="end"/>
      </w:r>
      <w:r w:rsidR="00D32872" w:rsidRPr="000105A3">
        <w:rPr>
          <w:color w:val="000000"/>
          <w:lang w:val="sk-SK"/>
        </w:rPr>
        <w:t>)</w:t>
      </w:r>
      <w:r w:rsidRPr="000105A3">
        <w:rPr>
          <w:color w:val="000000"/>
          <w:lang w:val="sk-SK"/>
        </w:rPr>
        <w:t xml:space="preserve"> udáva makroskopický odhad periférneho odporu</w:t>
      </w:r>
      <w:r w:rsidR="00F342EB" w:rsidRPr="000105A3">
        <w:rPr>
          <w:color w:val="000000"/>
          <w:lang w:val="sk-SK"/>
        </w:rPr>
        <w:t xml:space="preserve"> </w:t>
      </w:r>
      <w:r w:rsidR="00F342EB" w:rsidRPr="000105A3">
        <w:rPr>
          <w:color w:val="000000"/>
          <w:lang w:val="sk-SK"/>
        </w:rPr>
        <w:fldChar w:fldCharType="begin"/>
      </w:r>
      <w:r w:rsidR="0000013F">
        <w:rPr>
          <w:color w:val="000000"/>
          <w:lang w:val="sk-SK"/>
        </w:rPr>
        <w:instrText xml:space="preserve"> ADDIN EN.CITE &lt;EndNote&gt;&lt;Cite&gt;&lt;Author&gt;BINDER&lt;/Author&gt;&lt;Year&gt;2009&lt;/Year&gt;&lt;IDText&gt;Průběh pulsní vlny v závislosti na elasticitě cévního systému na arteria radialis &lt;/IDText&gt;&lt;DisplayText&gt;(BINDER 2009)&lt;/DisplayText&gt;&lt;record&gt;&lt;contributors&gt;&lt;tertiary-authors&gt;&lt;author&gt;Jan Hálek&lt;/author&gt;&lt;/tertiary-authors&gt;&lt;/contributors&gt;&lt;titles&gt;&lt;title&gt;Průběh pulsní vlny v závislosti na elasticitě cévního systému na arteria radialis &lt;/title&gt;&lt;secondary-title&gt;Lékařská fakulta&lt;/secondary-title&gt;&lt;/titles&gt;&lt;contributors&gt;&lt;authors&gt;&lt;author&gt;BINDER, Svatopluk&lt;/author&gt;&lt;/authors&gt;&lt;/contributors&gt;&lt;added-date format="utc"&gt;1522233096&lt;/added-date&gt;&lt;ref-type name="Thesis"&gt;32&lt;/ref-type&gt;&lt;dates&gt;&lt;year&gt;2009&lt;/year&gt;&lt;/dates&gt;&lt;rec-number&gt;70&lt;/rec-number&gt;&lt;publisher&gt;Univerzita Palackého v Olomouci&lt;/publisher&gt;&lt;last-updated-date format="utc"&gt;1522233175&lt;/last-updated-date&gt;&lt;/record&gt;&lt;/Cite&gt;&lt;/EndNote&gt;</w:instrText>
      </w:r>
      <w:r w:rsidR="00F342EB" w:rsidRPr="000105A3">
        <w:rPr>
          <w:color w:val="000000"/>
          <w:lang w:val="sk-SK"/>
        </w:rPr>
        <w:fldChar w:fldCharType="separate"/>
      </w:r>
      <w:r w:rsidR="0000013F">
        <w:rPr>
          <w:noProof/>
          <w:color w:val="000000"/>
          <w:lang w:val="sk-SK"/>
        </w:rPr>
        <w:t>(BINDER 2009)</w:t>
      </w:r>
      <w:r w:rsidR="00F342EB" w:rsidRPr="000105A3">
        <w:rPr>
          <w:color w:val="000000"/>
          <w:lang w:val="sk-SK"/>
        </w:rPr>
        <w:fldChar w:fldCharType="end"/>
      </w:r>
      <w:r w:rsidRPr="000105A3">
        <w:rPr>
          <w:color w:val="000000"/>
          <w:lang w:val="sk-SK"/>
        </w:rPr>
        <w:t>.</w:t>
      </w:r>
    </w:p>
    <w:p w:rsidR="000C3B18" w:rsidRPr="000105A3" w:rsidRDefault="000C3B18" w:rsidP="00F9072B">
      <w:pPr>
        <w:rPr>
          <w:color w:val="000000"/>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5E1AB8" w:rsidRPr="000105A3" w:rsidTr="0028453C">
        <w:tc>
          <w:tcPr>
            <w:tcW w:w="704" w:type="dxa"/>
          </w:tcPr>
          <w:p w:rsidR="005E1AB8" w:rsidRPr="000105A3" w:rsidRDefault="005E1AB8" w:rsidP="0028453C">
            <w:pPr>
              <w:jc w:val="center"/>
              <w:rPr>
                <w:color w:val="000000"/>
                <w:lang w:val="sk-SK"/>
              </w:rPr>
            </w:pPr>
          </w:p>
        </w:tc>
        <w:tc>
          <w:tcPr>
            <w:tcW w:w="7088" w:type="dxa"/>
            <w:vAlign w:val="center"/>
          </w:tcPr>
          <w:p w:rsidR="005E1AB8" w:rsidRPr="000105A3" w:rsidRDefault="005E1AB8" w:rsidP="00606599">
            <w:pPr>
              <w:jc w:val="center"/>
              <w:rPr>
                <w:color w:val="000000"/>
                <w:lang w:val="sk-SK"/>
              </w:rPr>
            </w:pPr>
            <m:oMathPara>
              <m:oMath>
                <m:r>
                  <w:rPr>
                    <w:rFonts w:ascii="Cambria Math" w:hAnsi="Cambria Math"/>
                    <w:color w:val="000000"/>
                    <w:lang w:val="sk-SK"/>
                  </w:rPr>
                  <m:t>R=</m:t>
                </m:r>
                <m:f>
                  <m:fPr>
                    <m:ctrlPr>
                      <w:rPr>
                        <w:rFonts w:ascii="Cambria Math" w:hAnsi="Cambria Math"/>
                        <w:i/>
                        <w:color w:val="000000"/>
                        <w:lang w:val="sk-SK"/>
                      </w:rPr>
                    </m:ctrlPr>
                  </m:fPr>
                  <m:num>
                    <m:sSub>
                      <m:sSubPr>
                        <m:ctrlPr>
                          <w:rPr>
                            <w:rFonts w:ascii="Cambria Math" w:hAnsi="Cambria Math"/>
                            <w:i/>
                            <w:color w:val="000000"/>
                            <w:lang w:val="sk-SK"/>
                          </w:rPr>
                        </m:ctrlPr>
                      </m:sSubPr>
                      <m:e>
                        <m:r>
                          <w:rPr>
                            <w:rFonts w:ascii="Cambria Math" w:hAnsi="Cambria Math"/>
                            <w:color w:val="000000"/>
                            <w:lang w:val="sk-SK"/>
                          </w:rPr>
                          <m:t>P</m:t>
                        </m:r>
                      </m:e>
                      <m:sub>
                        <m:r>
                          <w:rPr>
                            <w:rFonts w:ascii="Cambria Math" w:hAnsi="Cambria Math"/>
                            <w:color w:val="000000"/>
                            <w:lang w:val="sk-SK"/>
                          </w:rPr>
                          <m:t>m</m:t>
                        </m:r>
                      </m:sub>
                    </m:sSub>
                  </m:num>
                  <m:den>
                    <m:r>
                      <w:rPr>
                        <w:rFonts w:ascii="Cambria Math" w:hAnsi="Cambria Math"/>
                        <w:color w:val="000000"/>
                        <w:lang w:val="sk-SK"/>
                      </w:rPr>
                      <m:t>CO</m:t>
                    </m:r>
                  </m:den>
                </m:f>
              </m:oMath>
            </m:oMathPara>
          </w:p>
        </w:tc>
        <w:tc>
          <w:tcPr>
            <w:tcW w:w="702" w:type="dxa"/>
            <w:vAlign w:val="center"/>
          </w:tcPr>
          <w:p w:rsidR="005E1AB8" w:rsidRPr="000105A3" w:rsidRDefault="005E1AB8" w:rsidP="0028453C">
            <w:pPr>
              <w:jc w:val="center"/>
              <w:rPr>
                <w:color w:val="000000"/>
                <w:lang w:val="sk-SK"/>
              </w:rPr>
            </w:pPr>
            <w:r w:rsidRPr="000105A3">
              <w:rPr>
                <w:color w:val="000000"/>
                <w:lang w:val="sk-SK"/>
              </w:rPr>
              <w:t>(</w:t>
            </w:r>
            <w:bookmarkStart w:id="23" w:name="odpor2"/>
            <w:r w:rsidRPr="000105A3">
              <w:rPr>
                <w:color w:val="000000"/>
                <w:lang w:val="sk-SK"/>
              </w:rPr>
              <w:fldChar w:fldCharType="begin"/>
            </w:r>
            <w:r w:rsidRPr="000105A3">
              <w:rPr>
                <w:color w:val="000000"/>
                <w:lang w:val="sk-SK"/>
              </w:rPr>
              <w:instrText xml:space="preserve"> SEQ eq \* MERGEFORMAT </w:instrText>
            </w:r>
            <w:r w:rsidRPr="000105A3">
              <w:rPr>
                <w:color w:val="000000"/>
                <w:lang w:val="sk-SK"/>
              </w:rPr>
              <w:fldChar w:fldCharType="separate"/>
            </w:r>
            <w:r w:rsidR="00F04A18">
              <w:rPr>
                <w:noProof/>
                <w:color w:val="000000"/>
                <w:lang w:val="sk-SK"/>
              </w:rPr>
              <w:t>3</w:t>
            </w:r>
            <w:r w:rsidRPr="000105A3">
              <w:rPr>
                <w:color w:val="000000"/>
                <w:lang w:val="sk-SK"/>
              </w:rPr>
              <w:fldChar w:fldCharType="end"/>
            </w:r>
            <w:bookmarkEnd w:id="23"/>
            <w:r w:rsidRPr="000105A3">
              <w:rPr>
                <w:color w:val="000000"/>
                <w:lang w:val="sk-SK"/>
              </w:rPr>
              <w:t>)</w:t>
            </w:r>
          </w:p>
        </w:tc>
      </w:tr>
    </w:tbl>
    <w:p w:rsidR="00D32872" w:rsidRPr="000105A3" w:rsidRDefault="00D32872" w:rsidP="00D32872">
      <w:pPr>
        <w:pStyle w:val="Nadpis3"/>
        <w:rPr>
          <w:lang w:val="sk-SK"/>
        </w:rPr>
      </w:pPr>
      <w:bookmarkStart w:id="24" w:name="_Toc510020728"/>
      <w:r w:rsidRPr="000105A3">
        <w:rPr>
          <w:lang w:val="sk-SK"/>
        </w:rPr>
        <w:t>Intertancia krvy</w:t>
      </w:r>
      <w:bookmarkEnd w:id="24"/>
    </w:p>
    <w:p w:rsidR="00D32872" w:rsidRPr="000105A3" w:rsidRDefault="00D32872" w:rsidP="00D32872">
      <w:pPr>
        <w:rPr>
          <w:lang w:val="sk-SK"/>
        </w:rPr>
      </w:pPr>
      <w:r w:rsidRPr="000105A3">
        <w:rPr>
          <w:lang w:val="sk-SK"/>
        </w:rPr>
        <w:t xml:space="preserve">Intertancia </w:t>
      </w:r>
      <w:r w:rsidR="002540B3" w:rsidRPr="002540B3">
        <w:rPr>
          <w:i/>
          <w:lang w:val="sk-SK"/>
        </w:rPr>
        <w:t>L</w:t>
      </w:r>
      <w:r w:rsidR="002540B3">
        <w:rPr>
          <w:lang w:val="sk-SK"/>
        </w:rPr>
        <w:t xml:space="preserve"> </w:t>
      </w:r>
      <w:r w:rsidR="005039BB" w:rsidRPr="000105A3">
        <w:rPr>
          <w:lang w:val="sk-SK"/>
        </w:rPr>
        <w:t>popisuje zotrvačnosť toku krvy v cievach. Z</w:t>
      </w:r>
      <w:r w:rsidRPr="000105A3">
        <w:rPr>
          <w:lang w:val="sk-SK"/>
        </w:rPr>
        <w:t>achytáva pokles tlaku v tepne na základe veľkosti zmeny toku krvy</w:t>
      </w:r>
      <w:r w:rsidR="00565C6E" w:rsidRPr="000105A3">
        <w:rPr>
          <w:lang w:val="sk-SK"/>
        </w:rPr>
        <w:t xml:space="preserve">, ako ukazuje rovnica </w:t>
      </w:r>
      <w:r w:rsidR="00600402" w:rsidRPr="000105A3">
        <w:rPr>
          <w:lang w:val="sk-SK"/>
        </w:rPr>
        <w:t>(</w:t>
      </w:r>
      <w:r w:rsidR="005E1AB8" w:rsidRPr="000105A3">
        <w:rPr>
          <w:lang w:val="sk-SK"/>
        </w:rPr>
        <w:fldChar w:fldCharType="begin"/>
      </w:r>
      <w:r w:rsidR="005E1AB8" w:rsidRPr="000105A3">
        <w:rPr>
          <w:lang w:val="sk-SK"/>
        </w:rPr>
        <w:instrText xml:space="preserve"> REF intertancia \h </w:instrText>
      </w:r>
      <w:r w:rsidR="005E1AB8" w:rsidRPr="000105A3">
        <w:rPr>
          <w:lang w:val="sk-SK"/>
        </w:rPr>
      </w:r>
      <w:r w:rsidR="005E1AB8" w:rsidRPr="000105A3">
        <w:rPr>
          <w:lang w:val="sk-SK"/>
        </w:rPr>
        <w:fldChar w:fldCharType="separate"/>
      </w:r>
      <w:r w:rsidR="00F04A18">
        <w:rPr>
          <w:noProof/>
          <w:color w:val="000000"/>
          <w:lang w:val="sk-SK"/>
        </w:rPr>
        <w:t>4</w:t>
      </w:r>
      <w:r w:rsidR="005E1AB8" w:rsidRPr="000105A3">
        <w:rPr>
          <w:lang w:val="sk-SK"/>
        </w:rPr>
        <w:fldChar w:fldCharType="end"/>
      </w:r>
      <w:r w:rsidR="00600402" w:rsidRPr="000105A3">
        <w:rPr>
          <w:lang w:val="sk-SK"/>
        </w:rPr>
        <w:t>)</w:t>
      </w:r>
      <w:r w:rsidRPr="000105A3">
        <w:rPr>
          <w:lang w:val="sk-SK"/>
        </w:rPr>
        <w:t>.</w:t>
      </w:r>
    </w:p>
    <w:p w:rsidR="00BE68F7" w:rsidRPr="000105A3" w:rsidRDefault="00BE68F7" w:rsidP="00D32872">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5E1AB8" w:rsidRPr="000105A3" w:rsidTr="0028453C">
        <w:tc>
          <w:tcPr>
            <w:tcW w:w="704" w:type="dxa"/>
          </w:tcPr>
          <w:p w:rsidR="005E1AB8" w:rsidRPr="000105A3" w:rsidRDefault="005E1AB8" w:rsidP="0028453C">
            <w:pPr>
              <w:jc w:val="center"/>
              <w:rPr>
                <w:color w:val="000000"/>
                <w:lang w:val="sk-SK"/>
              </w:rPr>
            </w:pPr>
          </w:p>
        </w:tc>
        <w:tc>
          <w:tcPr>
            <w:tcW w:w="7088" w:type="dxa"/>
            <w:vAlign w:val="center"/>
          </w:tcPr>
          <w:p w:rsidR="005E1AB8" w:rsidRPr="000105A3" w:rsidRDefault="005E1AB8" w:rsidP="005E1AB8">
            <w:pPr>
              <w:rPr>
                <w:lang w:val="sk-SK"/>
              </w:rPr>
            </w:pPr>
            <m:oMathPara>
              <m:oMath>
                <m:r>
                  <w:rPr>
                    <w:rFonts w:ascii="Cambria Math" w:hAnsi="Cambria Math"/>
                    <w:color w:val="000000"/>
                    <w:lang w:val="sk-SK"/>
                  </w:rPr>
                  <m:t>∆P=L</m:t>
                </m:r>
                <m:f>
                  <m:fPr>
                    <m:ctrlPr>
                      <w:rPr>
                        <w:rFonts w:ascii="Cambria Math" w:hAnsi="Cambria Math"/>
                        <w:i/>
                        <w:color w:val="000000"/>
                        <w:lang w:val="sk-SK"/>
                      </w:rPr>
                    </m:ctrlPr>
                  </m:fPr>
                  <m:num>
                    <m:r>
                      <w:rPr>
                        <w:rFonts w:ascii="Cambria Math" w:hAnsi="Cambria Math"/>
                        <w:color w:val="000000"/>
                        <w:lang w:val="sk-SK"/>
                      </w:rPr>
                      <m:t>dQ(t)</m:t>
                    </m:r>
                  </m:num>
                  <m:den>
                    <m:r>
                      <w:rPr>
                        <w:rFonts w:ascii="Cambria Math" w:hAnsi="Cambria Math"/>
                        <w:color w:val="000000"/>
                        <w:lang w:val="sk-SK"/>
                      </w:rPr>
                      <m:t>dt</m:t>
                    </m:r>
                  </m:den>
                </m:f>
                <m:r>
                  <w:rPr>
                    <w:rFonts w:ascii="Cambria Math" w:hAnsi="Cambria Math"/>
                    <w:color w:val="000000"/>
                    <w:lang w:val="sk-SK"/>
                  </w:rPr>
                  <m:t xml:space="preserve"> kde</m:t>
                </m:r>
                <m:r>
                  <w:rPr>
                    <w:rFonts w:ascii="Cambria Math" w:hAnsi="Cambria Math"/>
                    <w:color w:val="000000"/>
                    <w:lang w:val="sk-SK"/>
                  </w:rPr>
                  <m:t xml:space="preserve"> L=</m:t>
                </m:r>
                <m:f>
                  <m:fPr>
                    <m:ctrlPr>
                      <w:rPr>
                        <w:rFonts w:ascii="Cambria Math" w:hAnsi="Cambria Math"/>
                        <w:i/>
                        <w:color w:val="000000"/>
                        <w:lang w:val="sk-SK"/>
                      </w:rPr>
                    </m:ctrlPr>
                  </m:fPr>
                  <m:num>
                    <m:r>
                      <w:rPr>
                        <w:rFonts w:ascii="Cambria Math" w:hAnsi="Cambria Math"/>
                        <w:color w:val="000000"/>
                        <w:lang w:val="sk-SK"/>
                      </w:rPr>
                      <m:t>⍴</m:t>
                    </m:r>
                    <m:r>
                      <w:rPr>
                        <w:rFonts w:ascii="Cambria Math" w:hAnsi="Cambria Math"/>
                        <w:color w:val="000000"/>
                        <w:lang w:val="sk-SK"/>
                      </w:rPr>
                      <m:t>l</m:t>
                    </m:r>
                  </m:num>
                  <m:den>
                    <m:r>
                      <w:rPr>
                        <w:rFonts w:ascii="Cambria Math" w:hAnsi="Cambria Math"/>
                        <w:color w:val="000000"/>
                        <w:lang w:val="sk-SK"/>
                      </w:rPr>
                      <m:t>π</m:t>
                    </m:r>
                    <m:sSup>
                      <m:sSupPr>
                        <m:ctrlPr>
                          <w:rPr>
                            <w:rFonts w:ascii="Cambria Math" w:hAnsi="Cambria Math"/>
                            <w:i/>
                            <w:color w:val="000000"/>
                            <w:lang w:val="sk-SK"/>
                          </w:rPr>
                        </m:ctrlPr>
                      </m:sSupPr>
                      <m:e>
                        <m:r>
                          <w:rPr>
                            <w:rFonts w:ascii="Cambria Math" w:hAnsi="Cambria Math"/>
                            <w:color w:val="000000"/>
                            <w:lang w:val="sk-SK"/>
                          </w:rPr>
                          <m:t>r</m:t>
                        </m:r>
                      </m:e>
                      <m:sup>
                        <m:r>
                          <w:rPr>
                            <w:rFonts w:ascii="Cambria Math" w:hAnsi="Cambria Math"/>
                            <w:color w:val="000000"/>
                            <w:lang w:val="sk-SK"/>
                          </w:rPr>
                          <m:t>2</m:t>
                        </m:r>
                      </m:sup>
                    </m:sSup>
                  </m:den>
                </m:f>
                <m:r>
                  <w:rPr>
                    <w:rFonts w:ascii="Cambria Math" w:hAnsi="Cambria Math"/>
                    <w:color w:val="000000"/>
                    <w:lang w:val="sk-SK"/>
                  </w:rPr>
                  <m:t xml:space="preserve"> </m:t>
                </m:r>
              </m:oMath>
            </m:oMathPara>
          </w:p>
          <w:p w:rsidR="005E1AB8" w:rsidRPr="000105A3" w:rsidRDefault="005E1AB8" w:rsidP="0028453C">
            <w:pPr>
              <w:jc w:val="center"/>
              <w:rPr>
                <w:color w:val="000000"/>
                <w:lang w:val="sk-SK"/>
              </w:rPr>
            </w:pPr>
          </w:p>
        </w:tc>
        <w:tc>
          <w:tcPr>
            <w:tcW w:w="702" w:type="dxa"/>
            <w:vAlign w:val="center"/>
          </w:tcPr>
          <w:p w:rsidR="005E1AB8" w:rsidRPr="000105A3" w:rsidRDefault="005E1AB8" w:rsidP="0028453C">
            <w:pPr>
              <w:jc w:val="center"/>
              <w:rPr>
                <w:color w:val="000000"/>
                <w:lang w:val="sk-SK"/>
              </w:rPr>
            </w:pPr>
            <w:r w:rsidRPr="000105A3">
              <w:rPr>
                <w:color w:val="000000"/>
                <w:lang w:val="sk-SK"/>
              </w:rPr>
              <w:t>(</w:t>
            </w:r>
            <w:bookmarkStart w:id="25" w:name="intertancia"/>
            <w:r w:rsidRPr="000105A3">
              <w:rPr>
                <w:color w:val="000000"/>
                <w:lang w:val="sk-SK"/>
              </w:rPr>
              <w:fldChar w:fldCharType="begin"/>
            </w:r>
            <w:r w:rsidRPr="000105A3">
              <w:rPr>
                <w:color w:val="000000"/>
                <w:lang w:val="sk-SK"/>
              </w:rPr>
              <w:instrText xml:space="preserve"> SEQ eq \* MERGEFORMAT </w:instrText>
            </w:r>
            <w:r w:rsidRPr="000105A3">
              <w:rPr>
                <w:color w:val="000000"/>
                <w:lang w:val="sk-SK"/>
              </w:rPr>
              <w:fldChar w:fldCharType="separate"/>
            </w:r>
            <w:r w:rsidR="00F04A18">
              <w:rPr>
                <w:noProof/>
                <w:color w:val="000000"/>
                <w:lang w:val="sk-SK"/>
              </w:rPr>
              <w:t>4</w:t>
            </w:r>
            <w:r w:rsidRPr="000105A3">
              <w:rPr>
                <w:color w:val="000000"/>
                <w:lang w:val="sk-SK"/>
              </w:rPr>
              <w:fldChar w:fldCharType="end"/>
            </w:r>
            <w:bookmarkEnd w:id="25"/>
            <w:r w:rsidRPr="000105A3">
              <w:rPr>
                <w:color w:val="000000"/>
                <w:lang w:val="sk-SK"/>
              </w:rPr>
              <w:t>)</w:t>
            </w:r>
          </w:p>
        </w:tc>
      </w:tr>
    </w:tbl>
    <w:p w:rsidR="00D32872" w:rsidRPr="000105A3" w:rsidRDefault="00D32872" w:rsidP="00F9072B">
      <w:pPr>
        <w:rPr>
          <w:color w:val="000000"/>
          <w:lang w:val="sk-SK"/>
        </w:rPr>
      </w:pPr>
      <w:r w:rsidRPr="000105A3">
        <w:rPr>
          <w:color w:val="000000"/>
          <w:lang w:val="sk-SK"/>
        </w:rPr>
        <w:t xml:space="preserve">Kde </w:t>
      </w:r>
      <m:oMath>
        <m:r>
          <w:rPr>
            <w:rFonts w:ascii="Cambria Math" w:hAnsi="Cambria Math"/>
            <w:color w:val="000000"/>
            <w:lang w:val="sk-SK"/>
          </w:rPr>
          <m:t>Q(t)</m:t>
        </m:r>
      </m:oMath>
      <w:r w:rsidRPr="000105A3">
        <w:rPr>
          <w:color w:val="000000"/>
          <w:lang w:val="sk-SK"/>
        </w:rPr>
        <w:t xml:space="preserve"> je tok krvy, </w:t>
      </w:r>
      <m:oMath>
        <m:r>
          <w:rPr>
            <w:rFonts w:ascii="Cambria Math" w:hAnsi="Cambria Math"/>
            <w:color w:val="000000"/>
            <w:lang w:val="sk-SK"/>
          </w:rPr>
          <m:t>∆P</m:t>
        </m:r>
      </m:oMath>
      <w:r w:rsidRPr="000105A3">
        <w:rPr>
          <w:color w:val="000000"/>
          <w:lang w:val="sk-SK"/>
        </w:rPr>
        <w:t xml:space="preserve"> je pokles tlaku, r je polomer tepny</w:t>
      </w:r>
      <w:r w:rsidR="002540B3">
        <w:rPr>
          <w:color w:val="000000"/>
          <w:lang w:val="sk-SK"/>
        </w:rPr>
        <w:t xml:space="preserve">, </w:t>
      </w:r>
      <w:r w:rsidR="002540B3" w:rsidRPr="002540B3">
        <w:rPr>
          <w:i/>
          <w:color w:val="000000"/>
          <w:lang w:val="sk-SK"/>
        </w:rPr>
        <w:t>l</w:t>
      </w:r>
      <w:r w:rsidR="002540B3">
        <w:rPr>
          <w:color w:val="000000"/>
          <w:lang w:val="sk-SK"/>
        </w:rPr>
        <w:t xml:space="preserve"> je dĺžka tepny</w:t>
      </w:r>
      <w:r w:rsidRPr="000105A3">
        <w:rPr>
          <w:color w:val="000000"/>
          <w:lang w:val="sk-SK"/>
        </w:rPr>
        <w:t xml:space="preserve"> a </w:t>
      </w:r>
      <m:oMath>
        <m:r>
          <w:rPr>
            <w:rFonts w:ascii="Cambria Math" w:hAnsi="Cambria Math"/>
            <w:color w:val="000000"/>
            <w:lang w:val="sk-SK"/>
          </w:rPr>
          <m:t>⍴</m:t>
        </m:r>
      </m:oMath>
      <w:r w:rsidR="00600402" w:rsidRPr="000105A3">
        <w:rPr>
          <w:color w:val="000000"/>
          <w:lang w:val="sk-SK"/>
        </w:rPr>
        <w:t xml:space="preserve"> je hustota krvy. </w:t>
      </w:r>
      <w:r w:rsidR="0055112F" w:rsidRPr="000105A3">
        <w:rPr>
          <w:color w:val="000000"/>
          <w:lang w:val="sk-SK"/>
        </w:rPr>
        <w:t>In</w:t>
      </w:r>
      <w:r w:rsidR="00565C6E" w:rsidRPr="000105A3">
        <w:rPr>
          <w:color w:val="000000"/>
          <w:lang w:val="sk-SK"/>
        </w:rPr>
        <w:t>t</w:t>
      </w:r>
      <w:r w:rsidR="0055112F" w:rsidRPr="000105A3">
        <w:rPr>
          <w:color w:val="000000"/>
          <w:lang w:val="sk-SK"/>
        </w:rPr>
        <w:t>ertancia hrá</w:t>
      </w:r>
      <w:r w:rsidR="00565C6E" w:rsidRPr="000105A3">
        <w:rPr>
          <w:color w:val="000000"/>
          <w:lang w:val="sk-SK"/>
        </w:rPr>
        <w:t xml:space="preserve"> </w:t>
      </w:r>
      <w:r w:rsidR="0055112F" w:rsidRPr="000105A3">
        <w:rPr>
          <w:color w:val="000000"/>
          <w:lang w:val="sk-SK"/>
        </w:rPr>
        <w:t>vo</w:t>
      </w:r>
      <w:r w:rsidR="00600402" w:rsidRPr="000105A3">
        <w:rPr>
          <w:color w:val="000000"/>
          <w:lang w:val="sk-SK"/>
        </w:rPr>
        <w:t xml:space="preserve"> veľkých tepnách </w:t>
      </w:r>
      <w:r w:rsidR="00565C6E" w:rsidRPr="000105A3">
        <w:rPr>
          <w:color w:val="000000"/>
          <w:lang w:val="sk-SK"/>
        </w:rPr>
        <w:t>najdôležitejšiu</w:t>
      </w:r>
      <w:r w:rsidR="0055112F" w:rsidRPr="000105A3">
        <w:rPr>
          <w:color w:val="000000"/>
          <w:lang w:val="sk-SK"/>
        </w:rPr>
        <w:t xml:space="preserve"> úlohu, naopak </w:t>
      </w:r>
      <w:r w:rsidR="00B76C92" w:rsidRPr="000105A3">
        <w:rPr>
          <w:color w:val="000000"/>
          <w:lang w:val="sk-SK"/>
        </w:rPr>
        <w:t>re</w:t>
      </w:r>
      <w:r w:rsidR="00565C6E" w:rsidRPr="000105A3">
        <w:rPr>
          <w:color w:val="000000"/>
          <w:lang w:val="sk-SK"/>
        </w:rPr>
        <w:t>z</w:t>
      </w:r>
      <w:r w:rsidR="00B76C92" w:rsidRPr="000105A3">
        <w:rPr>
          <w:color w:val="000000"/>
          <w:lang w:val="sk-SK"/>
        </w:rPr>
        <w:t xml:space="preserve">istivita </w:t>
      </w:r>
      <w:r w:rsidR="0055112F" w:rsidRPr="000105A3">
        <w:rPr>
          <w:color w:val="000000"/>
          <w:lang w:val="sk-SK"/>
        </w:rPr>
        <w:t>j</w:t>
      </w:r>
      <w:r w:rsidR="00565C6E" w:rsidRPr="000105A3">
        <w:rPr>
          <w:color w:val="000000"/>
          <w:lang w:val="sk-SK"/>
        </w:rPr>
        <w:t>e vo veľkých tepnách</w:t>
      </w:r>
      <w:r w:rsidR="0055112F" w:rsidRPr="000105A3">
        <w:rPr>
          <w:color w:val="000000"/>
          <w:lang w:val="sk-SK"/>
        </w:rPr>
        <w:t xml:space="preserve"> má</w:t>
      </w:r>
      <w:r w:rsidR="00565C6E" w:rsidRPr="000105A3">
        <w:rPr>
          <w:color w:val="000000"/>
          <w:lang w:val="sk-SK"/>
        </w:rPr>
        <w:t>lo výrazná</w:t>
      </w:r>
      <w:r w:rsidR="0055112F" w:rsidRPr="000105A3">
        <w:rPr>
          <w:color w:val="000000"/>
          <w:lang w:val="sk-SK"/>
        </w:rPr>
        <w:t xml:space="preserve"> </w:t>
      </w:r>
      <w:r w:rsidR="00DF2077" w:rsidRPr="000105A3">
        <w:rPr>
          <w:color w:val="000000"/>
          <w:lang w:val="sk-SK"/>
        </w:rPr>
        <w:fldChar w:fldCharType="begin"/>
      </w:r>
      <w:r w:rsidR="0000013F">
        <w:rPr>
          <w:color w:val="000000"/>
          <w:lang w:val="sk-SK"/>
        </w:rPr>
        <w:instrText xml:space="preserve"> ADDIN EN.CITE &lt;EndNote&gt;&lt;Cite&gt;&lt;Author&gt;Elias Francis&lt;/Author&gt;&lt;Year&gt;2008&lt;/Year&gt;&lt;RecNum&gt;0&lt;/RecNum&gt;&lt;IDText&gt;Continuous estimation of cardiac output and arterial resistance from arterial blood pressure using a third-order Windkessel model&lt;/IDText&gt;&lt;DisplayText&gt;(Elias Francis 2008)&lt;/DisplayText&gt;&lt;record&gt;&lt;titles&gt;&lt;title&gt;Continuous estimation of cardiac output and arterial resistance from arterial blood pressure using a third-order Windkessel model&lt;/title&gt;&lt;/titles&gt;&lt;contributors&gt;&lt;authors&gt;&lt;author&gt;Elias Francis, Said&lt;/author&gt;&lt;/authors&gt;&lt;/contributors&gt;&lt;added-date format="utc"&gt;1520446702&lt;/added-date&gt;&lt;ref-type name="Journal Article"&gt;17&lt;/ref-type&gt;&lt;dates&gt;&lt;year&gt;2008&lt;/year&gt;&lt;/dates&gt;&lt;rec-number&gt;27&lt;/rec-number&gt;&lt;last-updated-date format="utc"&gt;1520446702&lt;/last-updated-date&gt;&lt;accession-num&gt;article&lt;/accession-num&gt;&lt;/record&gt;&lt;/Cite&gt;&lt;/EndNote&gt;</w:instrText>
      </w:r>
      <w:r w:rsidR="00DF2077" w:rsidRPr="000105A3">
        <w:rPr>
          <w:color w:val="000000"/>
          <w:lang w:val="sk-SK"/>
        </w:rPr>
        <w:fldChar w:fldCharType="separate"/>
      </w:r>
      <w:r w:rsidR="0000013F">
        <w:rPr>
          <w:noProof/>
          <w:color w:val="000000"/>
          <w:lang w:val="sk-SK"/>
        </w:rPr>
        <w:t>(Elias Francis 2008)</w:t>
      </w:r>
      <w:r w:rsidR="00DF2077" w:rsidRPr="000105A3">
        <w:rPr>
          <w:color w:val="000000"/>
          <w:lang w:val="sk-SK"/>
        </w:rPr>
        <w:fldChar w:fldCharType="end"/>
      </w:r>
      <w:r w:rsidR="00B76C92" w:rsidRPr="000105A3">
        <w:rPr>
          <w:color w:val="000000"/>
          <w:lang w:val="sk-SK"/>
        </w:rPr>
        <w:t>.</w:t>
      </w:r>
    </w:p>
    <w:p w:rsidR="008901EF" w:rsidRPr="000105A3" w:rsidRDefault="008901EF" w:rsidP="00F9072B">
      <w:pPr>
        <w:rPr>
          <w:color w:val="000000"/>
          <w:lang w:val="sk-SK"/>
        </w:rPr>
      </w:pPr>
    </w:p>
    <w:p w:rsidR="008901EF" w:rsidRDefault="009A7C1C" w:rsidP="00E52770">
      <w:pPr>
        <w:pStyle w:val="Nadpis2"/>
        <w:rPr>
          <w:lang w:val="sk-SK"/>
        </w:rPr>
      </w:pPr>
      <w:bookmarkStart w:id="26" w:name="_Toc510020729"/>
      <w:r w:rsidRPr="000105A3">
        <w:rPr>
          <w:lang w:val="sk-SK"/>
        </w:rPr>
        <w:t xml:space="preserve">Dvojprvkový </w:t>
      </w:r>
      <w:r w:rsidR="00E52770" w:rsidRPr="000105A3">
        <w:rPr>
          <w:lang w:val="sk-SK"/>
        </w:rPr>
        <w:t>Windeksselov hemod</w:t>
      </w:r>
      <w:r w:rsidRPr="000105A3">
        <w:rPr>
          <w:lang w:val="sk-SK"/>
        </w:rPr>
        <w:t>y</w:t>
      </w:r>
      <w:r w:rsidR="00E52770" w:rsidRPr="000105A3">
        <w:rPr>
          <w:lang w:val="sk-SK"/>
        </w:rPr>
        <w:t>namický model</w:t>
      </w:r>
      <w:bookmarkEnd w:id="26"/>
    </w:p>
    <w:p w:rsidR="000C3B18" w:rsidRPr="000C3B18" w:rsidRDefault="000C3B18" w:rsidP="000C3B18">
      <w:pPr>
        <w:rPr>
          <w:lang w:val="sk-SK"/>
        </w:rPr>
      </w:pPr>
    </w:p>
    <w:p w:rsidR="00F9072B" w:rsidRPr="000105A3" w:rsidRDefault="0062450D" w:rsidP="004B2144">
      <w:pPr>
        <w:rPr>
          <w:lang w:val="sk-SK"/>
        </w:rPr>
      </w:pPr>
      <w:r w:rsidRPr="000105A3">
        <w:rPr>
          <w:lang w:val="sk-SK"/>
        </w:rPr>
        <w:t>Jedným z prvých</w:t>
      </w:r>
      <w:r w:rsidR="009A7C1C" w:rsidRPr="000105A3">
        <w:rPr>
          <w:lang w:val="sk-SK"/>
        </w:rPr>
        <w:t xml:space="preserve"> modelov popisujúcich hemodynamiku bol dvojprvkový Windkesselov mode. Srdce je v tomto modely </w:t>
      </w:r>
      <w:r w:rsidR="00CE1174" w:rsidRPr="000105A3">
        <w:rPr>
          <w:lang w:val="sk-SK"/>
        </w:rPr>
        <w:t>pumpa, ktorá zvyšuje tlak v</w:t>
      </w:r>
      <w:r w:rsidR="00EC60E2" w:rsidRPr="000105A3">
        <w:rPr>
          <w:lang w:val="sk-SK"/>
        </w:rPr>
        <w:t> </w:t>
      </w:r>
      <w:r w:rsidR="00CE1174" w:rsidRPr="000105A3">
        <w:rPr>
          <w:lang w:val="sk-SK"/>
        </w:rPr>
        <w:t>aorte</w:t>
      </w:r>
      <w:r w:rsidR="00EC60E2" w:rsidRPr="000105A3">
        <w:rPr>
          <w:lang w:val="sk-SK"/>
        </w:rPr>
        <w:t xml:space="preserve">, </w:t>
      </w:r>
      <w:r w:rsidR="00CE1174" w:rsidRPr="000105A3">
        <w:rPr>
          <w:lang w:val="sk-SK"/>
        </w:rPr>
        <w:t>tým ro</w:t>
      </w:r>
      <w:r w:rsidR="00EC60E2" w:rsidRPr="000105A3">
        <w:rPr>
          <w:lang w:val="sk-SK"/>
        </w:rPr>
        <w:t>z</w:t>
      </w:r>
      <w:r w:rsidR="00CE1174" w:rsidRPr="000105A3">
        <w:rPr>
          <w:lang w:val="sk-SK"/>
        </w:rPr>
        <w:t xml:space="preserve">ťahuje aortu a súčasne tlačí krv do periférií </w:t>
      </w:r>
      <w:r w:rsidR="00CE1174" w:rsidRPr="000105A3">
        <w:rPr>
          <w:lang w:val="sk-SK"/>
        </w:rPr>
        <w:fldChar w:fldCharType="begin"/>
      </w:r>
      <w:r w:rsidR="0000013F">
        <w:rPr>
          <w:lang w:val="sk-SK"/>
        </w:rPr>
        <w:instrText xml:space="preserve"> ADDIN EN.CITE &lt;EndNote&gt;&lt;Cite&gt;&lt;Author&gt;Coleman&lt;/Author&gt;&lt;Year&gt;1985&lt;/Year&gt;&lt;RecNum&gt;0&lt;/RecNum&gt;&lt;IDText&gt;MATHEMATICAL-ANALYSIS OF CARDIOVASCULAR FUNCTION&lt;/IDText&gt;&lt;DisplayText&gt;(Coleman 1985)&lt;/DisplayText&gt;&lt;record&gt;&lt;keywords&gt;&lt;keyword&gt;Engineering&lt;/keyword&gt;&lt;/keywords&gt;&lt;urls&gt;&lt;related-urls&gt;&lt;url&gt;&amp;lt;Go to ISI&amp;gt;://WOS:A1985AEC5500007&lt;/url&gt;&lt;/related-urls&gt;&lt;/urls&gt;&lt;isbn&gt;0018-9294&lt;/isbn&gt;&lt;work-type&gt;Article&lt;/work-type&gt;&lt;titles&gt;&lt;title&gt;MATHEMATICAL-ANALYSIS OF CARDIOVASCULAR FUNCTION&lt;/title&gt;&lt;secondary-title&gt;Ieee Transactions on Biomedical Engineering&lt;/secondary-title&gt;&lt;alt-title&gt;IEEE Trans. Biomed. Eng.&lt;/alt-title&gt;&lt;/titles&gt;&lt;pages&gt;289-294&lt;/pages&gt;&lt;number&gt;4&lt;/number&gt;&lt;contributors&gt;&lt;authors&gt;&lt;author&gt;Coleman, T. G.&lt;/author&gt;&lt;/authors&gt;&lt;/contributors&gt;&lt;language&gt;English&lt;/language&gt;&lt;added-date format="utc"&gt;1520404182&lt;/added-date&gt;&lt;ref-type name="Journal Article"&gt;17&lt;/ref-type&gt;&lt;auth-address&gt;COLEMAN, TG (reprint author), UNIV MISSISSIPPI,MED CTR,DEPT PHYSIOL &amp;amp; BIOPHYS,JACKSON,MS 39216, USA.&lt;/auth-address&gt;&lt;dates&gt;&lt;year&gt;1985&lt;/year&gt;&lt;/dates&gt;&lt;rec-number&gt;24&lt;/rec-number&gt;&lt;last-updated-date format="utc"&gt;1520404182&lt;/last-updated-date&gt;&lt;accession-num&gt;WOS:A1985AEC5500007&lt;/accession-num&gt;&lt;electronic-resource-num&gt;10.1109/tbme.1985.325450&lt;/electronic-resource-num&gt;&lt;volume&gt;32&lt;/volume&gt;&lt;/record&gt;&lt;/Cite&gt;&lt;/EndNote&gt;</w:instrText>
      </w:r>
      <w:r w:rsidR="00CE1174" w:rsidRPr="000105A3">
        <w:rPr>
          <w:lang w:val="sk-SK"/>
        </w:rPr>
        <w:fldChar w:fldCharType="separate"/>
      </w:r>
      <w:r w:rsidR="0000013F">
        <w:rPr>
          <w:noProof/>
          <w:lang w:val="sk-SK"/>
        </w:rPr>
        <w:t>(Coleman 1985)</w:t>
      </w:r>
      <w:r w:rsidR="00CE1174" w:rsidRPr="000105A3">
        <w:rPr>
          <w:lang w:val="sk-SK"/>
        </w:rPr>
        <w:fldChar w:fldCharType="end"/>
      </w:r>
      <w:r w:rsidR="00CE1174" w:rsidRPr="000105A3">
        <w:rPr>
          <w:lang w:val="sk-SK"/>
        </w:rPr>
        <w:t xml:space="preserve">. </w:t>
      </w:r>
      <w:r w:rsidR="00327393" w:rsidRPr="000105A3">
        <w:rPr>
          <w:lang w:val="sk-SK"/>
        </w:rPr>
        <w:t>V literatúre často uvádzaná mechanická analógia to</w:t>
      </w:r>
      <w:r w:rsidR="00EC60E2" w:rsidRPr="000105A3">
        <w:rPr>
          <w:lang w:val="sk-SK"/>
        </w:rPr>
        <w:t>hoto modelu pozostáva z pumpy (</w:t>
      </w:r>
      <w:r w:rsidR="004B2144" w:rsidRPr="000105A3">
        <w:rPr>
          <w:lang w:val="sk-SK"/>
        </w:rPr>
        <w:fldChar w:fldCharType="begin"/>
      </w:r>
      <w:r w:rsidR="004B2144" w:rsidRPr="000105A3">
        <w:rPr>
          <w:lang w:val="sk-SK"/>
        </w:rPr>
        <w:instrText xml:space="preserve"> REF _Ref509995353 \h </w:instrText>
      </w:r>
      <w:r w:rsidR="004B2144" w:rsidRPr="000105A3">
        <w:rPr>
          <w:lang w:val="sk-SK"/>
        </w:rPr>
      </w:r>
      <w:r w:rsidR="004B2144" w:rsidRPr="000105A3">
        <w:rPr>
          <w:lang w:val="sk-SK"/>
        </w:rPr>
        <w:fldChar w:fldCharType="separate"/>
      </w:r>
      <w:r w:rsidR="00F04A18" w:rsidRPr="000105A3">
        <w:rPr>
          <w:lang w:val="sk-SK"/>
        </w:rPr>
        <w:t xml:space="preserve">Obrázok </w:t>
      </w:r>
      <w:r w:rsidR="00F04A18">
        <w:rPr>
          <w:noProof/>
          <w:lang w:val="sk-SK"/>
        </w:rPr>
        <w:t>1</w:t>
      </w:r>
      <w:r w:rsidR="00F04A18">
        <w:rPr>
          <w:lang w:val="sk-SK"/>
        </w:rPr>
        <w:t>.</w:t>
      </w:r>
      <w:r w:rsidR="00F04A18">
        <w:rPr>
          <w:noProof/>
          <w:lang w:val="sk-SK"/>
        </w:rPr>
        <w:t>1</w:t>
      </w:r>
      <w:r w:rsidR="004B2144" w:rsidRPr="000105A3">
        <w:rPr>
          <w:lang w:val="sk-SK"/>
        </w:rPr>
        <w:fldChar w:fldCharType="end"/>
      </w:r>
      <w:r w:rsidR="004B2144" w:rsidRPr="000105A3">
        <w:rPr>
          <w:lang w:val="sk-SK"/>
        </w:rPr>
        <w:t xml:space="preserve">  </w:t>
      </w:r>
      <w:r w:rsidR="00327393" w:rsidRPr="000105A3">
        <w:rPr>
          <w:lang w:val="sk-SK"/>
        </w:rPr>
        <w:t>zobrazená vľavo</w:t>
      </w:r>
      <w:r w:rsidR="00EC60E2" w:rsidRPr="000105A3">
        <w:rPr>
          <w:lang w:val="sk-SK"/>
        </w:rPr>
        <w:t>)</w:t>
      </w:r>
      <w:r w:rsidR="00327393" w:rsidRPr="000105A3">
        <w:rPr>
          <w:lang w:val="sk-SK"/>
        </w:rPr>
        <w:t xml:space="preserve"> P, tlakovej nádovy C ktorá modeluje rozťažnosť artérií a h</w:t>
      </w:r>
      <w:r w:rsidRPr="000105A3">
        <w:rPr>
          <w:lang w:val="sk-SK"/>
        </w:rPr>
        <w:t>adicu R ktorá modeluje periférny</w:t>
      </w:r>
      <w:r w:rsidR="00327393" w:rsidRPr="000105A3">
        <w:rPr>
          <w:lang w:val="sk-SK"/>
        </w:rPr>
        <w:t xml:space="preserve"> odpor.</w:t>
      </w:r>
    </w:p>
    <w:p w:rsidR="00327393" w:rsidRPr="000105A3" w:rsidRDefault="00327393" w:rsidP="00345552">
      <w:pPr>
        <w:rPr>
          <w:lang w:val="sk-SK"/>
        </w:rPr>
      </w:pPr>
    </w:p>
    <w:p w:rsidR="00327393" w:rsidRPr="000105A3" w:rsidRDefault="00327393" w:rsidP="00345552">
      <w:pPr>
        <w:rPr>
          <w:lang w:val="sk-SK"/>
        </w:rPr>
      </w:pPr>
      <w:r w:rsidRPr="000105A3">
        <w:rPr>
          <w:lang w:val="sk-SK"/>
        </w:rPr>
        <w:drawing>
          <wp:inline distT="0" distB="0" distL="0" distR="0" wp14:anchorId="0593082E" wp14:editId="74AD8428">
            <wp:extent cx="5400040" cy="1619060"/>
            <wp:effectExtent l="19050" t="19050" r="10160" b="19685"/>
            <wp:docPr id="32" name="Obrázok 32" descr="2wi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2wind"/>
                    <pic:cNvPicPr>
                      <a:picLocks noChangeAspect="1" noChangeArrowheads="1"/>
                    </pic:cNvPicPr>
                  </pic:nvPicPr>
                  <pic:blipFill>
                    <a:blip r:embed="rId18">
                      <a:extLst>
                        <a:ext uri="{28A0092B-C50C-407E-A947-70E740481C1C}">
                          <a14:useLocalDpi xmlns:a14="http://schemas.microsoft.com/office/drawing/2010/main" val="0"/>
                        </a:ext>
                      </a:extLst>
                    </a:blip>
                    <a:srcRect b="2054"/>
                    <a:stretch>
                      <a:fillRect/>
                    </a:stretch>
                  </pic:blipFill>
                  <pic:spPr bwMode="auto">
                    <a:xfrm>
                      <a:off x="0" y="0"/>
                      <a:ext cx="5400040" cy="1619060"/>
                    </a:xfrm>
                    <a:prstGeom prst="rect">
                      <a:avLst/>
                    </a:prstGeom>
                    <a:noFill/>
                    <a:ln w="19050" cmpd="sng">
                      <a:solidFill>
                        <a:srgbClr val="000000"/>
                      </a:solidFill>
                      <a:miter lim="800000"/>
                      <a:headEnd/>
                      <a:tailEnd/>
                    </a:ln>
                    <a:effectLst/>
                  </pic:spPr>
                </pic:pic>
              </a:graphicData>
            </a:graphic>
          </wp:inline>
        </w:drawing>
      </w:r>
    </w:p>
    <w:p w:rsidR="004B2144" w:rsidRPr="000105A3" w:rsidRDefault="006337D4" w:rsidP="004B2144">
      <w:pPr>
        <w:pStyle w:val="Popis"/>
        <w:rPr>
          <w:vanish/>
          <w:sz w:val="20"/>
          <w:lang w:val="sk-SK"/>
          <w:specVanish/>
        </w:rPr>
      </w:pPr>
      <w:bookmarkStart w:id="27" w:name="_Ref509995117"/>
      <w:bookmarkStart w:id="28" w:name="_Ref509995353"/>
      <w:bookmarkStart w:id="29" w:name="_Toc510021236"/>
      <w:r w:rsidRPr="000105A3">
        <w:rPr>
          <w:lang w:val="sk-SK"/>
        </w:rPr>
        <w:lastRenderedPageBreak/>
        <w:t xml:space="preserve">Obrázok </w:t>
      </w:r>
      <w:r w:rsidR="00EE6E99">
        <w:rPr>
          <w:lang w:val="sk-SK"/>
        </w:rPr>
        <w:fldChar w:fldCharType="begin"/>
      </w:r>
      <w:r w:rsidR="00EE6E99">
        <w:rPr>
          <w:lang w:val="sk-SK"/>
        </w:rPr>
        <w:instrText xml:space="preserve"> STYLEREF 1 \s </w:instrText>
      </w:r>
      <w:r w:rsidR="00EE6E99">
        <w:rPr>
          <w:lang w:val="sk-SK"/>
        </w:rPr>
        <w:fldChar w:fldCharType="separate"/>
      </w:r>
      <w:r w:rsidR="00EE6E99">
        <w:rPr>
          <w:noProof/>
          <w:lang w:val="sk-SK"/>
        </w:rPr>
        <w:t>1</w:t>
      </w:r>
      <w:r w:rsidR="00EE6E99">
        <w:rPr>
          <w:lang w:val="sk-SK"/>
        </w:rPr>
        <w:fldChar w:fldCharType="end"/>
      </w:r>
      <w:r w:rsidR="00EE6E99">
        <w:rPr>
          <w:lang w:val="sk-SK"/>
        </w:rPr>
        <w:t>.</w:t>
      </w:r>
      <w:r w:rsidR="00EE6E99">
        <w:rPr>
          <w:lang w:val="sk-SK"/>
        </w:rPr>
        <w:fldChar w:fldCharType="begin"/>
      </w:r>
      <w:r w:rsidR="00EE6E99">
        <w:rPr>
          <w:lang w:val="sk-SK"/>
        </w:rPr>
        <w:instrText xml:space="preserve"> SEQ Obrázok \* ARABIC \s 1 </w:instrText>
      </w:r>
      <w:r w:rsidR="00EE6E99">
        <w:rPr>
          <w:lang w:val="sk-SK"/>
        </w:rPr>
        <w:fldChar w:fldCharType="separate"/>
      </w:r>
      <w:r w:rsidR="00EE6E99">
        <w:rPr>
          <w:noProof/>
          <w:lang w:val="sk-SK"/>
        </w:rPr>
        <w:t>1</w:t>
      </w:r>
      <w:r w:rsidR="00EE6E99">
        <w:rPr>
          <w:lang w:val="sk-SK"/>
        </w:rPr>
        <w:fldChar w:fldCharType="end"/>
      </w:r>
      <w:bookmarkEnd w:id="28"/>
      <w:r w:rsidR="003B2676">
        <w:rPr>
          <w:lang w:val="sk-SK"/>
        </w:rPr>
        <w:t>:</w:t>
      </w:r>
      <w:r w:rsidRPr="000105A3">
        <w:rPr>
          <w:lang w:val="sk-SK"/>
        </w:rPr>
        <w:t xml:space="preserve"> </w:t>
      </w:r>
      <w:r w:rsidR="003B2676">
        <w:rPr>
          <w:lang w:val="sk-SK"/>
        </w:rPr>
        <w:t>Mechanická analógia</w:t>
      </w:r>
      <w:r w:rsidRPr="000105A3">
        <w:rPr>
          <w:lang w:val="sk-SK"/>
        </w:rPr>
        <w:t xml:space="preserve"> </w:t>
      </w:r>
      <w:r w:rsidR="003B2676">
        <w:rPr>
          <w:lang w:val="sk-SK"/>
        </w:rPr>
        <w:t>2-</w:t>
      </w:r>
      <w:r w:rsidRPr="000105A3">
        <w:rPr>
          <w:lang w:val="sk-SK"/>
        </w:rPr>
        <w:t>prvkového Windkesselovho modelu</w:t>
      </w:r>
      <w:bookmarkEnd w:id="29"/>
    </w:p>
    <w:p w:rsidR="00327393" w:rsidRPr="000105A3" w:rsidRDefault="006337D4" w:rsidP="006337D4">
      <w:pPr>
        <w:pStyle w:val="Popis"/>
        <w:rPr>
          <w:lang w:val="sk-SK"/>
        </w:rPr>
      </w:pPr>
      <w:r w:rsidRPr="000105A3">
        <w:rPr>
          <w:lang w:val="sk-SK"/>
        </w:rPr>
        <w:t xml:space="preserve"> </w:t>
      </w:r>
      <w:bookmarkEnd w:id="27"/>
      <w:r w:rsidR="00C9580A">
        <w:rPr>
          <w:lang w:val="sk-SK"/>
        </w:rPr>
        <w:fldChar w:fldCharType="begin"/>
      </w:r>
      <w:r w:rsidR="0000013F">
        <w:rPr>
          <w:lang w:val="sk-SK"/>
        </w:rPr>
        <w:instrText xml:space="preserve"> ADDIN EN.CITE &lt;EndNote&gt;&lt;Cite&gt;&lt;Author&gt;Greenwald&lt;/Author&gt;&lt;Year&gt;2002&lt;/Year&gt;&lt;IDText&gt;Pulse pressure and arterial elasticity&lt;/IDText&gt;&lt;DisplayText&gt;(Greenwald 2002)&lt;/DisplayText&gt;&lt;record&gt;&lt;dates&gt;&lt;pub-dates&gt;&lt;date&gt;Feb&lt;/date&gt;&lt;/pub-dates&gt;&lt;year&gt;2002&lt;/year&gt;&lt;/dates&gt;&lt;keywords&gt;&lt;keyword&gt;blood-pressure&lt;/keyword&gt;&lt;keyword&gt;wave velocity&lt;/keyword&gt;&lt;keyword&gt;beta-aminopropionitrile&lt;/keyword&gt;&lt;keyword&gt;hypertensive&lt;/keyword&gt;&lt;keyword&gt;rats&lt;/keyword&gt;&lt;keyword&gt;aortic pressure&lt;/keyword&gt;&lt;keyword&gt;stiffness&lt;/keyword&gt;&lt;keyword&gt;General &amp;amp; Internal Medicine&lt;/keyword&gt;&lt;/keywords&gt;&lt;urls&gt;&lt;related-urls&gt;&lt;url&gt;&amp;lt;Go to ISI&amp;gt;://WOS:000174156500009&lt;/url&gt;&lt;/related-urls&gt;&lt;/urls&gt;&lt;isbn&gt;1460-2725&lt;/isbn&gt;&lt;work-type&gt;Editorial Material&lt;/work-type&gt;&lt;titles&gt;&lt;title&gt;Pulse pressure and arterial elasticity&lt;/title&gt;&lt;secondary-title&gt;Qjm-an International Journal of Medicine&lt;/secondary-title&gt;&lt;alt-title&gt;QJM-An Int. J. Med.&lt;/alt-title&gt;&lt;/titles&gt;&lt;pages&gt;107-112&lt;/pages&gt;&lt;number&gt;2&lt;/number&gt;&lt;contributors&gt;&lt;authors&gt;&lt;author&gt;Greenwald, S. E.&lt;/author&gt;&lt;/authors&gt;&lt;/contributors&gt;&lt;language&gt;English&lt;/language&gt;&lt;added-date format="utc"&gt;1522245642&lt;/added-date&gt;&lt;ref-type name="Journal Article"&gt;17&lt;/ref-type&gt;&lt;auth-address&gt;Royal London Hosp, Dept Histopathol &amp;amp; Morbid Anat, Barts &amp;amp; London Queen Marys Sch Med &amp;amp; Dent, London E1 1BB, England.&amp;#xD;Greenwald, SE (reprint author), Royal London Hosp, Dept Histopathol &amp;amp; Morbid Anat, Barts &amp;amp; London Queen Marys Sch Med &amp;amp; Dent, Whitechapel Rd, London E1 1BB, England.&lt;/auth-address&gt;&lt;rec-number&gt;73&lt;/rec-number&gt;&lt;last-updated-date format="utc"&gt;1522245642&lt;/last-updated-date&gt;&lt;accession-num&gt;WOS:000174156500009&lt;/accession-num&gt;&lt;electronic-resource-num&gt;10.1093/qjmed/95.2.107&lt;/electronic-resource-num&gt;&lt;volume&gt;95&lt;/volume&gt;&lt;/record&gt;&lt;/Cite&gt;&lt;/EndNote&gt;</w:instrText>
      </w:r>
      <w:r w:rsidR="00C9580A">
        <w:rPr>
          <w:lang w:val="sk-SK"/>
        </w:rPr>
        <w:fldChar w:fldCharType="separate"/>
      </w:r>
      <w:r w:rsidR="0000013F">
        <w:rPr>
          <w:noProof/>
          <w:lang w:val="sk-SK"/>
        </w:rPr>
        <w:t>(Greenwald 2002)</w:t>
      </w:r>
      <w:r w:rsidR="00C9580A">
        <w:rPr>
          <w:lang w:val="sk-SK"/>
        </w:rPr>
        <w:fldChar w:fldCharType="end"/>
      </w:r>
      <w:r w:rsidR="00327393" w:rsidRPr="000105A3">
        <w:rPr>
          <w:lang w:val="sk-SK"/>
        </w:rPr>
        <w:t>.</w:t>
      </w:r>
    </w:p>
    <w:p w:rsidR="006337D4" w:rsidRPr="000105A3" w:rsidRDefault="006337D4" w:rsidP="006B7354">
      <w:pPr>
        <w:rPr>
          <w:sz w:val="20"/>
          <w:lang w:val="sk-SK"/>
        </w:rPr>
      </w:pPr>
    </w:p>
    <w:p w:rsidR="00327393" w:rsidRPr="000105A3" w:rsidRDefault="00327393" w:rsidP="006B7354">
      <w:pPr>
        <w:rPr>
          <w:lang w:val="sk-SK"/>
        </w:rPr>
      </w:pPr>
      <w:r w:rsidRPr="000105A3">
        <w:rPr>
          <w:lang w:val="sk-SK"/>
        </w:rPr>
        <w:t xml:space="preserve">Elektrická analógia tohto modelu pozostáva </w:t>
      </w:r>
      <w:r w:rsidR="00D96560" w:rsidRPr="000105A3">
        <w:rPr>
          <w:lang w:val="sk-SK"/>
        </w:rPr>
        <w:t>zo zdroju prúdu, ktorý nahrádza srdce</w:t>
      </w:r>
      <w:r w:rsidR="00EC60E2" w:rsidRPr="000105A3">
        <w:rPr>
          <w:lang w:val="sk-SK"/>
        </w:rPr>
        <w:t xml:space="preserve"> Q(t) (</w:t>
      </w:r>
      <w:r w:rsidR="0062450D" w:rsidRPr="000105A3">
        <w:rPr>
          <w:lang w:val="sk-SK"/>
        </w:rPr>
        <w:t xml:space="preserve"> </w:t>
      </w:r>
      <w:r w:rsidR="0062450D" w:rsidRPr="000105A3">
        <w:rPr>
          <w:lang w:val="sk-SK"/>
        </w:rPr>
        <w:fldChar w:fldCharType="begin"/>
      </w:r>
      <w:r w:rsidR="0062450D" w:rsidRPr="000105A3">
        <w:rPr>
          <w:lang w:val="sk-SK"/>
        </w:rPr>
        <w:instrText xml:space="preserve"> REF _Ref509470823 \h </w:instrText>
      </w:r>
      <w:r w:rsidR="0062450D" w:rsidRPr="000105A3">
        <w:rPr>
          <w:lang w:val="sk-SK"/>
        </w:rPr>
      </w:r>
      <w:r w:rsidR="0062450D" w:rsidRPr="000105A3">
        <w:rPr>
          <w:lang w:val="sk-SK"/>
        </w:rPr>
        <w:fldChar w:fldCharType="separate"/>
      </w:r>
      <w:r w:rsidR="00F04A18" w:rsidRPr="000105A3">
        <w:rPr>
          <w:lang w:val="sk-SK"/>
        </w:rPr>
        <w:t xml:space="preserve">Obrázok </w:t>
      </w:r>
      <w:r w:rsidR="00F04A18">
        <w:rPr>
          <w:noProof/>
          <w:lang w:val="sk-SK"/>
        </w:rPr>
        <w:t>1</w:t>
      </w:r>
      <w:r w:rsidR="00F04A18">
        <w:rPr>
          <w:lang w:val="sk-SK"/>
        </w:rPr>
        <w:t>.</w:t>
      </w:r>
      <w:r w:rsidR="00F04A18">
        <w:rPr>
          <w:noProof/>
          <w:lang w:val="sk-SK"/>
        </w:rPr>
        <w:t>2</w:t>
      </w:r>
      <w:r w:rsidR="0062450D" w:rsidRPr="000105A3">
        <w:rPr>
          <w:lang w:val="sk-SK"/>
        </w:rPr>
        <w:fldChar w:fldCharType="end"/>
      </w:r>
      <w:r w:rsidR="00EC60E2" w:rsidRPr="000105A3">
        <w:rPr>
          <w:lang w:val="sk-SK"/>
        </w:rPr>
        <w:t>)</w:t>
      </w:r>
      <w:r w:rsidR="00D96560" w:rsidRPr="000105A3">
        <w:rPr>
          <w:lang w:val="sk-SK"/>
        </w:rPr>
        <w:t xml:space="preserve">, </w:t>
      </w:r>
      <w:r w:rsidR="009B691B" w:rsidRPr="000105A3">
        <w:rPr>
          <w:lang w:val="sk-SK"/>
        </w:rPr>
        <w:t>jedného</w:t>
      </w:r>
      <w:r w:rsidR="00187ED8" w:rsidRPr="000105A3">
        <w:rPr>
          <w:lang w:val="sk-SK"/>
        </w:rPr>
        <w:t xml:space="preserve"> elektrického odporu nahrádzajúceho periférny odpor </w:t>
      </w:r>
      <m:oMath>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oMath>
      <w:r w:rsidR="00187ED8" w:rsidRPr="000105A3">
        <w:rPr>
          <w:lang w:val="sk-SK"/>
        </w:rPr>
        <w:t xml:space="preserve"> a </w:t>
      </w:r>
      <w:r w:rsidR="009B691B" w:rsidRPr="000105A3">
        <w:rPr>
          <w:lang w:val="sk-SK"/>
        </w:rPr>
        <w:t>jedného</w:t>
      </w:r>
      <w:r w:rsidR="00187ED8" w:rsidRPr="000105A3">
        <w:rPr>
          <w:lang w:val="sk-SK"/>
        </w:rPr>
        <w:t xml:space="preserve"> kondenzátora </w:t>
      </w:r>
      <m:oMath>
        <m:sSub>
          <m:sSubPr>
            <m:ctrlPr>
              <w:rPr>
                <w:rFonts w:ascii="Cambria Math" w:hAnsi="Cambria Math"/>
                <w:i/>
                <w:lang w:val="sk-SK"/>
              </w:rPr>
            </m:ctrlPr>
          </m:sSubPr>
          <m:e>
            <m:r>
              <w:rPr>
                <w:rFonts w:ascii="Cambria Math" w:hAnsi="Cambria Math"/>
                <w:lang w:val="sk-SK"/>
              </w:rPr>
              <m:t>C</m:t>
            </m:r>
          </m:e>
          <m:sub>
            <m:r>
              <w:rPr>
                <w:rFonts w:ascii="Cambria Math" w:hAnsi="Cambria Math"/>
                <w:lang w:val="sk-SK"/>
              </w:rPr>
              <m:t>a</m:t>
            </m:r>
          </m:sub>
        </m:sSub>
      </m:oMath>
      <w:r w:rsidR="006B7354" w:rsidRPr="000105A3">
        <w:rPr>
          <w:lang w:val="sk-SK"/>
        </w:rPr>
        <w:t xml:space="preserve"> ktorý nahrádza elastické vlastnosti veľkých artérií</w:t>
      </w:r>
      <w:r w:rsidR="00187ED8" w:rsidRPr="000105A3">
        <w:rPr>
          <w:lang w:val="sk-SK"/>
        </w:rPr>
        <w:t>.</w:t>
      </w:r>
      <w:r w:rsidR="006B7354" w:rsidRPr="000105A3">
        <w:rPr>
          <w:lang w:val="sk-SK"/>
        </w:rPr>
        <w:t xml:space="preserve"> </w:t>
      </w:r>
      <w:r w:rsidR="00187ED8" w:rsidRPr="000105A3">
        <w:rPr>
          <w:lang w:val="sk-SK"/>
        </w:rPr>
        <w:t xml:space="preserve">Zdroj prúdu generuje impulzy, ktoré simulujú v čase kvantovanú pumpovaciu akciu srdca. Šírka tohto impulzu </w:t>
      </w:r>
      <w:r w:rsidR="009B691B" w:rsidRPr="000105A3">
        <w:rPr>
          <w:lang w:val="sk-SK"/>
        </w:rPr>
        <w:t>predstavuje</w:t>
      </w:r>
      <w:r w:rsidR="00187ED8" w:rsidRPr="000105A3">
        <w:rPr>
          <w:lang w:val="sk-SK"/>
        </w:rPr>
        <w:t xml:space="preserve"> objem krvy vypudenej ľavou komorou počas jedného srdečného cyklu. </w:t>
      </w:r>
      <w:r w:rsidR="006B7354" w:rsidRPr="000105A3">
        <w:rPr>
          <w:lang w:val="sk-SK"/>
        </w:rPr>
        <w:t xml:space="preserve">Elektrický prúd súčasne prúdi cez rezistor </w:t>
      </w:r>
      <m:oMath>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r>
          <w:rPr>
            <w:rFonts w:ascii="Cambria Math" w:hAnsi="Cambria Math"/>
            <w:lang w:val="sk-SK"/>
          </w:rPr>
          <m:t xml:space="preserve"> </m:t>
        </m:r>
      </m:oMath>
      <w:r w:rsidR="006B7354" w:rsidRPr="000105A3">
        <w:rPr>
          <w:lang w:val="sk-SK"/>
        </w:rPr>
        <w:t xml:space="preserve">na zem a zároveň nabíja kondenzátor </w:t>
      </w:r>
      <m:oMath>
        <m:sSub>
          <m:sSubPr>
            <m:ctrlPr>
              <w:rPr>
                <w:rFonts w:ascii="Cambria Math" w:hAnsi="Cambria Math"/>
                <w:i/>
                <w:lang w:val="sk-SK"/>
              </w:rPr>
            </m:ctrlPr>
          </m:sSubPr>
          <m:e>
            <m:r>
              <w:rPr>
                <w:rFonts w:ascii="Cambria Math" w:hAnsi="Cambria Math"/>
                <w:lang w:val="sk-SK"/>
              </w:rPr>
              <m:t>C</m:t>
            </m:r>
          </m:e>
          <m:sub>
            <m:r>
              <w:rPr>
                <w:rFonts w:ascii="Cambria Math" w:hAnsi="Cambria Math"/>
                <w:lang w:val="sk-SK"/>
              </w:rPr>
              <m:t>a</m:t>
            </m:r>
          </m:sub>
        </m:sSub>
      </m:oMath>
      <w:r w:rsidR="006B7354" w:rsidRPr="000105A3">
        <w:rPr>
          <w:lang w:val="sk-SK"/>
        </w:rPr>
        <w:t xml:space="preserve">. Kondenzátor sa vybíja na zem cez rezistor </w:t>
      </w:r>
      <m:oMath>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r>
          <w:rPr>
            <w:rFonts w:ascii="Cambria Math" w:hAnsi="Cambria Math"/>
            <w:lang w:val="sk-SK"/>
          </w:rPr>
          <m:t>.</m:t>
        </m:r>
      </m:oMath>
    </w:p>
    <w:p w:rsidR="00327393" w:rsidRPr="000105A3" w:rsidRDefault="00327393" w:rsidP="00327393">
      <w:pPr>
        <w:rPr>
          <w:lang w:val="sk-SK"/>
        </w:rPr>
      </w:pPr>
      <w:r w:rsidRPr="000105A3">
        <w:rPr>
          <w:lang w:val="sk-SK"/>
        </w:rPr>
        <w:drawing>
          <wp:inline distT="0" distB="0" distL="0" distR="0" wp14:anchorId="36B2E34C" wp14:editId="07C6B919">
            <wp:extent cx="5391150" cy="1600200"/>
            <wp:effectExtent l="0" t="0" r="0" b="0"/>
            <wp:docPr id="33" name="Obrázo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91150" cy="1600200"/>
                    </a:xfrm>
                    <a:prstGeom prst="rect">
                      <a:avLst/>
                    </a:prstGeom>
                    <a:noFill/>
                    <a:ln>
                      <a:noFill/>
                    </a:ln>
                  </pic:spPr>
                </pic:pic>
              </a:graphicData>
            </a:graphic>
          </wp:inline>
        </w:drawing>
      </w:r>
    </w:p>
    <w:p w:rsidR="000C3B18" w:rsidRPr="000C3B18" w:rsidRDefault="0062450D" w:rsidP="000C3B18">
      <w:pPr>
        <w:pStyle w:val="Popis"/>
        <w:rPr>
          <w:vanish/>
          <w:lang w:val="sk-SK"/>
          <w:specVanish/>
        </w:rPr>
      </w:pPr>
      <w:bookmarkStart w:id="30" w:name="_Ref509470823"/>
      <w:bookmarkStart w:id="31" w:name="_Toc510021237"/>
      <w:r w:rsidRPr="000105A3">
        <w:rPr>
          <w:lang w:val="sk-SK"/>
        </w:rPr>
        <w:t xml:space="preserve">Obrázok </w:t>
      </w:r>
      <w:r w:rsidR="00EE6E99">
        <w:rPr>
          <w:lang w:val="sk-SK"/>
        </w:rPr>
        <w:fldChar w:fldCharType="begin"/>
      </w:r>
      <w:r w:rsidR="00EE6E99">
        <w:rPr>
          <w:lang w:val="sk-SK"/>
        </w:rPr>
        <w:instrText xml:space="preserve"> STYLEREF 1 \s </w:instrText>
      </w:r>
      <w:r w:rsidR="00EE6E99">
        <w:rPr>
          <w:lang w:val="sk-SK"/>
        </w:rPr>
        <w:fldChar w:fldCharType="separate"/>
      </w:r>
      <w:r w:rsidR="00EE6E99">
        <w:rPr>
          <w:noProof/>
          <w:lang w:val="sk-SK"/>
        </w:rPr>
        <w:t>1</w:t>
      </w:r>
      <w:r w:rsidR="00EE6E99">
        <w:rPr>
          <w:lang w:val="sk-SK"/>
        </w:rPr>
        <w:fldChar w:fldCharType="end"/>
      </w:r>
      <w:r w:rsidR="00EE6E99">
        <w:rPr>
          <w:lang w:val="sk-SK"/>
        </w:rPr>
        <w:t>.</w:t>
      </w:r>
      <w:r w:rsidR="00EE6E99">
        <w:rPr>
          <w:lang w:val="sk-SK"/>
        </w:rPr>
        <w:fldChar w:fldCharType="begin"/>
      </w:r>
      <w:r w:rsidR="00EE6E99">
        <w:rPr>
          <w:lang w:val="sk-SK"/>
        </w:rPr>
        <w:instrText xml:space="preserve"> SEQ Obrázok \* ARABIC \s 1 </w:instrText>
      </w:r>
      <w:r w:rsidR="00EE6E99">
        <w:rPr>
          <w:lang w:val="sk-SK"/>
        </w:rPr>
        <w:fldChar w:fldCharType="separate"/>
      </w:r>
      <w:r w:rsidR="00EE6E99">
        <w:rPr>
          <w:noProof/>
          <w:lang w:val="sk-SK"/>
        </w:rPr>
        <w:t>2</w:t>
      </w:r>
      <w:r w:rsidR="00EE6E99">
        <w:rPr>
          <w:lang w:val="sk-SK"/>
        </w:rPr>
        <w:fldChar w:fldCharType="end"/>
      </w:r>
      <w:bookmarkEnd w:id="30"/>
      <w:r w:rsidR="003B2676">
        <w:rPr>
          <w:lang w:val="sk-SK"/>
        </w:rPr>
        <w:t>:</w:t>
      </w:r>
      <w:r w:rsidRPr="000105A3">
        <w:rPr>
          <w:lang w:val="sk-SK"/>
        </w:rPr>
        <w:t xml:space="preserve"> </w:t>
      </w:r>
      <w:r w:rsidR="000C3B18">
        <w:rPr>
          <w:lang w:val="sk-SK"/>
        </w:rPr>
        <w:t>Náhradná el. schéma 2-dielneho Windkesselovho modelu</w:t>
      </w:r>
      <w:bookmarkEnd w:id="31"/>
    </w:p>
    <w:p w:rsidR="006B7354" w:rsidRDefault="00187ED8" w:rsidP="000C3B18">
      <w:pPr>
        <w:pStyle w:val="Popis"/>
        <w:rPr>
          <w:lang w:val="sk-SK"/>
        </w:rPr>
      </w:pPr>
      <w:r w:rsidRPr="000105A3">
        <w:rPr>
          <w:lang w:val="sk-SK"/>
        </w:rPr>
        <w:t xml:space="preserve"> </w:t>
      </w:r>
      <w:r w:rsidR="00D96560" w:rsidRPr="000105A3">
        <w:rPr>
          <w:lang w:val="sk-SK"/>
        </w:rPr>
        <w:fldChar w:fldCharType="begin"/>
      </w:r>
      <w:r w:rsidR="0000013F">
        <w:rPr>
          <w:lang w:val="sk-SK"/>
        </w:rPr>
        <w:instrText xml:space="preserve"> ADDIN EN.CITE &lt;EndNote&gt;&lt;Cite&gt;&lt;Author&gt;Elias Francis&lt;/Author&gt;&lt;Year&gt;2008&lt;/Year&gt;&lt;RecNum&gt;0&lt;/RecNum&gt;&lt;IDText&gt;Continuous estimation of cardiac output and arterial resistance from arterial blood pressure using a third-order Windkessel model&lt;/IDText&gt;&lt;DisplayText&gt;(Elias Francis 2008)&lt;/DisplayText&gt;&lt;record&gt;&lt;titles&gt;&lt;title&gt;Continuous estimation of cardiac output and arterial resistance from arterial blood pressure using a third-order Windkessel model&lt;/title&gt;&lt;/titles&gt;&lt;contributors&gt;&lt;authors&gt;&lt;author&gt;Elias Francis, Said&lt;/author&gt;&lt;/authors&gt;&lt;/contributors&gt;&lt;added-date format="utc"&gt;1520446702&lt;/added-date&gt;&lt;ref-type name="Journal Article"&gt;17&lt;/ref-type&gt;&lt;dates&gt;&lt;year&gt;2008&lt;/year&gt;&lt;/dates&gt;&lt;rec-number&gt;27&lt;/rec-number&gt;&lt;last-updated-date format="utc"&gt;1520446702&lt;/last-updated-date&gt;&lt;accession-num&gt;article&lt;/accession-num&gt;&lt;/record&gt;&lt;/Cite&gt;&lt;/EndNote&gt;</w:instrText>
      </w:r>
      <w:r w:rsidR="00D96560" w:rsidRPr="000105A3">
        <w:rPr>
          <w:lang w:val="sk-SK"/>
        </w:rPr>
        <w:fldChar w:fldCharType="separate"/>
      </w:r>
      <w:r w:rsidR="0000013F">
        <w:rPr>
          <w:noProof/>
          <w:lang w:val="sk-SK"/>
        </w:rPr>
        <w:t>(Elias Francis 2008)</w:t>
      </w:r>
      <w:r w:rsidR="00D96560" w:rsidRPr="000105A3">
        <w:rPr>
          <w:lang w:val="sk-SK"/>
        </w:rPr>
        <w:fldChar w:fldCharType="end"/>
      </w:r>
      <w:r w:rsidR="000C3B18">
        <w:rPr>
          <w:lang w:val="sk-SK"/>
        </w:rPr>
        <w:t xml:space="preserve">. </w:t>
      </w:r>
    </w:p>
    <w:p w:rsidR="000C3B18" w:rsidRPr="000105A3" w:rsidRDefault="000C3B18" w:rsidP="00327393">
      <w:pPr>
        <w:rPr>
          <w:lang w:val="sk-SK"/>
        </w:rPr>
      </w:pPr>
    </w:p>
    <w:p w:rsidR="00FE49B6" w:rsidRPr="000105A3" w:rsidRDefault="009B691B" w:rsidP="00B4179F">
      <w:pPr>
        <w:rPr>
          <w:lang w:val="sk-SK"/>
        </w:rPr>
      </w:pPr>
      <w:r w:rsidRPr="000105A3">
        <w:rPr>
          <w:lang w:val="sk-SK"/>
        </w:rPr>
        <w:t xml:space="preserve">Sila generovaná srdcom tlačí krv z ľavej komory do aorty. Časť z tejto krvy rozšíri artérie a časť pokračuje ďalej do periférií. </w:t>
      </w:r>
      <w:r w:rsidR="006B7354" w:rsidRPr="000105A3">
        <w:rPr>
          <w:lang w:val="sk-SK"/>
        </w:rPr>
        <w:t xml:space="preserve">Tento model simuluje tlakovú krivku v aorte </w:t>
      </w:r>
      <w:r w:rsidR="0050084D" w:rsidRPr="000105A3">
        <w:rPr>
          <w:lang w:val="sk-SK"/>
        </w:rPr>
        <w:t xml:space="preserve">P(t) </w:t>
      </w:r>
      <w:r w:rsidR="006B7354" w:rsidRPr="000105A3">
        <w:rPr>
          <w:lang w:val="sk-SK"/>
        </w:rPr>
        <w:t xml:space="preserve">ako </w:t>
      </w:r>
      <w:r w:rsidR="0050084D" w:rsidRPr="000105A3">
        <w:rPr>
          <w:lang w:val="sk-SK"/>
        </w:rPr>
        <w:t xml:space="preserve">exponenciálny pokles tlaku počas diastoly. Časová konštanta sa určuje ako funkcia kapacity </w:t>
      </w:r>
      <m:oMath>
        <m:sSub>
          <m:sSubPr>
            <m:ctrlPr>
              <w:rPr>
                <w:rFonts w:ascii="Cambria Math" w:hAnsi="Cambria Math"/>
                <w:i/>
                <w:lang w:val="sk-SK"/>
              </w:rPr>
            </m:ctrlPr>
          </m:sSubPr>
          <m:e>
            <m:r>
              <w:rPr>
                <w:rFonts w:ascii="Cambria Math" w:hAnsi="Cambria Math"/>
                <w:lang w:val="sk-SK"/>
              </w:rPr>
              <m:t>C</m:t>
            </m:r>
          </m:e>
          <m:sub>
            <m:r>
              <w:rPr>
                <w:rFonts w:ascii="Cambria Math" w:hAnsi="Cambria Math"/>
                <w:lang w:val="sk-SK"/>
              </w:rPr>
              <m:t>a</m:t>
            </m:r>
          </m:sub>
        </m:sSub>
      </m:oMath>
      <w:r w:rsidR="0050084D" w:rsidRPr="000105A3">
        <w:rPr>
          <w:lang w:val="sk-SK"/>
        </w:rPr>
        <w:t xml:space="preserve"> a odporu </w:t>
      </w:r>
      <m:oMath>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oMath>
      <w:r w:rsidR="0050084D" w:rsidRPr="000105A3">
        <w:rPr>
          <w:lang w:val="sk-SK"/>
        </w:rPr>
        <w:t>.</w:t>
      </w:r>
      <w:r w:rsidR="007A0939" w:rsidRPr="000105A3">
        <w:rPr>
          <w:lang w:val="sk-SK"/>
        </w:rPr>
        <w:t xml:space="preserve"> Tok krvy  </w:t>
      </w:r>
      <m:oMath>
        <m:sSub>
          <m:sSubPr>
            <m:ctrlPr>
              <w:rPr>
                <w:rFonts w:ascii="Cambria Math" w:hAnsi="Cambria Math"/>
                <w:i/>
                <w:lang w:val="sk-SK"/>
              </w:rPr>
            </m:ctrlPr>
          </m:sSubPr>
          <m:e>
            <m:r>
              <w:rPr>
                <w:rFonts w:ascii="Cambria Math" w:hAnsi="Cambria Math"/>
                <w:lang w:val="sk-SK"/>
              </w:rPr>
              <m:t>Q</m:t>
            </m:r>
          </m:e>
          <m:sub>
            <m:r>
              <w:rPr>
                <w:rFonts w:ascii="Cambria Math" w:hAnsi="Cambria Math"/>
                <w:lang w:val="sk-SK"/>
              </w:rPr>
              <m:t>out</m:t>
            </m:r>
          </m:sub>
        </m:sSub>
        <m:r>
          <w:rPr>
            <w:rFonts w:ascii="Cambria Math" w:hAnsi="Cambria Math"/>
            <w:lang w:val="sk-SK"/>
          </w:rPr>
          <m:t>(t)</m:t>
        </m:r>
      </m:oMath>
      <w:r w:rsidR="007A0939" w:rsidRPr="000105A3">
        <w:rPr>
          <w:lang w:val="sk-SK"/>
        </w:rPr>
        <w:t xml:space="preserve"> reprezentuje tok cez periférie a je priamo úmerný poklesu tlaku</w:t>
      </w:r>
      <w:r w:rsidR="00FE49B6" w:rsidRPr="000105A3">
        <w:rPr>
          <w:lang w:val="sk-SK"/>
        </w:rPr>
        <w:t xml:space="preserve"> </w:t>
      </w:r>
      <m:oMath>
        <m:r>
          <w:rPr>
            <w:rFonts w:ascii="Cambria Math" w:hAnsi="Cambria Math"/>
            <w:lang w:val="sk-SK"/>
          </w:rPr>
          <m:t xml:space="preserve"> P(t) </m:t>
        </m:r>
      </m:oMath>
      <w:r w:rsidR="007A0939" w:rsidRPr="000105A3">
        <w:rPr>
          <w:lang w:val="sk-SK"/>
        </w:rPr>
        <w:t xml:space="preserve"> </w:t>
      </w:r>
      <w:r w:rsidR="00FE49B6" w:rsidRPr="000105A3">
        <w:rPr>
          <w:lang w:val="sk-SK"/>
        </w:rPr>
        <w:t>na o</w:t>
      </w:r>
      <w:r w:rsidR="007A0939" w:rsidRPr="000105A3">
        <w:rPr>
          <w:lang w:val="sk-SK"/>
        </w:rPr>
        <w:t xml:space="preserve">dpore </w:t>
      </w:r>
      <m:oMath>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oMath>
      <w:r w:rsidR="007A0939" w:rsidRPr="000105A3">
        <w:rPr>
          <w:lang w:val="sk-SK"/>
        </w:rPr>
        <w:t xml:space="preserve"> </w:t>
      </w:r>
      <w:r w:rsidR="00FE49B6" w:rsidRPr="000105A3">
        <w:rPr>
          <w:lang w:val="sk-SK"/>
        </w:rPr>
        <w:t xml:space="preserve">a nepriamo úmerný periférnemu odporu </w:t>
      </w:r>
      <m:oMath>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oMath>
      <w:r w:rsidR="00FE49B6" w:rsidRPr="000105A3">
        <w:rPr>
          <w:lang w:val="sk-SK"/>
        </w:rPr>
        <w:t xml:space="preserve"> (</w:t>
      </w:r>
      <w:r w:rsidR="005E1AB8" w:rsidRPr="000105A3">
        <w:rPr>
          <w:lang w:val="sk-SK"/>
        </w:rPr>
        <w:fldChar w:fldCharType="begin"/>
      </w:r>
      <w:r w:rsidR="005E1AB8" w:rsidRPr="000105A3">
        <w:rPr>
          <w:lang w:val="sk-SK"/>
        </w:rPr>
        <w:instrText xml:space="preserve"> REF windkessel_1 \h </w:instrText>
      </w:r>
      <w:r w:rsidR="005E1AB8" w:rsidRPr="000105A3">
        <w:rPr>
          <w:lang w:val="sk-SK"/>
        </w:rPr>
      </w:r>
      <w:r w:rsidR="005E1AB8" w:rsidRPr="000105A3">
        <w:rPr>
          <w:lang w:val="sk-SK"/>
        </w:rPr>
        <w:fldChar w:fldCharType="separate"/>
      </w:r>
      <w:r w:rsidR="00F04A18">
        <w:rPr>
          <w:noProof/>
          <w:color w:val="000000"/>
          <w:lang w:val="sk-SK"/>
        </w:rPr>
        <w:t>5</w:t>
      </w:r>
      <w:r w:rsidR="005E1AB8" w:rsidRPr="000105A3">
        <w:rPr>
          <w:lang w:val="sk-SK"/>
        </w:rPr>
        <w:fldChar w:fldCharType="end"/>
      </w:r>
      <w:r w:rsidR="00FE49B6" w:rsidRPr="000105A3">
        <w:rPr>
          <w:lang w:val="sk-SK"/>
        </w:rPr>
        <w:t>).</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5E1AB8" w:rsidRPr="000105A3" w:rsidTr="0028453C">
        <w:tc>
          <w:tcPr>
            <w:tcW w:w="704" w:type="dxa"/>
          </w:tcPr>
          <w:p w:rsidR="005E1AB8" w:rsidRPr="000105A3" w:rsidRDefault="005E1AB8" w:rsidP="0028453C">
            <w:pPr>
              <w:jc w:val="center"/>
              <w:rPr>
                <w:color w:val="000000"/>
                <w:lang w:val="sk-SK"/>
              </w:rPr>
            </w:pPr>
          </w:p>
        </w:tc>
        <w:tc>
          <w:tcPr>
            <w:tcW w:w="7088" w:type="dxa"/>
            <w:vAlign w:val="center"/>
          </w:tcPr>
          <w:p w:rsidR="005E1AB8" w:rsidRPr="000105A3" w:rsidRDefault="00F1452A" w:rsidP="005E1AB8">
            <w:pPr>
              <w:rPr>
                <w:lang w:val="sk-SK"/>
              </w:rPr>
            </w:pPr>
            <m:oMathPara>
              <m:oMath>
                <m:sSub>
                  <m:sSubPr>
                    <m:ctrlPr>
                      <w:rPr>
                        <w:rFonts w:ascii="Cambria Math" w:hAnsi="Cambria Math"/>
                        <w:i/>
                        <w:lang w:val="sk-SK"/>
                      </w:rPr>
                    </m:ctrlPr>
                  </m:sSubPr>
                  <m:e>
                    <m:r>
                      <w:rPr>
                        <w:rFonts w:ascii="Cambria Math" w:hAnsi="Cambria Math"/>
                        <w:lang w:val="sk-SK"/>
                      </w:rPr>
                      <m:t>Q</m:t>
                    </m:r>
                  </m:e>
                  <m:sub>
                    <m:r>
                      <w:rPr>
                        <w:rFonts w:ascii="Cambria Math" w:hAnsi="Cambria Math"/>
                        <w:lang w:val="sk-SK"/>
                      </w:rPr>
                      <m:t>out</m:t>
                    </m:r>
                  </m:sub>
                </m:sSub>
                <m:r>
                  <w:rPr>
                    <w:rFonts w:ascii="Cambria Math" w:hAnsi="Cambria Math"/>
                    <w:lang w:val="sk-SK"/>
                  </w:rPr>
                  <m:t>(t)</m:t>
                </m:r>
                <m:r>
                  <w:rPr>
                    <w:rFonts w:ascii="Cambria Math" w:hAnsi="Cambria Math"/>
                    <w:color w:val="000000"/>
                    <w:lang w:val="sk-SK"/>
                  </w:rPr>
                  <m:t>=</m:t>
                </m:r>
                <m:f>
                  <m:fPr>
                    <m:ctrlPr>
                      <w:rPr>
                        <w:rFonts w:ascii="Cambria Math" w:hAnsi="Cambria Math"/>
                        <w:i/>
                        <w:color w:val="000000"/>
                        <w:lang w:val="sk-SK"/>
                      </w:rPr>
                    </m:ctrlPr>
                  </m:fPr>
                  <m:num>
                    <m:r>
                      <w:rPr>
                        <w:rFonts w:ascii="Cambria Math" w:hAnsi="Cambria Math"/>
                        <w:color w:val="000000"/>
                        <w:lang w:val="sk-SK"/>
                      </w:rPr>
                      <m:t>P</m:t>
                    </m:r>
                    <m:d>
                      <m:dPr>
                        <m:ctrlPr>
                          <w:rPr>
                            <w:rFonts w:ascii="Cambria Math" w:hAnsi="Cambria Math"/>
                            <w:i/>
                            <w:color w:val="000000"/>
                            <w:lang w:val="sk-SK"/>
                          </w:rPr>
                        </m:ctrlPr>
                      </m:dPr>
                      <m:e>
                        <m:r>
                          <w:rPr>
                            <w:rFonts w:ascii="Cambria Math" w:hAnsi="Cambria Math"/>
                            <w:color w:val="000000"/>
                            <w:lang w:val="sk-SK"/>
                          </w:rPr>
                          <m:t>t</m:t>
                        </m:r>
                      </m:e>
                    </m:d>
                  </m:num>
                  <m:den>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den>
                </m:f>
              </m:oMath>
            </m:oMathPara>
          </w:p>
          <w:p w:rsidR="005E1AB8" w:rsidRPr="000105A3" w:rsidRDefault="005E1AB8" w:rsidP="0028453C">
            <w:pPr>
              <w:jc w:val="center"/>
              <w:rPr>
                <w:color w:val="000000"/>
                <w:lang w:val="sk-SK"/>
              </w:rPr>
            </w:pPr>
          </w:p>
        </w:tc>
        <w:tc>
          <w:tcPr>
            <w:tcW w:w="702" w:type="dxa"/>
            <w:vAlign w:val="center"/>
          </w:tcPr>
          <w:p w:rsidR="005E1AB8" w:rsidRPr="000105A3" w:rsidRDefault="005E1AB8" w:rsidP="0028453C">
            <w:pPr>
              <w:jc w:val="center"/>
              <w:rPr>
                <w:color w:val="000000"/>
                <w:lang w:val="sk-SK"/>
              </w:rPr>
            </w:pPr>
            <w:r w:rsidRPr="000105A3">
              <w:rPr>
                <w:color w:val="000000"/>
                <w:lang w:val="sk-SK"/>
              </w:rPr>
              <w:t>(</w:t>
            </w:r>
            <w:bookmarkStart w:id="32" w:name="windkessel_1"/>
            <w:r w:rsidRPr="000105A3">
              <w:rPr>
                <w:color w:val="000000"/>
                <w:lang w:val="sk-SK"/>
              </w:rPr>
              <w:fldChar w:fldCharType="begin"/>
            </w:r>
            <w:r w:rsidRPr="000105A3">
              <w:rPr>
                <w:color w:val="000000"/>
                <w:lang w:val="sk-SK"/>
              </w:rPr>
              <w:instrText xml:space="preserve"> SEQ eq \* MERGEFORMAT </w:instrText>
            </w:r>
            <w:r w:rsidRPr="000105A3">
              <w:rPr>
                <w:color w:val="000000"/>
                <w:lang w:val="sk-SK"/>
              </w:rPr>
              <w:fldChar w:fldCharType="separate"/>
            </w:r>
            <w:r w:rsidR="00F04A18">
              <w:rPr>
                <w:noProof/>
                <w:color w:val="000000"/>
                <w:lang w:val="sk-SK"/>
              </w:rPr>
              <w:t>5</w:t>
            </w:r>
            <w:r w:rsidRPr="000105A3">
              <w:rPr>
                <w:color w:val="000000"/>
                <w:lang w:val="sk-SK"/>
              </w:rPr>
              <w:fldChar w:fldCharType="end"/>
            </w:r>
            <w:bookmarkEnd w:id="32"/>
            <w:r w:rsidRPr="000105A3">
              <w:rPr>
                <w:color w:val="000000"/>
                <w:lang w:val="sk-SK"/>
              </w:rPr>
              <w:t>)</w:t>
            </w:r>
          </w:p>
        </w:tc>
      </w:tr>
    </w:tbl>
    <w:p w:rsidR="0050084D" w:rsidRPr="002F4A40" w:rsidRDefault="0050084D" w:rsidP="00327393">
      <w:pPr>
        <w:rPr>
          <w:lang w:val="en-US"/>
        </w:rPr>
      </w:pPr>
    </w:p>
    <w:p w:rsidR="0050084D" w:rsidRPr="000105A3" w:rsidRDefault="00FE49B6" w:rsidP="00B4179F">
      <w:pPr>
        <w:rPr>
          <w:color w:val="000000"/>
          <w:lang w:val="sk-SK"/>
        </w:rPr>
      </w:pPr>
      <w:r w:rsidRPr="000105A3">
        <w:rPr>
          <w:lang w:val="sk-SK"/>
        </w:rPr>
        <w:t>Ak uvažujeme lineárnu v</w:t>
      </w:r>
      <w:r w:rsidR="0062450D" w:rsidRPr="000105A3">
        <w:rPr>
          <w:lang w:val="sk-SK"/>
        </w:rPr>
        <w:t xml:space="preserve">zťah tlaku a objemu v rovnici </w:t>
      </w:r>
      <w:r w:rsidR="0062450D" w:rsidRPr="000105A3">
        <w:rPr>
          <w:lang w:val="sk-SK"/>
        </w:rPr>
        <w:fldChar w:fldCharType="begin"/>
      </w:r>
      <w:r w:rsidR="0062450D" w:rsidRPr="000105A3">
        <w:rPr>
          <w:lang w:val="sk-SK"/>
        </w:rPr>
        <w:instrText xml:space="preserve"> REF roztaznost \h </w:instrText>
      </w:r>
      <w:r w:rsidR="0062450D" w:rsidRPr="000105A3">
        <w:rPr>
          <w:lang w:val="sk-SK"/>
        </w:rPr>
      </w:r>
      <w:r w:rsidR="00F04A18">
        <w:rPr>
          <w:lang w:val="sk-SK"/>
        </w:rPr>
        <w:fldChar w:fldCharType="separate"/>
      </w:r>
      <w:r w:rsidR="00F04A18">
        <w:rPr>
          <w:noProof/>
          <w:color w:val="000000"/>
          <w:lang w:val="sk-SK"/>
        </w:rPr>
        <w:t>1</w:t>
      </w:r>
      <w:r w:rsidR="0062450D" w:rsidRPr="000105A3">
        <w:rPr>
          <w:lang w:val="sk-SK"/>
        </w:rPr>
        <w:fldChar w:fldCharType="end"/>
      </w:r>
      <w:r w:rsidR="0062450D" w:rsidRPr="000105A3">
        <w:rPr>
          <w:lang w:val="sk-SK"/>
        </w:rPr>
        <w:fldChar w:fldCharType="begin"/>
      </w:r>
      <w:r w:rsidR="0062450D" w:rsidRPr="000105A3">
        <w:rPr>
          <w:lang w:val="sk-SK"/>
        </w:rPr>
        <w:instrText xml:space="preserve"> REF roztaznost \h </w:instrText>
      </w:r>
      <w:r w:rsidR="0062450D" w:rsidRPr="000105A3">
        <w:rPr>
          <w:lang w:val="sk-SK"/>
        </w:rPr>
      </w:r>
      <w:r w:rsidR="00F04A18">
        <w:rPr>
          <w:lang w:val="sk-SK"/>
        </w:rPr>
        <w:fldChar w:fldCharType="separate"/>
      </w:r>
      <w:r w:rsidR="00F04A18">
        <w:rPr>
          <w:noProof/>
          <w:color w:val="000000"/>
          <w:lang w:val="sk-SK"/>
        </w:rPr>
        <w:t>1</w:t>
      </w:r>
      <w:r w:rsidR="0062450D" w:rsidRPr="000105A3">
        <w:rPr>
          <w:lang w:val="sk-SK"/>
        </w:rPr>
        <w:fldChar w:fldCharType="end"/>
      </w:r>
      <w:r w:rsidR="0062450D" w:rsidRPr="000105A3">
        <w:rPr>
          <w:lang w:val="sk-SK"/>
        </w:rPr>
        <w:t>(</w:t>
      </w:r>
      <w:r w:rsidR="0062450D" w:rsidRPr="000105A3">
        <w:rPr>
          <w:lang w:val="sk-SK"/>
        </w:rPr>
        <w:fldChar w:fldCharType="begin"/>
      </w:r>
      <w:r w:rsidR="0062450D" w:rsidRPr="000105A3">
        <w:rPr>
          <w:lang w:val="sk-SK"/>
        </w:rPr>
        <w:instrText xml:space="preserve"> REF roztaznost \h </w:instrText>
      </w:r>
      <w:r w:rsidR="0062450D" w:rsidRPr="000105A3">
        <w:rPr>
          <w:lang w:val="sk-SK"/>
        </w:rPr>
      </w:r>
      <w:r w:rsidR="0062450D" w:rsidRPr="000105A3">
        <w:rPr>
          <w:lang w:val="sk-SK"/>
        </w:rPr>
        <w:fldChar w:fldCharType="separate"/>
      </w:r>
      <w:r w:rsidR="00F04A18">
        <w:rPr>
          <w:noProof/>
          <w:color w:val="000000"/>
          <w:lang w:val="sk-SK"/>
        </w:rPr>
        <w:t>1</w:t>
      </w:r>
      <w:r w:rsidR="0062450D" w:rsidRPr="000105A3">
        <w:rPr>
          <w:lang w:val="sk-SK"/>
        </w:rPr>
        <w:fldChar w:fldCharType="end"/>
      </w:r>
      <w:r w:rsidR="0062450D" w:rsidRPr="000105A3">
        <w:rPr>
          <w:lang w:val="sk-SK"/>
        </w:rPr>
        <w:t>)</w:t>
      </w:r>
      <w:r w:rsidRPr="000105A3">
        <w:rPr>
          <w:lang w:val="sk-SK"/>
        </w:rPr>
        <w:t xml:space="preserve">, </w:t>
      </w:r>
      <w:r w:rsidR="007E7D10" w:rsidRPr="000105A3">
        <w:rPr>
          <w:lang w:val="sk-SK"/>
        </w:rPr>
        <w:t>môžeme</w:t>
      </w:r>
      <w:r w:rsidRPr="000105A3">
        <w:rPr>
          <w:lang w:val="sk-SK"/>
        </w:rPr>
        <w:t xml:space="preserve"> rovnicu </w:t>
      </w:r>
      <w:r w:rsidR="0062450D" w:rsidRPr="000105A3">
        <w:rPr>
          <w:lang w:val="sk-SK"/>
        </w:rPr>
        <w:t>(</w:t>
      </w:r>
      <w:r w:rsidR="0062450D" w:rsidRPr="000105A3">
        <w:rPr>
          <w:lang w:val="sk-SK"/>
        </w:rPr>
        <w:fldChar w:fldCharType="begin"/>
      </w:r>
      <w:r w:rsidR="0062450D" w:rsidRPr="000105A3">
        <w:rPr>
          <w:lang w:val="sk-SK"/>
        </w:rPr>
        <w:instrText xml:space="preserve"> REF roztaznost \h </w:instrText>
      </w:r>
      <w:r w:rsidR="0062450D" w:rsidRPr="000105A3">
        <w:rPr>
          <w:lang w:val="sk-SK"/>
        </w:rPr>
      </w:r>
      <w:r w:rsidR="0062450D" w:rsidRPr="000105A3">
        <w:rPr>
          <w:lang w:val="sk-SK"/>
        </w:rPr>
        <w:fldChar w:fldCharType="separate"/>
      </w:r>
      <w:r w:rsidR="00F04A18">
        <w:rPr>
          <w:noProof/>
          <w:color w:val="000000"/>
          <w:lang w:val="sk-SK"/>
        </w:rPr>
        <w:t>1</w:t>
      </w:r>
      <w:r w:rsidR="0062450D" w:rsidRPr="000105A3">
        <w:rPr>
          <w:lang w:val="sk-SK"/>
        </w:rPr>
        <w:fldChar w:fldCharType="end"/>
      </w:r>
      <w:r w:rsidR="0062450D" w:rsidRPr="000105A3">
        <w:rPr>
          <w:lang w:val="sk-SK"/>
        </w:rPr>
        <w:t>)</w:t>
      </w:r>
      <w:r w:rsidRPr="000105A3">
        <w:rPr>
          <w:lang w:val="sk-SK"/>
        </w:rPr>
        <w:t xml:space="preserve"> prepísať na tok krvy do rozšírenej časti artérií </w:t>
      </w:r>
      <m:oMath>
        <m:sSub>
          <m:sSubPr>
            <m:ctrlPr>
              <w:rPr>
                <w:rFonts w:ascii="Cambria Math" w:hAnsi="Cambria Math"/>
                <w:i/>
                <w:lang w:val="sk-SK"/>
              </w:rPr>
            </m:ctrlPr>
          </m:sSubPr>
          <m:e>
            <m:r>
              <w:rPr>
                <w:rFonts w:ascii="Cambria Math" w:hAnsi="Cambria Math"/>
                <w:lang w:val="sk-SK"/>
              </w:rPr>
              <m:t>Q</m:t>
            </m:r>
          </m:e>
          <m:sub>
            <m:r>
              <w:rPr>
                <w:rFonts w:ascii="Cambria Math" w:hAnsi="Cambria Math"/>
                <w:lang w:val="sk-SK"/>
              </w:rPr>
              <m:t>stored</m:t>
            </m:r>
          </m:sub>
        </m:sSub>
        <m:d>
          <m:dPr>
            <m:ctrlPr>
              <w:rPr>
                <w:rFonts w:ascii="Cambria Math" w:hAnsi="Cambria Math"/>
                <w:i/>
                <w:lang w:val="sk-SK"/>
              </w:rPr>
            </m:ctrlPr>
          </m:dPr>
          <m:e>
            <m:r>
              <w:rPr>
                <w:rFonts w:ascii="Cambria Math" w:hAnsi="Cambria Math"/>
                <w:lang w:val="sk-SK"/>
              </w:rPr>
              <m:t>t</m:t>
            </m:r>
          </m:e>
        </m:d>
      </m:oMath>
      <w:r w:rsidRPr="000105A3">
        <w:rPr>
          <w:lang w:val="sk-SK"/>
        </w:rPr>
        <w:t xml:space="preserve"> ako vťah zmeny tlaku </w:t>
      </w:r>
      <m:oMath>
        <m:r>
          <w:rPr>
            <w:rFonts w:ascii="Cambria Math" w:hAnsi="Cambria Math"/>
            <w:color w:val="000000"/>
            <w:lang w:val="sk-SK"/>
          </w:rPr>
          <m:t>dP</m:t>
        </m:r>
        <m:d>
          <m:dPr>
            <m:ctrlPr>
              <w:rPr>
                <w:rFonts w:ascii="Cambria Math" w:hAnsi="Cambria Math"/>
                <w:i/>
                <w:color w:val="000000"/>
                <w:lang w:val="sk-SK"/>
              </w:rPr>
            </m:ctrlPr>
          </m:dPr>
          <m:e>
            <m:r>
              <w:rPr>
                <w:rFonts w:ascii="Cambria Math" w:hAnsi="Cambria Math"/>
                <w:color w:val="000000"/>
                <w:lang w:val="sk-SK"/>
              </w:rPr>
              <m:t>t</m:t>
            </m:r>
          </m:e>
        </m:d>
      </m:oMath>
      <w:r w:rsidR="002F4EAD" w:rsidRPr="000105A3">
        <w:rPr>
          <w:color w:val="000000"/>
          <w:lang w:val="sk-SK"/>
        </w:rPr>
        <w:t xml:space="preserve"> a elasticity </w:t>
      </w:r>
      <m:oMath>
        <m:sSub>
          <m:sSubPr>
            <m:ctrlPr>
              <w:rPr>
                <w:rFonts w:ascii="Cambria Math" w:hAnsi="Cambria Math"/>
                <w:i/>
                <w:color w:val="000000"/>
                <w:lang w:val="sk-SK"/>
              </w:rPr>
            </m:ctrlPr>
          </m:sSubPr>
          <m:e>
            <m:r>
              <w:rPr>
                <w:rFonts w:ascii="Cambria Math" w:hAnsi="Cambria Math"/>
                <w:color w:val="000000"/>
                <w:lang w:val="sk-SK"/>
              </w:rPr>
              <m:t xml:space="preserve"> C</m:t>
            </m:r>
          </m:e>
          <m:sub>
            <m:r>
              <w:rPr>
                <w:rFonts w:ascii="Cambria Math" w:hAnsi="Cambria Math"/>
                <w:color w:val="000000"/>
                <w:lang w:val="sk-SK"/>
              </w:rPr>
              <m:t>a</m:t>
            </m:r>
          </m:sub>
        </m:sSub>
      </m:oMath>
      <w:r w:rsidR="002F4EAD" w:rsidRPr="000105A3">
        <w:rPr>
          <w:color w:val="000000"/>
          <w:lang w:val="sk-SK"/>
        </w:rPr>
        <w:t>(</w:t>
      </w:r>
      <w:r w:rsidR="005E1AB8" w:rsidRPr="000105A3">
        <w:rPr>
          <w:color w:val="000000"/>
          <w:lang w:val="sk-SK"/>
        </w:rPr>
        <w:fldChar w:fldCharType="begin"/>
      </w:r>
      <w:r w:rsidR="005E1AB8" w:rsidRPr="000105A3">
        <w:rPr>
          <w:color w:val="000000"/>
          <w:lang w:val="sk-SK"/>
        </w:rPr>
        <w:instrText xml:space="preserve"> REF windkessel_2 \h </w:instrText>
      </w:r>
      <w:r w:rsidR="005E1AB8" w:rsidRPr="000105A3">
        <w:rPr>
          <w:color w:val="000000"/>
          <w:lang w:val="sk-SK"/>
        </w:rPr>
      </w:r>
      <w:r w:rsidR="005E1AB8" w:rsidRPr="000105A3">
        <w:rPr>
          <w:color w:val="000000"/>
          <w:lang w:val="sk-SK"/>
        </w:rPr>
        <w:fldChar w:fldCharType="separate"/>
      </w:r>
      <w:r w:rsidR="00F04A18">
        <w:rPr>
          <w:noProof/>
          <w:color w:val="000000"/>
          <w:lang w:val="sk-SK"/>
        </w:rPr>
        <w:t>6</w:t>
      </w:r>
      <w:r w:rsidR="005E1AB8" w:rsidRPr="000105A3">
        <w:rPr>
          <w:color w:val="000000"/>
          <w:lang w:val="sk-SK"/>
        </w:rPr>
        <w:fldChar w:fldCharType="end"/>
      </w:r>
      <w:r w:rsidR="005E1AB8" w:rsidRPr="000105A3">
        <w:rPr>
          <w:color w:val="000000"/>
          <w:lang w:val="sk-SK"/>
        </w:rPr>
        <w:t>)</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5E1AB8" w:rsidRPr="000105A3" w:rsidTr="0028453C">
        <w:tc>
          <w:tcPr>
            <w:tcW w:w="704" w:type="dxa"/>
          </w:tcPr>
          <w:p w:rsidR="005E1AB8" w:rsidRPr="000105A3" w:rsidRDefault="005E1AB8" w:rsidP="0028453C">
            <w:pPr>
              <w:jc w:val="center"/>
              <w:rPr>
                <w:color w:val="000000"/>
                <w:lang w:val="sk-SK"/>
              </w:rPr>
            </w:pPr>
          </w:p>
        </w:tc>
        <w:tc>
          <w:tcPr>
            <w:tcW w:w="7088" w:type="dxa"/>
            <w:vAlign w:val="center"/>
          </w:tcPr>
          <w:p w:rsidR="005E1AB8" w:rsidRPr="000105A3" w:rsidRDefault="00F1452A" w:rsidP="005E1AB8">
            <w:pPr>
              <w:rPr>
                <w:color w:val="000000"/>
                <w:lang w:val="sk-SK"/>
              </w:rPr>
            </w:pPr>
            <m:oMathPara>
              <m:oMath>
                <m:sSub>
                  <m:sSubPr>
                    <m:ctrlPr>
                      <w:rPr>
                        <w:rFonts w:ascii="Cambria Math" w:hAnsi="Cambria Math"/>
                        <w:i/>
                        <w:lang w:val="sk-SK"/>
                      </w:rPr>
                    </m:ctrlPr>
                  </m:sSubPr>
                  <m:e>
                    <m:r>
                      <w:rPr>
                        <w:rFonts w:ascii="Cambria Math" w:hAnsi="Cambria Math"/>
                        <w:lang w:val="sk-SK"/>
                      </w:rPr>
                      <m:t>Q</m:t>
                    </m:r>
                  </m:e>
                  <m:sub>
                    <m:r>
                      <w:rPr>
                        <w:rFonts w:ascii="Cambria Math" w:hAnsi="Cambria Math"/>
                        <w:lang w:val="sk-SK"/>
                      </w:rPr>
                      <m:t>stored</m:t>
                    </m:r>
                  </m:sub>
                </m:sSub>
                <m:d>
                  <m:dPr>
                    <m:ctrlPr>
                      <w:rPr>
                        <w:rFonts w:ascii="Cambria Math" w:hAnsi="Cambria Math"/>
                        <w:i/>
                        <w:lang w:val="sk-SK"/>
                      </w:rPr>
                    </m:ctrlPr>
                  </m:dPr>
                  <m:e>
                    <m:r>
                      <w:rPr>
                        <w:rFonts w:ascii="Cambria Math" w:hAnsi="Cambria Math"/>
                        <w:lang w:val="sk-SK"/>
                      </w:rPr>
                      <m:t>t</m:t>
                    </m:r>
                  </m:e>
                </m:d>
                <m:r>
                  <w:rPr>
                    <w:rFonts w:ascii="Cambria Math" w:hAnsi="Cambria Math"/>
                    <w:color w:val="000000"/>
                    <w:lang w:val="sk-SK"/>
                  </w:rPr>
                  <m:t>=</m:t>
                </m:r>
                <m:sSub>
                  <m:sSubPr>
                    <m:ctrlPr>
                      <w:rPr>
                        <w:rFonts w:ascii="Cambria Math" w:hAnsi="Cambria Math"/>
                        <w:i/>
                        <w:color w:val="000000"/>
                        <w:lang w:val="sk-SK"/>
                      </w:rPr>
                    </m:ctrlPr>
                  </m:sSubPr>
                  <m:e>
                    <m:r>
                      <w:rPr>
                        <w:rFonts w:ascii="Cambria Math" w:hAnsi="Cambria Math"/>
                        <w:color w:val="000000"/>
                        <w:lang w:val="sk-SK"/>
                      </w:rPr>
                      <m:t xml:space="preserve"> C</m:t>
                    </m:r>
                  </m:e>
                  <m:sub>
                    <m:r>
                      <w:rPr>
                        <w:rFonts w:ascii="Cambria Math" w:hAnsi="Cambria Math"/>
                        <w:color w:val="000000"/>
                        <w:lang w:val="sk-SK"/>
                      </w:rPr>
                      <m:t>a</m:t>
                    </m:r>
                  </m:sub>
                </m:sSub>
                <m:f>
                  <m:fPr>
                    <m:ctrlPr>
                      <w:rPr>
                        <w:rFonts w:ascii="Cambria Math" w:hAnsi="Cambria Math"/>
                        <w:i/>
                        <w:color w:val="000000"/>
                        <w:lang w:val="sk-SK"/>
                      </w:rPr>
                    </m:ctrlPr>
                  </m:fPr>
                  <m:num>
                    <m:r>
                      <w:rPr>
                        <w:rFonts w:ascii="Cambria Math" w:hAnsi="Cambria Math"/>
                        <w:color w:val="000000"/>
                        <w:lang w:val="sk-SK"/>
                      </w:rPr>
                      <m:t>dP</m:t>
                    </m:r>
                    <m:d>
                      <m:dPr>
                        <m:ctrlPr>
                          <w:rPr>
                            <w:rFonts w:ascii="Cambria Math" w:hAnsi="Cambria Math"/>
                            <w:i/>
                            <w:color w:val="000000"/>
                            <w:lang w:val="sk-SK"/>
                          </w:rPr>
                        </m:ctrlPr>
                      </m:dPr>
                      <m:e>
                        <m:r>
                          <w:rPr>
                            <w:rFonts w:ascii="Cambria Math" w:hAnsi="Cambria Math"/>
                            <w:color w:val="000000"/>
                            <w:lang w:val="sk-SK"/>
                          </w:rPr>
                          <m:t>t</m:t>
                        </m:r>
                      </m:e>
                    </m:d>
                  </m:num>
                  <m:den>
                    <m:r>
                      <w:rPr>
                        <w:rFonts w:ascii="Cambria Math" w:hAnsi="Cambria Math"/>
                        <w:color w:val="000000"/>
                        <w:lang w:val="sk-SK"/>
                      </w:rPr>
                      <m:t>dt</m:t>
                    </m:r>
                  </m:den>
                </m:f>
                <m:r>
                  <w:rPr>
                    <w:rFonts w:ascii="Cambria Math" w:hAnsi="Cambria Math"/>
                    <w:color w:val="000000"/>
                    <w:lang w:val="sk-SK"/>
                  </w:rPr>
                  <m:t xml:space="preserve"> </m:t>
                </m:r>
              </m:oMath>
            </m:oMathPara>
          </w:p>
          <w:p w:rsidR="005E1AB8" w:rsidRPr="000105A3" w:rsidRDefault="005E1AB8" w:rsidP="0028453C">
            <w:pPr>
              <w:jc w:val="center"/>
              <w:rPr>
                <w:color w:val="000000"/>
                <w:lang w:val="sk-SK"/>
              </w:rPr>
            </w:pPr>
          </w:p>
        </w:tc>
        <w:tc>
          <w:tcPr>
            <w:tcW w:w="702" w:type="dxa"/>
            <w:vAlign w:val="center"/>
          </w:tcPr>
          <w:p w:rsidR="005E1AB8" w:rsidRPr="000105A3" w:rsidRDefault="005E1AB8" w:rsidP="0028453C">
            <w:pPr>
              <w:jc w:val="center"/>
              <w:rPr>
                <w:color w:val="000000"/>
                <w:lang w:val="sk-SK"/>
              </w:rPr>
            </w:pPr>
            <w:r w:rsidRPr="000105A3">
              <w:rPr>
                <w:color w:val="000000"/>
                <w:lang w:val="sk-SK"/>
              </w:rPr>
              <w:t>(</w:t>
            </w:r>
            <w:bookmarkStart w:id="33" w:name="windkessel_2"/>
            <w:r w:rsidRPr="000105A3">
              <w:rPr>
                <w:color w:val="000000"/>
                <w:lang w:val="sk-SK"/>
              </w:rPr>
              <w:fldChar w:fldCharType="begin"/>
            </w:r>
            <w:r w:rsidRPr="000105A3">
              <w:rPr>
                <w:color w:val="000000"/>
                <w:lang w:val="sk-SK"/>
              </w:rPr>
              <w:instrText xml:space="preserve"> SEQ eq \* MERGEFORMAT </w:instrText>
            </w:r>
            <w:r w:rsidRPr="000105A3">
              <w:rPr>
                <w:color w:val="000000"/>
                <w:lang w:val="sk-SK"/>
              </w:rPr>
              <w:fldChar w:fldCharType="separate"/>
            </w:r>
            <w:r w:rsidR="00F04A18">
              <w:rPr>
                <w:noProof/>
                <w:color w:val="000000"/>
                <w:lang w:val="sk-SK"/>
              </w:rPr>
              <w:t>6</w:t>
            </w:r>
            <w:r w:rsidRPr="000105A3">
              <w:rPr>
                <w:color w:val="000000"/>
                <w:lang w:val="sk-SK"/>
              </w:rPr>
              <w:fldChar w:fldCharType="end"/>
            </w:r>
            <w:bookmarkEnd w:id="33"/>
            <w:r w:rsidRPr="000105A3">
              <w:rPr>
                <w:color w:val="000000"/>
                <w:lang w:val="sk-SK"/>
              </w:rPr>
              <w:t>)</w:t>
            </w:r>
          </w:p>
        </w:tc>
      </w:tr>
    </w:tbl>
    <w:p w:rsidR="009B691B" w:rsidRPr="000105A3" w:rsidRDefault="009B691B" w:rsidP="00327393">
      <w:pPr>
        <w:rPr>
          <w:color w:val="000000"/>
          <w:lang w:val="sk-SK"/>
        </w:rPr>
      </w:pPr>
    </w:p>
    <w:p w:rsidR="009B691B" w:rsidRPr="000105A3" w:rsidRDefault="009B691B" w:rsidP="00B4179F">
      <w:pPr>
        <w:rPr>
          <w:lang w:val="sk-SK"/>
        </w:rPr>
      </w:pPr>
      <w:r w:rsidRPr="000105A3">
        <w:rPr>
          <w:color w:val="000000"/>
          <w:lang w:val="sk-SK"/>
        </w:rPr>
        <w:t xml:space="preserve">Celkový tok krvy v dvojdielnom Windkesselovom modely </w:t>
      </w:r>
      <m:oMath>
        <m:r>
          <w:rPr>
            <w:rFonts w:ascii="Cambria Math" w:hAnsi="Cambria Math"/>
            <w:lang w:val="sk-SK"/>
          </w:rPr>
          <m:t>Q</m:t>
        </m:r>
        <m:d>
          <m:dPr>
            <m:ctrlPr>
              <w:rPr>
                <w:rFonts w:ascii="Cambria Math" w:hAnsi="Cambria Math"/>
                <w:i/>
                <w:lang w:val="sk-SK"/>
              </w:rPr>
            </m:ctrlPr>
          </m:dPr>
          <m:e>
            <m:r>
              <w:rPr>
                <w:rFonts w:ascii="Cambria Math" w:hAnsi="Cambria Math"/>
                <w:lang w:val="sk-SK"/>
              </w:rPr>
              <m:t>t</m:t>
            </m:r>
          </m:e>
        </m:d>
      </m:oMath>
      <w:r w:rsidRPr="000105A3">
        <w:rPr>
          <w:lang w:val="sk-SK"/>
        </w:rPr>
        <w:t xml:space="preserve"> </w:t>
      </w:r>
      <w:r w:rsidRPr="000105A3">
        <w:rPr>
          <w:color w:val="000000"/>
          <w:lang w:val="sk-SK"/>
        </w:rPr>
        <w:t xml:space="preserve"> je daný súčtom toku do rozšírenej časti artérií </w:t>
      </w:r>
      <m:oMath>
        <m:sSub>
          <m:sSubPr>
            <m:ctrlPr>
              <w:rPr>
                <w:rFonts w:ascii="Cambria Math" w:hAnsi="Cambria Math"/>
                <w:i/>
                <w:lang w:val="sk-SK"/>
              </w:rPr>
            </m:ctrlPr>
          </m:sSubPr>
          <m:e>
            <m:r>
              <w:rPr>
                <w:rFonts w:ascii="Cambria Math" w:hAnsi="Cambria Math"/>
                <w:lang w:val="sk-SK"/>
              </w:rPr>
              <m:t>Q</m:t>
            </m:r>
          </m:e>
          <m:sub>
            <m:r>
              <w:rPr>
                <w:rFonts w:ascii="Cambria Math" w:hAnsi="Cambria Math"/>
                <w:lang w:val="sk-SK"/>
              </w:rPr>
              <m:t>stored</m:t>
            </m:r>
          </m:sub>
        </m:sSub>
        <m:d>
          <m:dPr>
            <m:ctrlPr>
              <w:rPr>
                <w:rFonts w:ascii="Cambria Math" w:hAnsi="Cambria Math"/>
                <w:i/>
                <w:lang w:val="sk-SK"/>
              </w:rPr>
            </m:ctrlPr>
          </m:dPr>
          <m:e>
            <m:r>
              <w:rPr>
                <w:rFonts w:ascii="Cambria Math" w:hAnsi="Cambria Math"/>
                <w:lang w:val="sk-SK"/>
              </w:rPr>
              <m:t>t</m:t>
            </m:r>
          </m:e>
        </m:d>
      </m:oMath>
      <w:r w:rsidRPr="000105A3">
        <w:rPr>
          <w:lang w:val="sk-SK"/>
        </w:rPr>
        <w:t xml:space="preserve"> a tokom krvy do </w:t>
      </w:r>
      <m:oMath>
        <m:sSub>
          <m:sSubPr>
            <m:ctrlPr>
              <w:rPr>
                <w:rFonts w:ascii="Cambria Math" w:hAnsi="Cambria Math"/>
                <w:i/>
                <w:lang w:val="sk-SK"/>
              </w:rPr>
            </m:ctrlPr>
          </m:sSubPr>
          <m:e>
            <m:r>
              <w:rPr>
                <w:rFonts w:ascii="Cambria Math" w:hAnsi="Cambria Math"/>
                <w:lang w:val="sk-SK"/>
              </w:rPr>
              <m:t>Q</m:t>
            </m:r>
          </m:e>
          <m:sub>
            <m:r>
              <w:rPr>
                <w:rFonts w:ascii="Cambria Math" w:hAnsi="Cambria Math"/>
                <w:lang w:val="sk-SK"/>
              </w:rPr>
              <m:t>out</m:t>
            </m:r>
          </m:sub>
        </m:sSub>
        <m:d>
          <m:dPr>
            <m:ctrlPr>
              <w:rPr>
                <w:rFonts w:ascii="Cambria Math" w:hAnsi="Cambria Math"/>
                <w:i/>
                <w:lang w:val="sk-SK"/>
              </w:rPr>
            </m:ctrlPr>
          </m:dPr>
          <m:e>
            <m:r>
              <w:rPr>
                <w:rFonts w:ascii="Cambria Math" w:hAnsi="Cambria Math"/>
                <w:lang w:val="sk-SK"/>
              </w:rPr>
              <m:t>t</m:t>
            </m:r>
          </m:e>
        </m:d>
      </m:oMath>
      <w:r w:rsidRPr="000105A3">
        <w:rPr>
          <w:lang w:val="sk-SK"/>
        </w:rPr>
        <w:t xml:space="preserve"> do periférií (</w:t>
      </w:r>
      <w:r w:rsidR="005E1AB8" w:rsidRPr="000105A3">
        <w:rPr>
          <w:lang w:val="sk-SK"/>
        </w:rPr>
        <w:fldChar w:fldCharType="begin"/>
      </w:r>
      <w:r w:rsidR="005E1AB8" w:rsidRPr="000105A3">
        <w:rPr>
          <w:lang w:val="sk-SK"/>
        </w:rPr>
        <w:instrText xml:space="preserve"> REF windkessel_3 \h </w:instrText>
      </w:r>
      <w:r w:rsidR="005E1AB8" w:rsidRPr="000105A3">
        <w:rPr>
          <w:lang w:val="sk-SK"/>
        </w:rPr>
      </w:r>
      <w:r w:rsidR="005E1AB8" w:rsidRPr="000105A3">
        <w:rPr>
          <w:lang w:val="sk-SK"/>
        </w:rPr>
        <w:fldChar w:fldCharType="separate"/>
      </w:r>
      <w:r w:rsidR="00F04A18">
        <w:rPr>
          <w:noProof/>
          <w:color w:val="000000"/>
          <w:lang w:val="sk-SK"/>
        </w:rPr>
        <w:t>7</w:t>
      </w:r>
      <w:r w:rsidR="005E1AB8" w:rsidRPr="000105A3">
        <w:rPr>
          <w:lang w:val="sk-SK"/>
        </w:rPr>
        <w:fldChar w:fldCharType="end"/>
      </w:r>
      <w:r w:rsidRPr="000105A3">
        <w:rPr>
          <w:lang w:val="sk-SK"/>
        </w:rPr>
        <w:t>)</w:t>
      </w:r>
    </w:p>
    <w:p w:rsidR="005E1AB8" w:rsidRPr="000105A3" w:rsidRDefault="005E1AB8" w:rsidP="00B4179F">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5E1AB8" w:rsidRPr="000105A3" w:rsidTr="0028453C">
        <w:tc>
          <w:tcPr>
            <w:tcW w:w="704" w:type="dxa"/>
          </w:tcPr>
          <w:p w:rsidR="005E1AB8" w:rsidRPr="000105A3" w:rsidRDefault="005E1AB8" w:rsidP="0028453C">
            <w:pPr>
              <w:jc w:val="center"/>
              <w:rPr>
                <w:color w:val="000000"/>
                <w:lang w:val="sk-SK"/>
              </w:rPr>
            </w:pPr>
          </w:p>
        </w:tc>
        <w:tc>
          <w:tcPr>
            <w:tcW w:w="7088" w:type="dxa"/>
            <w:vAlign w:val="center"/>
          </w:tcPr>
          <w:p w:rsidR="005E1AB8" w:rsidRPr="000105A3" w:rsidRDefault="005E1AB8" w:rsidP="005E1AB8">
            <w:pPr>
              <w:rPr>
                <w:color w:val="000000"/>
                <w:lang w:val="sk-SK"/>
              </w:rPr>
            </w:pPr>
            <m:oMathPara>
              <m:oMath>
                <m:r>
                  <w:rPr>
                    <w:rFonts w:ascii="Cambria Math" w:hAnsi="Cambria Math"/>
                    <w:lang w:val="sk-SK"/>
                  </w:rPr>
                  <m:t>Q</m:t>
                </m:r>
                <m:d>
                  <m:dPr>
                    <m:ctrlPr>
                      <w:rPr>
                        <w:rFonts w:ascii="Cambria Math" w:hAnsi="Cambria Math"/>
                        <w:i/>
                        <w:lang w:val="sk-SK"/>
                      </w:rPr>
                    </m:ctrlPr>
                  </m:dPr>
                  <m:e>
                    <m:r>
                      <w:rPr>
                        <w:rFonts w:ascii="Cambria Math" w:hAnsi="Cambria Math"/>
                        <w:lang w:val="sk-SK"/>
                      </w:rPr>
                      <m:t>t</m:t>
                    </m:r>
                  </m:e>
                </m:d>
                <m:r>
                  <w:rPr>
                    <w:rFonts w:ascii="Cambria Math" w:hAnsi="Cambria Math"/>
                    <w:color w:val="000000"/>
                    <w:lang w:val="sk-SK"/>
                  </w:rPr>
                  <m:t xml:space="preserve">= </m:t>
                </m:r>
                <m:sSub>
                  <m:sSubPr>
                    <m:ctrlPr>
                      <w:rPr>
                        <w:rFonts w:ascii="Cambria Math" w:hAnsi="Cambria Math"/>
                        <w:i/>
                        <w:lang w:val="sk-SK"/>
                      </w:rPr>
                    </m:ctrlPr>
                  </m:sSubPr>
                  <m:e>
                    <m:r>
                      <w:rPr>
                        <w:rFonts w:ascii="Cambria Math" w:hAnsi="Cambria Math"/>
                        <w:lang w:val="sk-SK"/>
                      </w:rPr>
                      <m:t>Q</m:t>
                    </m:r>
                  </m:e>
                  <m:sub>
                    <m:r>
                      <w:rPr>
                        <w:rFonts w:ascii="Cambria Math" w:hAnsi="Cambria Math"/>
                        <w:lang w:val="sk-SK"/>
                      </w:rPr>
                      <m:t>out</m:t>
                    </m:r>
                  </m:sub>
                </m:sSub>
                <m:r>
                  <w:rPr>
                    <w:rFonts w:ascii="Cambria Math" w:hAnsi="Cambria Math"/>
                    <w:color w:val="000000"/>
                    <w:lang w:val="sk-SK"/>
                  </w:rPr>
                  <m:t xml:space="preserve">+ </m:t>
                </m:r>
                <m:sSub>
                  <m:sSubPr>
                    <m:ctrlPr>
                      <w:rPr>
                        <w:rFonts w:ascii="Cambria Math" w:hAnsi="Cambria Math"/>
                        <w:i/>
                        <w:lang w:val="sk-SK"/>
                      </w:rPr>
                    </m:ctrlPr>
                  </m:sSubPr>
                  <m:e>
                    <m:r>
                      <w:rPr>
                        <w:rFonts w:ascii="Cambria Math" w:hAnsi="Cambria Math"/>
                        <w:lang w:val="sk-SK"/>
                      </w:rPr>
                      <m:t>Q</m:t>
                    </m:r>
                  </m:e>
                  <m:sub>
                    <m:r>
                      <w:rPr>
                        <w:rFonts w:ascii="Cambria Math" w:hAnsi="Cambria Math"/>
                        <w:lang w:val="sk-SK"/>
                      </w:rPr>
                      <m:t>stored</m:t>
                    </m:r>
                  </m:sub>
                </m:sSub>
                <m:r>
                  <w:rPr>
                    <w:rFonts w:ascii="Cambria Math" w:hAnsi="Cambria Math"/>
                    <w:color w:val="000000"/>
                    <w:lang w:val="sk-SK"/>
                  </w:rPr>
                  <m:t>=</m:t>
                </m:r>
                <m:sSub>
                  <m:sSubPr>
                    <m:ctrlPr>
                      <w:rPr>
                        <w:rFonts w:ascii="Cambria Math" w:hAnsi="Cambria Math"/>
                        <w:i/>
                        <w:color w:val="000000"/>
                        <w:lang w:val="sk-SK"/>
                      </w:rPr>
                    </m:ctrlPr>
                  </m:sSubPr>
                  <m:e>
                    <m:r>
                      <w:rPr>
                        <w:rFonts w:ascii="Cambria Math" w:hAnsi="Cambria Math"/>
                        <w:color w:val="000000"/>
                        <w:lang w:val="sk-SK"/>
                      </w:rPr>
                      <m:t xml:space="preserve"> C</m:t>
                    </m:r>
                  </m:e>
                  <m:sub>
                    <m:r>
                      <w:rPr>
                        <w:rFonts w:ascii="Cambria Math" w:hAnsi="Cambria Math"/>
                        <w:color w:val="000000"/>
                        <w:lang w:val="sk-SK"/>
                      </w:rPr>
                      <m:t>a</m:t>
                    </m:r>
                  </m:sub>
                </m:sSub>
                <m:r>
                  <w:rPr>
                    <w:rFonts w:ascii="Cambria Math" w:hAnsi="Cambria Math"/>
                    <w:color w:val="000000"/>
                    <w:lang w:val="sk-SK"/>
                  </w:rPr>
                  <m:t xml:space="preserve"> </m:t>
                </m:r>
                <m:f>
                  <m:fPr>
                    <m:ctrlPr>
                      <w:rPr>
                        <w:rFonts w:ascii="Cambria Math" w:hAnsi="Cambria Math"/>
                        <w:i/>
                        <w:color w:val="000000"/>
                        <w:lang w:val="sk-SK"/>
                      </w:rPr>
                    </m:ctrlPr>
                  </m:fPr>
                  <m:num>
                    <m:r>
                      <w:rPr>
                        <w:rFonts w:ascii="Cambria Math" w:hAnsi="Cambria Math"/>
                        <w:color w:val="000000"/>
                        <w:lang w:val="sk-SK"/>
                      </w:rPr>
                      <m:t>dP</m:t>
                    </m:r>
                    <m:d>
                      <m:dPr>
                        <m:ctrlPr>
                          <w:rPr>
                            <w:rFonts w:ascii="Cambria Math" w:hAnsi="Cambria Math"/>
                            <w:i/>
                            <w:color w:val="000000"/>
                            <w:lang w:val="sk-SK"/>
                          </w:rPr>
                        </m:ctrlPr>
                      </m:dPr>
                      <m:e>
                        <m:r>
                          <w:rPr>
                            <w:rFonts w:ascii="Cambria Math" w:hAnsi="Cambria Math"/>
                            <w:color w:val="000000"/>
                            <w:lang w:val="sk-SK"/>
                          </w:rPr>
                          <m:t>t</m:t>
                        </m:r>
                      </m:e>
                    </m:d>
                  </m:num>
                  <m:den>
                    <m:r>
                      <w:rPr>
                        <w:rFonts w:ascii="Cambria Math" w:hAnsi="Cambria Math"/>
                        <w:color w:val="000000"/>
                        <w:lang w:val="sk-SK"/>
                      </w:rPr>
                      <m:t>dt</m:t>
                    </m:r>
                  </m:den>
                </m:f>
                <m:r>
                  <w:rPr>
                    <w:rFonts w:ascii="Cambria Math" w:hAnsi="Cambria Math"/>
                    <w:color w:val="000000"/>
                    <w:lang w:val="sk-SK"/>
                  </w:rPr>
                  <m:t xml:space="preserve"> + </m:t>
                </m:r>
                <m:f>
                  <m:fPr>
                    <m:ctrlPr>
                      <w:rPr>
                        <w:rFonts w:ascii="Cambria Math" w:hAnsi="Cambria Math"/>
                        <w:i/>
                        <w:color w:val="000000"/>
                        <w:lang w:val="sk-SK"/>
                      </w:rPr>
                    </m:ctrlPr>
                  </m:fPr>
                  <m:num>
                    <m:r>
                      <w:rPr>
                        <w:rFonts w:ascii="Cambria Math" w:hAnsi="Cambria Math"/>
                        <w:color w:val="000000"/>
                        <w:lang w:val="sk-SK"/>
                      </w:rPr>
                      <m:t>P</m:t>
                    </m:r>
                    <m:d>
                      <m:dPr>
                        <m:ctrlPr>
                          <w:rPr>
                            <w:rFonts w:ascii="Cambria Math" w:hAnsi="Cambria Math"/>
                            <w:i/>
                            <w:color w:val="000000"/>
                            <w:lang w:val="sk-SK"/>
                          </w:rPr>
                        </m:ctrlPr>
                      </m:dPr>
                      <m:e>
                        <m:r>
                          <w:rPr>
                            <w:rFonts w:ascii="Cambria Math" w:hAnsi="Cambria Math"/>
                            <w:color w:val="000000"/>
                            <w:lang w:val="sk-SK"/>
                          </w:rPr>
                          <m:t>t</m:t>
                        </m:r>
                      </m:e>
                    </m:d>
                  </m:num>
                  <m:den>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den>
                </m:f>
                <m:r>
                  <w:rPr>
                    <w:rFonts w:ascii="Cambria Math" w:hAnsi="Cambria Math"/>
                    <w:color w:val="000000"/>
                    <w:lang w:val="sk-SK"/>
                  </w:rPr>
                  <m:t xml:space="preserve"> </m:t>
                </m:r>
              </m:oMath>
            </m:oMathPara>
          </w:p>
          <w:p w:rsidR="005E1AB8" w:rsidRPr="000105A3" w:rsidRDefault="005E1AB8" w:rsidP="0028453C">
            <w:pPr>
              <w:jc w:val="center"/>
              <w:rPr>
                <w:color w:val="000000"/>
                <w:lang w:val="sk-SK"/>
              </w:rPr>
            </w:pPr>
          </w:p>
        </w:tc>
        <w:tc>
          <w:tcPr>
            <w:tcW w:w="702" w:type="dxa"/>
            <w:vAlign w:val="center"/>
          </w:tcPr>
          <w:p w:rsidR="005E1AB8" w:rsidRPr="000105A3" w:rsidRDefault="005E1AB8" w:rsidP="0028453C">
            <w:pPr>
              <w:jc w:val="center"/>
              <w:rPr>
                <w:color w:val="000000"/>
                <w:lang w:val="sk-SK"/>
              </w:rPr>
            </w:pPr>
            <w:r w:rsidRPr="000105A3">
              <w:rPr>
                <w:color w:val="000000"/>
                <w:lang w:val="sk-SK"/>
              </w:rPr>
              <w:t>(</w:t>
            </w:r>
            <w:bookmarkStart w:id="34" w:name="windkessel_3"/>
            <w:r w:rsidRPr="000105A3">
              <w:rPr>
                <w:color w:val="000000"/>
                <w:lang w:val="sk-SK"/>
              </w:rPr>
              <w:fldChar w:fldCharType="begin"/>
            </w:r>
            <w:r w:rsidRPr="000105A3">
              <w:rPr>
                <w:color w:val="000000"/>
                <w:lang w:val="sk-SK"/>
              </w:rPr>
              <w:instrText xml:space="preserve"> SEQ eq \* MERGEFORMAT </w:instrText>
            </w:r>
            <w:r w:rsidRPr="000105A3">
              <w:rPr>
                <w:color w:val="000000"/>
                <w:lang w:val="sk-SK"/>
              </w:rPr>
              <w:fldChar w:fldCharType="separate"/>
            </w:r>
            <w:r w:rsidR="00F04A18">
              <w:rPr>
                <w:noProof/>
                <w:color w:val="000000"/>
                <w:lang w:val="sk-SK"/>
              </w:rPr>
              <w:t>7</w:t>
            </w:r>
            <w:r w:rsidRPr="000105A3">
              <w:rPr>
                <w:color w:val="000000"/>
                <w:lang w:val="sk-SK"/>
              </w:rPr>
              <w:fldChar w:fldCharType="end"/>
            </w:r>
            <w:bookmarkEnd w:id="34"/>
            <w:r w:rsidRPr="000105A3">
              <w:rPr>
                <w:color w:val="000000"/>
                <w:lang w:val="sk-SK"/>
              </w:rPr>
              <w:t>)</w:t>
            </w:r>
          </w:p>
        </w:tc>
      </w:tr>
    </w:tbl>
    <w:p w:rsidR="009B691B" w:rsidRPr="000105A3" w:rsidRDefault="009B691B" w:rsidP="00327393">
      <w:pPr>
        <w:rPr>
          <w:lang w:val="sk-SK"/>
        </w:rPr>
      </w:pPr>
    </w:p>
    <w:p w:rsidR="00F04A18" w:rsidRPr="003B2676" w:rsidRDefault="00B4179F" w:rsidP="002F4A40">
      <w:pPr>
        <w:rPr>
          <w:vanish/>
          <w:lang w:val="sk-SK"/>
          <w:specVanish/>
        </w:rPr>
      </w:pPr>
      <w:r w:rsidRPr="000105A3">
        <w:rPr>
          <w:lang w:val="sk-SK"/>
        </w:rPr>
        <w:t xml:space="preserve">Napriek svojej obľúbenosti sa tento model odchyľuje od skutočnosti. Predpokladá </w:t>
      </w:r>
      <w:r w:rsidR="0048332E" w:rsidRPr="000105A3">
        <w:rPr>
          <w:lang w:val="sk-SK"/>
        </w:rPr>
        <w:t xml:space="preserve">totiž </w:t>
      </w:r>
      <w:r w:rsidRPr="000105A3">
        <w:rPr>
          <w:lang w:val="sk-SK"/>
        </w:rPr>
        <w:t xml:space="preserve">súčasný nárast tlaku v celom arteriálnom strome </w:t>
      </w:r>
      <w:r w:rsidRPr="000105A3">
        <w:rPr>
          <w:lang w:val="sk-SK"/>
        </w:rPr>
        <w:fldChar w:fldCharType="begin"/>
      </w:r>
      <w:r w:rsidR="0000013F">
        <w:rPr>
          <w:lang w:val="sk-SK"/>
        </w:rPr>
        <w:instrText xml:space="preserve"> ADDIN EN.CITE &lt;EndNote&gt;&lt;Cite&gt;&lt;Author&gt;Goldwyn&lt;/Author&gt;&lt;Year&gt;1967&lt;/Year&gt;&lt;RecNum&gt;0&lt;/RecNum&gt;&lt;IDText&gt;ARTERIAL PRESSURE PULSE CONTOUR ANALYSIS VIA A MATHEMATICAL MODEL FOR CLINICAL QUANTIFICATION OF HUMAN VASCULAR PROPERTIES&lt;/IDText&gt;&lt;DisplayText&gt;(Goldwyn and Watt 1967)&lt;/DisplayText&gt;&lt;record&gt;&lt;keywords&gt;&lt;keyword&gt;Engineering&lt;/keyword&gt;&lt;/keywords&gt;&lt;urls&gt;&lt;related-urls&gt;&lt;url&gt;&amp;lt;Go to ISI&amp;gt;://WOS:A19678882400003&lt;/url&gt;&lt;/related-urls&gt;&lt;/urls&gt;&lt;isbn&gt;0018-9294&lt;/isbn&gt;&lt;work-type&gt;Article&lt;/work-type&gt;&lt;titles&gt;&lt;title&gt;ARTERIAL PRESSURE PULSE CONTOUR ANALYSIS VIA A MATHEMATICAL MODEL FOR CLINICAL QUANTIFICATION OF HUMAN VASCULAR PROPERTIES&lt;/title&gt;&lt;secondary-title&gt;Ieee Transactions on Biomedical Engineering&lt;/secondary-title&gt;&lt;alt-title&gt;IEEE Trans. Biomed. Eng.&lt;/alt-title&gt;&lt;/titles&gt;&lt;pages&gt;11-&amp;amp;&lt;/pages&gt;&lt;number&gt;1&lt;/number&gt;&lt;contributors&gt;&lt;authors&gt;&lt;author&gt;Goldwyn, R. M.&lt;/author&gt;&lt;author&gt;Watt, T. B.&lt;/author&gt;&lt;/authors&gt;&lt;/contributors&gt;&lt;language&gt;English&lt;/language&gt;&lt;added-date format="utc"&gt;1520454109&lt;/added-date&gt;&lt;ref-type name="Journal Article"&gt;17&lt;/ref-type&gt;&lt;dates&gt;&lt;year&gt;1967&lt;/year&gt;&lt;/dates&gt;&lt;rec-number&gt;29&lt;/rec-number&gt;&lt;last-updated-date format="utc"&gt;1520454109&lt;/last-updated-date&gt;&lt;accession-num&gt;WOS:A19678882400003&lt;/accession-num&gt;&lt;electronic-resource-num&gt;10.1109/tbme.1967.4502455&lt;/electronic-resource-num&gt;&lt;volume&gt;BM14&lt;/volume&gt;&lt;/record&gt;&lt;/Cite&gt;&lt;/EndNote&gt;</w:instrText>
      </w:r>
      <w:r w:rsidRPr="000105A3">
        <w:rPr>
          <w:lang w:val="sk-SK"/>
        </w:rPr>
        <w:fldChar w:fldCharType="separate"/>
      </w:r>
      <w:r w:rsidR="0000013F">
        <w:rPr>
          <w:noProof/>
          <w:lang w:val="sk-SK"/>
        </w:rPr>
        <w:t>(Goldwyn and Watt 1967)</w:t>
      </w:r>
      <w:r w:rsidRPr="000105A3">
        <w:rPr>
          <w:lang w:val="sk-SK"/>
        </w:rPr>
        <w:fldChar w:fldCharType="end"/>
      </w:r>
      <w:r w:rsidR="007E7D10" w:rsidRPr="000105A3">
        <w:rPr>
          <w:lang w:val="sk-SK"/>
        </w:rPr>
        <w:t xml:space="preserve">. Vlastnosti periférnych ciev </w:t>
      </w:r>
      <w:r w:rsidR="0048332E" w:rsidRPr="000105A3">
        <w:rPr>
          <w:lang w:val="sk-SK"/>
        </w:rPr>
        <w:t>však ovplyv</w:t>
      </w:r>
      <w:r w:rsidR="007E7D10" w:rsidRPr="000105A3">
        <w:rPr>
          <w:lang w:val="sk-SK"/>
        </w:rPr>
        <w:t>ňujú tvar arteriálnej tlakovej krivky</w:t>
      </w:r>
      <w:r w:rsidRPr="000105A3">
        <w:rPr>
          <w:lang w:val="sk-SK"/>
        </w:rPr>
        <w:t xml:space="preserve">. </w:t>
      </w:r>
      <w:r w:rsidR="0048332E" w:rsidRPr="000105A3">
        <w:rPr>
          <w:lang w:val="sk-SK"/>
        </w:rPr>
        <w:t xml:space="preserve">Model zanedbáva vplyv odrazov tlakovej vlny na tvar arteriálnej tlakovej krivky a predpokladá nekonečne rýchle šírenie tlakovej vlny </w:t>
      </w:r>
      <w:r w:rsidR="0048332E" w:rsidRPr="000105A3">
        <w:rPr>
          <w:lang w:val="sk-SK"/>
        </w:rPr>
        <w:fldChar w:fldCharType="begin"/>
      </w:r>
      <w:r w:rsidR="0000013F">
        <w:rPr>
          <w:lang w:val="sk-SK"/>
        </w:rPr>
        <w:instrText xml:space="preserve"> ADDIN EN.CITE &lt;EndNote&gt;&lt;Cite&gt;&lt;Author&gt;Elias Francis&lt;/Author&gt;&lt;Year&gt;2008&lt;/Year&gt;&lt;IDText&gt;Continuous estimation of cardiac output and arterial resistance from arterial blood pressure using a third-order Windkessel model&lt;/IDText&gt;&lt;DisplayText&gt;(Elias Francis 2008)&lt;/DisplayText&gt;&lt;record&gt;&lt;titles&gt;&lt;title&gt;Continuous estimation of cardiac output and arterial resistance from arterial blood pressure using a third-order Windkessel model&lt;/title&gt;&lt;/titles&gt;&lt;contributors&gt;&lt;authors&gt;&lt;author&gt;Elias Francis, Said&lt;/author&gt;&lt;/authors&gt;&lt;/contributors&gt;&lt;added-date format="utc"&gt;1520446702&lt;/added-date&gt;&lt;ref-type name="Journal Article"&gt;17&lt;/ref-type&gt;&lt;dates&gt;&lt;year&gt;2008&lt;/year&gt;&lt;/dates&gt;&lt;rec-number&gt;27&lt;/rec-number&gt;&lt;last-updated-date format="utc"&gt;1520446702&lt;/last-updated-date&gt;&lt;accession-num&gt;article&lt;/accession-num&gt;&lt;/record&gt;&lt;/Cite&gt;&lt;/EndNote&gt;</w:instrText>
      </w:r>
      <w:r w:rsidR="0048332E" w:rsidRPr="000105A3">
        <w:rPr>
          <w:lang w:val="sk-SK"/>
        </w:rPr>
        <w:fldChar w:fldCharType="separate"/>
      </w:r>
      <w:r w:rsidR="0000013F">
        <w:rPr>
          <w:noProof/>
          <w:lang w:val="sk-SK"/>
        </w:rPr>
        <w:t>(Elias Francis 2008)</w:t>
      </w:r>
      <w:r w:rsidR="0048332E" w:rsidRPr="000105A3">
        <w:rPr>
          <w:lang w:val="sk-SK"/>
        </w:rPr>
        <w:fldChar w:fldCharType="end"/>
      </w:r>
      <w:r w:rsidR="0048332E" w:rsidRPr="000105A3">
        <w:rPr>
          <w:lang w:val="sk-SK"/>
        </w:rPr>
        <w:t xml:space="preserve">. </w:t>
      </w:r>
      <w:r w:rsidR="00E606E8" w:rsidRPr="000105A3">
        <w:rPr>
          <w:lang w:val="sk-SK"/>
        </w:rPr>
        <w:t xml:space="preserve">Pulzná vlna postupuje smerom od srdca k perifériám z viac elastických veľkých artérií do tuhších artériami. Tlaková krivka počas systoly vo vzialenejších artériách sa tým zužuje a zvyšuje svoje maximum. Rôzne tvary tlakových kriviek so zväčšujúcov vzdialenosťou od srdca zobrazuje </w:t>
      </w:r>
      <w:r w:rsidR="00E606E8" w:rsidRPr="000105A3">
        <w:rPr>
          <w:lang w:val="sk-SK"/>
        </w:rPr>
        <w:fldChar w:fldCharType="begin"/>
      </w:r>
      <w:r w:rsidR="00E606E8" w:rsidRPr="000105A3">
        <w:rPr>
          <w:lang w:val="sk-SK"/>
        </w:rPr>
        <w:instrText xml:space="preserve"> REF _Ref509476787 \h </w:instrText>
      </w:r>
      <w:r w:rsidR="00E606E8" w:rsidRPr="000105A3">
        <w:rPr>
          <w:lang w:val="sk-SK"/>
        </w:rPr>
      </w:r>
      <w:r w:rsidR="00E606E8" w:rsidRPr="000105A3">
        <w:rPr>
          <w:lang w:val="sk-SK"/>
        </w:rPr>
        <w:fldChar w:fldCharType="separate"/>
      </w:r>
      <w:r w:rsidR="00F04A18" w:rsidRPr="000105A3">
        <w:rPr>
          <w:lang w:val="sk-SK"/>
        </w:rPr>
        <w:t>:</w:t>
      </w:r>
      <w:r w:rsidR="00F04A18">
        <w:rPr>
          <w:lang w:val="sk-SK"/>
        </w:rPr>
        <w:t xml:space="preserve"> Tvar arteriálneho krvného tlaku v rôznych artériách</w:t>
      </w:r>
      <w:r w:rsidR="00F04A18" w:rsidRPr="000105A3">
        <w:rPr>
          <w:lang w:val="sk-SK"/>
        </w:rPr>
        <w:t xml:space="preserve"> </w:t>
      </w:r>
    </w:p>
    <w:p w:rsidR="00EC692B" w:rsidRPr="000105A3" w:rsidRDefault="00F04A18" w:rsidP="00B4179F">
      <w:pPr>
        <w:rPr>
          <w:lang w:val="sk-SK"/>
        </w:rPr>
      </w:pPr>
      <w:r>
        <w:rPr>
          <w:lang w:val="sk-SK"/>
        </w:rPr>
        <w:t xml:space="preserve"> </w:t>
      </w:r>
      <w:r>
        <w:rPr>
          <w:noProof/>
          <w:lang w:val="sk-SK"/>
        </w:rPr>
        <w:t>(Brandao, Amodeo et al. 2017)</w:t>
      </w:r>
      <w:r w:rsidR="00E606E8" w:rsidRPr="000105A3">
        <w:rPr>
          <w:lang w:val="sk-SK"/>
        </w:rPr>
        <w:fldChar w:fldCharType="end"/>
      </w:r>
      <w:r w:rsidR="00E606E8" w:rsidRPr="000105A3">
        <w:rPr>
          <w:lang w:val="sk-SK"/>
        </w:rPr>
        <w:t xml:space="preserve">. Brachiálna artéria môže dosahovať hodnotu systolického krvného tlaku aj o 30 mmHg vyššiu ako centrálna aorta </w:t>
      </w:r>
      <w:r w:rsidR="00E606E8" w:rsidRPr="000105A3">
        <w:rPr>
          <w:lang w:val="sk-SK"/>
        </w:rPr>
        <w:fldChar w:fldCharType="begin">
          <w:fldData xml:space="preserve">PEVuZE5vdGU+PENpdGU+PEF1dGhvcj5CcmFuZGFvPC9BdXRob3I+PFllYXI+MjAxNzwvWWVhcj48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</w:fldData>
        </w:fldChar>
      </w:r>
      <w:r w:rsidR="0000013F">
        <w:rPr>
          <w:lang w:val="sk-SK"/>
        </w:rPr>
        <w:instrText xml:space="preserve"> ADDIN EN.CITE </w:instrText>
      </w:r>
      <w:r w:rsidR="0000013F">
        <w:rPr>
          <w:lang w:val="sk-SK"/>
        </w:rPr>
        <w:fldChar w:fldCharType="begin">
          <w:fldData xml:space="preserve">PEVuZE5vdGU+PENpdGU+PEF1dGhvcj5CcmFuZGFvPC9BdXRob3I+PFllYXI+MjAxNzwvWWVhcj48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</w:fldData>
        </w:fldChar>
      </w:r>
      <w:r w:rsidR="0000013F">
        <w:rPr>
          <w:lang w:val="sk-SK"/>
        </w:rPr>
        <w:instrText xml:space="preserve"> ADDIN EN.CITE.DATA </w:instrText>
      </w:r>
      <w:r w:rsidR="0000013F">
        <w:rPr>
          <w:lang w:val="sk-SK"/>
        </w:rPr>
      </w:r>
      <w:r w:rsidR="0000013F">
        <w:rPr>
          <w:lang w:val="sk-SK"/>
        </w:rPr>
        <w:fldChar w:fldCharType="end"/>
      </w:r>
      <w:r w:rsidR="00E606E8" w:rsidRPr="000105A3">
        <w:rPr>
          <w:lang w:val="sk-SK"/>
        </w:rPr>
        <w:fldChar w:fldCharType="separate"/>
      </w:r>
      <w:r w:rsidR="0000013F">
        <w:rPr>
          <w:noProof/>
          <w:lang w:val="sk-SK"/>
        </w:rPr>
        <w:t>(Brandao, Amodeo et al. 2017)</w:t>
      </w:r>
      <w:r w:rsidR="00E606E8" w:rsidRPr="000105A3">
        <w:rPr>
          <w:lang w:val="sk-SK"/>
        </w:rPr>
        <w:fldChar w:fldCharType="end"/>
      </w:r>
      <w:r w:rsidR="00E606E8" w:rsidRPr="000105A3">
        <w:rPr>
          <w:lang w:val="sk-SK"/>
        </w:rPr>
        <w:t>.</w:t>
      </w:r>
      <w:r w:rsidR="003B2676">
        <w:rPr>
          <w:lang w:val="sk-SK"/>
        </w:rPr>
        <w:t xml:space="preserve"> Tvar arteriálneho krvného tlaku na </w:t>
      </w:r>
      <w:r w:rsidR="00086012">
        <w:rPr>
          <w:lang w:val="sk-SK"/>
        </w:rPr>
        <w:t>rôznych</w:t>
      </w:r>
      <w:r w:rsidR="003B2676">
        <w:rPr>
          <w:lang w:val="sk-SK"/>
        </w:rPr>
        <w:t xml:space="preserve"> miestach tela spolu s výškou systolického arteriálneho krvného tlaku zachytáva </w:t>
      </w:r>
      <w:r w:rsidR="003B2676">
        <w:rPr>
          <w:lang w:val="sk-SK"/>
        </w:rPr>
        <w:fldChar w:fldCharType="begin"/>
      </w:r>
      <w:r w:rsidR="003B2676">
        <w:rPr>
          <w:lang w:val="sk-SK"/>
        </w:rPr>
        <w:instrText xml:space="preserve"> REF _Ref510016402 \h </w:instrText>
      </w:r>
      <w:r w:rsidR="003B2676">
        <w:rPr>
          <w:lang w:val="sk-SK"/>
        </w:rPr>
      </w:r>
      <w:r w:rsidR="003B2676">
        <w:rPr>
          <w:lang w:val="sk-SK"/>
        </w:rPr>
        <w:fldChar w:fldCharType="separate"/>
      </w:r>
      <w:r w:rsidRPr="000105A3">
        <w:rPr>
          <w:lang w:val="sk-SK"/>
        </w:rPr>
        <w:t xml:space="preserve">Obrázok </w:t>
      </w:r>
      <w:r>
        <w:rPr>
          <w:noProof/>
          <w:lang w:val="sk-SK"/>
        </w:rPr>
        <w:t>1</w:t>
      </w:r>
      <w:r>
        <w:rPr>
          <w:lang w:val="sk-SK"/>
        </w:rPr>
        <w:t>.</w:t>
      </w:r>
      <w:r>
        <w:rPr>
          <w:noProof/>
          <w:lang w:val="sk-SK"/>
        </w:rPr>
        <w:t>3</w:t>
      </w:r>
      <w:r w:rsidR="003B2676">
        <w:rPr>
          <w:lang w:val="sk-SK"/>
        </w:rPr>
        <w:fldChar w:fldCharType="end"/>
      </w:r>
      <w:r w:rsidR="003B2676">
        <w:rPr>
          <w:lang w:val="sk-SK"/>
        </w:rPr>
        <w:t>.</w:t>
      </w:r>
    </w:p>
    <w:p w:rsidR="00D81D5A" w:rsidRPr="000105A3" w:rsidRDefault="00EC692B" w:rsidP="00D81D5A">
      <w:pPr>
        <w:keepNext/>
        <w:rPr>
          <w:lang w:val="sk-SK"/>
        </w:rPr>
      </w:pPr>
      <w:r w:rsidRPr="000105A3">
        <w:rPr>
          <w:lang w:val="sk-SK"/>
        </w:rPr>
        <w:lastRenderedPageBreak/>
        <w:drawing>
          <wp:inline distT="0" distB="0" distL="0" distR="0" wp14:anchorId="00F69653" wp14:editId="0EF19F02">
            <wp:extent cx="5400040" cy="1931986"/>
            <wp:effectExtent l="0" t="0" r="0" b="0"/>
            <wp:docPr id="27" name="Obrázok 27" descr="http://www.scielo.br/img/revistas/abc/v108n2/0066-782X-abc-20170011-gf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scielo.br/img/revistas/abc/v108n2/0066-782X-abc-20170011-gf01.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00040" cy="1931986"/>
                    </a:xfrm>
                    <a:prstGeom prst="rect">
                      <a:avLst/>
                    </a:prstGeom>
                    <a:noFill/>
                    <a:ln>
                      <a:noFill/>
                    </a:ln>
                  </pic:spPr>
                </pic:pic>
              </a:graphicData>
            </a:graphic>
          </wp:inline>
        </w:drawing>
      </w:r>
    </w:p>
    <w:p w:rsidR="00B83818" w:rsidRPr="00B83818" w:rsidRDefault="00D81D5A" w:rsidP="00B83818">
      <w:pPr>
        <w:pStyle w:val="Popis"/>
        <w:rPr>
          <w:vanish/>
          <w:lang w:val="sk-SK"/>
          <w:specVanish/>
        </w:rPr>
      </w:pPr>
      <w:bookmarkStart w:id="35" w:name="_Ref510016396"/>
      <w:bookmarkStart w:id="36" w:name="_Ref510016402"/>
      <w:bookmarkStart w:id="37" w:name="_Toc510021238"/>
      <w:r w:rsidRPr="000105A3">
        <w:rPr>
          <w:lang w:val="sk-SK"/>
        </w:rPr>
        <w:t xml:space="preserve">Obrázok </w:t>
      </w:r>
      <w:r w:rsidR="00EE6E99">
        <w:rPr>
          <w:lang w:val="sk-SK"/>
        </w:rPr>
        <w:fldChar w:fldCharType="begin"/>
      </w:r>
      <w:r w:rsidR="00EE6E99">
        <w:rPr>
          <w:lang w:val="sk-SK"/>
        </w:rPr>
        <w:instrText xml:space="preserve"> STYLEREF 1 \s </w:instrText>
      </w:r>
      <w:r w:rsidR="00EE6E99">
        <w:rPr>
          <w:lang w:val="sk-SK"/>
        </w:rPr>
        <w:fldChar w:fldCharType="separate"/>
      </w:r>
      <w:r w:rsidR="00EE6E99">
        <w:rPr>
          <w:noProof/>
          <w:lang w:val="sk-SK"/>
        </w:rPr>
        <w:t>1</w:t>
      </w:r>
      <w:r w:rsidR="00EE6E99">
        <w:rPr>
          <w:lang w:val="sk-SK"/>
        </w:rPr>
        <w:fldChar w:fldCharType="end"/>
      </w:r>
      <w:r w:rsidR="00EE6E99">
        <w:rPr>
          <w:lang w:val="sk-SK"/>
        </w:rPr>
        <w:t>.</w:t>
      </w:r>
      <w:r w:rsidR="00EE6E99">
        <w:rPr>
          <w:lang w:val="sk-SK"/>
        </w:rPr>
        <w:fldChar w:fldCharType="begin"/>
      </w:r>
      <w:r w:rsidR="00EE6E99">
        <w:rPr>
          <w:lang w:val="sk-SK"/>
        </w:rPr>
        <w:instrText xml:space="preserve"> SEQ Obrázok \* ARABIC \s 1 </w:instrText>
      </w:r>
      <w:r w:rsidR="00EE6E99">
        <w:rPr>
          <w:lang w:val="sk-SK"/>
        </w:rPr>
        <w:fldChar w:fldCharType="separate"/>
      </w:r>
      <w:r w:rsidR="00EE6E99">
        <w:rPr>
          <w:noProof/>
          <w:lang w:val="sk-SK"/>
        </w:rPr>
        <w:t>3</w:t>
      </w:r>
      <w:r w:rsidR="00EE6E99">
        <w:rPr>
          <w:lang w:val="sk-SK"/>
        </w:rPr>
        <w:fldChar w:fldCharType="end"/>
      </w:r>
      <w:bookmarkStart w:id="38" w:name="_Ref509476787"/>
      <w:bookmarkEnd w:id="36"/>
      <w:r w:rsidRPr="000105A3">
        <w:rPr>
          <w:lang w:val="sk-SK"/>
        </w:rPr>
        <w:t>:</w:t>
      </w:r>
      <w:r w:rsidR="00DC6BEC">
        <w:rPr>
          <w:lang w:val="sk-SK"/>
        </w:rPr>
        <w:t xml:space="preserve"> Tvar arteriálneho krvného tlaku</w:t>
      </w:r>
      <w:r w:rsidR="003B2676">
        <w:rPr>
          <w:lang w:val="sk-SK"/>
        </w:rPr>
        <w:t xml:space="preserve"> v rôznych artériách</w:t>
      </w:r>
    </w:p>
    <w:p w:rsidR="003B2676" w:rsidRDefault="00442996" w:rsidP="00B83818">
      <w:pPr>
        <w:pStyle w:val="Popis"/>
        <w:rPr>
          <w:lang w:val="sk-SK"/>
        </w:rPr>
      </w:pPr>
      <w:r>
        <w:rPr>
          <w:lang w:val="sk-SK"/>
        </w:rPr>
        <w:t>.</w:t>
      </w:r>
      <w:r w:rsidR="006D66CA" w:rsidRPr="000105A3">
        <w:rPr>
          <w:lang w:val="sk-SK"/>
        </w:rPr>
        <w:t xml:space="preserve"> </w:t>
      </w:r>
      <w:r w:rsidR="006D66CA" w:rsidRPr="000105A3">
        <w:rPr>
          <w:lang w:val="sk-SK"/>
        </w:rPr>
        <w:fldChar w:fldCharType="begin">
          <w:fldData xml:space="preserve">PEVuZE5vdGU+PENpdGU+PEF1dGhvcj5CcmFuZGFvPC9BdXRob3I+PFllYXI+MjAxNzwvWWVhcj48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</w:fldData>
        </w:fldChar>
      </w:r>
      <w:r w:rsidR="0000013F">
        <w:rPr>
          <w:lang w:val="sk-SK"/>
        </w:rPr>
        <w:instrText xml:space="preserve"> ADDIN EN.CITE </w:instrText>
      </w:r>
      <w:r w:rsidR="0000013F">
        <w:rPr>
          <w:lang w:val="sk-SK"/>
        </w:rPr>
        <w:fldChar w:fldCharType="begin">
          <w:fldData xml:space="preserve">PEVuZE5vdGU+PENpdGU+PEF1dGhvcj5CcmFuZGFvPC9BdXRob3I+PFllYXI+MjAxNzwvWWVhcj48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</w:fldData>
        </w:fldChar>
      </w:r>
      <w:r w:rsidR="0000013F">
        <w:rPr>
          <w:lang w:val="sk-SK"/>
        </w:rPr>
        <w:instrText xml:space="preserve"> ADDIN EN.CITE.DATA </w:instrText>
      </w:r>
      <w:r w:rsidR="0000013F">
        <w:rPr>
          <w:lang w:val="sk-SK"/>
        </w:rPr>
      </w:r>
      <w:r w:rsidR="0000013F">
        <w:rPr>
          <w:lang w:val="sk-SK"/>
        </w:rPr>
        <w:fldChar w:fldCharType="end"/>
      </w:r>
      <w:r w:rsidR="006D66CA" w:rsidRPr="000105A3">
        <w:rPr>
          <w:lang w:val="sk-SK"/>
        </w:rPr>
        <w:fldChar w:fldCharType="separate"/>
      </w:r>
      <w:r w:rsidR="0000013F">
        <w:rPr>
          <w:lang w:val="sk-SK"/>
        </w:rPr>
        <w:t>(Brandao, Amodeo et al. 2017)</w:t>
      </w:r>
      <w:r w:rsidR="006D66CA" w:rsidRPr="000105A3">
        <w:rPr>
          <w:lang w:val="sk-SK"/>
        </w:rPr>
        <w:fldChar w:fldCharType="end"/>
      </w:r>
      <w:bookmarkEnd w:id="35"/>
      <w:bookmarkEnd w:id="38"/>
      <w:r w:rsidR="003B2676">
        <w:rPr>
          <w:lang w:val="sk-SK"/>
        </w:rPr>
        <w:t>.</w:t>
      </w:r>
      <w:bookmarkEnd w:id="37"/>
      <w:r w:rsidR="00B83818">
        <w:rPr>
          <w:lang w:val="sk-SK"/>
        </w:rPr>
        <w:t xml:space="preserve"> </w:t>
      </w:r>
    </w:p>
    <w:p w:rsidR="006B7354" w:rsidRPr="000105A3" w:rsidRDefault="0048332E" w:rsidP="003B2676">
      <w:pPr>
        <w:rPr>
          <w:lang w:val="sk-SK"/>
        </w:rPr>
      </w:pPr>
      <w:r w:rsidRPr="000105A3">
        <w:rPr>
          <w:lang w:val="sk-SK"/>
        </w:rPr>
        <w:t>Aj napriek svojim nedostatko je d</w:t>
      </w:r>
      <w:r w:rsidR="006B7354" w:rsidRPr="000105A3">
        <w:rPr>
          <w:lang w:val="sk-SK"/>
        </w:rPr>
        <w:t>vojdielny Windkesselov model</w:t>
      </w:r>
      <w:r w:rsidR="0062450D" w:rsidRPr="000105A3">
        <w:rPr>
          <w:lang w:val="sk-SK"/>
        </w:rPr>
        <w:t xml:space="preserve"> je základom pre často používané</w:t>
      </w:r>
      <w:r w:rsidR="006B7354" w:rsidRPr="000105A3">
        <w:rPr>
          <w:lang w:val="sk-SK"/>
        </w:rPr>
        <w:t xml:space="preserve"> model</w:t>
      </w:r>
      <w:r w:rsidR="0062450D" w:rsidRPr="000105A3">
        <w:rPr>
          <w:lang w:val="sk-SK"/>
        </w:rPr>
        <w:t>y</w:t>
      </w:r>
      <w:r w:rsidR="006B7354" w:rsidRPr="000105A3">
        <w:rPr>
          <w:lang w:val="sk-SK"/>
        </w:rPr>
        <w:t xml:space="preserve"> na popis zmien bioimpedancie </w:t>
      </w:r>
      <w:r w:rsidR="00061C33" w:rsidRPr="000105A3">
        <w:rPr>
          <w:lang w:val="sk-SK"/>
        </w:rPr>
        <w:t>a výpočtu srdečného výdaja</w:t>
      </w:r>
      <w:r w:rsidR="0062450D" w:rsidRPr="000105A3">
        <w:rPr>
          <w:lang w:val="sk-SK"/>
        </w:rPr>
        <w:t xml:space="preserve"> odvodeného od Bernstainovho modelu</w:t>
      </w:r>
      <w:r w:rsidR="00061C33" w:rsidRPr="000105A3">
        <w:rPr>
          <w:lang w:val="sk-SK"/>
        </w:rPr>
        <w:t xml:space="preserve"> </w:t>
      </w:r>
      <w:r w:rsidR="006B7354" w:rsidRPr="000105A3">
        <w:rPr>
          <w:lang w:val="sk-SK"/>
        </w:rPr>
        <w:fldChar w:fldCharType="begin"/>
      </w:r>
      <w:r w:rsidR="0000013F">
        <w:rPr>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equations&lt;/IDText&gt;&lt;DisplayText&gt;(Bernstein 2010)&lt;/DisplayText&gt;&lt;record&gt;&lt;keywords&gt;&lt;keyword&gt;Impedance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006B7354" w:rsidRPr="000105A3">
        <w:rPr>
          <w:lang w:val="sk-SK"/>
        </w:rPr>
        <w:fldChar w:fldCharType="separate"/>
      </w:r>
      <w:r w:rsidR="0000013F">
        <w:rPr>
          <w:noProof/>
          <w:lang w:val="sk-SK"/>
        </w:rPr>
        <w:t>(Bernstein 2010)</w:t>
      </w:r>
      <w:r w:rsidR="006B7354" w:rsidRPr="000105A3">
        <w:rPr>
          <w:lang w:val="sk-SK"/>
        </w:rPr>
        <w:fldChar w:fldCharType="end"/>
      </w:r>
      <w:r w:rsidR="006B7354" w:rsidRPr="000105A3">
        <w:rPr>
          <w:lang w:val="sk-SK"/>
        </w:rPr>
        <w:t xml:space="preserve">. </w:t>
      </w:r>
    </w:p>
    <w:p w:rsidR="00A93E71" w:rsidRPr="000105A3" w:rsidRDefault="00A93E71" w:rsidP="00327393">
      <w:pPr>
        <w:rPr>
          <w:lang w:val="sk-SK"/>
        </w:rPr>
      </w:pPr>
    </w:p>
    <w:p w:rsidR="00A93E71" w:rsidRPr="000105A3" w:rsidRDefault="00A93E71" w:rsidP="00A93E71">
      <w:pPr>
        <w:pStyle w:val="Nadpis2"/>
        <w:rPr>
          <w:lang w:val="sk-SK"/>
        </w:rPr>
      </w:pPr>
      <w:bookmarkStart w:id="39" w:name="_Toc510020730"/>
      <w:r w:rsidRPr="000105A3">
        <w:rPr>
          <w:lang w:val="sk-SK"/>
        </w:rPr>
        <w:t>Trojprvkový Windeksselov hemodynamický model</w:t>
      </w:r>
      <w:bookmarkEnd w:id="39"/>
    </w:p>
    <w:p w:rsidR="00633ED4" w:rsidRPr="000105A3" w:rsidRDefault="00633ED4" w:rsidP="00633ED4">
      <w:pPr>
        <w:rPr>
          <w:lang w:val="sk-SK"/>
        </w:rPr>
      </w:pPr>
    </w:p>
    <w:p w:rsidR="00F0288D" w:rsidRPr="000105A3" w:rsidRDefault="007B2F09" w:rsidP="00F0288D">
      <w:pPr>
        <w:rPr>
          <w:lang w:val="sk-SK"/>
        </w:rPr>
      </w:pPr>
      <w:r w:rsidRPr="000105A3">
        <w:rPr>
          <w:lang w:val="sk-SK"/>
        </w:rPr>
        <w:t>Pre nedostatky dvojdielneho Windkesselovho modelu bol zavedený trojdielny Windkesselov model</w:t>
      </w:r>
      <w:r w:rsidR="00256BBC" w:rsidRPr="000105A3">
        <w:rPr>
          <w:lang w:val="sk-SK"/>
        </w:rPr>
        <w:t xml:space="preserve"> </w:t>
      </w:r>
      <w:r w:rsidR="00256BBC" w:rsidRPr="000105A3">
        <w:rPr>
          <w:u w:val="single"/>
          <w:lang w:val="sk-SK"/>
        </w:rPr>
        <w:fldChar w:fldCharType="begin">
          <w:fldData xml:space="preserve">PEVuZE5vdGU+PENpdGU+PEF1dGhvcj5XZXN0ZXJob2Y8L0F1dGhvcj48WWVhcj4yMDA5PC9ZZWFy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</w:fldData>
        </w:fldChar>
      </w:r>
      <w:r w:rsidR="0000013F">
        <w:rPr>
          <w:u w:val="single"/>
          <w:lang w:val="sk-SK"/>
        </w:rPr>
        <w:instrText xml:space="preserve"> ADDIN EN.CITE </w:instrText>
      </w:r>
      <w:r w:rsidR="0000013F">
        <w:rPr>
          <w:u w:val="single"/>
          <w:lang w:val="sk-SK"/>
        </w:rPr>
        <w:fldChar w:fldCharType="begin">
          <w:fldData xml:space="preserve">PEVuZE5vdGU+PENpdGU+PEF1dGhvcj5XZXN0ZXJob2Y8L0F1dGhvcj48WWVhcj4yMDA5PC9ZZWFy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</w:fldData>
        </w:fldChar>
      </w:r>
      <w:r w:rsidR="0000013F">
        <w:rPr>
          <w:u w:val="single"/>
          <w:lang w:val="sk-SK"/>
        </w:rPr>
        <w:instrText xml:space="preserve"> ADDIN EN.CITE.DATA </w:instrText>
      </w:r>
      <w:r w:rsidR="0000013F">
        <w:rPr>
          <w:u w:val="single"/>
          <w:lang w:val="sk-SK"/>
        </w:rPr>
      </w:r>
      <w:r w:rsidR="0000013F">
        <w:rPr>
          <w:u w:val="single"/>
          <w:lang w:val="sk-SK"/>
        </w:rPr>
        <w:fldChar w:fldCharType="end"/>
      </w:r>
      <w:r w:rsidR="00256BBC" w:rsidRPr="000105A3">
        <w:rPr>
          <w:u w:val="single"/>
          <w:lang w:val="sk-SK"/>
        </w:rPr>
        <w:fldChar w:fldCharType="separate"/>
      </w:r>
      <w:r w:rsidR="0000013F">
        <w:rPr>
          <w:noProof/>
          <w:u w:val="single"/>
          <w:lang w:val="sk-SK"/>
        </w:rPr>
        <w:t>(Westerhof, Lankhaar et al. 2009)</w:t>
      </w:r>
      <w:r w:rsidR="00256BBC" w:rsidRPr="000105A3">
        <w:rPr>
          <w:u w:val="single"/>
          <w:lang w:val="sk-SK"/>
        </w:rPr>
        <w:fldChar w:fldCharType="end"/>
      </w:r>
      <w:r w:rsidRPr="000105A3">
        <w:rPr>
          <w:lang w:val="sk-SK"/>
        </w:rPr>
        <w:t>.</w:t>
      </w:r>
      <w:r w:rsidR="00720F5A" w:rsidRPr="000105A3">
        <w:rPr>
          <w:lang w:val="sk-SK"/>
        </w:rPr>
        <w:t xml:space="preserve"> </w:t>
      </w:r>
      <w:r w:rsidR="008E0D04" w:rsidRPr="000105A3">
        <w:rPr>
          <w:lang w:val="sk-SK"/>
        </w:rPr>
        <w:t xml:space="preserve">Arteriálny strom je charakterizovaný vstupnou impedanciou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in</m:t>
            </m:r>
          </m:sub>
        </m:sSub>
      </m:oMath>
      <w:r w:rsidR="008E0D04" w:rsidRPr="000105A3">
        <w:rPr>
          <w:lang w:val="sk-SK"/>
        </w:rPr>
        <w:t xml:space="preserve"> (</w:t>
      </w:r>
      <w:r w:rsidR="008E0D04" w:rsidRPr="000105A3">
        <w:rPr>
          <w:lang w:val="sk-SK"/>
        </w:rPr>
        <w:fldChar w:fldCharType="begin"/>
      </w:r>
      <w:r w:rsidR="008E0D04" w:rsidRPr="000105A3">
        <w:rPr>
          <w:lang w:val="sk-SK"/>
        </w:rPr>
        <w:instrText xml:space="preserve"> REF _Ref508526441 \h </w:instrText>
      </w:r>
      <w:r w:rsidR="008E0D04" w:rsidRPr="000105A3">
        <w:rPr>
          <w:lang w:val="sk-SK"/>
        </w:rPr>
        <w:fldChar w:fldCharType="separate"/>
      </w:r>
      <w:r w:rsidR="00F04A18">
        <w:rPr>
          <w:b/>
          <w:bCs/>
          <w:lang w:val="sk-SK"/>
        </w:rPr>
        <w:t>Chyba! Nenašiel sa žiaden zdroj odkazov.</w:t>
      </w:r>
      <w:r w:rsidR="008E0D04" w:rsidRPr="000105A3">
        <w:rPr>
          <w:lang w:val="sk-SK"/>
        </w:rPr>
        <w:fldChar w:fldCharType="end"/>
      </w:r>
      <w:r w:rsidR="008E0D04" w:rsidRPr="000105A3">
        <w:rPr>
          <w:lang w:val="sk-SK"/>
        </w:rPr>
        <w:t xml:space="preserve">). </w:t>
      </w:r>
      <w:r w:rsidR="00720F5A" w:rsidRPr="000105A3">
        <w:rPr>
          <w:lang w:val="sk-SK"/>
        </w:rPr>
        <w:t>Dvojdielny Windkesselov model nesprávne odhaduje vstupnú impedanciu</w:t>
      </w:r>
      <w:r w:rsidR="00570678" w:rsidRPr="000105A3">
        <w:rPr>
          <w:lang w:val="sk-SK"/>
        </w:rPr>
        <w:t xml:space="preserve">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in</m:t>
            </m:r>
          </m:sub>
        </m:sSub>
        <m:r>
          <w:rPr>
            <w:rFonts w:ascii="Cambria Math" w:hAnsi="Cambria Math"/>
            <w:lang w:val="sk-SK"/>
          </w:rPr>
          <m:t>.</m:t>
        </m:r>
      </m:oMath>
      <w:r w:rsidR="008E0D04" w:rsidRPr="000105A3">
        <w:rPr>
          <w:lang w:val="sk-SK"/>
        </w:rPr>
        <w:t xml:space="preserve"> Hlavne při vysokých frekvenciách dochádzalo k veľkej chybe při odhade skutočnej impedancie aorty. Preto trojdielny Windkesselov mode</w:t>
      </w:r>
      <w:r w:rsidR="00633ED4" w:rsidRPr="000105A3">
        <w:rPr>
          <w:lang w:val="sk-SK"/>
        </w:rPr>
        <w:t>l</w:t>
      </w:r>
      <w:r w:rsidR="008E0D04" w:rsidRPr="000105A3">
        <w:rPr>
          <w:lang w:val="sk-SK"/>
        </w:rPr>
        <w:t xml:space="preserve"> zavádza ďalší člen v </w:t>
      </w:r>
      <w:r w:rsidR="00633ED4" w:rsidRPr="000105A3">
        <w:rPr>
          <w:lang w:val="sk-SK"/>
        </w:rPr>
        <w:t>náhradnej</w:t>
      </w:r>
      <w:r w:rsidR="008E0D04" w:rsidRPr="000105A3">
        <w:rPr>
          <w:lang w:val="sk-SK"/>
        </w:rPr>
        <w:t xml:space="preserve"> elektrickej schéme, a to charakteristickú impedanciu </w:t>
      </w:r>
      <m:oMath>
        <m:sSub>
          <m:sSubPr>
            <m:ctrlPr>
              <w:rPr>
                <w:rFonts w:ascii="Cambria Math" w:hAnsi="Cambria Math"/>
                <w:i/>
                <w:lang w:val="sk-SK"/>
              </w:rPr>
            </m:ctrlPr>
          </m:sSubPr>
          <m:e>
            <m:r>
              <w:rPr>
                <w:rFonts w:ascii="Cambria Math" w:hAnsi="Cambria Math"/>
                <w:lang w:val="sk-SK"/>
              </w:rPr>
              <m:t xml:space="preserve"> Z</m:t>
            </m:r>
          </m:e>
          <m:sub>
            <m:r>
              <w:rPr>
                <w:rFonts w:ascii="Cambria Math" w:hAnsi="Cambria Math"/>
                <w:lang w:val="sk-SK"/>
              </w:rPr>
              <m:t>c</m:t>
            </m:r>
          </m:sub>
        </m:sSub>
      </m:oMath>
      <w:r w:rsidR="00720F5A" w:rsidRPr="000105A3">
        <w:rPr>
          <w:lang w:val="sk-SK"/>
        </w:rPr>
        <w:t xml:space="preserve"> </w:t>
      </w:r>
      <w:r w:rsidR="008E0D04" w:rsidRPr="000105A3">
        <w:rPr>
          <w:lang w:val="sk-SK"/>
        </w:rPr>
        <w:t>.</w:t>
      </w:r>
      <m:oMath>
        <m:sSub>
          <m:sSubPr>
            <m:ctrlPr>
              <w:rPr>
                <w:rFonts w:ascii="Cambria Math" w:hAnsi="Cambria Math"/>
                <w:i/>
                <w:lang w:val="sk-SK"/>
              </w:rPr>
            </m:ctrlPr>
          </m:sSubPr>
          <m:e>
            <m:r>
              <w:rPr>
                <w:rFonts w:ascii="Cambria Math" w:hAnsi="Cambria Math"/>
                <w:lang w:val="sk-SK"/>
              </w:rPr>
              <m:t xml:space="preserve"> Z</m:t>
            </m:r>
          </m:e>
          <m:sub>
            <m:r>
              <w:rPr>
                <w:rFonts w:ascii="Cambria Math" w:hAnsi="Cambria Math"/>
                <w:lang w:val="sk-SK"/>
              </w:rPr>
              <m:t>in</m:t>
            </m:r>
          </m:sub>
        </m:sSub>
      </m:oMath>
      <w:r w:rsidR="00720F5A" w:rsidRPr="000105A3">
        <w:rPr>
          <w:lang w:val="sk-SK"/>
        </w:rPr>
        <w:t xml:space="preserve">sa skladá z charakteristickej impedancie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c</m:t>
            </m:r>
          </m:sub>
        </m:sSub>
      </m:oMath>
      <w:r w:rsidR="00256BBC" w:rsidRPr="000105A3">
        <w:rPr>
          <w:lang w:val="sk-SK"/>
        </w:rPr>
        <w:t xml:space="preserve"> </w:t>
      </w:r>
      <w:r w:rsidR="00720F5A" w:rsidRPr="000105A3">
        <w:rPr>
          <w:lang w:val="sk-SK"/>
        </w:rPr>
        <w:t xml:space="preserve">a paralelným zapojením periférneho odporu </w:t>
      </w:r>
      <m:oMath>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oMath>
      <w:r w:rsidR="00720F5A" w:rsidRPr="000105A3">
        <w:rPr>
          <w:lang w:val="sk-SK"/>
        </w:rPr>
        <w:t xml:space="preserve"> a arteriálne rozťažnosti </w:t>
      </w:r>
      <m:oMath>
        <m:sSub>
          <m:sSubPr>
            <m:ctrlPr>
              <w:rPr>
                <w:rFonts w:ascii="Cambria Math" w:hAnsi="Cambria Math"/>
                <w:i/>
                <w:lang w:val="sk-SK"/>
              </w:rPr>
            </m:ctrlPr>
          </m:sSubPr>
          <m:e>
            <m:r>
              <w:rPr>
                <w:rFonts w:ascii="Cambria Math" w:hAnsi="Cambria Math"/>
                <w:lang w:val="sk-SK"/>
              </w:rPr>
              <m:t>C</m:t>
            </m:r>
          </m:e>
          <m:sub>
            <m:r>
              <w:rPr>
                <w:rFonts w:ascii="Cambria Math" w:hAnsi="Cambria Math"/>
                <w:lang w:val="sk-SK"/>
              </w:rPr>
              <m:t>a</m:t>
            </m:r>
          </m:sub>
        </m:sSub>
      </m:oMath>
      <w:r w:rsidR="00720F5A" w:rsidRPr="000105A3">
        <w:rPr>
          <w:lang w:val="sk-SK"/>
        </w:rPr>
        <w:fldChar w:fldCharType="begin"/>
      </w:r>
      <w:r w:rsidR="0000013F">
        <w:rPr>
          <w:lang w:val="sk-SK"/>
        </w:rPr>
        <w:instrText xml:space="preserve"> ADDIN EN.CITE &lt;EndNote&gt;&lt;Cite&gt;&lt;Author&gt;Stergiopulos&lt;/Author&gt;&lt;Year&gt;1994&lt;/Year&gt;&lt;RecNum&gt;0&lt;/RecNum&gt;&lt;IDText&gt;SIMPLE AND ACCURATE WAY FOR ESTIMATING TOTAL AND SEGMENTAL ARTERIAL COMPLIANCE - THE PULSE PRESSURE METHOD&lt;/IDText&gt;&lt;DisplayText&gt;(Stergiopulos, Meister et al. 1994)&lt;/DisplayText&gt;&lt;record&gt;&lt;dates&gt;&lt;pub-dates&gt;&lt;date&gt;Jul-Aug&lt;/date&gt;&lt;/pub-dates&gt;&lt;year&gt;1994&lt;/year&gt;&lt;/dates&gt;&lt;keywords&gt;&lt;keyword&gt;windkessel model&lt;/keyword&gt;&lt;keyword&gt;computer simulation&lt;/keyword&gt;&lt;keyword&gt;nonlinear arterial system&lt;/keyword&gt;&lt;keyword&gt;input&lt;/keyword&gt;&lt;keyword&gt;impedance&lt;/keyword&gt;&lt;keyword&gt;resistance&lt;/keyword&gt;&lt;keyword&gt;humans&lt;/keyword&gt;&lt;keyword&gt;flow&lt;/keyword&gt;&lt;keyword&gt;Engineering&lt;/keyword&gt;&lt;/keywords&gt;&lt;urls&gt;&lt;related-urls&gt;&lt;url&gt;&amp;lt;Go to ISI&amp;gt;://WOS:A1994PC15100006&lt;/url&gt;&lt;/related-urls&gt;&lt;/urls&gt;&lt;isbn&gt;0090-6964&lt;/isbn&gt;&lt;work-type&gt;Article&lt;/work-type&gt;&lt;titles&gt;&lt;title&gt;SIMPLE AND ACCURATE WAY FOR ESTIMATING TOTAL AND SEGMENTAL ARTERIAL COMPLIANCE - THE PULSE PRESSURE METHOD&lt;/title&gt;&lt;secondary-title&gt;Annals of Biomedical Engineering&lt;/secondary-title&gt;&lt;alt-title&gt;Ann. Biomed. Eng.&lt;/alt-title&gt;&lt;/titles&gt;&lt;pages&gt;392-397&lt;/pages&gt;&lt;number&gt;4&lt;/number&gt;&lt;contributors&gt;&lt;authors&gt;&lt;author&gt;Stergiopulos, N.&lt;/author&gt;&lt;author&gt;Meister, J. J.&lt;/author&gt;&lt;author&gt;Westerhof, N.&lt;/author&gt;&lt;/authors&gt;&lt;/contributors&gt;&lt;language&gt;English&lt;/language&gt;&lt;added-date format="utc"&gt;1520759685&lt;/added-date&gt;&lt;ref-type name="Journal Article"&gt;17&lt;/ref-type&gt;&lt;auth-address&gt;FREE UNIV AMSTERDAM,INST CARDIOVASC RES,PHYSIOL LAB,1007 MC AMSTERDAM,NETHERLANDS.&amp;#xD;STERGIOPULOS, N (reprint author), SWISS FED INST TECHNOL,BIOMED ENGN LAB,CHAMPS COURBES 1,CH-1024 ECUBLENS,SWITZERLAND.&lt;/auth-address&gt;&lt;rec-number&gt;35&lt;/rec-number&gt;&lt;last-updated-date format="utc"&gt;1520759685&lt;/last-updated-date&gt;&lt;accession-num&gt;WOS:A1994PC15100006&lt;/accession-num&gt;&lt;electronic-resource-num&gt;10.1007/bf02368245&lt;/electronic-resource-num&gt;&lt;volume&gt;22&lt;/volume&gt;&lt;/record&gt;&lt;/Cite&gt;&lt;/EndNote&gt;</w:instrText>
      </w:r>
      <w:r w:rsidR="00720F5A" w:rsidRPr="000105A3">
        <w:rPr>
          <w:lang w:val="sk-SK"/>
        </w:rPr>
        <w:fldChar w:fldCharType="separate"/>
      </w:r>
      <w:r w:rsidR="0000013F">
        <w:rPr>
          <w:noProof/>
          <w:lang w:val="sk-SK"/>
        </w:rPr>
        <w:t>(Stergiopulos, Meister et al. 1994)</w:t>
      </w:r>
      <w:r w:rsidR="00720F5A" w:rsidRPr="000105A3">
        <w:rPr>
          <w:lang w:val="sk-SK"/>
        </w:rPr>
        <w:fldChar w:fldCharType="end"/>
      </w:r>
      <w:r w:rsidR="001778AB" w:rsidRPr="000105A3">
        <w:rPr>
          <w:lang w:val="sk-SK"/>
        </w:rPr>
        <w:t xml:space="preserve"> (</w:t>
      </w:r>
      <w:r w:rsidR="001778AB" w:rsidRPr="000105A3">
        <w:rPr>
          <w:lang w:val="sk-SK"/>
        </w:rPr>
        <w:fldChar w:fldCharType="begin"/>
      </w:r>
      <w:r w:rsidR="001778AB" w:rsidRPr="000105A3">
        <w:rPr>
          <w:lang w:val="sk-SK"/>
        </w:rPr>
        <w:instrText xml:space="preserve"> REF windkessel_4 \h </w:instrText>
      </w:r>
      <w:r w:rsidR="001778AB" w:rsidRPr="000105A3">
        <w:rPr>
          <w:lang w:val="sk-SK"/>
        </w:rPr>
      </w:r>
      <w:r w:rsidR="001778AB" w:rsidRPr="000105A3">
        <w:rPr>
          <w:lang w:val="sk-SK"/>
        </w:rPr>
        <w:fldChar w:fldCharType="separate"/>
      </w:r>
      <w:r w:rsidR="00F04A18">
        <w:rPr>
          <w:noProof/>
          <w:color w:val="000000"/>
          <w:lang w:val="sk-SK"/>
        </w:rPr>
        <w:t>8</w:t>
      </w:r>
      <w:r w:rsidR="001778AB" w:rsidRPr="000105A3">
        <w:rPr>
          <w:lang w:val="sk-SK"/>
        </w:rPr>
        <w:fldChar w:fldCharType="end"/>
      </w:r>
      <w:r w:rsidR="001778AB" w:rsidRPr="000105A3">
        <w:rPr>
          <w:lang w:val="sk-SK"/>
        </w:rPr>
        <w:t>)</w:t>
      </w:r>
      <w:r w:rsidR="00720F5A" w:rsidRPr="000105A3">
        <w:rPr>
          <w:lang w:val="sk-SK"/>
        </w:rPr>
        <w:t>.</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5E1AB8" w:rsidRPr="000105A3" w:rsidTr="0028453C">
        <w:tc>
          <w:tcPr>
            <w:tcW w:w="704" w:type="dxa"/>
          </w:tcPr>
          <w:p w:rsidR="005E1AB8" w:rsidRPr="000105A3" w:rsidRDefault="005E1AB8" w:rsidP="0028453C">
            <w:pPr>
              <w:jc w:val="center"/>
              <w:rPr>
                <w:color w:val="000000"/>
                <w:lang w:val="sk-SK"/>
              </w:rPr>
            </w:pPr>
          </w:p>
        </w:tc>
        <w:tc>
          <w:tcPr>
            <w:tcW w:w="7088" w:type="dxa"/>
            <w:vAlign w:val="center"/>
          </w:tcPr>
          <w:p w:rsidR="005E1AB8" w:rsidRPr="000105A3" w:rsidRDefault="00F1452A" w:rsidP="005E1AB8">
            <w:pPr>
              <w:jc w:val="center"/>
              <w:rPr>
                <w:rFonts w:ascii="Cambria Math" w:hAnsi="Cambria Math"/>
                <w:color w:val="000000"/>
                <w:lang w:val="sk-SK"/>
              </w:rPr>
            </w:pPr>
            <m:oMathPara>
              <m:oMath>
                <m:sSub>
                  <m:sSubPr>
                    <m:ctrlPr>
                      <w:rPr>
                        <w:rFonts w:ascii="Cambria Math" w:hAnsi="Cambria Math"/>
                        <w:i/>
                        <w:color w:val="000000"/>
                        <w:lang w:val="sk-SK"/>
                      </w:rPr>
                    </m:ctrlPr>
                  </m:sSubPr>
                  <m:e>
                    <m:r>
                      <w:rPr>
                        <w:rFonts w:ascii="Cambria Math" w:hAnsi="Cambria Math"/>
                        <w:color w:val="000000"/>
                        <w:lang w:val="sk-SK"/>
                      </w:rPr>
                      <m:t xml:space="preserve"> Z</m:t>
                    </m:r>
                  </m:e>
                  <m:sub>
                    <m:r>
                      <w:rPr>
                        <w:rFonts w:ascii="Cambria Math" w:hAnsi="Cambria Math"/>
                        <w:color w:val="000000"/>
                        <w:lang w:val="sk-SK"/>
                      </w:rPr>
                      <m:t>in</m:t>
                    </m:r>
                  </m:sub>
                </m:sSub>
                <m:r>
                  <w:rPr>
                    <w:rFonts w:ascii="Cambria Math" w:hAnsi="Cambria Math"/>
                    <w:color w:val="000000"/>
                    <w:lang w:val="sk-SK"/>
                  </w:rPr>
                  <m:t xml:space="preserve">= </m:t>
                </m:r>
                <m:sSub>
                  <m:sSubPr>
                    <m:ctrlPr>
                      <w:rPr>
                        <w:rFonts w:ascii="Cambria Math" w:hAnsi="Cambria Math"/>
                        <w:i/>
                        <w:color w:val="000000"/>
                        <w:lang w:val="sk-SK"/>
                      </w:rPr>
                    </m:ctrlPr>
                  </m:sSubPr>
                  <m:e>
                    <m:r>
                      <w:rPr>
                        <w:rFonts w:ascii="Cambria Math" w:hAnsi="Cambria Math"/>
                        <w:color w:val="000000"/>
                        <w:lang w:val="sk-SK"/>
                      </w:rPr>
                      <m:t xml:space="preserve"> Z</m:t>
                    </m:r>
                  </m:e>
                  <m:sub>
                    <m:r>
                      <w:rPr>
                        <w:rFonts w:ascii="Cambria Math" w:hAnsi="Cambria Math"/>
                        <w:color w:val="000000"/>
                        <w:lang w:val="sk-SK"/>
                      </w:rPr>
                      <m:t>c</m:t>
                    </m:r>
                  </m:sub>
                </m:sSub>
                <m:r>
                  <w:rPr>
                    <w:rFonts w:ascii="Cambria Math" w:hAnsi="Cambria Math"/>
                    <w:color w:val="000000"/>
                    <w:lang w:val="sk-SK"/>
                  </w:rPr>
                  <m:t xml:space="preserve">+ </m:t>
                </m:r>
                <m:f>
                  <m:fPr>
                    <m:ctrlPr>
                      <w:rPr>
                        <w:rFonts w:ascii="Cambria Math" w:hAnsi="Cambria Math"/>
                        <w:i/>
                        <w:color w:val="000000"/>
                        <w:lang w:val="sk-SK"/>
                      </w:rPr>
                    </m:ctrlPr>
                  </m:fPr>
                  <m:num>
                    <m:sSub>
                      <m:sSubPr>
                        <m:ctrlPr>
                          <w:rPr>
                            <w:rFonts w:ascii="Cambria Math" w:hAnsi="Cambria Math"/>
                            <w:i/>
                            <w:color w:val="000000"/>
                            <w:lang w:val="sk-SK"/>
                          </w:rPr>
                        </m:ctrlPr>
                      </m:sSubPr>
                      <m:e>
                        <m:r>
                          <w:rPr>
                            <w:rFonts w:ascii="Cambria Math" w:hAnsi="Cambria Math"/>
                            <w:color w:val="000000"/>
                            <w:lang w:val="sk-SK"/>
                          </w:rPr>
                          <m:t xml:space="preserve"> R</m:t>
                        </m:r>
                      </m:e>
                      <m:sub>
                        <m:r>
                          <w:rPr>
                            <w:rFonts w:ascii="Cambria Math" w:hAnsi="Cambria Math"/>
                            <w:color w:val="000000"/>
                            <w:lang w:val="sk-SK"/>
                          </w:rPr>
                          <m:t>a</m:t>
                        </m:r>
                      </m:sub>
                    </m:sSub>
                  </m:num>
                  <m:den>
                    <m:r>
                      <w:rPr>
                        <w:rFonts w:ascii="Cambria Math" w:hAnsi="Cambria Math"/>
                        <w:color w:val="000000"/>
                        <w:lang w:val="sk-SK"/>
                      </w:rPr>
                      <m:t>1+jw</m:t>
                    </m:r>
                    <m:sSub>
                      <m:sSubPr>
                        <m:ctrlPr>
                          <w:rPr>
                            <w:rFonts w:ascii="Cambria Math" w:hAnsi="Cambria Math"/>
                            <w:i/>
                            <w:color w:val="000000"/>
                            <w:lang w:val="sk-SK"/>
                          </w:rPr>
                        </m:ctrlPr>
                      </m:sSubPr>
                      <m:e>
                        <m:r>
                          <w:rPr>
                            <w:rFonts w:ascii="Cambria Math" w:hAnsi="Cambria Math"/>
                            <w:color w:val="000000"/>
                            <w:lang w:val="sk-SK"/>
                          </w:rPr>
                          <m:t xml:space="preserve"> R</m:t>
                        </m:r>
                      </m:e>
                      <m:sub>
                        <m:r>
                          <w:rPr>
                            <w:rFonts w:ascii="Cambria Math" w:hAnsi="Cambria Math"/>
                            <w:color w:val="000000"/>
                            <w:lang w:val="sk-SK"/>
                          </w:rPr>
                          <m:t>a</m:t>
                        </m:r>
                      </m:sub>
                    </m:sSub>
                    <m:sSub>
                      <m:sSubPr>
                        <m:ctrlPr>
                          <w:rPr>
                            <w:rFonts w:ascii="Cambria Math" w:hAnsi="Cambria Math"/>
                            <w:i/>
                            <w:color w:val="000000"/>
                            <w:lang w:val="sk-SK"/>
                          </w:rPr>
                        </m:ctrlPr>
                      </m:sSubPr>
                      <m:e>
                        <m:r>
                          <w:rPr>
                            <w:rFonts w:ascii="Cambria Math" w:hAnsi="Cambria Math"/>
                            <w:color w:val="000000"/>
                            <w:lang w:val="sk-SK"/>
                          </w:rPr>
                          <m:t>C</m:t>
                        </m:r>
                      </m:e>
                      <m:sub>
                        <m:r>
                          <w:rPr>
                            <w:rFonts w:ascii="Cambria Math" w:hAnsi="Cambria Math"/>
                            <w:color w:val="000000"/>
                            <w:lang w:val="sk-SK"/>
                          </w:rPr>
                          <m:t>a</m:t>
                        </m:r>
                      </m:sub>
                    </m:sSub>
                  </m:den>
                </m:f>
              </m:oMath>
            </m:oMathPara>
          </w:p>
          <w:p w:rsidR="005E1AB8" w:rsidRPr="000105A3" w:rsidRDefault="005E1AB8" w:rsidP="0028453C">
            <w:pPr>
              <w:jc w:val="center"/>
              <w:rPr>
                <w:color w:val="000000"/>
                <w:lang w:val="sk-SK"/>
              </w:rPr>
            </w:pPr>
          </w:p>
        </w:tc>
        <w:tc>
          <w:tcPr>
            <w:tcW w:w="702" w:type="dxa"/>
            <w:vAlign w:val="center"/>
          </w:tcPr>
          <w:p w:rsidR="005E1AB8" w:rsidRPr="000105A3" w:rsidRDefault="005E1AB8" w:rsidP="0028453C">
            <w:pPr>
              <w:jc w:val="center"/>
              <w:rPr>
                <w:color w:val="000000"/>
                <w:lang w:val="sk-SK"/>
              </w:rPr>
            </w:pPr>
            <w:r w:rsidRPr="000105A3">
              <w:rPr>
                <w:color w:val="000000"/>
                <w:lang w:val="sk-SK"/>
              </w:rPr>
              <w:t>(</w:t>
            </w:r>
            <w:bookmarkStart w:id="40" w:name="windkessel_4"/>
            <w:r w:rsidRPr="000105A3">
              <w:rPr>
                <w:color w:val="000000"/>
                <w:lang w:val="sk-SK"/>
              </w:rPr>
              <w:fldChar w:fldCharType="begin"/>
            </w:r>
            <w:r w:rsidRPr="000105A3">
              <w:rPr>
                <w:color w:val="000000"/>
                <w:lang w:val="sk-SK"/>
              </w:rPr>
              <w:instrText xml:space="preserve"> SEQ eq \* MERGEFORMAT </w:instrText>
            </w:r>
            <w:r w:rsidRPr="000105A3">
              <w:rPr>
                <w:color w:val="000000"/>
                <w:lang w:val="sk-SK"/>
              </w:rPr>
              <w:fldChar w:fldCharType="separate"/>
            </w:r>
            <w:r w:rsidR="00F04A18">
              <w:rPr>
                <w:noProof/>
                <w:color w:val="000000"/>
                <w:lang w:val="sk-SK"/>
              </w:rPr>
              <w:t>8</w:t>
            </w:r>
            <w:r w:rsidRPr="000105A3">
              <w:rPr>
                <w:color w:val="000000"/>
                <w:lang w:val="sk-SK"/>
              </w:rPr>
              <w:fldChar w:fldCharType="end"/>
            </w:r>
            <w:bookmarkEnd w:id="40"/>
            <w:r w:rsidRPr="000105A3">
              <w:rPr>
                <w:color w:val="000000"/>
                <w:lang w:val="sk-SK"/>
              </w:rPr>
              <w:t>)</w:t>
            </w:r>
          </w:p>
        </w:tc>
      </w:tr>
    </w:tbl>
    <w:p w:rsidR="00A93E71" w:rsidRPr="000105A3" w:rsidRDefault="00256BBC" w:rsidP="00F0288D">
      <w:pPr>
        <w:rPr>
          <w:u w:val="single"/>
          <w:lang w:val="sk-SK"/>
        </w:rPr>
      </w:pPr>
      <w:r w:rsidRPr="000105A3">
        <w:rPr>
          <w:lang w:val="sk-SK"/>
        </w:rPr>
        <w:t xml:space="preserve">Vstupná impedancia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c</m:t>
            </m:r>
          </m:sub>
        </m:sSub>
      </m:oMath>
      <w:r w:rsidRPr="000105A3">
        <w:rPr>
          <w:lang w:val="sk-SK"/>
        </w:rPr>
        <w:t xml:space="preserve">.je v náhradnej elektrickej schéme </w:t>
      </w:r>
      <w:r w:rsidR="00B07A9F">
        <w:rPr>
          <w:lang w:val="sk-SK"/>
        </w:rPr>
        <w:t>srdcovocievnej</w:t>
      </w:r>
      <w:r w:rsidRPr="000105A3">
        <w:rPr>
          <w:lang w:val="sk-SK"/>
        </w:rPr>
        <w:t xml:space="preserve"> sústavy zaradená sekvenčne medzi zdroj prúdu Q(t) a periférny odpor </w:t>
      </w:r>
      <m:oMath>
        <m:sSub>
          <m:sSubPr>
            <m:ctrlPr>
              <w:rPr>
                <w:rFonts w:ascii="Cambria Math" w:hAnsi="Cambria Math"/>
                <w:i/>
                <w:lang w:val="sk-SK"/>
              </w:rPr>
            </m:ctrlPr>
          </m:sSubPr>
          <m:e>
            <m:r>
              <w:rPr>
                <w:rFonts w:ascii="Cambria Math" w:hAnsi="Cambria Math"/>
                <w:lang w:val="sk-SK"/>
              </w:rPr>
              <m:t>R</m:t>
            </m:r>
          </m:e>
          <m:sub>
            <m:r>
              <w:rPr>
                <w:rFonts w:ascii="Cambria Math" w:hAnsi="Cambria Math"/>
                <w:lang w:val="sk-SK"/>
              </w:rPr>
              <m:t>a</m:t>
            </m:r>
          </m:sub>
        </m:sSub>
      </m:oMath>
      <w:r w:rsidRPr="000105A3">
        <w:rPr>
          <w:lang w:val="sk-SK"/>
        </w:rPr>
        <w:t xml:space="preserve"> s kondenzátorom </w:t>
      </w:r>
      <m:oMath>
        <m:sSub>
          <m:sSubPr>
            <m:ctrlPr>
              <w:rPr>
                <w:rFonts w:ascii="Cambria Math" w:hAnsi="Cambria Math"/>
                <w:i/>
                <w:lang w:val="sk-SK"/>
              </w:rPr>
            </m:ctrlPr>
          </m:sSubPr>
          <m:e>
            <m:r>
              <w:rPr>
                <w:rFonts w:ascii="Cambria Math" w:hAnsi="Cambria Math"/>
                <w:lang w:val="sk-SK"/>
              </w:rPr>
              <m:t>C</m:t>
            </m:r>
          </m:e>
          <m:sub>
            <m:r>
              <w:rPr>
                <w:rFonts w:ascii="Cambria Math" w:hAnsi="Cambria Math"/>
                <w:lang w:val="sk-SK"/>
              </w:rPr>
              <m:t>a</m:t>
            </m:r>
          </m:sub>
        </m:sSub>
      </m:oMath>
      <w:r w:rsidR="00633ED4" w:rsidRPr="000105A3">
        <w:rPr>
          <w:lang w:val="sk-SK"/>
        </w:rPr>
        <w:t xml:space="preserve"> (</w:t>
      </w:r>
      <w:r w:rsidR="00633ED4" w:rsidRPr="000105A3">
        <w:rPr>
          <w:lang w:val="sk-SK"/>
        </w:rPr>
        <w:fldChar w:fldCharType="begin"/>
      </w:r>
      <m:oMath>
        <m:r>
          <m:rPr>
            <m:sty m:val="p"/>
          </m:rPr>
          <w:rPr>
            <w:rFonts w:ascii="Cambria Math" w:hAnsi="Cambria Math"/>
            <w:lang w:val="sk-SK"/>
          </w:rPr>
          <m:t xml:space="preserve"> REF _Ref508524788 \h </m:t>
        </m:r>
      </m:oMath>
      <w:r w:rsidR="00633ED4" w:rsidRPr="000105A3">
        <w:rPr>
          <w:lang w:val="sk-SK"/>
        </w:rPr>
        <w:instrText xml:space="preserve"> \* MERGEFORMAT </w:instrText>
      </w:r>
      <w:r w:rsidR="00633ED4" w:rsidRPr="000105A3">
        <w:rPr>
          <w:lang w:val="sk-SK"/>
        </w:rPr>
      </w:r>
      <w:r w:rsidR="00633ED4" w:rsidRPr="000105A3">
        <w:rPr>
          <w:lang w:val="sk-SK"/>
        </w:rPr>
        <w:fldChar w:fldCharType="separate"/>
      </w:r>
      <w:r w:rsidR="00F04A18" w:rsidRPr="000105A3">
        <w:rPr>
          <w:lang w:val="sk-SK"/>
        </w:rPr>
        <w:t xml:space="preserve">Obrázok </w:t>
      </w:r>
      <w:r w:rsidR="00F04A18">
        <w:rPr>
          <w:lang w:val="sk-SK"/>
        </w:rPr>
        <w:t>1.</w:t>
      </w:r>
      <w:r w:rsidR="00F04A18">
        <w:rPr>
          <w:noProof/>
          <w:lang w:val="sk-SK"/>
        </w:rPr>
        <w:t>4</w:t>
      </w:r>
      <w:r w:rsidR="00633ED4" w:rsidRPr="000105A3">
        <w:rPr>
          <w:lang w:val="sk-SK"/>
        </w:rPr>
        <w:fldChar w:fldCharType="end"/>
      </w:r>
      <w:r w:rsidR="00B07A9F">
        <w:rPr>
          <w:lang w:val="sk-SK"/>
        </w:rPr>
        <w:t xml:space="preserve"> v strede</w:t>
      </w:r>
      <w:r w:rsidR="00633ED4" w:rsidRPr="000105A3">
        <w:rPr>
          <w:lang w:val="sk-SK"/>
        </w:rPr>
        <w:t>).</w:t>
      </w:r>
    </w:p>
    <w:p w:rsidR="00F62F6A" w:rsidRPr="000105A3" w:rsidRDefault="00F62F6A" w:rsidP="00327393">
      <w:pPr>
        <w:rPr>
          <w:lang w:val="sk-SK"/>
        </w:rPr>
      </w:pPr>
    </w:p>
    <w:p w:rsidR="00F62F6A" w:rsidRPr="000105A3" w:rsidRDefault="00F62F6A" w:rsidP="00327393">
      <w:pPr>
        <w:rPr>
          <w:u w:val="single"/>
          <w:lang w:val="sk-SK"/>
        </w:rPr>
      </w:pPr>
      <w:r w:rsidRPr="000105A3">
        <w:rPr>
          <w:u w:val="single"/>
          <w:lang w:val="sk-SK"/>
        </w:rPr>
        <w:lastRenderedPageBreak/>
        <w:drawing>
          <wp:inline distT="0" distB="0" distL="0" distR="0" wp14:anchorId="254D067F" wp14:editId="16FEEE56">
            <wp:extent cx="5391150" cy="3790950"/>
            <wp:effectExtent l="0" t="0" r="0" b="0"/>
            <wp:docPr id="34" name="Obrázo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91150" cy="3790950"/>
                    </a:xfrm>
                    <a:prstGeom prst="rect">
                      <a:avLst/>
                    </a:prstGeom>
                    <a:noFill/>
                    <a:ln>
                      <a:noFill/>
                    </a:ln>
                  </pic:spPr>
                </pic:pic>
              </a:graphicData>
            </a:graphic>
          </wp:inline>
        </w:drawing>
      </w:r>
    </w:p>
    <w:p w:rsidR="00D80751" w:rsidRPr="00D80751" w:rsidRDefault="00256BBC" w:rsidP="00D80751">
      <w:pPr>
        <w:pStyle w:val="Popis"/>
        <w:rPr>
          <w:vanish/>
          <w:u w:val="single"/>
          <w:lang w:val="sk-SK"/>
          <w:specVanish/>
        </w:rPr>
      </w:pPr>
      <w:bookmarkStart w:id="41" w:name="_Ref508524788"/>
      <w:bookmarkStart w:id="42" w:name="_Ref508529687"/>
      <w:bookmarkStart w:id="43" w:name="_Toc510021239"/>
      <w:r w:rsidRPr="000105A3">
        <w:rPr>
          <w:lang w:val="sk-SK"/>
        </w:rPr>
        <w:t xml:space="preserve">Obrázok </w:t>
      </w:r>
      <w:r w:rsidR="00EE6E99">
        <w:rPr>
          <w:lang w:val="sk-SK"/>
        </w:rPr>
        <w:fldChar w:fldCharType="begin"/>
      </w:r>
      <w:r w:rsidR="00EE6E99">
        <w:rPr>
          <w:lang w:val="sk-SK"/>
        </w:rPr>
        <w:instrText xml:space="preserve"> STYLEREF 1 \s </w:instrText>
      </w:r>
      <w:r w:rsidR="00EE6E99">
        <w:rPr>
          <w:lang w:val="sk-SK"/>
        </w:rPr>
        <w:fldChar w:fldCharType="separate"/>
      </w:r>
      <w:r w:rsidR="00EE6E99">
        <w:rPr>
          <w:noProof/>
          <w:lang w:val="sk-SK"/>
        </w:rPr>
        <w:t>1</w:t>
      </w:r>
      <w:r w:rsidR="00EE6E99">
        <w:rPr>
          <w:lang w:val="sk-SK"/>
        </w:rPr>
        <w:fldChar w:fldCharType="end"/>
      </w:r>
      <w:r w:rsidR="00EE6E99">
        <w:rPr>
          <w:lang w:val="sk-SK"/>
        </w:rPr>
        <w:t>.</w:t>
      </w:r>
      <w:r w:rsidR="00EE6E99">
        <w:rPr>
          <w:lang w:val="sk-SK"/>
        </w:rPr>
        <w:fldChar w:fldCharType="begin"/>
      </w:r>
      <w:r w:rsidR="00EE6E99">
        <w:rPr>
          <w:lang w:val="sk-SK"/>
        </w:rPr>
        <w:instrText xml:space="preserve"> SEQ Obrázok \* ARABIC \s 1 </w:instrText>
      </w:r>
      <w:r w:rsidR="00EE6E99">
        <w:rPr>
          <w:lang w:val="sk-SK"/>
        </w:rPr>
        <w:fldChar w:fldCharType="separate"/>
      </w:r>
      <w:r w:rsidR="00EE6E99">
        <w:rPr>
          <w:noProof/>
          <w:lang w:val="sk-SK"/>
        </w:rPr>
        <w:t>4</w:t>
      </w:r>
      <w:r w:rsidR="00EE6E99">
        <w:rPr>
          <w:lang w:val="sk-SK"/>
        </w:rPr>
        <w:fldChar w:fldCharType="end"/>
      </w:r>
      <w:bookmarkEnd w:id="41"/>
      <w:r w:rsidR="00D80751">
        <w:rPr>
          <w:lang w:val="sk-SK"/>
        </w:rPr>
        <w:t>: Mechanická a elektrická analógia 2,3 a 4 dielneho Windkesselovho modelu</w:t>
      </w:r>
      <w:bookmarkEnd w:id="43"/>
    </w:p>
    <w:p w:rsidR="00256BBC" w:rsidRPr="000105A3" w:rsidRDefault="00D80751" w:rsidP="00D80751">
      <w:pPr>
        <w:pStyle w:val="Popis"/>
        <w:rPr>
          <w:lang w:val="sk-SK"/>
        </w:rPr>
      </w:pPr>
      <w:r>
        <w:rPr>
          <w:lang w:val="sk-SK"/>
        </w:rPr>
        <w:t xml:space="preserve"> </w:t>
      </w:r>
      <w:r w:rsidR="00F62F6A" w:rsidRPr="000105A3">
        <w:rPr>
          <w:u w:val="single"/>
          <w:lang w:val="sk-SK"/>
        </w:rPr>
        <w:fldChar w:fldCharType="begin">
          <w:fldData xml:space="preserve">PEVuZE5vdGU+PENpdGU+PEF1dGhvcj5XZXN0ZXJob2Y8L0F1dGhvcj48WWVhcj4yMDA5PC9ZZWFy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</w:fldData>
        </w:fldChar>
      </w:r>
      <w:r w:rsidR="0000013F">
        <w:rPr>
          <w:u w:val="single"/>
          <w:lang w:val="sk-SK"/>
        </w:rPr>
        <w:instrText xml:space="preserve"> ADDIN EN.CITE </w:instrText>
      </w:r>
      <w:r w:rsidR="0000013F">
        <w:rPr>
          <w:u w:val="single"/>
          <w:lang w:val="sk-SK"/>
        </w:rPr>
        <w:fldChar w:fldCharType="begin">
          <w:fldData xml:space="preserve">PEVuZE5vdGU+PENpdGU+PEF1dGhvcj5XZXN0ZXJob2Y8L0F1dGhvcj48WWVhcj4yMDA5PC9ZZWFy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</w:fldData>
        </w:fldChar>
      </w:r>
      <w:r w:rsidR="0000013F">
        <w:rPr>
          <w:u w:val="single"/>
          <w:lang w:val="sk-SK"/>
        </w:rPr>
        <w:instrText xml:space="preserve"> ADDIN EN.CITE.DATA </w:instrText>
      </w:r>
      <w:r w:rsidR="0000013F">
        <w:rPr>
          <w:u w:val="single"/>
          <w:lang w:val="sk-SK"/>
        </w:rPr>
      </w:r>
      <w:r w:rsidR="0000013F">
        <w:rPr>
          <w:u w:val="single"/>
          <w:lang w:val="sk-SK"/>
        </w:rPr>
        <w:fldChar w:fldCharType="end"/>
      </w:r>
      <w:r w:rsidR="00F62F6A" w:rsidRPr="000105A3">
        <w:rPr>
          <w:u w:val="single"/>
          <w:lang w:val="sk-SK"/>
        </w:rPr>
        <w:fldChar w:fldCharType="separate"/>
      </w:r>
      <w:r w:rsidR="0000013F">
        <w:rPr>
          <w:noProof/>
          <w:u w:val="single"/>
          <w:lang w:val="sk-SK"/>
        </w:rPr>
        <w:t>(Westerhof, Lankhaar et al. 2009)</w:t>
      </w:r>
      <w:r w:rsidR="00F62F6A" w:rsidRPr="000105A3">
        <w:rPr>
          <w:u w:val="single"/>
          <w:lang w:val="sk-SK"/>
        </w:rPr>
        <w:fldChar w:fldCharType="end"/>
      </w:r>
      <w:bookmarkEnd w:id="42"/>
      <w:r>
        <w:rPr>
          <w:u w:val="single"/>
          <w:lang w:val="sk-SK"/>
        </w:rPr>
        <w:t>.</w:t>
      </w:r>
      <w:r>
        <w:rPr>
          <w:lang w:val="sk-SK"/>
        </w:rPr>
        <w:t xml:space="preserve"> </w:t>
      </w:r>
    </w:p>
    <w:p w:rsidR="00256BBC" w:rsidRPr="000105A3" w:rsidRDefault="00256BBC" w:rsidP="00256BBC">
      <w:pPr>
        <w:rPr>
          <w:lang w:val="sk-SK"/>
        </w:rPr>
      </w:pPr>
      <w:r w:rsidRPr="000105A3">
        <w:rPr>
          <w:lang w:val="sk-SK"/>
        </w:rPr>
        <w:t>Vstupná impedancia</w:t>
      </w:r>
      <w:r w:rsidR="00DE3E26" w:rsidRPr="000105A3">
        <w:rPr>
          <w:lang w:val="sk-SK"/>
        </w:rPr>
        <w:t xml:space="preserve"> kardiovaskulárneho stromu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in</m:t>
            </m:r>
          </m:sub>
        </m:sSub>
      </m:oMath>
      <w:r w:rsidRPr="000105A3">
        <w:rPr>
          <w:lang w:val="sk-SK"/>
        </w:rPr>
        <w:t xml:space="preserve"> </w:t>
      </w:r>
      <w:r w:rsidR="00DE3E26" w:rsidRPr="000105A3">
        <w:rPr>
          <w:lang w:val="sk-SK"/>
        </w:rPr>
        <w:t xml:space="preserve">má známe vlastnosti. </w:t>
      </w:r>
      <w:r w:rsidR="00F0288D" w:rsidRPr="000105A3">
        <w:rPr>
          <w:lang w:val="sk-SK"/>
        </w:rPr>
        <w:t xml:space="preserve">Hodnota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in</m:t>
            </m:r>
          </m:sub>
        </m:sSub>
      </m:oMath>
      <w:r w:rsidR="00F0288D" w:rsidRPr="000105A3">
        <w:rPr>
          <w:lang w:val="sk-SK"/>
        </w:rPr>
        <w:t xml:space="preserve"> d</w:t>
      </w:r>
      <w:r w:rsidR="00DE3E26" w:rsidRPr="000105A3">
        <w:rPr>
          <w:lang w:val="sk-SK"/>
        </w:rPr>
        <w:t xml:space="preserve">osahuje vysoké hodnoty </w:t>
      </w:r>
      <w:r w:rsidRPr="000105A3">
        <w:rPr>
          <w:lang w:val="sk-SK"/>
        </w:rPr>
        <w:t xml:space="preserve">pre </w:t>
      </w:r>
      <w:r w:rsidR="00DE3E26" w:rsidRPr="000105A3">
        <w:rPr>
          <w:lang w:val="sk-SK"/>
        </w:rPr>
        <w:t>jednosmernú zložku a</w:t>
      </w:r>
      <w:r w:rsidR="00F0288D" w:rsidRPr="000105A3">
        <w:rPr>
          <w:lang w:val="sk-SK"/>
        </w:rPr>
        <w:t xml:space="preserve"> prudko klesá pre frekvencie nad 3 Hz </w:t>
      </w:r>
      <w:r w:rsidR="00F0288D" w:rsidRPr="000105A3">
        <w:rPr>
          <w:lang w:val="sk-SK"/>
        </w:rPr>
        <w:fldChar w:fldCharType="begin"/>
      </w:r>
      <w:r w:rsidR="0000013F">
        <w:rPr>
          <w:lang w:val="sk-SK"/>
        </w:rPr>
        <w:instrText xml:space="preserve"> ADDIN EN.CITE &lt;EndNote&gt;&lt;Cite&gt;&lt;Author&gt;Westerhof&lt;/Author&gt;&lt;Year&gt;1971&lt;/Year&gt;&lt;RecNum&gt;0&lt;/RecNum&gt;&lt;IDText&gt;ARTIFICIAL ARTERIAL SYSTEM FOR PUMPING HEARTS&lt;/IDText&gt;&lt;DisplayText&gt;(Westerhof, Elzinga et al. 1971)&lt;/DisplayText&gt;&lt;record&gt;&lt;keywords&gt;&lt;keyword&gt;Physiology&lt;/keyword&gt;&lt;keyword&gt;Sport Sciences&lt;/keyword&gt;&lt;/keywords&gt;&lt;urls&gt;&lt;related-urls&gt;&lt;url&gt;&amp;lt;Go to ISI&amp;gt;://WOS:A1971K827500026&lt;/url&gt;&lt;/related-urls&gt;&lt;/urls&gt;&lt;isbn&gt;8750-7587&lt;/isbn&gt;&lt;work-type&gt;Article&lt;/work-type&gt;&lt;titles&gt;&lt;title&gt;ARTIFICIAL ARTERIAL SYSTEM FOR PUMPING HEARTS&lt;/title&gt;&lt;secondary-title&gt;Journal of Applied Physiology&lt;/secondary-title&gt;&lt;alt-title&gt;J. Appl. Physiol.&lt;/alt-title&gt;&lt;/titles&gt;&lt;pages&gt;776-+&lt;/pages&gt;&lt;number&gt;5&lt;/number&gt;&lt;contributors&gt;&lt;authors&gt;&lt;author&gt;Westerhof, N.&lt;/author&gt;&lt;author&gt;Elzinga, G.&lt;/author&gt;&lt;author&gt;Sipkema, P.&lt;/author&gt;&lt;/authors&gt;&lt;/contributors&gt;&lt;language&gt;English&lt;/language&gt;&lt;added-date format="utc"&gt;1520758777&lt;/added-date&gt;&lt;ref-type name="Journal Article"&gt;17&lt;/ref-type&gt;&lt;dates&gt;&lt;year&gt;1971&lt;/year&gt;&lt;/dates&gt;&lt;rec-number&gt;34&lt;/rec-number&gt;&lt;last-updated-date format="utc"&gt;1520758777&lt;/last-updated-date&gt;&lt;accession-num&gt;WOS:A1971K827500026&lt;/accession-num&gt;&lt;volume&gt;31&lt;/volume&gt;&lt;/record&gt;&lt;/Cite&gt;&lt;/EndNote&gt;</w:instrText>
      </w:r>
      <w:r w:rsidR="00F0288D" w:rsidRPr="000105A3">
        <w:rPr>
          <w:lang w:val="sk-SK"/>
        </w:rPr>
        <w:fldChar w:fldCharType="separate"/>
      </w:r>
      <w:r w:rsidR="0000013F">
        <w:rPr>
          <w:noProof/>
          <w:lang w:val="sk-SK"/>
        </w:rPr>
        <w:t>(Westerhof, Elzinga et al. 1971)</w:t>
      </w:r>
      <w:r w:rsidR="00F0288D" w:rsidRPr="000105A3">
        <w:rPr>
          <w:lang w:val="sk-SK"/>
        </w:rPr>
        <w:fldChar w:fldCharType="end"/>
      </w:r>
      <w:r w:rsidR="00F0288D" w:rsidRPr="000105A3">
        <w:rPr>
          <w:lang w:val="sk-SK"/>
        </w:rPr>
        <w:t xml:space="preserve">. Pre vyššie frekvencie ostáva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in</m:t>
            </m:r>
          </m:sub>
        </m:sSub>
      </m:oMath>
      <w:r w:rsidR="00F0288D" w:rsidRPr="000105A3">
        <w:rPr>
          <w:lang w:val="sk-SK"/>
        </w:rPr>
        <w:t xml:space="preserve"> konštantná. Fáza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in</m:t>
            </m:r>
          </m:sub>
        </m:sSub>
      </m:oMath>
      <w:r w:rsidR="00F0288D" w:rsidRPr="000105A3">
        <w:rPr>
          <w:lang w:val="sk-SK"/>
        </w:rPr>
        <w:t xml:space="preserve"> je pre jednosmernú zložku nulová, záporná pre nízke frekvencie a nulová pre vysoké frekvencie </w:t>
      </w:r>
      <w:r w:rsidR="00F0288D" w:rsidRPr="000105A3">
        <w:rPr>
          <w:lang w:val="sk-SK"/>
        </w:rPr>
        <w:fldChar w:fldCharType="begin"/>
      </w:r>
      <w:r w:rsidR="0000013F">
        <w:rPr>
          <w:lang w:val="sk-SK"/>
        </w:rPr>
        <w:instrText xml:space="preserve"> ADDIN EN.CITE &lt;EndNote&gt;&lt;Cite&gt;&lt;Author&gt;Westerhof&lt;/Author&gt;&lt;Year&gt;1971&lt;/Year&gt;&lt;RecNum&gt;0&lt;/RecNum&gt;&lt;IDText&gt;ARTIFICIAL ARTERIAL SYSTEM FOR PUMPING HEARTS&lt;/IDText&gt;&lt;DisplayText&gt;(Westerhof, Elzinga et al. 1971)&lt;/DisplayText&gt;&lt;record&gt;&lt;keywords&gt;&lt;keyword&gt;Physiology&lt;/keyword&gt;&lt;keyword&gt;Sport Sciences&lt;/keyword&gt;&lt;/keywords&gt;&lt;urls&gt;&lt;related-urls&gt;&lt;url&gt;&amp;lt;Go to ISI&amp;gt;://WOS:A1971K827500026&lt;/url&gt;&lt;/related-urls&gt;&lt;/urls&gt;&lt;isbn&gt;8750-7587&lt;/isbn&gt;&lt;work-type&gt;Article&lt;/work-type&gt;&lt;titles&gt;&lt;title&gt;ARTIFICIAL ARTERIAL SYSTEM FOR PUMPING HEARTS&lt;/title&gt;&lt;secondary-title&gt;Journal of Applied Physiology&lt;/secondary-title&gt;&lt;alt-title&gt;J. Appl. Physiol.&lt;/alt-title&gt;&lt;/titles&gt;&lt;pages&gt;776-+&lt;/pages&gt;&lt;number&gt;5&lt;/number&gt;&lt;contributors&gt;&lt;authors&gt;&lt;author&gt;Westerhof, N.&lt;/author&gt;&lt;author&gt;Elzinga, G.&lt;/author&gt;&lt;author&gt;Sipkema, P.&lt;/author&gt;&lt;/authors&gt;&lt;/contributors&gt;&lt;language&gt;English&lt;/language&gt;&lt;added-date format="utc"&gt;1520758777&lt;/added-date&gt;&lt;ref-type name="Journal Article"&gt;17&lt;/ref-type&gt;&lt;dates&gt;&lt;year&gt;1971&lt;/year&gt;&lt;/dates&gt;&lt;rec-number&gt;34&lt;/rec-number&gt;&lt;last-updated-date format="utc"&gt;1520758777&lt;/last-updated-date&gt;&lt;accession-num&gt;WOS:A1971K827500026&lt;/accession-num&gt;&lt;volume&gt;31&lt;/volume&gt;&lt;/record&gt;&lt;/Cite&gt;&lt;/EndNote&gt;</w:instrText>
      </w:r>
      <w:r w:rsidR="00F0288D" w:rsidRPr="000105A3">
        <w:rPr>
          <w:lang w:val="sk-SK"/>
        </w:rPr>
        <w:fldChar w:fldCharType="separate"/>
      </w:r>
      <w:r w:rsidR="0000013F">
        <w:rPr>
          <w:noProof/>
          <w:lang w:val="sk-SK"/>
        </w:rPr>
        <w:t>(Westerhof, Elzinga et al. 1971)</w:t>
      </w:r>
      <w:r w:rsidR="00F0288D" w:rsidRPr="000105A3">
        <w:rPr>
          <w:lang w:val="sk-SK"/>
        </w:rPr>
        <w:fldChar w:fldCharType="end"/>
      </w:r>
      <w:r w:rsidR="00F0288D" w:rsidRPr="000105A3">
        <w:rPr>
          <w:lang w:val="sk-SK"/>
        </w:rPr>
        <w:t>.</w:t>
      </w:r>
      <w:r w:rsidR="0073597D" w:rsidRPr="000105A3">
        <w:rPr>
          <w:lang w:val="sk-SK"/>
        </w:rPr>
        <w:t xml:space="preserve"> Z hemodynamického hľadiska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c</m:t>
            </m:r>
          </m:sub>
        </m:sSub>
      </m:oMath>
      <w:r w:rsidR="0073597D" w:rsidRPr="000105A3">
        <w:rPr>
          <w:lang w:val="sk-SK"/>
        </w:rPr>
        <w:t xml:space="preserve"> modeluje zotrvačnosť krvy a rozťažnosť proximálnej aorty pri vysokých frekvenciách. Pre veľké artérie može byť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c</m:t>
            </m:r>
          </m:sub>
        </m:sSub>
      </m:oMath>
      <w:r w:rsidR="00867DD2" w:rsidRPr="000105A3">
        <w:rPr>
          <w:lang w:val="sk-SK"/>
        </w:rPr>
        <w:t xml:space="preserve"> vyjadrená vzťahom</w:t>
      </w:r>
      <w:r w:rsidR="001778AB" w:rsidRPr="000105A3">
        <w:rPr>
          <w:lang w:val="sk-SK"/>
        </w:rPr>
        <w:t xml:space="preserve"> (</w:t>
      </w:r>
      <w:r w:rsidR="001778AB" w:rsidRPr="000105A3">
        <w:rPr>
          <w:lang w:val="sk-SK"/>
        </w:rPr>
        <w:fldChar w:fldCharType="begin"/>
      </w:r>
      <w:r w:rsidR="001778AB" w:rsidRPr="000105A3">
        <w:rPr>
          <w:lang w:val="sk-SK"/>
        </w:rPr>
        <w:instrText xml:space="preserve"> REF windkessel_5 \h </w:instrText>
      </w:r>
      <w:r w:rsidR="001778AB" w:rsidRPr="000105A3">
        <w:rPr>
          <w:lang w:val="sk-SK"/>
        </w:rPr>
      </w:r>
      <w:r w:rsidR="001778AB" w:rsidRPr="000105A3">
        <w:rPr>
          <w:lang w:val="sk-SK"/>
        </w:rPr>
        <w:fldChar w:fldCharType="separate"/>
      </w:r>
      <w:r w:rsidR="00F04A18">
        <w:rPr>
          <w:noProof/>
          <w:color w:val="000000"/>
          <w:lang w:val="sk-SK"/>
        </w:rPr>
        <w:t>9</w:t>
      </w:r>
      <w:r w:rsidR="001778AB" w:rsidRPr="000105A3">
        <w:rPr>
          <w:lang w:val="sk-SK"/>
        </w:rPr>
        <w:fldChar w:fldCharType="end"/>
      </w:r>
      <w:r w:rsidR="001778AB" w:rsidRPr="000105A3">
        <w:rPr>
          <w:lang w:val="sk-SK"/>
        </w:rPr>
        <w:t>)</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1778AB" w:rsidRPr="000105A3" w:rsidTr="0028453C">
        <w:tc>
          <w:tcPr>
            <w:tcW w:w="704" w:type="dxa"/>
          </w:tcPr>
          <w:p w:rsidR="001778AB" w:rsidRPr="000105A3" w:rsidRDefault="001778AB" w:rsidP="0028453C">
            <w:pPr>
              <w:jc w:val="center"/>
              <w:rPr>
                <w:color w:val="000000"/>
                <w:lang w:val="sk-SK"/>
              </w:rPr>
            </w:pPr>
          </w:p>
        </w:tc>
        <w:tc>
          <w:tcPr>
            <w:tcW w:w="7088" w:type="dxa"/>
            <w:vAlign w:val="center"/>
          </w:tcPr>
          <w:p w:rsidR="001778AB" w:rsidRPr="000105A3" w:rsidRDefault="00F1452A" w:rsidP="001778AB">
            <w:pPr>
              <w:jc w:val="center"/>
              <w:rPr>
                <w:rFonts w:ascii="Cambria Math" w:hAnsi="Cambria Math"/>
                <w:color w:val="000000"/>
                <w:lang w:val="sk-SK"/>
              </w:rPr>
            </w:pPr>
            <m:oMathPara>
              <m:oMath>
                <m:sSub>
                  <m:sSubPr>
                    <m:ctrlPr>
                      <w:rPr>
                        <w:rFonts w:ascii="Cambria Math" w:hAnsi="Cambria Math"/>
                        <w:i/>
                        <w:color w:val="000000"/>
                        <w:lang w:val="sk-SK"/>
                      </w:rPr>
                    </m:ctrlPr>
                  </m:sSubPr>
                  <m:e>
                    <m:r>
                      <w:rPr>
                        <w:rFonts w:ascii="Cambria Math" w:hAnsi="Cambria Math"/>
                        <w:color w:val="000000"/>
                        <w:lang w:val="sk-SK"/>
                      </w:rPr>
                      <m:t xml:space="preserve"> Z</m:t>
                    </m:r>
                  </m:e>
                  <m:sub>
                    <m:r>
                      <w:rPr>
                        <w:rFonts w:ascii="Cambria Math" w:hAnsi="Cambria Math"/>
                        <w:color w:val="000000"/>
                        <w:lang w:val="sk-SK"/>
                      </w:rPr>
                      <m:t>c</m:t>
                    </m:r>
                  </m:sub>
                </m:sSub>
                <m:r>
                  <w:rPr>
                    <w:rFonts w:ascii="Cambria Math" w:hAnsi="Cambria Math"/>
                    <w:color w:val="000000"/>
                    <w:lang w:val="sk-SK"/>
                  </w:rPr>
                  <m:t xml:space="preserve">= </m:t>
                </m:r>
                <m:rad>
                  <m:radPr>
                    <m:degHide m:val="1"/>
                    <m:ctrlPr>
                      <w:rPr>
                        <w:rFonts w:ascii="Cambria Math" w:hAnsi="Cambria Math"/>
                        <w:i/>
                        <w:color w:val="000000"/>
                        <w:lang w:val="sk-SK"/>
                      </w:rPr>
                    </m:ctrlPr>
                  </m:radPr>
                  <m:deg/>
                  <m:e>
                    <m:f>
                      <m:fPr>
                        <m:ctrlPr>
                          <w:rPr>
                            <w:rFonts w:ascii="Cambria Math" w:hAnsi="Cambria Math"/>
                            <w:i/>
                            <w:color w:val="000000"/>
                            <w:lang w:val="sk-SK"/>
                          </w:rPr>
                        </m:ctrlPr>
                      </m:fPr>
                      <m:num>
                        <m:r>
                          <w:rPr>
                            <w:rFonts w:ascii="Cambria Math" w:hAnsi="Cambria Math"/>
                            <w:color w:val="000000"/>
                            <w:lang w:val="sk-SK"/>
                          </w:rPr>
                          <m:t>L</m:t>
                        </m:r>
                      </m:num>
                      <m:den>
                        <m:sSub>
                          <m:sSubPr>
                            <m:ctrlPr>
                              <w:rPr>
                                <w:rFonts w:ascii="Cambria Math" w:hAnsi="Cambria Math"/>
                                <w:i/>
                                <w:color w:val="000000"/>
                                <w:lang w:val="sk-SK"/>
                              </w:rPr>
                            </m:ctrlPr>
                          </m:sSubPr>
                          <m:e>
                            <m:r>
                              <w:rPr>
                                <w:rFonts w:ascii="Cambria Math" w:hAnsi="Cambria Math"/>
                                <w:color w:val="000000"/>
                                <w:lang w:val="sk-SK"/>
                              </w:rPr>
                              <m:t>C</m:t>
                            </m:r>
                          </m:e>
                          <m:sub>
                            <m:r>
                              <w:rPr>
                                <w:rFonts w:ascii="Cambria Math" w:hAnsi="Cambria Math"/>
                                <w:color w:val="000000"/>
                                <w:lang w:val="sk-SK"/>
                              </w:rPr>
                              <m:t>ap</m:t>
                            </m:r>
                          </m:sub>
                        </m:sSub>
                      </m:den>
                    </m:f>
                  </m:e>
                </m:rad>
              </m:oMath>
            </m:oMathPara>
          </w:p>
          <w:p w:rsidR="001778AB" w:rsidRPr="000105A3" w:rsidRDefault="001778AB" w:rsidP="0028453C">
            <w:pPr>
              <w:jc w:val="center"/>
              <w:rPr>
                <w:color w:val="000000"/>
                <w:lang w:val="sk-SK"/>
              </w:rPr>
            </w:pPr>
          </w:p>
        </w:tc>
        <w:tc>
          <w:tcPr>
            <w:tcW w:w="702" w:type="dxa"/>
            <w:vAlign w:val="center"/>
          </w:tcPr>
          <w:p w:rsidR="001778AB" w:rsidRPr="000105A3" w:rsidRDefault="001778AB" w:rsidP="0028453C">
            <w:pPr>
              <w:jc w:val="center"/>
              <w:rPr>
                <w:color w:val="000000"/>
                <w:lang w:val="sk-SK"/>
              </w:rPr>
            </w:pPr>
            <w:r w:rsidRPr="000105A3">
              <w:rPr>
                <w:color w:val="000000"/>
                <w:lang w:val="sk-SK"/>
              </w:rPr>
              <w:t>(</w:t>
            </w:r>
            <w:bookmarkStart w:id="44" w:name="windkessel_5"/>
            <w:r w:rsidRPr="000105A3">
              <w:rPr>
                <w:color w:val="000000"/>
                <w:lang w:val="sk-SK"/>
              </w:rPr>
              <w:fldChar w:fldCharType="begin"/>
            </w:r>
            <w:r w:rsidRPr="000105A3">
              <w:rPr>
                <w:color w:val="000000"/>
                <w:lang w:val="sk-SK"/>
              </w:rPr>
              <w:instrText xml:space="preserve"> SEQ eq \* MERGEFORMAT </w:instrText>
            </w:r>
            <w:r w:rsidRPr="000105A3">
              <w:rPr>
                <w:color w:val="000000"/>
                <w:lang w:val="sk-SK"/>
              </w:rPr>
              <w:fldChar w:fldCharType="separate"/>
            </w:r>
            <w:r w:rsidR="00F04A18">
              <w:rPr>
                <w:noProof/>
                <w:color w:val="000000"/>
                <w:lang w:val="sk-SK"/>
              </w:rPr>
              <w:t>9</w:t>
            </w:r>
            <w:r w:rsidRPr="000105A3">
              <w:rPr>
                <w:color w:val="000000"/>
                <w:lang w:val="sk-SK"/>
              </w:rPr>
              <w:fldChar w:fldCharType="end"/>
            </w:r>
            <w:bookmarkEnd w:id="44"/>
            <w:r w:rsidRPr="000105A3">
              <w:rPr>
                <w:color w:val="000000"/>
                <w:lang w:val="sk-SK"/>
              </w:rPr>
              <w:t>)</w:t>
            </w:r>
          </w:p>
        </w:tc>
      </w:tr>
    </w:tbl>
    <w:p w:rsidR="00867DD2" w:rsidRPr="000105A3" w:rsidRDefault="00867DD2" w:rsidP="00256BBC">
      <w:pPr>
        <w:rPr>
          <w:color w:val="000000"/>
          <w:lang w:val="sk-SK"/>
        </w:rPr>
      </w:pPr>
      <w:r w:rsidRPr="000105A3">
        <w:rPr>
          <w:lang w:val="sk-SK" w:eastAsia="en-US" w:bidi="en-US"/>
        </w:rPr>
        <w:t xml:space="preserve">Kde L je intertancia krvy a </w:t>
      </w:r>
      <m:oMath>
        <m:sSub>
          <m:sSubPr>
            <m:ctrlPr>
              <w:rPr>
                <w:rFonts w:ascii="Cambria Math" w:hAnsi="Cambria Math"/>
                <w:i/>
                <w:color w:val="000000"/>
                <w:lang w:val="sk-SK"/>
              </w:rPr>
            </m:ctrlPr>
          </m:sSubPr>
          <m:e>
            <m:r>
              <w:rPr>
                <w:rFonts w:ascii="Cambria Math" w:hAnsi="Cambria Math"/>
                <w:color w:val="000000"/>
                <w:lang w:val="sk-SK"/>
              </w:rPr>
              <m:t>C</m:t>
            </m:r>
          </m:e>
          <m:sub>
            <m:r>
              <w:rPr>
                <w:rFonts w:ascii="Cambria Math" w:hAnsi="Cambria Math"/>
                <w:color w:val="000000"/>
                <w:lang w:val="sk-SK"/>
              </w:rPr>
              <m:t>ap</m:t>
            </m:r>
          </m:sub>
        </m:sSub>
      </m:oMath>
      <w:r w:rsidRPr="000105A3">
        <w:rPr>
          <w:color w:val="000000"/>
          <w:lang w:val="sk-SK"/>
        </w:rPr>
        <w:t xml:space="preserve"> je rozťažnosť proximálnej aorty </w:t>
      </w:r>
      <w:r w:rsidRPr="000105A3">
        <w:rPr>
          <w:color w:val="000000"/>
          <w:lang w:val="sk-SK"/>
        </w:rPr>
        <w:fldChar w:fldCharType="begin"/>
      </w:r>
      <w:r w:rsidR="0000013F">
        <w:rPr>
          <w:color w:val="000000"/>
          <w:lang w:val="sk-SK"/>
        </w:rPr>
        <w:instrText xml:space="preserve"> ADDIN EN.CITE &lt;EndNote&gt;&lt;Cite&gt;&lt;Author&gt;Elias Francis&lt;/Author&gt;&lt;Year&gt;2008&lt;/Year&gt;&lt;RecNum&gt;0&lt;/RecNum&gt;&lt;IDText&gt;Continuous estimation of cardiac output and arterial resistance from arterial blood pressure using a third-order Windkessel model&lt;/IDText&gt;&lt;DisplayText&gt;(Elias Francis 2008)&lt;/DisplayText&gt;&lt;record&gt;&lt;titles&gt;&lt;title&gt;Continuous estimation of cardiac output and arterial resistance from arterial blood pressure using a third-order Windkessel model&lt;/title&gt;&lt;/titles&gt;&lt;contributors&gt;&lt;authors&gt;&lt;author&gt;Elias Francis, Said&lt;/author&gt;&lt;/authors&gt;&lt;/contributors&gt;&lt;added-date format="utc"&gt;1520446702&lt;/added-date&gt;&lt;ref-type name="Journal Article"&gt;17&lt;/ref-type&gt;&lt;dates&gt;&lt;year&gt;2008&lt;/year&gt;&lt;/dates&gt;&lt;rec-number&gt;27&lt;/rec-number&gt;&lt;last-updated-date format="utc"&gt;1520446702&lt;/last-updated-date&gt;&lt;accession-num&gt;article&lt;/accession-num&gt;&lt;/record&gt;&lt;/Cite&gt;&lt;/EndNote&gt;</w:instrText>
      </w:r>
      <w:r w:rsidRPr="000105A3">
        <w:rPr>
          <w:color w:val="000000"/>
          <w:lang w:val="sk-SK"/>
        </w:rPr>
        <w:fldChar w:fldCharType="separate"/>
      </w:r>
      <w:r w:rsidR="0000013F">
        <w:rPr>
          <w:noProof/>
          <w:color w:val="000000"/>
          <w:lang w:val="sk-SK"/>
        </w:rPr>
        <w:t>(Elias Francis 2008)</w:t>
      </w:r>
      <w:r w:rsidRPr="000105A3">
        <w:rPr>
          <w:color w:val="000000"/>
          <w:lang w:val="sk-SK"/>
        </w:rPr>
        <w:fldChar w:fldCharType="end"/>
      </w:r>
      <w:r w:rsidRPr="000105A3">
        <w:rPr>
          <w:color w:val="000000"/>
          <w:lang w:val="sk-SK"/>
        </w:rPr>
        <w:t>.</w:t>
      </w:r>
    </w:p>
    <w:p w:rsidR="00867DD2" w:rsidRPr="000105A3" w:rsidRDefault="00867DD2" w:rsidP="00256BBC">
      <w:pPr>
        <w:rPr>
          <w:color w:val="000000"/>
          <w:lang w:val="sk-SK"/>
        </w:rPr>
      </w:pPr>
    </w:p>
    <w:p w:rsidR="00867DD2" w:rsidRPr="000105A3" w:rsidRDefault="0021070E" w:rsidP="0021070E">
      <w:pPr>
        <w:pStyle w:val="Nadpis2"/>
        <w:rPr>
          <w:lang w:val="sk-SK"/>
        </w:rPr>
      </w:pPr>
      <w:bookmarkStart w:id="45" w:name="_Toc510020731"/>
      <w:r w:rsidRPr="000105A3">
        <w:rPr>
          <w:lang w:val="sk-SK"/>
        </w:rPr>
        <w:t>Štvodielny</w:t>
      </w:r>
      <w:r w:rsidR="00867DD2" w:rsidRPr="000105A3">
        <w:rPr>
          <w:lang w:val="sk-SK"/>
        </w:rPr>
        <w:t xml:space="preserve"> Windeksselov hemodynamický model</w:t>
      </w:r>
      <w:bookmarkEnd w:id="45"/>
    </w:p>
    <w:p w:rsidR="0023657D" w:rsidRPr="000105A3" w:rsidRDefault="0023657D" w:rsidP="0023657D">
      <w:pPr>
        <w:rPr>
          <w:lang w:val="sk-SK"/>
        </w:rPr>
      </w:pPr>
    </w:p>
    <w:p w:rsidR="00E03B0C" w:rsidRDefault="00E03B0C" w:rsidP="00E03B0C">
      <w:pPr>
        <w:rPr>
          <w:color w:val="000000"/>
          <w:lang w:val="sk-SK"/>
        </w:rPr>
      </w:pPr>
      <w:r w:rsidRPr="000105A3">
        <w:rPr>
          <w:lang w:val="sk-SK"/>
        </w:rPr>
        <w:lastRenderedPageBreak/>
        <w:t xml:space="preserve">Štvordielny Windkesselov model pridáva do náhradnej elektrickej schémy trojdielneho Windkesselovho modelu cievku paralelne zapojenú s charakteristickou impedanciou </w:t>
      </w:r>
      <m:oMath>
        <m:sSub>
          <m:sSubPr>
            <m:ctrlPr>
              <w:rPr>
                <w:rFonts w:ascii="Cambria Math" w:hAnsi="Cambria Math"/>
                <w:i/>
                <w:color w:val="000000"/>
                <w:lang w:val="sk-SK"/>
              </w:rPr>
            </m:ctrlPr>
          </m:sSubPr>
          <m:e>
            <m:r>
              <w:rPr>
                <w:rFonts w:ascii="Cambria Math" w:hAnsi="Cambria Math"/>
                <w:color w:val="000000"/>
                <w:lang w:val="sk-SK"/>
              </w:rPr>
              <m:t xml:space="preserve"> Z</m:t>
            </m:r>
          </m:e>
          <m:sub>
            <m:r>
              <w:rPr>
                <w:rFonts w:ascii="Cambria Math" w:hAnsi="Cambria Math"/>
                <w:color w:val="000000"/>
                <w:lang w:val="sk-SK"/>
              </w:rPr>
              <m:t>c</m:t>
            </m:r>
          </m:sub>
        </m:sSub>
      </m:oMath>
      <w:r w:rsidRPr="000105A3">
        <w:rPr>
          <w:color w:val="000000"/>
          <w:lang w:val="sk-SK"/>
        </w:rPr>
        <w:t xml:space="preserve">. </w:t>
      </w:r>
      <w:r w:rsidR="00D80751">
        <w:rPr>
          <w:color w:val="000000"/>
          <w:lang w:val="sk-SK"/>
        </w:rPr>
        <w:t>Mechanickú a </w:t>
      </w:r>
      <w:r w:rsidR="00B07A9F">
        <w:rPr>
          <w:color w:val="000000"/>
          <w:lang w:val="sk-SK"/>
        </w:rPr>
        <w:t>elektrickú</w:t>
      </w:r>
      <w:r w:rsidR="00D80751">
        <w:rPr>
          <w:color w:val="000000"/>
          <w:lang w:val="sk-SK"/>
        </w:rPr>
        <w:t xml:space="preserve"> analógiu tohto modelu uvádza </w:t>
      </w:r>
      <w:r w:rsidR="00D80751">
        <w:rPr>
          <w:color w:val="000000"/>
          <w:lang w:val="sk-SK"/>
        </w:rPr>
        <w:fldChar w:fldCharType="begin"/>
      </w:r>
      <w:r w:rsidR="00D80751">
        <w:rPr>
          <w:color w:val="000000"/>
          <w:lang w:val="sk-SK"/>
        </w:rPr>
        <w:instrText xml:space="preserve"> REF _Ref508524788 \h </w:instrText>
      </w:r>
      <w:r w:rsidR="00D80751">
        <w:rPr>
          <w:color w:val="000000"/>
          <w:lang w:val="sk-SK"/>
        </w:rPr>
      </w:r>
      <w:r w:rsidR="00D80751">
        <w:rPr>
          <w:color w:val="000000"/>
          <w:lang w:val="sk-SK"/>
        </w:rPr>
        <w:fldChar w:fldCharType="separate"/>
      </w:r>
      <w:r w:rsidR="00F04A18" w:rsidRPr="000105A3">
        <w:rPr>
          <w:lang w:val="sk-SK"/>
        </w:rPr>
        <w:t xml:space="preserve">Obrázok </w:t>
      </w:r>
      <w:r w:rsidR="00F04A18">
        <w:rPr>
          <w:noProof/>
          <w:lang w:val="sk-SK"/>
        </w:rPr>
        <w:t>1</w:t>
      </w:r>
      <w:r w:rsidR="00F04A18">
        <w:rPr>
          <w:lang w:val="sk-SK"/>
        </w:rPr>
        <w:t>.</w:t>
      </w:r>
      <w:r w:rsidR="00F04A18">
        <w:rPr>
          <w:noProof/>
          <w:lang w:val="sk-SK"/>
        </w:rPr>
        <w:t>4</w:t>
      </w:r>
      <w:r w:rsidR="00D80751">
        <w:rPr>
          <w:color w:val="000000"/>
          <w:lang w:val="sk-SK"/>
        </w:rPr>
        <w:fldChar w:fldCharType="end"/>
      </w:r>
      <w:r w:rsidR="00D80751">
        <w:rPr>
          <w:color w:val="000000"/>
          <w:lang w:val="sk-SK"/>
        </w:rPr>
        <w:t xml:space="preserve"> v spodnej čas</w:t>
      </w:r>
      <w:r w:rsidR="00B07A9F">
        <w:rPr>
          <w:color w:val="000000"/>
          <w:lang w:val="sk-SK"/>
        </w:rPr>
        <w:t>t</w:t>
      </w:r>
      <w:r w:rsidR="00D80751">
        <w:rPr>
          <w:color w:val="000000"/>
          <w:lang w:val="sk-SK"/>
        </w:rPr>
        <w:t xml:space="preserve">i. </w:t>
      </w:r>
      <w:r w:rsidR="00B07A9F">
        <w:rPr>
          <w:color w:val="000000"/>
          <w:lang w:val="sk-SK"/>
        </w:rPr>
        <w:t>Tento model sa s</w:t>
      </w:r>
      <w:r w:rsidR="00B07A9F" w:rsidRPr="000105A3">
        <w:rPr>
          <w:color w:val="000000"/>
          <w:lang w:val="sk-SK"/>
        </w:rPr>
        <w:t>naží</w:t>
      </w:r>
      <w:r w:rsidRPr="000105A3">
        <w:rPr>
          <w:color w:val="000000"/>
          <w:lang w:val="sk-SK"/>
        </w:rPr>
        <w:t xml:space="preserve"> potlačiť chybu v </w:t>
      </w:r>
      <w:r w:rsidR="00B07A9F" w:rsidRPr="000105A3">
        <w:rPr>
          <w:color w:val="000000"/>
          <w:lang w:val="sk-SK"/>
        </w:rPr>
        <w:t>nízkych</w:t>
      </w:r>
      <w:r w:rsidRPr="000105A3">
        <w:rPr>
          <w:color w:val="000000"/>
          <w:lang w:val="sk-SK"/>
        </w:rPr>
        <w:t xml:space="preserve"> frekvenciách ktorú prinieslo zapojenie charakteristickej impedancie</w:t>
      </w:r>
      <m:oMath>
        <m:sSub>
          <m:sSubPr>
            <m:ctrlPr>
              <w:rPr>
                <w:rFonts w:ascii="Cambria Math" w:hAnsi="Cambria Math"/>
                <w:i/>
                <w:color w:val="000000"/>
                <w:lang w:val="sk-SK"/>
              </w:rPr>
            </m:ctrlPr>
          </m:sSubPr>
          <m:e>
            <m:r>
              <w:rPr>
                <w:rFonts w:ascii="Cambria Math" w:hAnsi="Cambria Math"/>
                <w:color w:val="000000"/>
                <w:lang w:val="sk-SK"/>
              </w:rPr>
              <m:t xml:space="preserve"> Z</m:t>
            </m:r>
          </m:e>
          <m:sub>
            <m:r>
              <w:rPr>
                <w:rFonts w:ascii="Cambria Math" w:hAnsi="Cambria Math"/>
                <w:color w:val="000000"/>
                <w:lang w:val="sk-SK"/>
              </w:rPr>
              <m:t>c</m:t>
            </m:r>
          </m:sub>
        </m:sSub>
      </m:oMath>
      <w:r w:rsidRPr="000105A3">
        <w:rPr>
          <w:color w:val="000000"/>
          <w:lang w:val="sk-SK"/>
        </w:rPr>
        <w:t xml:space="preserve"> </w:t>
      </w:r>
      <w:r w:rsidRPr="000105A3">
        <w:rPr>
          <w:color w:val="000000"/>
          <w:lang w:val="sk-SK"/>
        </w:rPr>
        <w:fldChar w:fldCharType="begin">
          <w:fldData xml:space="preserve">PEVuZE5vdGU+PENpdGU+PEF1dGhvcj5TdGVyZ2lvcHVsb3M8L0F1dGhvcj48WWVhcj4xOTk5PC9Z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</w:fldData>
        </w:fldChar>
      </w:r>
      <w:r w:rsidR="0000013F">
        <w:rPr>
          <w:color w:val="000000"/>
          <w:lang w:val="sk-SK"/>
        </w:rPr>
        <w:instrText xml:space="preserve"> ADDIN EN.CITE </w:instrText>
      </w:r>
      <w:r w:rsidR="0000013F">
        <w:rPr>
          <w:color w:val="000000"/>
          <w:lang w:val="sk-SK"/>
        </w:rPr>
        <w:fldChar w:fldCharType="begin">
          <w:fldData xml:space="preserve">PEVuZE5vdGU+PENpdGU+PEF1dGhvcj5TdGVyZ2lvcHVsb3M8L0F1dGhvcj48WWVhcj4xOTk5PC9Z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</w:fldData>
        </w:fldChar>
      </w:r>
      <w:r w:rsidR="0000013F">
        <w:rPr>
          <w:color w:val="000000"/>
          <w:lang w:val="sk-SK"/>
        </w:rPr>
        <w:instrText xml:space="preserve"> ADDIN EN.CITE.DATA </w:instrText>
      </w:r>
      <w:r w:rsidR="0000013F">
        <w:rPr>
          <w:color w:val="000000"/>
          <w:lang w:val="sk-SK"/>
        </w:rPr>
      </w:r>
      <w:r w:rsidR="0000013F">
        <w:rPr>
          <w:color w:val="000000"/>
          <w:lang w:val="sk-SK"/>
        </w:rPr>
        <w:fldChar w:fldCharType="end"/>
      </w:r>
      <w:r w:rsidRPr="000105A3">
        <w:rPr>
          <w:color w:val="000000"/>
          <w:lang w:val="sk-SK"/>
        </w:rPr>
        <w:fldChar w:fldCharType="separate"/>
      </w:r>
      <w:r w:rsidR="0000013F">
        <w:rPr>
          <w:noProof/>
          <w:color w:val="000000"/>
          <w:lang w:val="sk-SK"/>
        </w:rPr>
        <w:t>(Stergiopulos, Westerhof et al. 1999)</w:t>
      </w:r>
      <w:r w:rsidRPr="000105A3">
        <w:rPr>
          <w:color w:val="000000"/>
          <w:lang w:val="sk-SK"/>
        </w:rPr>
        <w:fldChar w:fldCharType="end"/>
      </w:r>
      <w:r w:rsidRPr="000105A3">
        <w:rPr>
          <w:color w:val="000000"/>
          <w:lang w:val="sk-SK"/>
        </w:rPr>
        <w:t>.</w:t>
      </w:r>
    </w:p>
    <w:p w:rsidR="00B07A9F" w:rsidRPr="000105A3" w:rsidRDefault="00B07A9F" w:rsidP="00E03B0C">
      <w:pPr>
        <w:rPr>
          <w:lang w:val="sk-SK"/>
        </w:rPr>
      </w:pPr>
    </w:p>
    <w:p w:rsidR="00F9072B" w:rsidRPr="000105A3" w:rsidRDefault="00F9072B" w:rsidP="0004785D">
      <w:pPr>
        <w:pStyle w:val="Nadpis2"/>
        <w:rPr>
          <w:lang w:val="sk-SK"/>
        </w:rPr>
      </w:pPr>
      <w:bookmarkStart w:id="46" w:name="_Toc510020732"/>
      <w:r w:rsidRPr="000105A3">
        <w:rPr>
          <w:lang w:val="sk-SK"/>
        </w:rPr>
        <w:t>Spôsoby merania srdečného výdaja – SV</w:t>
      </w:r>
      <w:bookmarkEnd w:id="46"/>
    </w:p>
    <w:p w:rsidR="00F9072B" w:rsidRPr="000105A3" w:rsidRDefault="00F9072B" w:rsidP="00F9072B">
      <w:pPr>
        <w:rPr>
          <w:lang w:val="sk-SK"/>
        </w:rPr>
      </w:pPr>
    </w:p>
    <w:p w:rsidR="00F9072B" w:rsidRPr="000105A3" w:rsidRDefault="00F9072B" w:rsidP="00F9072B">
      <w:pPr>
        <w:rPr>
          <w:lang w:val="sk-SK"/>
        </w:rPr>
      </w:pPr>
      <w:r w:rsidRPr="000105A3">
        <w:rPr>
          <w:lang w:val="sk-SK"/>
        </w:rPr>
        <w:t xml:space="preserve">Na meranie SV sa používajú viaceré invazívne aj neinvazívne metódy. </w:t>
      </w:r>
    </w:p>
    <w:p w:rsidR="00F9072B" w:rsidRPr="000105A3" w:rsidRDefault="00F9072B" w:rsidP="00F9072B">
      <w:pPr>
        <w:rPr>
          <w:lang w:val="sk-SK"/>
        </w:rPr>
      </w:pPr>
    </w:p>
    <w:p w:rsidR="00F9072B" w:rsidRPr="000105A3" w:rsidRDefault="00F9072B" w:rsidP="0004785D">
      <w:pPr>
        <w:pStyle w:val="Nadpis3"/>
        <w:rPr>
          <w:lang w:val="sk-SK"/>
        </w:rPr>
      </w:pPr>
      <w:bookmarkStart w:id="47" w:name="_Toc510020733"/>
      <w:r w:rsidRPr="000105A3">
        <w:rPr>
          <w:lang w:val="sk-SK"/>
        </w:rPr>
        <w:t>Invazívne</w:t>
      </w:r>
      <w:bookmarkEnd w:id="47"/>
    </w:p>
    <w:p w:rsidR="00F9072B" w:rsidRPr="000105A3" w:rsidRDefault="00F9072B" w:rsidP="00F9072B">
      <w:pPr>
        <w:rPr>
          <w:lang w:val="sk-SK"/>
        </w:rPr>
      </w:pPr>
    </w:p>
    <w:p w:rsidR="00F9072B" w:rsidRPr="000105A3" w:rsidRDefault="00F9072B" w:rsidP="00F9072B">
      <w:pPr>
        <w:rPr>
          <w:lang w:val="sk-SK"/>
        </w:rPr>
      </w:pPr>
      <w:r w:rsidRPr="000105A3">
        <w:rPr>
          <w:lang w:val="sk-SK"/>
        </w:rPr>
        <w:t xml:space="preserve">Medzi invazívne patrí dilučná metóda </w:t>
      </w:r>
      <w:r w:rsidR="0007176C">
        <w:rPr>
          <w:lang w:val="sk-SK"/>
        </w:rPr>
        <w:fldChar w:fldCharType="begin"/>
      </w:r>
      <w:r w:rsidR="0000013F">
        <w:rPr>
          <w:lang w:val="sk-SK"/>
        </w:rPr>
        <w:instrText xml:space="preserve"> ADDIN EN.CITE &lt;EndNote&gt;&lt;Cite&gt;&lt;Author&gt;Baura&lt;/Author&gt;&lt;Year&gt;2002&lt;/Year&gt;&lt;IDText&gt;System theory and practical applications of biomedical signals&lt;/IDText&gt;&lt;DisplayText&gt;(Baura 2002)&lt;/DisplayText&gt;&lt;record&gt;&lt;titles&gt;&lt;title&gt;System theory and practical applications of biomedical signals&lt;/title&gt;&lt;/titles&gt;&lt;contributors&gt;&lt;authors&gt;&lt;author&gt;Baura, Gail D.&lt;/author&gt;&lt;/authors&gt;&lt;/contributors&gt;&lt;added-date format="utc"&gt;1522247185&lt;/added-date&gt;&lt;ref-type name="Generic"&gt;13&lt;/ref-type&gt;&lt;dates&gt;&lt;year&gt;2002&lt;/year&gt;&lt;/dates&gt;&lt;rec-number&gt;74&lt;/rec-number&gt;&lt;publisher&gt;Wiley-Interscience, IEEE Press&lt;/publisher&gt;&lt;last-updated-date format="utc"&gt;1522247217&lt;/last-updated-date&gt;&lt;/record&gt;&lt;/Cite&gt;&lt;/EndNote&gt;</w:instrText>
      </w:r>
      <w:r w:rsidR="0007176C">
        <w:rPr>
          <w:lang w:val="sk-SK"/>
        </w:rPr>
        <w:fldChar w:fldCharType="separate"/>
      </w:r>
      <w:r w:rsidR="0000013F">
        <w:rPr>
          <w:noProof/>
          <w:lang w:val="sk-SK"/>
        </w:rPr>
        <w:t>(Baura 2002)</w:t>
      </w:r>
      <w:r w:rsidR="0007176C">
        <w:rPr>
          <w:lang w:val="sk-SK"/>
        </w:rPr>
        <w:fldChar w:fldCharType="end"/>
      </w:r>
      <w:r w:rsidRPr="000105A3">
        <w:rPr>
          <w:lang w:val="sk-SK"/>
        </w:rPr>
        <w:t xml:space="preserve">. Vyžaduje zavedenie katétra najskôr do hornej dutej žily a následne pomocou nafúknutého balónika cez srdce až do pľúcnej tepny. Využíva sa tu dilúcia tepelná, ale aj dilúcia farbiva. Pri termodilúcií sa do tepny cez katéter vstrekuje fyziologický roztok s definovanom teplotou a objemom. Absolútny tok krvi je spočítaný z rozdielu teploty krvi pred infúziou a po infúzií. Ďalšou invazívnou metódou je Fickova metóda [2], kde sa meria rozdiel v nasýtení krvi kyslíkom medzi krvou pritekajúcou do pľúc a krvou odtekajúcou z pľúc. Množstvo kyslíka ktoré organizmus prijal meria spirometer. Táto metóda je jednou z najpresnejších. </w:t>
      </w:r>
    </w:p>
    <w:p w:rsidR="00F9072B" w:rsidRPr="000105A3" w:rsidRDefault="00F9072B" w:rsidP="00F9072B">
      <w:pPr>
        <w:rPr>
          <w:lang w:val="sk-SK"/>
        </w:rPr>
      </w:pPr>
    </w:p>
    <w:p w:rsidR="00F9072B" w:rsidRPr="000105A3" w:rsidRDefault="00F9072B" w:rsidP="0004785D">
      <w:pPr>
        <w:pStyle w:val="Nadpis3"/>
        <w:rPr>
          <w:lang w:val="sk-SK"/>
        </w:rPr>
      </w:pPr>
      <w:bookmarkStart w:id="48" w:name="_Toc510020734"/>
      <w:r w:rsidRPr="000105A3">
        <w:rPr>
          <w:lang w:val="sk-SK"/>
        </w:rPr>
        <w:t>Neinvazívne</w:t>
      </w:r>
      <w:bookmarkEnd w:id="48"/>
      <w:r w:rsidRPr="000105A3">
        <w:rPr>
          <w:lang w:val="sk-SK"/>
        </w:rPr>
        <w:t xml:space="preserve"> </w:t>
      </w:r>
    </w:p>
    <w:p w:rsidR="00F9072B" w:rsidRPr="000105A3" w:rsidRDefault="00F9072B" w:rsidP="00F9072B">
      <w:pPr>
        <w:rPr>
          <w:lang w:val="sk-SK"/>
        </w:rPr>
      </w:pPr>
    </w:p>
    <w:p w:rsidR="00F9072B" w:rsidRPr="000105A3" w:rsidRDefault="00D46970" w:rsidP="00F9072B">
      <w:pPr>
        <w:rPr>
          <w:lang w:val="sk-SK"/>
        </w:rPr>
      </w:pPr>
      <w:r w:rsidRPr="000105A3">
        <w:rPr>
          <w:lang w:val="sk-SK"/>
        </w:rPr>
        <w:t>Neinvazívne metódy na výpočet srdečného výdaja sa vyznačujú komplikovanosťou a nepresnosťou. Jedno z najčastejšie používaných n</w:t>
      </w:r>
      <w:r w:rsidR="00F9072B" w:rsidRPr="000105A3">
        <w:rPr>
          <w:lang w:val="sk-SK"/>
        </w:rPr>
        <w:t>einvazívn</w:t>
      </w:r>
      <w:r w:rsidRPr="000105A3">
        <w:rPr>
          <w:lang w:val="sk-SK"/>
        </w:rPr>
        <w:t>ych</w:t>
      </w:r>
      <w:r w:rsidR="00F9072B" w:rsidRPr="000105A3">
        <w:rPr>
          <w:lang w:val="sk-SK"/>
        </w:rPr>
        <w:t xml:space="preserve"> metód je Dopplerová echokardiografia, pri ktorej sa meria rýchlosť krvi v najužšej časti aorty. SV sa počíta z priemernej rýchlosti </w:t>
      </w:r>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mean</m:t>
            </m:r>
          </m:sub>
        </m:sSub>
      </m:oMath>
      <w:r w:rsidR="00F9072B" w:rsidRPr="000105A3">
        <w:rPr>
          <w:lang w:val="sk-SK"/>
        </w:rPr>
        <w:t xml:space="preserve"> počas systoly &lt;</w:t>
      </w:r>
      <m:oMath>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0</m:t>
            </m:r>
          </m:sub>
        </m:sSub>
        <m:r>
          <w:rPr>
            <w:rFonts w:ascii="Cambria Math" w:hAnsi="Cambria Math"/>
            <w:lang w:val="sk-SK"/>
          </w:rPr>
          <m:t>;</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1</m:t>
            </m:r>
          </m:sub>
        </m:sSub>
        <m:r>
          <w:rPr>
            <w:rFonts w:ascii="Cambria Math" w:hAnsi="Cambria Math"/>
            <w:lang w:val="sk-SK"/>
          </w:rPr>
          <m:t>&gt;</m:t>
        </m:r>
      </m:oMath>
      <w:r w:rsidR="00F9072B" w:rsidRPr="000105A3">
        <w:rPr>
          <w:lang w:val="sk-SK"/>
        </w:rPr>
        <w:t xml:space="preserve"> , prierezu aorty </w:t>
      </w:r>
      <m:oMath>
        <m:r>
          <w:rPr>
            <w:rFonts w:ascii="Cambria Math" w:hAnsi="Cambria Math"/>
            <w:lang w:val="sk-SK"/>
          </w:rPr>
          <m:t>π</m:t>
        </m:r>
        <m:sSup>
          <m:sSupPr>
            <m:ctrlPr>
              <w:rPr>
                <w:rFonts w:ascii="Cambria Math" w:hAnsi="Cambria Math"/>
                <w:lang w:val="sk-SK"/>
              </w:rPr>
            </m:ctrlPr>
          </m:sSupPr>
          <m:e>
            <m:r>
              <w:rPr>
                <w:rFonts w:ascii="Cambria Math" w:hAnsi="Cambria Math"/>
                <w:lang w:val="sk-SK"/>
              </w:rPr>
              <m:t>r</m:t>
            </m:r>
          </m:e>
          <m:sup>
            <m:r>
              <w:rPr>
                <w:rFonts w:ascii="Cambria Math" w:hAnsi="Cambria Math"/>
                <w:lang w:val="sk-SK"/>
              </w:rPr>
              <m:t>2</m:t>
            </m:r>
          </m:sup>
        </m:sSup>
      </m:oMath>
      <w:r w:rsidR="00F9072B" w:rsidRPr="000105A3">
        <w:rPr>
          <w:lang w:val="sk-SK"/>
        </w:rPr>
        <w:t xml:space="preserve"> a doby trvania systoly </w:t>
      </w:r>
      <m:oMath>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LVET</m:t>
            </m:r>
          </m:sub>
        </m:sSub>
      </m:oMath>
      <w:r w:rsidR="00F9072B" w:rsidRPr="000105A3">
        <w:rPr>
          <w:lang w:val="sk-SK"/>
        </w:rPr>
        <w:t>. (</w:t>
      </w:r>
      <w:r w:rsidR="001778AB" w:rsidRPr="000105A3">
        <w:rPr>
          <w:lang w:val="sk-SK"/>
        </w:rPr>
        <w:fldChar w:fldCharType="begin"/>
      </w:r>
      <w:r w:rsidR="001778AB" w:rsidRPr="000105A3">
        <w:rPr>
          <w:lang w:val="sk-SK"/>
        </w:rPr>
        <w:instrText xml:space="preserve"> REF echo_flow \h </w:instrText>
      </w:r>
      <w:r w:rsidR="001778AB" w:rsidRPr="000105A3">
        <w:rPr>
          <w:lang w:val="sk-SK"/>
        </w:rPr>
      </w:r>
      <w:r w:rsidR="001778AB" w:rsidRPr="000105A3">
        <w:rPr>
          <w:lang w:val="sk-SK"/>
        </w:rPr>
        <w:fldChar w:fldCharType="separate"/>
      </w:r>
      <w:r w:rsidR="00F04A18">
        <w:rPr>
          <w:noProof/>
          <w:color w:val="000000"/>
          <w:lang w:val="sk-SK"/>
        </w:rPr>
        <w:t>10</w:t>
      </w:r>
      <w:r w:rsidR="001778AB" w:rsidRPr="000105A3">
        <w:rPr>
          <w:lang w:val="sk-SK"/>
        </w:rPr>
        <w:fldChar w:fldCharType="end"/>
      </w:r>
      <w:r w:rsidR="00F9072B" w:rsidRPr="000105A3">
        <w:rPr>
          <w:lang w:val="sk-SK"/>
        </w:rPr>
        <w:t xml:space="preserve">) </w:t>
      </w:r>
    </w:p>
    <w:p w:rsidR="001778AB" w:rsidRPr="000105A3" w:rsidRDefault="001778AB" w:rsidP="00F9072B">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1778AB" w:rsidRPr="000105A3" w:rsidTr="0028453C">
        <w:tc>
          <w:tcPr>
            <w:tcW w:w="704" w:type="dxa"/>
          </w:tcPr>
          <w:p w:rsidR="001778AB" w:rsidRPr="000105A3" w:rsidRDefault="001778AB" w:rsidP="0028453C">
            <w:pPr>
              <w:jc w:val="center"/>
              <w:rPr>
                <w:color w:val="000000"/>
                <w:lang w:val="sk-SK"/>
              </w:rPr>
            </w:pPr>
          </w:p>
        </w:tc>
        <w:tc>
          <w:tcPr>
            <w:tcW w:w="7088" w:type="dxa"/>
            <w:vAlign w:val="center"/>
          </w:tcPr>
          <w:p w:rsidR="001778AB" w:rsidRPr="000105A3" w:rsidRDefault="001778AB" w:rsidP="001778AB">
            <w:pPr>
              <w:jc w:val="center"/>
              <w:rPr>
                <w:color w:val="000000"/>
                <w:lang w:val="sk-SK"/>
              </w:rPr>
            </w:pPr>
            <m:oMathPara>
              <m:oMath>
                <m:r>
                  <w:rPr>
                    <w:rFonts w:ascii="Cambria Math" w:hAnsi="Cambria Math"/>
                    <w:lang w:val="sk-SK"/>
                  </w:rPr>
                  <m:t>SV=π</m:t>
                </m:r>
                <m:sSup>
                  <m:sSupPr>
                    <m:ctrlPr>
                      <w:rPr>
                        <w:rFonts w:ascii="Cambria Math" w:hAnsi="Cambria Math"/>
                        <w:lang w:val="sk-SK"/>
                      </w:rPr>
                    </m:ctrlPr>
                  </m:sSupPr>
                  <m:e>
                    <m:r>
                      <w:rPr>
                        <w:rFonts w:ascii="Cambria Math" w:hAnsi="Cambria Math"/>
                        <w:lang w:val="sk-SK"/>
                      </w:rPr>
                      <m:t>r</m:t>
                    </m:r>
                  </m:e>
                  <m:sup>
                    <m:r>
                      <w:rPr>
                        <w:rFonts w:ascii="Cambria Math" w:hAnsi="Cambria Math"/>
                        <w:lang w:val="sk-SK"/>
                      </w:rPr>
                      <m:t>2</m:t>
                    </m:r>
                  </m:sup>
                </m:sSup>
                <m:nary>
                  <m:naryPr>
                    <m:limLoc m:val="subSup"/>
                    <m:ctrlPr>
                      <w:rPr>
                        <w:rFonts w:ascii="Cambria Math" w:hAnsi="Cambria Math"/>
                        <w:i/>
                        <w:lang w:val="sk-SK"/>
                      </w:rPr>
                    </m:ctrlPr>
                  </m:naryPr>
                  <m:sub>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0</m:t>
                        </m:r>
                      </m:sub>
                    </m:sSub>
                  </m:sub>
                  <m:sup>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1</m:t>
                        </m:r>
                      </m:sub>
                    </m:sSub>
                  </m:sup>
                  <m:e>
                    <m:r>
                      <w:rPr>
                        <w:rFonts w:ascii="Cambria Math" w:hAnsi="Cambria Math"/>
                        <w:lang w:val="sk-SK"/>
                      </w:rPr>
                      <m:t>v</m:t>
                    </m:r>
                    <m:d>
                      <m:dPr>
                        <m:ctrlPr>
                          <w:rPr>
                            <w:rFonts w:ascii="Cambria Math" w:hAnsi="Cambria Math"/>
                            <w:i/>
                            <w:lang w:val="sk-SK"/>
                          </w:rPr>
                        </m:ctrlPr>
                      </m:dPr>
                      <m:e>
                        <m:r>
                          <w:rPr>
                            <w:rFonts w:ascii="Cambria Math" w:hAnsi="Cambria Math"/>
                            <w:lang w:val="sk-SK"/>
                          </w:rPr>
                          <m:t>t</m:t>
                        </m:r>
                      </m:e>
                    </m:d>
                    <m:r>
                      <w:rPr>
                        <w:rFonts w:ascii="Cambria Math" w:hAnsi="Cambria Math"/>
                        <w:lang w:val="sk-SK"/>
                      </w:rPr>
                      <m:t>dt</m:t>
                    </m:r>
                  </m:e>
                </m:nary>
                <m:r>
                  <w:rPr>
                    <w:rFonts w:ascii="Cambria Math" w:hAnsi="Cambria Math"/>
                    <w:lang w:val="sk-SK"/>
                  </w:rPr>
                  <m:t>= π</m:t>
                </m:r>
                <m:sSup>
                  <m:sSupPr>
                    <m:ctrlPr>
                      <w:rPr>
                        <w:rFonts w:ascii="Cambria Math" w:hAnsi="Cambria Math"/>
                        <w:lang w:val="sk-SK"/>
                      </w:rPr>
                    </m:ctrlPr>
                  </m:sSupPr>
                  <m:e>
                    <m:r>
                      <w:rPr>
                        <w:rFonts w:ascii="Cambria Math" w:hAnsi="Cambria Math"/>
                        <w:lang w:val="sk-SK"/>
                      </w:rPr>
                      <m:t>r</m:t>
                    </m:r>
                  </m:e>
                  <m:sup>
                    <m:r>
                      <w:rPr>
                        <w:rFonts w:ascii="Cambria Math" w:hAnsi="Cambria Math"/>
                        <w:lang w:val="sk-SK"/>
                      </w:rPr>
                      <m:t>2</m:t>
                    </m:r>
                  </m:sup>
                </m:sSup>
                <m:r>
                  <w:rPr>
                    <w:rFonts w:ascii="Cambria Math" w:hAnsi="Cambria Math"/>
                    <w:lang w:val="sk-SK"/>
                  </w:rPr>
                  <m:t>×</m:t>
                </m:r>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mean</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LVET</m:t>
                    </m:r>
                  </m:sub>
                </m:sSub>
                <m:r>
                  <w:rPr>
                    <w:rFonts w:ascii="Cambria Math" w:hAnsi="Cambria Math"/>
                    <w:lang w:val="sk-SK"/>
                  </w:rPr>
                  <m:t xml:space="preserve"> (ml)</m:t>
                </m:r>
              </m:oMath>
            </m:oMathPara>
          </w:p>
        </w:tc>
        <w:tc>
          <w:tcPr>
            <w:tcW w:w="702" w:type="dxa"/>
            <w:vAlign w:val="center"/>
          </w:tcPr>
          <w:p w:rsidR="001778AB" w:rsidRPr="000105A3" w:rsidRDefault="001778AB" w:rsidP="0028453C">
            <w:pPr>
              <w:jc w:val="center"/>
              <w:rPr>
                <w:color w:val="000000"/>
                <w:lang w:val="sk-SK"/>
              </w:rPr>
            </w:pPr>
            <w:r w:rsidRPr="000105A3">
              <w:rPr>
                <w:color w:val="000000"/>
                <w:lang w:val="sk-SK"/>
              </w:rPr>
              <w:t>(</w:t>
            </w:r>
            <w:bookmarkStart w:id="49" w:name="echo_flow"/>
            <w:r w:rsidRPr="000105A3">
              <w:rPr>
                <w:color w:val="000000"/>
                <w:lang w:val="sk-SK"/>
              </w:rPr>
              <w:fldChar w:fldCharType="begin"/>
            </w:r>
            <w:r w:rsidRPr="000105A3">
              <w:rPr>
                <w:color w:val="000000"/>
                <w:lang w:val="sk-SK"/>
              </w:rPr>
              <w:instrText xml:space="preserve"> SEQ eq \* MERGEFORMAT </w:instrText>
            </w:r>
            <w:r w:rsidRPr="000105A3">
              <w:rPr>
                <w:color w:val="000000"/>
                <w:lang w:val="sk-SK"/>
              </w:rPr>
              <w:fldChar w:fldCharType="separate"/>
            </w:r>
            <w:r w:rsidR="00F04A18">
              <w:rPr>
                <w:noProof/>
                <w:color w:val="000000"/>
                <w:lang w:val="sk-SK"/>
              </w:rPr>
              <w:t>10</w:t>
            </w:r>
            <w:r w:rsidRPr="000105A3">
              <w:rPr>
                <w:color w:val="000000"/>
                <w:lang w:val="sk-SK"/>
              </w:rPr>
              <w:fldChar w:fldCharType="end"/>
            </w:r>
            <w:bookmarkEnd w:id="49"/>
            <w:r w:rsidRPr="000105A3">
              <w:rPr>
                <w:color w:val="000000"/>
                <w:lang w:val="sk-SK"/>
              </w:rPr>
              <w:t>)</w:t>
            </w:r>
          </w:p>
        </w:tc>
      </w:tr>
    </w:tbl>
    <w:p w:rsidR="00F9072B" w:rsidRPr="000105A3" w:rsidRDefault="00F9072B" w:rsidP="00F9072B">
      <w:pPr>
        <w:jc w:val="center"/>
        <w:rPr>
          <w:lang w:val="sk-SK"/>
        </w:rPr>
      </w:pPr>
    </w:p>
    <w:p w:rsidR="00F9072B" w:rsidRPr="000105A3" w:rsidRDefault="00F9072B" w:rsidP="00F9072B">
      <w:pPr>
        <w:rPr>
          <w:lang w:val="sk-SK"/>
        </w:rPr>
      </w:pPr>
      <w:r w:rsidRPr="000105A3">
        <w:rPr>
          <w:lang w:val="sk-SK"/>
        </w:rPr>
        <w:t xml:space="preserve">Táto metóda vyžaduje veľmi skúsený personál. Ďalšia presná ale drahá metóda merania SV je meranie magnetickou </w:t>
      </w:r>
      <w:r w:rsidRPr="000105A3">
        <w:rPr>
          <w:szCs w:val="24"/>
          <w:lang w:val="sk-SK"/>
        </w:rPr>
        <w:t xml:space="preserve">rezonanciou (Phase contrast magnetic resonance imaging (PC-MRI)) </w:t>
      </w:r>
      <w:r w:rsidRPr="000105A3">
        <w:rPr>
          <w:szCs w:val="24"/>
          <w:lang w:val="sk-SK"/>
        </w:rPr>
        <w:fldChar w:fldCharType="begin"/>
      </w:r>
      <w:r w:rsidR="0000013F">
        <w:rPr>
          <w:szCs w:val="24"/>
          <w:lang w:val="sk-SK"/>
        </w:rPr>
        <w:instrText xml:space="preserve"> ADDIN EN.CITE &lt;EndNote&gt;&lt;Cite&gt;&lt;Author&gt;Rooney&lt;/Author&gt;&lt;Year&gt;2003&lt;/Year&gt;&lt;RecNum&gt;0&lt;/RecNum&gt;&lt;IDText&gt;MRI: From picture to proton&lt;/IDText&gt;&lt;DisplayText&gt;(Rooney 2003)&lt;/DisplayText&gt;&lt;record&gt;&lt;dates&gt;&lt;pub-dates&gt;&lt;date&gt;Oct&lt;/date&gt;&lt;/pub-dates&gt;&lt;year&gt;2003&lt;/year&gt;&lt;/dates&gt;&lt;keywords&gt;&lt;keyword&gt;Environmental Sciences &amp;amp; Ecology&lt;/keyword&gt;&lt;keyword&gt;Public, Environmental &amp;amp; Occupational&lt;/keyword&gt;&lt;keyword&gt;Health&lt;/keyword&gt;&lt;keyword&gt;Nuclear Science &amp;amp; Technology&lt;/keyword&gt;&lt;keyword&gt;Radiology, Nuclear Medicine &amp;amp;&lt;/keyword&gt;&lt;keyword&gt;Medical Imaging&lt;/keyword&gt;&lt;/keywords&gt;&lt;urls&gt;&lt;related-urls&gt;&lt;url&gt;&amp;lt;Go to ISI&amp;gt;://WOS:000185306100020&lt;/url&gt;&lt;/related-urls&gt;&lt;/urls&gt;&lt;isbn&gt;0017-9078&lt;/isbn&gt;&lt;work-type&gt;Book Review&lt;/work-type&gt;&lt;titles&gt;&lt;title&gt;MRI: From picture to proton&lt;/title&gt;&lt;secondary-title&gt;Health Physics&lt;/secondary-title&gt;&lt;alt-title&gt;Health Phys.&lt;/alt-title&gt;&lt;/titles&gt;&lt;pages&gt;504-505&lt;/pages&gt;&lt;number&gt;4&lt;/number&gt;&lt;contributors&gt;&lt;authors&gt;&lt;author&gt;Rooney, W.&lt;/author&gt;&lt;/authors&gt;&lt;/contributors&gt;&lt;language&gt;English&lt;/language&gt;&lt;added-date format="utc"&gt;1520178169&lt;/added-date&gt;&lt;ref-type name="Journal Article"&gt;17&lt;/ref-type&gt;&lt;auth-address&gt;Brookhaven Natl Lab, Upton, NY 11973 USA.&amp;#xD;Rooney, W (reprint author), Brookhaven Natl Lab, POB 5000, Upton, NY 11973 USA.&lt;/auth-address&gt;&lt;rec-number&gt;7&lt;/rec-number&gt;&lt;last-updated-date format="utc"&gt;1520178169&lt;/last-updated-date&gt;&lt;accession-num&gt;WOS:000185306100020&lt;/accession-num&gt;&lt;electronic-resource-num&gt;10.1097/00004032-200310000-00020&lt;/electronic-resource-num&gt;&lt;volume&gt;85&lt;/volume&gt;&lt;/record&gt;&lt;/Cite&gt;&lt;/EndNote&gt;</w:instrText>
      </w:r>
      <w:r w:rsidRPr="000105A3">
        <w:rPr>
          <w:szCs w:val="24"/>
          <w:lang w:val="sk-SK"/>
        </w:rPr>
        <w:fldChar w:fldCharType="separate"/>
      </w:r>
      <w:r w:rsidR="0000013F">
        <w:rPr>
          <w:noProof/>
          <w:szCs w:val="24"/>
          <w:lang w:val="sk-SK"/>
        </w:rPr>
        <w:t>(Rooney 2003)</w:t>
      </w:r>
      <w:r w:rsidRPr="000105A3">
        <w:rPr>
          <w:szCs w:val="24"/>
          <w:lang w:val="sk-SK"/>
        </w:rPr>
        <w:fldChar w:fldCharType="end"/>
      </w:r>
      <w:r w:rsidRPr="000105A3">
        <w:rPr>
          <w:szCs w:val="24"/>
          <w:lang w:val="sk-SK"/>
        </w:rPr>
        <w:t>, a pozitrón emisná tomografia</w:t>
      </w:r>
      <w:r w:rsidRPr="000105A3">
        <w:rPr>
          <w:lang w:val="sk-SK"/>
        </w:rPr>
        <w:t xml:space="preserve"> (PET) </w:t>
      </w:r>
      <w:r w:rsidRPr="000105A3">
        <w:rPr>
          <w:lang w:val="sk-SK"/>
        </w:rPr>
        <w:fldChar w:fldCharType="begin"/>
      </w:r>
      <w:r w:rsidR="0000013F">
        <w:rPr>
          <w:lang w:val="sk-SK"/>
        </w:rPr>
        <w:instrText xml:space="preserve"> ADDIN EN.CITE &lt;EndNote&gt;&lt;Cite&gt;&lt;Author&gt;Leenders&lt;/Author&gt;&lt;Year&gt;1994&lt;/Year&gt;&lt;RecNum&gt;0&lt;/RecNum&gt;&lt;IDText&gt;PET - BLOOD-FLOW AND OXYGEN-CONSUMPTION IN BRAIN-TUMORS&lt;/IDText&gt;&lt;DisplayText&gt;(Leenders 1994)&lt;/DisplayText&gt;&lt;record&gt;&lt;keywords&gt;&lt;keyword&gt;positron emission tomography&lt;/keyword&gt;&lt;keyword&gt;brain tumors&lt;/keyword&gt;&lt;keyword&gt;blood flow&lt;/keyword&gt;&lt;keyword&gt;oxygen&lt;/keyword&gt;&lt;keyword&gt;consumption&lt;/keyword&gt;&lt;keyword&gt;positron emission tomography&lt;/keyword&gt;&lt;keyword&gt;gliomas&lt;/keyword&gt;&lt;keyword&gt;metabolism&lt;/keyword&gt;&lt;keyword&gt;glucose&lt;/keyword&gt;&lt;keyword&gt;surgery&lt;/keyword&gt;&lt;keyword&gt;&lt;/keyword&gt;&lt;keyword&gt;tissue&lt;/keyword&gt;&lt;keyword&gt;volume&lt;/keyword&gt;&lt;keyword&gt;o-15&lt;/keyword&gt;&lt;keyword&gt;Oncology&lt;/keyword&gt;&lt;keyword&gt;Neurosciences &amp;amp; Neurology&lt;/keyword&gt;&lt;/keywords&gt;&lt;urls&gt;&lt;related-urls&gt;&lt;url&gt;&amp;lt;Go to ISI&amp;gt;://WOS:A1994QK35700013&lt;/url&gt;&lt;/related-urls&gt;&lt;/urls&gt;&lt;isbn&gt;0167-594X&lt;/isbn&gt;&lt;work-type&gt;Article&lt;/work-type&gt;&lt;titles&gt;&lt;title&gt;PET - BLOOD-FLOW AND OXYGEN-CONSUMPTION IN BRAIN-TUMORS&lt;/title&gt;&lt;secondary-title&gt;Journal of Neuro-Oncology&lt;/secondary-title&gt;&lt;alt-title&gt;J. Neuro-Oncol.&lt;/alt-title&gt;&lt;/titles&gt;&lt;pages&gt;269-273&lt;/pages&gt;&lt;number&gt;3&lt;/number&gt;&lt;contributors&gt;&lt;authors&gt;&lt;author&gt;Leenders, K. L.&lt;/author&gt;&lt;/authors&gt;&lt;/contributors&gt;&lt;language&gt;English&lt;/language&gt;&lt;added-date format="utc"&gt;1520178540&lt;/added-date&gt;&lt;ref-type name="Journal Article"&gt;17&lt;/ref-type&gt;&lt;auth-address&gt;LEENDERS, KL (reprint author), PAUL SCHERRER INST,PET PROGRAM,CH-5232 VILLIGEN,SWITZERLAND.&lt;/auth-address&gt;&lt;dates&gt;&lt;year&gt;1994&lt;/year&gt;&lt;/dates&gt;&lt;rec-number&gt;8&lt;/rec-number&gt;&lt;last-updated-date format="utc"&gt;1520178540&lt;/last-updated-date&gt;&lt;accession-num&gt;WOS:A1994QK35700013&lt;/accession-num&gt;&lt;electronic-resource-num&gt;10.1007/bf01052932&lt;/electronic-resource-num&gt;&lt;volume&gt;22&lt;/volume&gt;&lt;/record&gt;&lt;/Cite&gt;&lt;/EndNote&gt;</w:instrText>
      </w:r>
      <w:r w:rsidRPr="000105A3">
        <w:rPr>
          <w:lang w:val="sk-SK"/>
        </w:rPr>
        <w:fldChar w:fldCharType="separate"/>
      </w:r>
      <w:r w:rsidR="0000013F">
        <w:rPr>
          <w:noProof/>
          <w:lang w:val="sk-SK"/>
        </w:rPr>
        <w:t>(Leenders 1994)</w:t>
      </w:r>
      <w:r w:rsidRPr="000105A3">
        <w:rPr>
          <w:lang w:val="sk-SK"/>
        </w:rPr>
        <w:fldChar w:fldCharType="end"/>
      </w:r>
      <w:r w:rsidRPr="000105A3">
        <w:rPr>
          <w:lang w:val="sk-SK"/>
        </w:rPr>
        <w:t xml:space="preserve">. Nepriamy odhad SV z parametrov obehovej sústavy je možné získať analýzou pulznej vlny </w:t>
      </w:r>
      <w:r w:rsidRPr="000105A3">
        <w:rPr>
          <w:lang w:val="sk-SK"/>
        </w:rPr>
        <w:fldChar w:fldCharType="begin">
          <w:fldData xml:space="preserve">PEVuZE5vdGU+PENpdGU+PEF1dGhvcj5QYXBhaW9hbm5vdTwvQXV0aG9yPjxZZWFyPjIwMTI8L1ll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</w:fldData>
        </w:fldChar>
      </w:r>
      <w:r w:rsidR="0000013F">
        <w:rPr>
          <w:lang w:val="sk-SK"/>
        </w:rPr>
        <w:instrText xml:space="preserve"> ADDIN EN.CITE </w:instrText>
      </w:r>
      <w:r w:rsidR="0000013F">
        <w:rPr>
          <w:lang w:val="sk-SK"/>
        </w:rPr>
        <w:fldChar w:fldCharType="begin">
          <w:fldData xml:space="preserve">PEVuZE5vdGU+PENpdGU+PEF1dGhvcj5QYXBhaW9hbm5vdTwvQXV0aG9yPjxZZWFyPjIwMTI8L1ll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</w:fldData>
        </w:fldChar>
      </w:r>
      <w:r w:rsidR="0000013F">
        <w:rPr>
          <w:lang w:val="sk-SK"/>
        </w:rPr>
        <w:instrText xml:space="preserve"> ADDIN EN.CITE.DATA </w:instrText>
      </w:r>
      <w:r w:rsidR="0000013F">
        <w:rPr>
          <w:lang w:val="sk-SK"/>
        </w:rPr>
      </w:r>
      <w:r w:rsidR="0000013F">
        <w:rPr>
          <w:lang w:val="sk-SK"/>
        </w:rPr>
        <w:fldChar w:fldCharType="end"/>
      </w:r>
      <w:r w:rsidRPr="000105A3">
        <w:rPr>
          <w:lang w:val="sk-SK"/>
        </w:rPr>
        <w:fldChar w:fldCharType="separate"/>
      </w:r>
      <w:r w:rsidR="0000013F">
        <w:rPr>
          <w:noProof/>
          <w:lang w:val="sk-SK"/>
        </w:rPr>
        <w:t>(Papaioannou, Vardoulis et al. 2012)</w:t>
      </w:r>
      <w:r w:rsidRPr="000105A3">
        <w:rPr>
          <w:lang w:val="sk-SK"/>
        </w:rPr>
        <w:fldChar w:fldCharType="end"/>
      </w:r>
      <w:r w:rsidRPr="000105A3">
        <w:rPr>
          <w:lang w:val="sk-SK"/>
        </w:rPr>
        <w:t>. Tok krvy v ľudskom tele vzniká ako následok rozdielu tlaku krvy</w:t>
      </w:r>
      <w:r w:rsidR="00A854DE" w:rsidRPr="000105A3">
        <w:rPr>
          <w:lang w:val="sk-SK"/>
        </w:rPr>
        <w:t xml:space="preserve"> </w:t>
      </w:r>
      <m:oMath>
        <m:r>
          <w:rPr>
            <w:rFonts w:ascii="Cambria Math" w:hAnsi="Cambria Math"/>
            <w:lang w:val="sk-SK"/>
          </w:rPr>
          <m:t>dP/dt</m:t>
        </m:r>
      </m:oMath>
      <w:r w:rsidRPr="000105A3">
        <w:rPr>
          <w:lang w:val="sk-SK"/>
        </w:rPr>
        <w:t>, ktorý vytvára srdce svojou pumpovacou činnosťou. Vzťah medzi rozdielo</w:t>
      </w:r>
      <w:r w:rsidR="001778AB" w:rsidRPr="000105A3">
        <w:rPr>
          <w:lang w:val="sk-SK"/>
        </w:rPr>
        <w:t>m tlaku a tokom vyjadruje Darcy</w:t>
      </w:r>
      <w:r w:rsidRPr="000105A3">
        <w:rPr>
          <w:lang w:val="sk-SK"/>
        </w:rPr>
        <w:t>ho zákon</w:t>
      </w:r>
      <w:r w:rsidR="001778AB" w:rsidRPr="000105A3">
        <w:rPr>
          <w:lang w:val="sk-SK"/>
        </w:rPr>
        <w:t xml:space="preserve"> (</w:t>
      </w:r>
      <w:r w:rsidR="001778AB" w:rsidRPr="000105A3">
        <w:rPr>
          <w:lang w:val="sk-SK"/>
        </w:rPr>
        <w:fldChar w:fldCharType="begin"/>
      </w:r>
      <w:r w:rsidR="001778AB" w:rsidRPr="000105A3">
        <w:rPr>
          <w:lang w:val="sk-SK"/>
        </w:rPr>
        <w:instrText xml:space="preserve"> REF darciho_zakon \h </w:instrText>
      </w:r>
      <w:r w:rsidR="001778AB" w:rsidRPr="000105A3">
        <w:rPr>
          <w:lang w:val="sk-SK"/>
        </w:rPr>
      </w:r>
      <w:r w:rsidR="001778AB" w:rsidRPr="000105A3">
        <w:rPr>
          <w:lang w:val="sk-SK"/>
        </w:rPr>
        <w:fldChar w:fldCharType="separate"/>
      </w:r>
      <w:r w:rsidR="00F04A18">
        <w:rPr>
          <w:noProof/>
          <w:color w:val="000000"/>
          <w:lang w:val="sk-SK"/>
        </w:rPr>
        <w:t>11</w:t>
      </w:r>
      <w:r w:rsidR="001778AB" w:rsidRPr="000105A3">
        <w:rPr>
          <w:lang w:val="sk-SK"/>
        </w:rPr>
        <w:fldChar w:fldCharType="end"/>
      </w:r>
      <w:r w:rsidR="001778AB" w:rsidRPr="000105A3">
        <w:rPr>
          <w:lang w:val="sk-SK"/>
        </w:rPr>
        <w:t>)</w:t>
      </w:r>
      <w:r w:rsidRPr="000105A3">
        <w:rPr>
          <w:lang w:val="sk-SK"/>
        </w:rPr>
        <w:t xml:space="preserve"> </w:t>
      </w:r>
      <w:r w:rsidRPr="000105A3">
        <w:rPr>
          <w:lang w:val="sk-SK"/>
        </w:rPr>
        <w:fldChar w:fldCharType="begin"/>
      </w:r>
      <w:r w:rsidR="0000013F">
        <w:rPr>
          <w:lang w:val="sk-SK"/>
        </w:rPr>
        <w:instrText xml:space="preserve"> ADDIN EN.CITE &lt;EndNote&gt;&lt;Cite&gt;&lt;Author&gt;Mayet&lt;/Author&gt;&lt;Year&gt;2003&lt;/Year&gt;&lt;RecNum&gt;0&lt;/RecNum&gt;&lt;IDText&gt;Cardiac and vascular pathophysiology in hypertension&lt;/IDText&gt;&lt;DisplayText&gt;(Mayet and Hughes 2003)&lt;/DisplayText&gt;&lt;record&gt;&lt;dates&gt;&lt;pub-dates&gt;&lt;date&gt;Sep&lt;/date&gt;&lt;/pub-dates&gt;&lt;year&gt;2003&lt;/year&gt;&lt;/dates&gt;&lt;keywords&gt;&lt;keyword&gt;left-ventricular hypertrophy&lt;/keyword&gt;&lt;keyword&gt;heart-failure&lt;/keyword&gt;&lt;keyword&gt;arteries&lt;/keyword&gt;&lt;keyword&gt;Cardiovascular System &amp;amp; Cardiology&lt;/keyword&gt;&lt;/keywords&gt;&lt;urls&gt;&lt;related-urls&gt;&lt;url&gt;&amp;lt;Go to ISI&amp;gt;://WOS:000184795100042&lt;/url&gt;&lt;/related-urls&gt;&lt;/urls&gt;&lt;isbn&gt;1355-6037&lt;/isbn&gt;&lt;work-type&gt;Editorial Material&lt;/work-type&gt;&lt;titles&gt;&lt;title&gt;Cardiac and vascular pathophysiology in hypertension&lt;/title&gt;&lt;secondary-title&gt;Heart&lt;/secondary-title&gt;&lt;alt-title&gt;Heart&lt;/alt-title&gt;&lt;/titles&gt;&lt;pages&gt;1104-1109&lt;/pages&gt;&lt;number&gt;9&lt;/number&gt;&lt;contributors&gt;&lt;authors&gt;&lt;author&gt;Mayet, J.&lt;/author&gt;&lt;author&gt;Hughes, A.&lt;/author&gt;&lt;/authors&gt;&lt;/contributors&gt;&lt;language&gt;English&lt;/language&gt;&lt;added-date format="utc"&gt;1520182615&lt;/added-date&gt;&lt;ref-type name="Journal Article"&gt;17&lt;/ref-type&gt;&lt;auth-address&gt;St Marys Hosp, Int Ctr Circulatory Hlth, London W2 1NY, England. Univ London Imperial Coll Sci Technol &amp;amp; Med, NHLI, London W2 1NY, England.&amp;#xD;Hughes, A (reprint author), St Marys Hosp, Int Ctr Circulatory Hlth, 10th Floor,QEQM Wing, London W2 1NY, England.&lt;/auth-address&gt;&lt;rec-number&gt;10&lt;/rec-number&gt;&lt;last-updated-date format="utc"&gt;1520182615&lt;/last-updated-date&gt;&lt;accession-num&gt;WOS:000184795100042&lt;/accession-num&gt;&lt;electronic-resource-num&gt;10.1136/heart.89.9.1104&lt;/electronic-resource-num&gt;&lt;volume&gt;89&lt;/volume&gt;&lt;/record&gt;&lt;/Cite&gt;&lt;/EndNote&gt;</w:instrText>
      </w:r>
      <w:r w:rsidRPr="000105A3">
        <w:rPr>
          <w:lang w:val="sk-SK"/>
        </w:rPr>
        <w:fldChar w:fldCharType="separate"/>
      </w:r>
      <w:r w:rsidR="0000013F">
        <w:rPr>
          <w:noProof/>
          <w:lang w:val="sk-SK"/>
        </w:rPr>
        <w:t>(Mayet and Hughes 2003)</w:t>
      </w:r>
      <w:r w:rsidRPr="000105A3">
        <w:rPr>
          <w:lang w:val="sk-SK"/>
        </w:rPr>
        <w:fldChar w:fldCharType="end"/>
      </w:r>
    </w:p>
    <w:p w:rsidR="001778AB" w:rsidRPr="000105A3" w:rsidRDefault="001778AB" w:rsidP="00F9072B">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1778AB" w:rsidRPr="000105A3" w:rsidTr="0028453C">
        <w:tc>
          <w:tcPr>
            <w:tcW w:w="704" w:type="dxa"/>
          </w:tcPr>
          <w:p w:rsidR="001778AB" w:rsidRPr="000105A3" w:rsidRDefault="001778AB" w:rsidP="0028453C">
            <w:pPr>
              <w:jc w:val="center"/>
              <w:rPr>
                <w:color w:val="000000"/>
                <w:lang w:val="sk-SK"/>
              </w:rPr>
            </w:pPr>
          </w:p>
        </w:tc>
        <w:tc>
          <w:tcPr>
            <w:tcW w:w="7088" w:type="dxa"/>
            <w:vAlign w:val="center"/>
          </w:tcPr>
          <w:p w:rsidR="001778AB" w:rsidRPr="000105A3" w:rsidRDefault="001778AB" w:rsidP="001778AB">
            <w:pPr>
              <w:jc w:val="center"/>
              <w:rPr>
                <w:rFonts w:eastAsiaTheme="minorEastAsia"/>
                <w:lang w:val="sk-SK"/>
              </w:rPr>
            </w:pPr>
            <m:oMath>
              <m:r>
                <w:rPr>
                  <w:rFonts w:ascii="Cambria Math" w:hAnsi="Cambria Math"/>
                  <w:lang w:val="sk-SK"/>
                </w:rPr>
                <m:t>dP/dt=Q × R</m:t>
              </m:r>
            </m:oMath>
            <w:r w:rsidRPr="000105A3">
              <w:rPr>
                <w:rFonts w:eastAsiaTheme="minorEastAsia"/>
                <w:lang w:val="sk-SK"/>
              </w:rPr>
              <w:t>.</w:t>
            </w:r>
          </w:p>
          <w:p w:rsidR="001778AB" w:rsidRPr="000105A3" w:rsidRDefault="001778AB" w:rsidP="0028453C">
            <w:pPr>
              <w:jc w:val="center"/>
              <w:rPr>
                <w:color w:val="000000"/>
                <w:lang w:val="sk-SK"/>
              </w:rPr>
            </w:pPr>
          </w:p>
        </w:tc>
        <w:tc>
          <w:tcPr>
            <w:tcW w:w="702" w:type="dxa"/>
            <w:vAlign w:val="center"/>
          </w:tcPr>
          <w:p w:rsidR="001778AB" w:rsidRPr="000105A3" w:rsidRDefault="001778AB" w:rsidP="0028453C">
            <w:pPr>
              <w:jc w:val="center"/>
              <w:rPr>
                <w:color w:val="000000"/>
                <w:lang w:val="sk-SK"/>
              </w:rPr>
            </w:pPr>
            <w:r w:rsidRPr="000105A3">
              <w:rPr>
                <w:color w:val="000000"/>
                <w:lang w:val="sk-SK"/>
              </w:rPr>
              <w:t>(</w:t>
            </w:r>
            <w:bookmarkStart w:id="50" w:name="darciho_zakon"/>
            <w:r w:rsidRPr="000105A3">
              <w:rPr>
                <w:color w:val="000000"/>
                <w:lang w:val="sk-SK"/>
              </w:rPr>
              <w:fldChar w:fldCharType="begin"/>
            </w:r>
            <w:r w:rsidRPr="000105A3">
              <w:rPr>
                <w:color w:val="000000"/>
                <w:lang w:val="sk-SK"/>
              </w:rPr>
              <w:instrText xml:space="preserve"> SEQ eq \* MERGEFORMAT </w:instrText>
            </w:r>
            <w:r w:rsidRPr="000105A3">
              <w:rPr>
                <w:color w:val="000000"/>
                <w:lang w:val="sk-SK"/>
              </w:rPr>
              <w:fldChar w:fldCharType="separate"/>
            </w:r>
            <w:r w:rsidR="00F04A18">
              <w:rPr>
                <w:noProof/>
                <w:color w:val="000000"/>
                <w:lang w:val="sk-SK"/>
              </w:rPr>
              <w:t>11</w:t>
            </w:r>
            <w:r w:rsidRPr="000105A3">
              <w:rPr>
                <w:color w:val="000000"/>
                <w:lang w:val="sk-SK"/>
              </w:rPr>
              <w:fldChar w:fldCharType="end"/>
            </w:r>
            <w:bookmarkEnd w:id="50"/>
            <w:r w:rsidRPr="000105A3">
              <w:rPr>
                <w:color w:val="000000"/>
                <w:lang w:val="sk-SK"/>
              </w:rPr>
              <w:t>)</w:t>
            </w:r>
          </w:p>
        </w:tc>
      </w:tr>
    </w:tbl>
    <w:p w:rsidR="001778AB" w:rsidRPr="000105A3" w:rsidRDefault="001778AB" w:rsidP="00F9072B">
      <w:pPr>
        <w:rPr>
          <w:lang w:val="sk-SK"/>
        </w:rPr>
      </w:pPr>
    </w:p>
    <w:p w:rsidR="00B90918" w:rsidRPr="000105A3" w:rsidRDefault="00F9072B" w:rsidP="00F9072B">
      <w:pPr>
        <w:rPr>
          <w:rFonts w:eastAsiaTheme="minorEastAsia"/>
          <w:lang w:val="sk-SK"/>
        </w:rPr>
      </w:pPr>
      <w:r w:rsidRPr="000105A3">
        <w:rPr>
          <w:lang w:val="sk-SK"/>
        </w:rPr>
        <w:t xml:space="preserve">Kde </w:t>
      </w:r>
      <m:oMath>
        <m:r>
          <w:rPr>
            <w:rFonts w:ascii="Cambria Math" w:hAnsi="Cambria Math"/>
            <w:lang w:val="sk-SK"/>
          </w:rPr>
          <m:t>∆P</m:t>
        </m:r>
      </m:oMath>
      <w:r w:rsidRPr="000105A3">
        <w:rPr>
          <w:rFonts w:eastAsiaTheme="minorEastAsia"/>
          <w:lang w:val="sk-SK"/>
        </w:rPr>
        <w:t xml:space="preserve"> je zmena tlaku, </w:t>
      </w:r>
      <m:oMath>
        <m:r>
          <w:rPr>
            <w:rFonts w:ascii="Cambria Math" w:hAnsi="Cambria Math"/>
            <w:lang w:val="sk-SK"/>
          </w:rPr>
          <m:t>Q</m:t>
        </m:r>
      </m:oMath>
      <w:r w:rsidRPr="000105A3">
        <w:rPr>
          <w:rFonts w:eastAsiaTheme="minorEastAsia"/>
          <w:lang w:val="sk-SK"/>
        </w:rPr>
        <w:t xml:space="preserve"> je srdečný výdaj a </w:t>
      </w:r>
      <m:oMath>
        <m:r>
          <w:rPr>
            <w:rFonts w:ascii="Cambria Math" w:hAnsi="Cambria Math"/>
            <w:lang w:val="sk-SK"/>
          </w:rPr>
          <m:t>R</m:t>
        </m:r>
      </m:oMath>
      <w:r w:rsidRPr="000105A3">
        <w:rPr>
          <w:rFonts w:eastAsiaTheme="minorEastAsia"/>
          <w:lang w:val="sk-SK"/>
        </w:rPr>
        <w:t xml:space="preserve"> je úplný odpor periférií. Tento zákon je analógiou Ohmovho zákona pre elektrický prúd. Rozdiel tlaku je rozdiel medzi aortálnym systolickým tlakom a aortálnym diastolickým tlakom, označovaným ako pulzný tlak (</w:t>
      </w:r>
      <w:r w:rsidRPr="000105A3">
        <w:rPr>
          <w:rFonts w:eastAsiaTheme="minorEastAsia"/>
          <w:i/>
          <w:lang w:val="sk-SK"/>
        </w:rPr>
        <w:t>pulse pressure</w:t>
      </w:r>
      <w:r w:rsidRPr="000105A3">
        <w:rPr>
          <w:rFonts w:eastAsiaTheme="minorEastAsia"/>
          <w:lang w:val="sk-SK"/>
        </w:rPr>
        <w:t xml:space="preserve"> - PP). Jedným z parametrov obehovej sústavy ktorý sa používa na odhad SV je PP </w:t>
      </w:r>
      <w:r w:rsidRPr="000105A3">
        <w:rPr>
          <w:rFonts w:eastAsiaTheme="minorEastAsia"/>
          <w:lang w:val="sk-SK"/>
        </w:rPr>
        <w:fldChar w:fldCharType="begin"/>
      </w:r>
      <w:r w:rsidR="0000013F">
        <w:rPr>
          <w:rFonts w:eastAsiaTheme="minorEastAsia"/>
          <w:lang w:val="sk-SK"/>
        </w:rPr>
        <w:instrText xml:space="preserve"> ADDIN EN.CITE &lt;EndNote&gt;&lt;Cite&gt;&lt;Author&gt;Parlikar&lt;/Author&gt;&lt;Year&gt;2007&lt;/Year&gt;&lt;RecNum&gt;0&lt;/RecNum&gt;&lt;IDText&gt;Model-Based Estimation of Cardiac Output and Total Peripheral Resistance&lt;/IDText&gt;&lt;DisplayText&gt;(Parlikar, Heldt et al. 2007)&lt;/DisplayText&gt;&lt;record&gt;&lt;keywords&gt;&lt;keyword&gt;wave-form analysis&lt;/keyword&gt;&lt;keyword&gt;pressure&lt;/keyword&gt;&lt;keyword&gt;humans&lt;/keyword&gt;&lt;keyword&gt;Cardiovascular System &amp;amp; Cardiology&lt;/keyword&gt;&lt;keyword&gt;Computer Science&lt;/keyword&gt;&lt;keyword&gt;Engineering&lt;/keyword&gt;&lt;/keywords&gt;&lt;urls&gt;&lt;related-urls&gt;&lt;url&gt;&amp;lt;Go to ISI&amp;gt;://WOS:000264173100096&lt;/url&gt;&lt;/related-urls&gt;&lt;/urls&gt;&lt;isbn&gt;0276-6574&lt;/isbn&gt;&lt;work-type&gt;Proceedings Paper&lt;/work-type&gt;&lt;titles&gt;&lt;title&gt;Model-Based Estimation of Cardiac Output and Total Peripheral Resistance&lt;/title&gt;&lt;secondary-title&gt;Computers in Cardiology 2007, Vol 34&lt;/secondary-title&gt;&lt;/titles&gt;&lt;pages&gt;379-382&lt;/pages&gt;&lt;contributors&gt;&lt;authors&gt;&lt;author&gt;Parlikar, T. A.&lt;/author&gt;&lt;author&gt;Heldt, T.&lt;/author&gt;&lt;author&gt;Ranade, G. V.&lt;/author&gt;&lt;author&gt;Verghese, G. C.&lt;/author&gt;&lt;author&gt;Ieee,&lt;/author&gt;&lt;/authors&gt;&lt;/contributors&gt;&lt;language&gt;English&lt;/language&gt;&lt;added-date format="utc"&gt;1520182923&lt;/added-date&gt;&lt;ref-type name="Journal Article"&gt;17&lt;/ref-type&gt;&lt;auth-address&gt;[Parlikar, T. A.&amp;#xD;Heldt, T.&amp;#xD;Ranade, G. V.&amp;#xD;Verghese, G. C.] MIT, Cambridge, MA 02139 USA.&amp;#xD;Verghese, GC (reprint author), MIT, Room 10-140K,77 Massachusetts Ave, Cambridge, MA 02139 USA.&amp;#xD;verghese@mit.edu&lt;/auth-address&gt;&lt;dates&gt;&lt;year&gt;2007&lt;/year&gt;&lt;/dates&gt;&lt;rec-number&gt;11&lt;/rec-number&gt;&lt;last-updated-date format="utc"&gt;1520182923&lt;/last-updated-date&gt;&lt;accession-num&gt;WOS:000264173100096&lt;/accession-num&gt;&lt;electronic-resource-num&gt;10.1109/cic.2007.4745501&lt;/electronic-resource-num&gt;&lt;volume&gt;34&lt;/volume&gt;&lt;/record&gt;&lt;/Cite&gt;&lt;/EndNote&gt;</w:instrText>
      </w:r>
      <w:r w:rsidRPr="000105A3">
        <w:rPr>
          <w:rFonts w:eastAsiaTheme="minorEastAsia"/>
          <w:lang w:val="sk-SK"/>
        </w:rPr>
        <w:fldChar w:fldCharType="separate"/>
      </w:r>
      <w:r w:rsidR="0000013F">
        <w:rPr>
          <w:rFonts w:eastAsiaTheme="minorEastAsia"/>
          <w:noProof/>
          <w:lang w:val="sk-SK"/>
        </w:rPr>
        <w:t>(Parlikar, Heldt et al. 2007)</w:t>
      </w:r>
      <w:r w:rsidRPr="000105A3">
        <w:rPr>
          <w:rFonts w:eastAsiaTheme="minorEastAsia"/>
          <w:lang w:val="sk-SK"/>
        </w:rPr>
        <w:fldChar w:fldCharType="end"/>
      </w:r>
      <w:r w:rsidRPr="000105A3">
        <w:rPr>
          <w:rFonts w:eastAsiaTheme="minorEastAsia"/>
          <w:lang w:val="sk-SK"/>
        </w:rPr>
        <w:t xml:space="preserve">. Bolo ukázané sa že PP je úmerný SV </w:t>
      </w:r>
      <w:r w:rsidRPr="000105A3">
        <w:rPr>
          <w:rFonts w:eastAsiaTheme="minorEastAsia"/>
          <w:lang w:val="sk-SK"/>
        </w:rPr>
        <w:fldChar w:fldCharType="begin">
          <w:fldData xml:space="preserve">PEVuZE5vdGU+PENpdGU+PEF1dGhvcj5DYWlsbGFyZDwvQXV0aG9yPjxZZWFyPjIwMTU8L1llYXI+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==
</w:fldData>
        </w:fldChar>
      </w:r>
      <w:r w:rsidR="0000013F">
        <w:rPr>
          <w:rFonts w:eastAsiaTheme="minorEastAsia"/>
          <w:lang w:val="sk-SK"/>
        </w:rPr>
        <w:instrText xml:space="preserve"> ADDIN EN.CITE </w:instrText>
      </w:r>
      <w:r w:rsidR="0000013F">
        <w:rPr>
          <w:rFonts w:eastAsiaTheme="minorEastAsia"/>
          <w:lang w:val="sk-SK"/>
        </w:rPr>
        <w:fldChar w:fldCharType="begin">
          <w:fldData xml:space="preserve">PEVuZE5vdGU+PENpdGU+PEF1dGhvcj5DYWlsbGFyZDwvQXV0aG9yPjxZZWFyPjIwMTU8L1llYXI+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==
</w:fldData>
        </w:fldChar>
      </w:r>
      <w:r w:rsidR="0000013F">
        <w:rPr>
          <w:rFonts w:eastAsiaTheme="minorEastAsia"/>
          <w:lang w:val="sk-SK"/>
        </w:rPr>
        <w:instrText xml:space="preserve"> ADDIN EN.CITE.DATA </w:instrText>
      </w:r>
      <w:r w:rsidR="0000013F">
        <w:rPr>
          <w:rFonts w:eastAsiaTheme="minorEastAsia"/>
          <w:lang w:val="sk-SK"/>
        </w:rPr>
      </w:r>
      <w:r w:rsidR="0000013F">
        <w:rPr>
          <w:rFonts w:eastAsiaTheme="minorEastAsia"/>
          <w:lang w:val="sk-SK"/>
        </w:rPr>
        <w:fldChar w:fldCharType="end"/>
      </w:r>
      <w:r w:rsidRPr="000105A3">
        <w:rPr>
          <w:rFonts w:eastAsiaTheme="minorEastAsia"/>
          <w:lang w:val="sk-SK"/>
        </w:rPr>
        <w:fldChar w:fldCharType="separate"/>
      </w:r>
      <w:r w:rsidR="0000013F">
        <w:rPr>
          <w:rFonts w:eastAsiaTheme="minorEastAsia"/>
          <w:noProof/>
          <w:lang w:val="sk-SK"/>
        </w:rPr>
        <w:t>(Caillard, Gayat et al. 2015)</w:t>
      </w:r>
      <w:r w:rsidRPr="000105A3">
        <w:rPr>
          <w:rFonts w:eastAsiaTheme="minorEastAsia"/>
          <w:lang w:val="sk-SK"/>
        </w:rPr>
        <w:fldChar w:fldCharType="end"/>
      </w:r>
      <w:r w:rsidRPr="000105A3">
        <w:rPr>
          <w:rFonts w:eastAsiaTheme="minorEastAsia"/>
          <w:lang w:val="sk-SK"/>
        </w:rPr>
        <w:t xml:space="preserve">. </w:t>
      </w:r>
      <w:r w:rsidR="00AB215E" w:rsidRPr="000105A3">
        <w:rPr>
          <w:rFonts w:eastAsiaTheme="minorEastAsia"/>
          <w:lang w:val="sk-SK"/>
        </w:rPr>
        <w:t>Jednoduchá</w:t>
      </w:r>
      <w:r w:rsidR="009A1792" w:rsidRPr="000105A3">
        <w:rPr>
          <w:rFonts w:eastAsiaTheme="minorEastAsia"/>
          <w:lang w:val="sk-SK"/>
        </w:rPr>
        <w:t xml:space="preserve"> metóda na odhad SV z PP </w:t>
      </w:r>
      <w:r w:rsidR="00AB215E" w:rsidRPr="000105A3">
        <w:rPr>
          <w:rFonts w:eastAsiaTheme="minorEastAsia"/>
          <w:lang w:val="sk-SK"/>
        </w:rPr>
        <w:t>je definov</w:t>
      </w:r>
      <w:r w:rsidR="009A1792" w:rsidRPr="000105A3">
        <w:rPr>
          <w:rFonts w:eastAsiaTheme="minorEastAsia"/>
          <w:lang w:val="sk-SK"/>
        </w:rPr>
        <w:t>á rovnicou (</w:t>
      </w:r>
      <w:r w:rsidR="009A1792" w:rsidRPr="000105A3">
        <w:rPr>
          <w:rFonts w:eastAsiaTheme="minorEastAsia"/>
          <w:lang w:val="sk-SK"/>
        </w:rPr>
        <w:fldChar w:fldCharType="begin"/>
      </w:r>
      <w:r w:rsidR="009A1792" w:rsidRPr="000105A3">
        <w:rPr>
          <w:rFonts w:eastAsiaTheme="minorEastAsia"/>
          <w:lang w:val="sk-SK"/>
        </w:rPr>
        <w:instrText xml:space="preserve"> REF coESTzPP \h </w:instrText>
      </w:r>
      <w:r w:rsidR="009A1792" w:rsidRPr="000105A3">
        <w:rPr>
          <w:rFonts w:eastAsiaTheme="minorEastAsia"/>
          <w:lang w:val="sk-SK"/>
        </w:rPr>
      </w:r>
      <w:r w:rsidR="009A1792" w:rsidRPr="000105A3">
        <w:rPr>
          <w:rFonts w:eastAsiaTheme="minorEastAsia"/>
          <w:lang w:val="sk-SK"/>
        </w:rPr>
        <w:fldChar w:fldCharType="separate"/>
      </w:r>
      <w:r w:rsidR="00F04A18">
        <w:rPr>
          <w:noProof/>
          <w:color w:val="000000"/>
          <w:lang w:val="sk-SK"/>
        </w:rPr>
        <w:t>12</w:t>
      </w:r>
      <w:r w:rsidR="009A1792" w:rsidRPr="000105A3">
        <w:rPr>
          <w:rFonts w:eastAsiaTheme="minorEastAsia"/>
          <w:lang w:val="sk-SK"/>
        </w:rPr>
        <w:fldChar w:fldCharType="end"/>
      </w:r>
      <w:r w:rsidR="009A1792" w:rsidRPr="000105A3">
        <w:rPr>
          <w:rFonts w:eastAsiaTheme="minorEastAsia"/>
          <w:lang w:val="sk-SK"/>
        </w:rPr>
        <w:t>)</w:t>
      </w:r>
      <w:r w:rsidR="00B35502" w:rsidRPr="000105A3">
        <w:rPr>
          <w:rFonts w:eastAsiaTheme="minorEastAsia"/>
          <w:lang w:val="sk-SK"/>
        </w:rPr>
        <w:t xml:space="preserve"> </w:t>
      </w:r>
      <w:r w:rsidR="00B35502" w:rsidRPr="000105A3">
        <w:rPr>
          <w:rFonts w:eastAsiaTheme="minorEastAsia"/>
          <w:lang w:val="sk-SK"/>
        </w:rPr>
        <w:fldChar w:fldCharType="begin">
          <w:fldData xml:space="preserve">PEVuZE5vdGU+PENpdGU+PEF1dGhvcj5KYW5zZW48L0F1dGhvcj48WWVhcj4yMDAxPC9ZZWFyPjxJ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</w:fldData>
        </w:fldChar>
      </w:r>
      <w:r w:rsidR="0000013F">
        <w:rPr>
          <w:rFonts w:eastAsiaTheme="minorEastAsia"/>
          <w:lang w:val="sk-SK"/>
        </w:rPr>
        <w:instrText xml:space="preserve"> ADDIN EN.CITE </w:instrText>
      </w:r>
      <w:r w:rsidR="0000013F">
        <w:rPr>
          <w:rFonts w:eastAsiaTheme="minorEastAsia"/>
          <w:lang w:val="sk-SK"/>
        </w:rPr>
        <w:fldChar w:fldCharType="begin">
          <w:fldData xml:space="preserve">PEVuZE5vdGU+PENpdGU+PEF1dGhvcj5KYW5zZW48L0F1dGhvcj48WWVhcj4yMDAxPC9ZZWFyPjxJ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</w:fldData>
        </w:fldChar>
      </w:r>
      <w:r w:rsidR="0000013F">
        <w:rPr>
          <w:rFonts w:eastAsiaTheme="minorEastAsia"/>
          <w:lang w:val="sk-SK"/>
        </w:rPr>
        <w:instrText xml:space="preserve"> ADDIN EN.CITE.DATA </w:instrText>
      </w:r>
      <w:r w:rsidR="0000013F">
        <w:rPr>
          <w:rFonts w:eastAsiaTheme="minorEastAsia"/>
          <w:lang w:val="sk-SK"/>
        </w:rPr>
      </w:r>
      <w:r w:rsidR="0000013F">
        <w:rPr>
          <w:rFonts w:eastAsiaTheme="minorEastAsia"/>
          <w:lang w:val="sk-SK"/>
        </w:rPr>
        <w:fldChar w:fldCharType="end"/>
      </w:r>
      <w:r w:rsidR="00B35502" w:rsidRPr="000105A3">
        <w:rPr>
          <w:rFonts w:eastAsiaTheme="minorEastAsia"/>
          <w:lang w:val="sk-SK"/>
        </w:rPr>
        <w:fldChar w:fldCharType="separate"/>
      </w:r>
      <w:r w:rsidR="0000013F">
        <w:rPr>
          <w:rFonts w:eastAsiaTheme="minorEastAsia"/>
          <w:noProof/>
          <w:lang w:val="sk-SK"/>
        </w:rPr>
        <w:t>(Jansen, Schreuder et al. 2001)</w:t>
      </w:r>
      <w:r w:rsidR="00B35502" w:rsidRPr="000105A3">
        <w:rPr>
          <w:rFonts w:eastAsiaTheme="minorEastAsia"/>
          <w:lang w:val="sk-SK"/>
        </w:rPr>
        <w:fldChar w:fldCharType="end"/>
      </w:r>
      <w:r w:rsidR="009A1792" w:rsidRPr="000105A3">
        <w:rPr>
          <w:rFonts w:eastAsiaTheme="minorEastAsia"/>
          <w:lang w:val="sk-SK"/>
        </w:rPr>
        <w:t>:</w:t>
      </w:r>
    </w:p>
    <w:p w:rsidR="009A1792" w:rsidRPr="000105A3" w:rsidRDefault="009A1792" w:rsidP="00F9072B">
      <w:pPr>
        <w:rPr>
          <w:rFonts w:eastAsiaTheme="minorEastAsia"/>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9A1792" w:rsidRPr="000105A3" w:rsidTr="005902DE">
        <w:tc>
          <w:tcPr>
            <w:tcW w:w="704" w:type="dxa"/>
          </w:tcPr>
          <w:p w:rsidR="009A1792" w:rsidRPr="000105A3" w:rsidRDefault="009A1792" w:rsidP="005902DE">
            <w:pPr>
              <w:jc w:val="center"/>
              <w:rPr>
                <w:color w:val="000000"/>
                <w:lang w:val="sk-SK"/>
              </w:rPr>
            </w:pPr>
          </w:p>
        </w:tc>
        <w:tc>
          <w:tcPr>
            <w:tcW w:w="7088" w:type="dxa"/>
            <w:vAlign w:val="center"/>
          </w:tcPr>
          <w:p w:rsidR="009A1792" w:rsidRPr="000105A3" w:rsidRDefault="00F1452A" w:rsidP="005902DE">
            <w:pPr>
              <w:jc w:val="center"/>
              <w:rPr>
                <w:rFonts w:eastAsiaTheme="minorEastAsia"/>
                <w:lang w:val="sk-SK"/>
              </w:rPr>
            </w:pPr>
            <m:oMathPara>
              <m:oMath>
                <m:sSub>
                  <m:sSubPr>
                    <m:ctrlPr>
                      <w:rPr>
                        <w:rFonts w:ascii="Cambria Math" w:hAnsi="Cambria Math"/>
                        <w:i/>
                        <w:lang w:val="sk-SK"/>
                      </w:rPr>
                    </m:ctrlPr>
                  </m:sSubPr>
                  <m:e>
                    <m:r>
                      <w:rPr>
                        <w:rFonts w:ascii="Cambria Math" w:hAnsi="Cambria Math"/>
                        <w:lang w:val="sk-SK"/>
                      </w:rPr>
                      <m:t>CO</m:t>
                    </m:r>
                  </m:e>
                  <m:sub>
                    <m:r>
                      <w:rPr>
                        <w:rFonts w:ascii="Cambria Math" w:hAnsi="Cambria Math"/>
                        <w:lang w:val="sk-SK"/>
                      </w:rPr>
                      <m:t>EST</m:t>
                    </m:r>
                  </m:sub>
                </m:sSub>
                <m:r>
                  <w:rPr>
                    <w:rFonts w:ascii="Cambria Math" w:hAnsi="Cambria Math"/>
                    <w:lang w:val="sk-SK"/>
                  </w:rPr>
                  <m:t>=</m:t>
                </m:r>
                <m:d>
                  <m:dPr>
                    <m:ctrlPr>
                      <w:rPr>
                        <w:rFonts w:ascii="Cambria Math" w:hAnsi="Cambria Math"/>
                        <w:i/>
                        <w:lang w:val="sk-SK"/>
                      </w:rPr>
                    </m:ctrlPr>
                  </m:dPr>
                  <m:e>
                    <m:r>
                      <w:rPr>
                        <w:rFonts w:ascii="Cambria Math" w:hAnsi="Cambria Math"/>
                        <w:lang w:val="sk-SK"/>
                      </w:rPr>
                      <m:t>PP*HR</m:t>
                    </m:r>
                  </m:e>
                </m:d>
                <m:r>
                  <w:rPr>
                    <w:rFonts w:ascii="Cambria Math" w:hAnsi="Cambria Math"/>
                    <w:lang w:val="sk-SK"/>
                  </w:rPr>
                  <m:t>*2ml</m:t>
                </m:r>
              </m:oMath>
            </m:oMathPara>
          </w:p>
          <w:p w:rsidR="009A1792" w:rsidRPr="000105A3" w:rsidRDefault="009A1792" w:rsidP="005902DE">
            <w:pPr>
              <w:jc w:val="center"/>
              <w:rPr>
                <w:color w:val="000000"/>
                <w:lang w:val="sk-SK"/>
              </w:rPr>
            </w:pPr>
          </w:p>
        </w:tc>
        <w:tc>
          <w:tcPr>
            <w:tcW w:w="702" w:type="dxa"/>
            <w:vAlign w:val="center"/>
          </w:tcPr>
          <w:p w:rsidR="009A1792" w:rsidRPr="000105A3" w:rsidRDefault="009A1792" w:rsidP="005902DE">
            <w:pPr>
              <w:jc w:val="center"/>
              <w:rPr>
                <w:color w:val="000000"/>
                <w:lang w:val="sk-SK"/>
              </w:rPr>
            </w:pPr>
            <w:r w:rsidRPr="000105A3">
              <w:rPr>
                <w:color w:val="000000"/>
                <w:lang w:val="sk-SK"/>
              </w:rPr>
              <w:t>(</w:t>
            </w:r>
            <w:bookmarkStart w:id="51" w:name="coESTzPP"/>
            <w:r w:rsidRPr="000105A3">
              <w:rPr>
                <w:color w:val="000000"/>
                <w:lang w:val="sk-SK"/>
              </w:rPr>
              <w:fldChar w:fldCharType="begin"/>
            </w:r>
            <w:r w:rsidRPr="000105A3">
              <w:rPr>
                <w:color w:val="000000"/>
                <w:lang w:val="sk-SK"/>
              </w:rPr>
              <w:instrText xml:space="preserve"> SEQ eq \* MERGEFORMAT </w:instrText>
            </w:r>
            <w:r w:rsidRPr="000105A3">
              <w:rPr>
                <w:color w:val="000000"/>
                <w:lang w:val="sk-SK"/>
              </w:rPr>
              <w:fldChar w:fldCharType="separate"/>
            </w:r>
            <w:r w:rsidR="00F04A18">
              <w:rPr>
                <w:noProof/>
                <w:color w:val="000000"/>
                <w:lang w:val="sk-SK"/>
              </w:rPr>
              <w:t>12</w:t>
            </w:r>
            <w:r w:rsidRPr="000105A3">
              <w:rPr>
                <w:color w:val="000000"/>
                <w:lang w:val="sk-SK"/>
              </w:rPr>
              <w:fldChar w:fldCharType="end"/>
            </w:r>
            <w:bookmarkEnd w:id="51"/>
            <w:r w:rsidRPr="000105A3">
              <w:rPr>
                <w:color w:val="000000"/>
                <w:lang w:val="sk-SK"/>
              </w:rPr>
              <w:t>)</w:t>
            </w:r>
          </w:p>
        </w:tc>
      </w:tr>
    </w:tbl>
    <w:p w:rsidR="00F9072B" w:rsidRPr="000105A3" w:rsidRDefault="00AB215E" w:rsidP="00F9072B">
      <w:pPr>
        <w:rPr>
          <w:rFonts w:eastAsiaTheme="minorEastAsia"/>
          <w:lang w:val="sk-SK"/>
        </w:rPr>
      </w:pPr>
      <w:r w:rsidRPr="000105A3">
        <w:rPr>
          <w:rFonts w:eastAsiaTheme="minorEastAsia"/>
          <w:lang w:val="sk-SK"/>
        </w:rPr>
        <w:t xml:space="preserve">Komerčný prístroj Finometer odhaduje CO z PP metódow Modelfow, ktorá je založená na Trojdielnom Windkessel modely </w:t>
      </w:r>
      <w:r w:rsidRPr="000105A3">
        <w:rPr>
          <w:rFonts w:eastAsiaTheme="minorEastAsia"/>
          <w:lang w:val="sk-SK"/>
        </w:rPr>
        <w:fldChar w:fldCharType="begin"/>
      </w:r>
      <w:r w:rsidR="0000013F">
        <w:rPr>
          <w:rFonts w:eastAsiaTheme="minorEastAsia"/>
          <w:lang w:val="sk-SK"/>
        </w:rPr>
        <w:instrText xml:space="preserve"> ADDIN EN.CITE &lt;EndNote&gt;&lt;Cite&gt;&lt;Author&gt;Sollers&lt;/Author&gt;&lt;Year&gt;2006&lt;/Year&gt;&lt;IDText&gt;Comparison of arterial compliance indices derived via Beat-toBeat blood pressure waveforms: Aging and ethnicity&lt;/IDText&gt;&lt;DisplayText&gt;(Sollers, Merritt et al. 2006)&lt;/DisplayText&gt;&lt;record&gt;&lt;keywords&gt;&lt;keyword&gt;arterial compliance&lt;/keyword&gt;&lt;keyword&gt;BLSA&lt;/keyword&gt;&lt;keyword&gt;aging&lt;/keyword&gt;&lt;keyword&gt;ethnicity&lt;/keyword&gt;&lt;keyword&gt;ratio&lt;/keyword&gt;&lt;keyword&gt;Engineering&lt;/keyword&gt;&lt;keyword&gt;Instruments &amp;amp; Instrumentation&lt;/keyword&gt;&lt;/keywords&gt;&lt;urls&gt;&lt;related-urls&gt;&lt;url&gt;&amp;lt;Go to ISI&amp;gt;://WOS:000239353700086&lt;/url&gt;&lt;/related-urls&gt;&lt;/urls&gt;&lt;isbn&gt;0067-8856&lt;/isbn&gt;&lt;work-type&gt;Proceedings Paper&lt;/work-type&gt;&lt;titles&gt;&lt;title&gt;Comparison of arterial compliance indices derived via Beat-toBeat blood pressure waveforms: Aging and ethnicity&lt;/title&gt;&lt;secondary-title&gt;Biomedical Sciences Instrumentation, Vol 42&lt;/secondary-title&gt;&lt;/titles&gt;&lt;pages&gt;518-523&lt;/pages&gt;&lt;contributors&gt;&lt;authors&gt;&lt;author&gt;Sollers, J. J.&lt;/author&gt;&lt;author&gt;Merritt, M. M.&lt;/author&gt;&lt;author&gt;Silver, R. A.&lt;/author&gt;&lt;author&gt;Sadle, T. N.&lt;/author&gt;&lt;author&gt;Ferrucci, L.&lt;/author&gt;&lt;author&gt;Thayer, J. F.&lt;/author&gt;&lt;/authors&gt;&lt;/contributors&gt;&lt;language&gt;English&lt;/language&gt;&lt;added-date format="utc"&gt;1521719799&lt;/added-date&gt;&lt;ref-type name="Journal Article"&gt;17&lt;/ref-type&gt;&lt;auth-address&gt;NIA, Baltimore, MD 21224 USA.&amp;#xD;Sollers, JJ (reprint author), NIA, 5600 Nathan Shock Dr, Baltimore, MD 21224 USA.&lt;/auth-address&gt;&lt;dates&gt;&lt;year&gt;2006&lt;/year&gt;&lt;/dates&gt;&lt;rec-number&gt;58&lt;/rec-number&gt;&lt;last-updated-date format="utc"&gt;1521719799&lt;/last-updated-date&gt;&lt;accession-num&gt;WOS:000239353700086&lt;/accession-num&gt;&lt;volume&gt;42&lt;/volume&gt;&lt;/record&gt;&lt;/Cite&gt;&lt;/EndNote&gt;</w:instrText>
      </w:r>
      <w:r w:rsidRPr="000105A3">
        <w:rPr>
          <w:rFonts w:eastAsiaTheme="minorEastAsia"/>
          <w:lang w:val="sk-SK"/>
        </w:rPr>
        <w:fldChar w:fldCharType="separate"/>
      </w:r>
      <w:r w:rsidR="0000013F">
        <w:rPr>
          <w:rFonts w:eastAsiaTheme="minorEastAsia"/>
          <w:noProof/>
          <w:lang w:val="sk-SK"/>
        </w:rPr>
        <w:t>(Sollers, Merritt et al. 2006)</w:t>
      </w:r>
      <w:r w:rsidRPr="000105A3">
        <w:rPr>
          <w:rFonts w:eastAsiaTheme="minorEastAsia"/>
          <w:lang w:val="sk-SK"/>
        </w:rPr>
        <w:fldChar w:fldCharType="end"/>
      </w:r>
      <w:r w:rsidRPr="000105A3">
        <w:rPr>
          <w:rFonts w:eastAsiaTheme="minorEastAsia"/>
          <w:lang w:val="sk-SK"/>
        </w:rPr>
        <w:t xml:space="preserve"> a vykazuje podobnú presnosť ako termodilučné metódy </w:t>
      </w:r>
      <w:r w:rsidRPr="000105A3">
        <w:rPr>
          <w:rFonts w:eastAsiaTheme="minorEastAsia"/>
          <w:lang w:val="sk-SK"/>
        </w:rPr>
        <w:fldChar w:fldCharType="begin">
          <w:fldData xml:space="preserve">PEVuZE5vdGU+PENpdGU+PEF1dGhvcj5KYW5zZW48L0F1dGhvcj48WWVhcj4yMDAxPC9ZZWFyPjxJ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</w:fldData>
        </w:fldChar>
      </w:r>
      <w:r w:rsidR="0000013F">
        <w:rPr>
          <w:rFonts w:eastAsiaTheme="minorEastAsia"/>
          <w:lang w:val="sk-SK"/>
        </w:rPr>
        <w:instrText xml:space="preserve"> ADDIN EN.CITE </w:instrText>
      </w:r>
      <w:r w:rsidR="0000013F">
        <w:rPr>
          <w:rFonts w:eastAsiaTheme="minorEastAsia"/>
          <w:lang w:val="sk-SK"/>
        </w:rPr>
        <w:fldChar w:fldCharType="begin">
          <w:fldData xml:space="preserve">PEVuZE5vdGU+PENpdGU+PEF1dGhvcj5KYW5zZW48L0F1dGhvcj48WWVhcj4yMDAxPC9ZZWFyPjxJ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</w:fldData>
        </w:fldChar>
      </w:r>
      <w:r w:rsidR="0000013F">
        <w:rPr>
          <w:rFonts w:eastAsiaTheme="minorEastAsia"/>
          <w:lang w:val="sk-SK"/>
        </w:rPr>
        <w:instrText xml:space="preserve"> ADDIN EN.CITE.DATA </w:instrText>
      </w:r>
      <w:r w:rsidR="0000013F">
        <w:rPr>
          <w:rFonts w:eastAsiaTheme="minorEastAsia"/>
          <w:lang w:val="sk-SK"/>
        </w:rPr>
      </w:r>
      <w:r w:rsidR="0000013F">
        <w:rPr>
          <w:rFonts w:eastAsiaTheme="minorEastAsia"/>
          <w:lang w:val="sk-SK"/>
        </w:rPr>
        <w:fldChar w:fldCharType="end"/>
      </w:r>
      <w:r w:rsidRPr="000105A3">
        <w:rPr>
          <w:rFonts w:eastAsiaTheme="minorEastAsia"/>
          <w:lang w:val="sk-SK"/>
        </w:rPr>
        <w:fldChar w:fldCharType="separate"/>
      </w:r>
      <w:r w:rsidR="0000013F">
        <w:rPr>
          <w:rFonts w:eastAsiaTheme="minorEastAsia"/>
          <w:noProof/>
          <w:lang w:val="sk-SK"/>
        </w:rPr>
        <w:t>(Jansen, Schreuder et al. 2001)</w:t>
      </w:r>
      <w:r w:rsidRPr="000105A3">
        <w:rPr>
          <w:rFonts w:eastAsiaTheme="minorEastAsia"/>
          <w:lang w:val="sk-SK"/>
        </w:rPr>
        <w:fldChar w:fldCharType="end"/>
      </w:r>
      <w:r w:rsidRPr="000105A3">
        <w:rPr>
          <w:rFonts w:eastAsiaTheme="minorEastAsia"/>
          <w:lang w:val="sk-SK"/>
        </w:rPr>
        <w:t xml:space="preserve">. </w:t>
      </w:r>
      <w:r w:rsidR="00F9072B" w:rsidRPr="000105A3">
        <w:rPr>
          <w:rFonts w:eastAsiaTheme="minorEastAsia"/>
          <w:lang w:val="sk-SK"/>
        </w:rPr>
        <w:t xml:space="preserve">Avšak aj keď PP a SV korelujú ich vzťah sa vykazuje známky nelinearity </w:t>
      </w:r>
      <w:r w:rsidR="00F9072B" w:rsidRPr="000105A3">
        <w:rPr>
          <w:rFonts w:eastAsiaTheme="minorEastAsia"/>
          <w:lang w:val="sk-SK"/>
        </w:rPr>
        <w:fldChar w:fldCharType="begin">
          <w:fldData xml:space="preserve">PEVuZE5vdGU+PENpdGU+PEF1dGhvcj5Nb25uZXQ8L0F1dGhvcj48WWVhcj4yMDExPC9ZZWFyPjxS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</w:fldData>
        </w:fldChar>
      </w:r>
      <w:r w:rsidR="0000013F">
        <w:rPr>
          <w:rFonts w:eastAsiaTheme="minorEastAsia"/>
          <w:lang w:val="sk-SK"/>
        </w:rPr>
        <w:instrText xml:space="preserve"> ADDIN EN.CITE </w:instrText>
      </w:r>
      <w:r w:rsidR="0000013F">
        <w:rPr>
          <w:rFonts w:eastAsiaTheme="minorEastAsia"/>
          <w:lang w:val="sk-SK"/>
        </w:rPr>
        <w:fldChar w:fldCharType="begin">
          <w:fldData xml:space="preserve">PEVuZE5vdGU+PENpdGU+PEF1dGhvcj5Nb25uZXQ8L0F1dGhvcj48WWVhcj4yMDExPC9ZZWFyPjxS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</w:fldData>
        </w:fldChar>
      </w:r>
      <w:r w:rsidR="0000013F">
        <w:rPr>
          <w:rFonts w:eastAsiaTheme="minorEastAsia"/>
          <w:lang w:val="sk-SK"/>
        </w:rPr>
        <w:instrText xml:space="preserve"> ADDIN EN.CITE.DATA </w:instrText>
      </w:r>
      <w:r w:rsidR="0000013F">
        <w:rPr>
          <w:rFonts w:eastAsiaTheme="minorEastAsia"/>
          <w:lang w:val="sk-SK"/>
        </w:rPr>
      </w:r>
      <w:r w:rsidR="0000013F">
        <w:rPr>
          <w:rFonts w:eastAsiaTheme="minorEastAsia"/>
          <w:lang w:val="sk-SK"/>
        </w:rPr>
        <w:fldChar w:fldCharType="end"/>
      </w:r>
      <w:r w:rsidR="00F9072B" w:rsidRPr="000105A3">
        <w:rPr>
          <w:rFonts w:eastAsiaTheme="minorEastAsia"/>
          <w:lang w:val="sk-SK"/>
        </w:rPr>
        <w:fldChar w:fldCharType="separate"/>
      </w:r>
      <w:r w:rsidR="0000013F">
        <w:rPr>
          <w:rFonts w:eastAsiaTheme="minorEastAsia"/>
          <w:noProof/>
          <w:lang w:val="sk-SK"/>
        </w:rPr>
        <w:t>(Monnet, Letierce et al. 2011)</w:t>
      </w:r>
      <w:r w:rsidR="00F9072B" w:rsidRPr="000105A3">
        <w:rPr>
          <w:rFonts w:eastAsiaTheme="minorEastAsia"/>
          <w:lang w:val="sk-SK"/>
        </w:rPr>
        <w:fldChar w:fldCharType="end"/>
      </w:r>
      <w:r w:rsidR="00F9072B" w:rsidRPr="000105A3">
        <w:rPr>
          <w:rFonts w:eastAsiaTheme="minorEastAsia"/>
          <w:lang w:val="sk-SK"/>
        </w:rPr>
        <w:t xml:space="preserve">. Medzi </w:t>
      </w:r>
      <w:r w:rsidRPr="000105A3">
        <w:rPr>
          <w:rFonts w:eastAsiaTheme="minorEastAsia"/>
          <w:lang w:val="sk-SK"/>
        </w:rPr>
        <w:t xml:space="preserve">ďalšie </w:t>
      </w:r>
      <w:r w:rsidR="00F9072B" w:rsidRPr="000105A3">
        <w:rPr>
          <w:rFonts w:eastAsiaTheme="minorEastAsia"/>
          <w:lang w:val="sk-SK"/>
        </w:rPr>
        <w:t xml:space="preserve">komerčné produkty ktoré merajú SV z PP patrí Nexfin. SV počíta pre každý tep </w:t>
      </w:r>
      <w:r w:rsidR="00F9072B" w:rsidRPr="000105A3">
        <w:rPr>
          <w:rFonts w:eastAsiaTheme="minorEastAsia"/>
          <w:lang w:val="sk-SK"/>
        </w:rPr>
        <w:fldChar w:fldCharType="begin">
          <w:fldData xml:space="preserve">PEVuZE5vdGU+PENpdGU+PEF1dGhvcj5Qb3V3ZWxzPC9BdXRob3I+PFllYXI+MjAxNzwvWWVhcj48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</w:fldData>
        </w:fldChar>
      </w:r>
      <w:r w:rsidR="0000013F">
        <w:rPr>
          <w:rFonts w:eastAsiaTheme="minorEastAsia"/>
          <w:lang w:val="sk-SK"/>
        </w:rPr>
        <w:instrText xml:space="preserve"> ADDIN EN.CITE </w:instrText>
      </w:r>
      <w:r w:rsidR="0000013F">
        <w:rPr>
          <w:rFonts w:eastAsiaTheme="minorEastAsia"/>
          <w:lang w:val="sk-SK"/>
        </w:rPr>
        <w:fldChar w:fldCharType="begin">
          <w:fldData xml:space="preserve">PEVuZE5vdGU+PENpdGU+PEF1dGhvcj5Qb3V3ZWxzPC9BdXRob3I+PFllYXI+MjAxNzwvWWVhcj48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</w:fldData>
        </w:fldChar>
      </w:r>
      <w:r w:rsidR="0000013F">
        <w:rPr>
          <w:rFonts w:eastAsiaTheme="minorEastAsia"/>
          <w:lang w:val="sk-SK"/>
        </w:rPr>
        <w:instrText xml:space="preserve"> ADDIN EN.CITE.DATA </w:instrText>
      </w:r>
      <w:r w:rsidR="0000013F">
        <w:rPr>
          <w:rFonts w:eastAsiaTheme="minorEastAsia"/>
          <w:lang w:val="sk-SK"/>
        </w:rPr>
      </w:r>
      <w:r w:rsidR="0000013F">
        <w:rPr>
          <w:rFonts w:eastAsiaTheme="minorEastAsia"/>
          <w:lang w:val="sk-SK"/>
        </w:rPr>
        <w:fldChar w:fldCharType="end"/>
      </w:r>
      <w:r w:rsidR="00F9072B" w:rsidRPr="000105A3">
        <w:rPr>
          <w:rFonts w:eastAsiaTheme="minorEastAsia"/>
          <w:lang w:val="sk-SK"/>
        </w:rPr>
        <w:fldChar w:fldCharType="separate"/>
      </w:r>
      <w:r w:rsidR="0000013F">
        <w:rPr>
          <w:rFonts w:eastAsiaTheme="minorEastAsia"/>
          <w:noProof/>
          <w:lang w:val="sk-SK"/>
        </w:rPr>
        <w:t>(Pouwels, Lascaris et al. 2017)</w:t>
      </w:r>
      <w:r w:rsidR="00F9072B" w:rsidRPr="000105A3">
        <w:rPr>
          <w:rFonts w:eastAsiaTheme="minorEastAsia"/>
          <w:lang w:val="sk-SK"/>
        </w:rPr>
        <w:fldChar w:fldCharType="end"/>
      </w:r>
      <w:r w:rsidR="00F9072B" w:rsidRPr="000105A3">
        <w:rPr>
          <w:rFonts w:eastAsiaTheme="minorEastAsia"/>
          <w:lang w:val="sk-SK"/>
        </w:rPr>
        <w:t xml:space="preserve">. </w:t>
      </w:r>
    </w:p>
    <w:p w:rsidR="00F9072B" w:rsidRPr="000105A3" w:rsidRDefault="00F9072B" w:rsidP="00F9072B">
      <w:pPr>
        <w:rPr>
          <w:rFonts w:eastAsiaTheme="minorEastAsia"/>
          <w:lang w:val="sk-SK"/>
        </w:rPr>
      </w:pPr>
    </w:p>
    <w:p w:rsidR="00321B66" w:rsidRPr="000105A3" w:rsidRDefault="00F9072B" w:rsidP="00F9072B">
      <w:pPr>
        <w:rPr>
          <w:rFonts w:eastAsiaTheme="minorEastAsia"/>
          <w:lang w:val="sk-SK"/>
        </w:rPr>
      </w:pPr>
      <w:r w:rsidRPr="000105A3">
        <w:rPr>
          <w:rFonts w:eastAsiaTheme="minorEastAsia"/>
          <w:lang w:val="sk-SK"/>
        </w:rPr>
        <w:lastRenderedPageBreak/>
        <w:t>Skupina metód na odhad SV pomocou zmien v impedancií častí ľudského tela sa nazýva impedančná kardiografia.</w:t>
      </w:r>
    </w:p>
    <w:p w:rsidR="00B10A14" w:rsidRPr="000105A3" w:rsidRDefault="00B10A14" w:rsidP="00F9072B">
      <w:pPr>
        <w:rPr>
          <w:lang w:val="sk-SK"/>
        </w:rPr>
      </w:pPr>
    </w:p>
    <w:p w:rsidR="00705ADD" w:rsidRPr="000105A3" w:rsidRDefault="00705ADD" w:rsidP="0004785D">
      <w:pPr>
        <w:pStyle w:val="Nadpis2"/>
        <w:rPr>
          <w:lang w:val="sk-SK"/>
        </w:rPr>
      </w:pPr>
      <w:bookmarkStart w:id="52" w:name="_Toc510020735"/>
      <w:r w:rsidRPr="000105A3">
        <w:rPr>
          <w:lang w:val="sk-SK"/>
        </w:rPr>
        <w:t>Impedančná kardiografia</w:t>
      </w:r>
      <w:bookmarkEnd w:id="52"/>
    </w:p>
    <w:p w:rsidR="00705ADD" w:rsidRPr="000105A3" w:rsidRDefault="00705ADD" w:rsidP="00705ADD">
      <w:pPr>
        <w:rPr>
          <w:lang w:val="sk-SK"/>
        </w:rPr>
      </w:pPr>
    </w:p>
    <w:p w:rsidR="00321B66" w:rsidRPr="000105A3" w:rsidRDefault="00321B66" w:rsidP="001677AE">
      <w:pPr>
        <w:rPr>
          <w:lang w:val="sk-SK"/>
        </w:rPr>
      </w:pPr>
      <w:r w:rsidRPr="000105A3">
        <w:rPr>
          <w:lang w:val="sk-SK"/>
        </w:rPr>
        <w:t>Impedančná kardiografia (IC) slúži na vyšetrovanie obehového systému vrátane srdca. Využíva pri tom elektrický odpor tela a jeho zmeny v priebehu srdečného cyklu. Špeciálne impedanciou hrudníka sa zaoberá hrudníková impedančná kardiografia (TIC - thoracic impe</w:t>
      </w:r>
      <w:r w:rsidR="00705ADD" w:rsidRPr="000105A3">
        <w:rPr>
          <w:lang w:val="sk-SK"/>
        </w:rPr>
        <w:t>dance cardiography).</w:t>
      </w:r>
      <w:r w:rsidRPr="000105A3">
        <w:rPr>
          <w:lang w:val="sk-SK"/>
        </w:rPr>
        <w:t xml:space="preserve"> </w:t>
      </w:r>
      <w:r w:rsidR="00100A65" w:rsidRPr="000105A3">
        <w:rPr>
          <w:lang w:val="sk-SK"/>
        </w:rPr>
        <w:t xml:space="preserve">Impedanciu hrudníka ovplyvňuje jeho plnenie krvou v priebehu srdečného cyklu. </w:t>
      </w:r>
      <w:r w:rsidRPr="000105A3">
        <w:rPr>
          <w:lang w:val="sk-SK"/>
        </w:rPr>
        <w:t xml:space="preserve">Nižší odpor krvi v porovnaní s okolitým tkanivom zapríčiňuje zníženie elektrického odporu hrudníka v čase zvýšeného množstva krvi v hrudníku. Priebeh zmien impedancie hrudníka počas srdečného cyklu je preto možné využiť na odhad SV. K odhadu </w:t>
      </w:r>
      <w:r w:rsidR="00D46970" w:rsidRPr="000105A3">
        <w:rPr>
          <w:lang w:val="sk-SK"/>
        </w:rPr>
        <w:t xml:space="preserve">SV </w:t>
      </w:r>
      <w:r w:rsidRPr="000105A3">
        <w:rPr>
          <w:lang w:val="sk-SK"/>
        </w:rPr>
        <w:t>z impedančnej krivky sa zača</w:t>
      </w:r>
      <w:r w:rsidR="005302A8" w:rsidRPr="000105A3">
        <w:rPr>
          <w:lang w:val="sk-SK"/>
        </w:rPr>
        <w:t>l ako prvý používať Nyboerov</w:t>
      </w:r>
      <w:r w:rsidR="0038071A" w:rsidRPr="000105A3">
        <w:rPr>
          <w:lang w:val="sk-SK"/>
        </w:rPr>
        <w:t xml:space="preserve"> (v 1960tych rokoch)</w:t>
      </w:r>
      <w:r w:rsidR="005302A8" w:rsidRPr="000105A3">
        <w:rPr>
          <w:lang w:val="sk-SK"/>
        </w:rPr>
        <w:t xml:space="preserve"> </w:t>
      </w:r>
      <w:r w:rsidR="005302A8" w:rsidRPr="000105A3">
        <w:rPr>
          <w:lang w:val="sk-SK"/>
        </w:rPr>
        <w:fldChar w:fldCharType="begin"/>
      </w:r>
      <w:r w:rsidR="0000013F">
        <w:rPr>
          <w:lang w:val="sk-SK"/>
        </w:rPr>
        <w:instrText xml:space="preserve"> ADDIN EN.CITE &lt;EndNote&gt;&lt;Cite&gt;&lt;Author&gt;Nyboer&lt;/Author&gt;&lt;Year&gt;1950&lt;/Year&gt;&lt;RecNum&gt;0&lt;/RecNum&gt;&lt;IDText&gt;ELECTRICAL IMPEDANCE PLETHYSMOGRAPHY - A PHYSICAL AND PHYSIOLOGIC APPROACH TO PERIPHERAL VASCULAR STUDY&lt;/IDText&gt;&lt;DisplayText&gt;(Nyboer 1950)&lt;/DisplayText&gt;&lt;record&gt;&lt;keywords&gt;&lt;keyword&gt;Cardiovascular System &amp;amp; Cardiology&lt;/keyword&gt;&lt;/keywords&gt;&lt;urls&gt;&lt;related-urls&gt;&lt;url&gt;&amp;lt;Go to ISI&amp;gt;://WOS:A1950UE49300002&lt;/url&gt;&lt;/related-urls&gt;&lt;/urls&gt;&lt;isbn&gt;0009-7322&lt;/isbn&gt;&lt;work-type&gt;Article&lt;/work-type&gt;&lt;titles&gt;&lt;title&gt;ELECTRICAL IMPEDANCE PLETHYSMOGRAPHY - A PHYSICAL AND PHYSIOLOGIC APPROACH TO PERIPHERAL VASCULAR STUDY&lt;/title&gt;&lt;secondary-title&gt;Circulation&lt;/secondary-title&gt;&lt;alt-title&gt;Circulation&lt;/alt-title&gt;&lt;/titles&gt;&lt;pages&gt;811-821&lt;/pages&gt;&lt;number&gt;6&lt;/number&gt;&lt;contributors&gt;&lt;authors&gt;&lt;author&gt;Nyboer, J.&lt;/author&gt;&lt;/authors&gt;&lt;/contributors&gt;&lt;language&gt;English&lt;/language&gt;&lt;added-date format="utc"&gt;1520089301&lt;/added-date&gt;&lt;ref-type name="Journal Article"&gt;17&lt;/ref-type&gt;&lt;dates&gt;&lt;year&gt;1950&lt;/year&gt;&lt;/dates&gt;&lt;rec-number&gt;2&lt;/rec-number&gt;&lt;last-updated-date format="utc"&gt;1520089301&lt;/last-updated-date&gt;&lt;accession-num&gt;WOS:A1950UE49300002&lt;/accession-num&gt;&lt;electronic-resource-num&gt;10.1161/01.cir.2.6.811&lt;/electronic-resource-num&gt;&lt;volume&gt;2&lt;/volume&gt;&lt;/record&gt;&lt;/Cite&gt;&lt;/EndNote&gt;</w:instrText>
      </w:r>
      <w:r w:rsidR="005302A8" w:rsidRPr="000105A3">
        <w:rPr>
          <w:lang w:val="sk-SK"/>
        </w:rPr>
        <w:fldChar w:fldCharType="separate"/>
      </w:r>
      <w:r w:rsidR="0000013F">
        <w:rPr>
          <w:noProof/>
          <w:lang w:val="sk-SK"/>
        </w:rPr>
        <w:t>(Nyboer 1950)</w:t>
      </w:r>
      <w:r w:rsidR="005302A8" w:rsidRPr="000105A3">
        <w:rPr>
          <w:lang w:val="sk-SK"/>
        </w:rPr>
        <w:fldChar w:fldCharType="end"/>
      </w:r>
      <w:r w:rsidRPr="000105A3">
        <w:rPr>
          <w:lang w:val="sk-SK"/>
        </w:rPr>
        <w:t xml:space="preserve"> a Kubíčkov model [4], neskôr Šrámkov [5] a v súčasno</w:t>
      </w:r>
      <w:r w:rsidR="00F77445" w:rsidRPr="000105A3">
        <w:rPr>
          <w:lang w:val="sk-SK"/>
        </w:rPr>
        <w:t xml:space="preserve">sti hlavne Bernsteinov model </w:t>
      </w:r>
      <w:r w:rsidR="00F77445" w:rsidRPr="000105A3">
        <w:rPr>
          <w:lang w:val="sk-SK"/>
        </w:rPr>
        <w:fldChar w:fldCharType="begin"/>
      </w:r>
      <w:r w:rsidR="0000013F">
        <w:rPr>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equations&lt;/IDText&gt;&lt;DisplayText&gt;(Bernstein 2010)&lt;/DisplayText&gt;&lt;record&gt;&lt;keywords&gt;&lt;keyword&gt;Impedance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00F77445" w:rsidRPr="000105A3">
        <w:rPr>
          <w:lang w:val="sk-SK"/>
        </w:rPr>
        <w:fldChar w:fldCharType="separate"/>
      </w:r>
      <w:r w:rsidR="0000013F">
        <w:rPr>
          <w:noProof/>
          <w:lang w:val="sk-SK"/>
        </w:rPr>
        <w:t>(Bernstein 2010)</w:t>
      </w:r>
      <w:r w:rsidR="00F77445" w:rsidRPr="000105A3">
        <w:rPr>
          <w:lang w:val="sk-SK"/>
        </w:rPr>
        <w:fldChar w:fldCharType="end"/>
      </w:r>
      <w:r w:rsidRPr="000105A3">
        <w:rPr>
          <w:lang w:val="sk-SK"/>
        </w:rPr>
        <w:t xml:space="preserve">. </w:t>
      </w:r>
      <w:r w:rsidR="0038071A" w:rsidRPr="000105A3">
        <w:rPr>
          <w:lang w:val="sk-SK"/>
        </w:rPr>
        <w:t xml:space="preserve">Tieto modely sa ďalej vyvíjajú a objavuje sa nielen použitie elektrickej resisitivy ako je to vo vyššie spomenutých modeloch ale aj </w:t>
      </w:r>
      <w:r w:rsidR="00455D2F" w:rsidRPr="000105A3">
        <w:rPr>
          <w:lang w:val="sk-SK"/>
        </w:rPr>
        <w:t xml:space="preserve">použitie </w:t>
      </w:r>
      <w:r w:rsidR="0038071A" w:rsidRPr="000105A3">
        <w:rPr>
          <w:lang w:val="sk-SK"/>
        </w:rPr>
        <w:t xml:space="preserve">elektrickej reaktancií na výpočet SV a CO </w:t>
      </w:r>
      <w:r w:rsidR="0038071A" w:rsidRPr="000105A3">
        <w:rPr>
          <w:lang w:val="sk-SK"/>
        </w:rPr>
        <w:fldChar w:fldCharType="begin"/>
      </w:r>
      <w:r w:rsidR="0000013F">
        <w:rPr>
          <w:lang w:val="sk-SK"/>
        </w:rPr>
        <w:instrText xml:space="preserve"> ADDIN EN.CITE &lt;EndNote&gt;&lt;Cite&gt;&lt;Author&gt;Keren&lt;/Author&gt;&lt;Year&gt;2007&lt;/Year&gt;&lt;IDText&gt;Evaluation of a noninvasive continuous cardiac output monitoring system based on thoracic bioreactance&lt;/IDText&gt;&lt;DisplayText&gt;(Keren, Burkhoff et al. 2007)&lt;/DisplayText&gt;&lt;record&gt;&lt;dates&gt;&lt;pub-dates&gt;&lt;date&gt;Jul&lt;/date&gt;&lt;/pub-dates&gt;&lt;year&gt;2007&lt;/year&gt;&lt;/dates&gt;&lt;keywords&gt;&lt;keyword&gt;noninvasive monitoring&lt;/keyword&gt;&lt;keyword&gt;chronic heart-failure&lt;/keyword&gt;&lt;keyword&gt;impedance cardiography&lt;/keyword&gt;&lt;keyword&gt;stroke volume&lt;/keyword&gt;&lt;keyword&gt;&lt;/keyword&gt;&lt;keyword&gt;bioimpedance&lt;/keyword&gt;&lt;keyword&gt;thermodilution&lt;/keyword&gt;&lt;keyword&gt;risk&lt;/keyword&gt;&lt;keyword&gt;Cardiovascular System &amp;amp; Cardiology&lt;/keyword&gt;&lt;keyword&gt;Physiology&lt;/keyword&gt;&lt;/keywords&gt;&lt;urls&gt;&lt;related-urls&gt;&lt;url&gt;&amp;lt;Go to ISI&amp;gt;://WOS:000247968800071&lt;/url&gt;&lt;/related-urls&gt;&lt;/urls&gt;&lt;isbn&gt;0363-6135&lt;/isbn&gt;&lt;work-type&gt;Article&lt;/work-type&gt;&lt;titles&gt;&lt;title&gt;Evaluation of a noninvasive continuous cardiac output monitoring system based on thoracic bioreactance&lt;/title&gt;&lt;secondary-title&gt;American Journal of Physiology-Heart and Circulatory Physiology&lt;/secondary-title&gt;&lt;alt-title&gt;Am. J. Physiol.-Heart Circul. Physiol.&lt;/alt-title&gt;&lt;/titles&gt;&lt;pages&gt;H583-H589&lt;/pages&gt;&lt;number&gt;1&lt;/number&gt;&lt;contributors&gt;&lt;authors&gt;&lt;author&gt;Keren, H.&lt;/author&gt;&lt;author&gt;Burkhoff, D.&lt;/author&gt;&lt;author&gt;Squara, P.&lt;/author&gt;&lt;/authors&gt;&lt;/contributors&gt;&lt;language&gt;English&lt;/language&gt;&lt;added-date format="utc"&gt;1521289529&lt;/added-date&gt;&lt;ref-type name="Journal Article"&gt;17&lt;/ref-type&gt;&lt;auth-address&gt;Cheetah Med Ltd, Raanana, Israel. Columbia Univ, New York, NY USA. Clin Ambroise Pare, Paris, France.&amp;#xD;Burkhoff, D (reprint author), Columbia Univ, Div Cardiol, 650 W 168th St, New York, NY 10032 USA.&amp;#xD;db59@columbia.edu&lt;/auth-address&gt;&lt;rec-number&gt;44&lt;/rec-number&gt;&lt;last-updated-date format="utc"&gt;1521289529&lt;/last-updated-date&gt;&lt;accession-num&gt;WOS:000247968800071&lt;/accession-num&gt;&lt;electronic-resource-num&gt;10.1152/ajpheart.00195.2007&lt;/electronic-resource-num&gt;&lt;volume&gt;293&lt;/volume&gt;&lt;/record&gt;&lt;/Cite&gt;&lt;/EndNote&gt;</w:instrText>
      </w:r>
      <w:r w:rsidR="0038071A" w:rsidRPr="000105A3">
        <w:rPr>
          <w:lang w:val="sk-SK"/>
        </w:rPr>
        <w:fldChar w:fldCharType="separate"/>
      </w:r>
      <w:r w:rsidR="0000013F">
        <w:rPr>
          <w:noProof/>
          <w:lang w:val="sk-SK"/>
        </w:rPr>
        <w:t>(Keren, Burkhoff et al. 2007)</w:t>
      </w:r>
      <w:r w:rsidR="0038071A" w:rsidRPr="000105A3">
        <w:rPr>
          <w:lang w:val="sk-SK"/>
        </w:rPr>
        <w:fldChar w:fldCharType="end"/>
      </w:r>
      <w:r w:rsidR="0038071A" w:rsidRPr="000105A3">
        <w:rPr>
          <w:lang w:val="sk-SK"/>
        </w:rPr>
        <w:t>.</w:t>
      </w:r>
      <w:r w:rsidR="00455D2F" w:rsidRPr="000105A3">
        <w:rPr>
          <w:lang w:val="sk-SK"/>
        </w:rPr>
        <w:t xml:space="preserve"> </w:t>
      </w:r>
    </w:p>
    <w:p w:rsidR="00321B66" w:rsidRPr="000105A3" w:rsidRDefault="00321B66" w:rsidP="00321B66">
      <w:pPr>
        <w:rPr>
          <w:lang w:val="sk-SK"/>
        </w:rPr>
      </w:pPr>
      <w:r w:rsidRPr="000105A3">
        <w:rPr>
          <w:lang w:val="sk-SK"/>
        </w:rPr>
        <w:t xml:space="preserve"> </w:t>
      </w:r>
    </w:p>
    <w:p w:rsidR="00321B66" w:rsidRPr="000105A3" w:rsidRDefault="00321B66" w:rsidP="001677AE">
      <w:pPr>
        <w:rPr>
          <w:lang w:val="sk-SK"/>
        </w:rPr>
      </w:pPr>
      <w:r w:rsidRPr="000105A3">
        <w:rPr>
          <w:lang w:val="sk-SK"/>
        </w:rPr>
        <w:t xml:space="preserve">Impedanciu hrudníka ovplyvňuje okrem jeho plnenia krvou taktiež dýchanie a aktivita svalov. Krv je navyše súčasne vo viacerých častiach hrudníka (aorta, srdce, pľúca) a v týchto častiach dosahuje maximálny objem a rýchlosť v rôznych fázach srdečného cyklu. Nie je zatiaľ jasné, čo presne stojí za zmenami v impedancií. Diskutuje sa aj nad možnosťou, že výrazný pokles impedancie v čase systoly nespôsobuje len väčší objem krvi v meranom úseku, ale aj rýchlosť prúdenia krvi. Pri zrýchlení krvi sa totiž červené krvinky natočia v smere prúdenia krvi, čím utvoria vodivé dráhy v krvnej plazme a tým dôjde k výraznému zníženiu odporu krvi. </w:t>
      </w:r>
    </w:p>
    <w:p w:rsidR="00321B66" w:rsidRPr="000105A3" w:rsidRDefault="00321B66" w:rsidP="00321B66">
      <w:pPr>
        <w:rPr>
          <w:lang w:val="sk-SK"/>
        </w:rPr>
      </w:pPr>
      <w:r w:rsidRPr="000105A3">
        <w:rPr>
          <w:lang w:val="sk-SK"/>
        </w:rPr>
        <w:t xml:space="preserve"> </w:t>
      </w:r>
    </w:p>
    <w:p w:rsidR="00321B66" w:rsidRPr="000105A3" w:rsidRDefault="00321B66" w:rsidP="001677AE">
      <w:pPr>
        <w:rPr>
          <w:lang w:val="sk-SK"/>
        </w:rPr>
      </w:pPr>
      <w:r w:rsidRPr="000105A3">
        <w:rPr>
          <w:lang w:val="sk-SK"/>
        </w:rPr>
        <w:t xml:space="preserve">Táto práca sa zaoberá najmä problematikou Bernsteinov modelu. K výpočtu SV podľa tohto modelu sú potrebné hlavne </w:t>
      </w:r>
      <w:r w:rsidR="001677AE" w:rsidRPr="000105A3">
        <w:rPr>
          <w:lang w:val="sk-SK"/>
        </w:rPr>
        <w:t>trie</w:t>
      </w:r>
      <w:r w:rsidRPr="000105A3">
        <w:rPr>
          <w:lang w:val="sk-SK"/>
        </w:rPr>
        <w:t xml:space="preserve"> parametre, a to dĺžka systoly</w:t>
      </w:r>
      <w:r w:rsidR="001677AE" w:rsidRPr="000105A3">
        <w:rPr>
          <w:lang w:val="sk-SK"/>
        </w:rPr>
        <w:t>, hodnota základnej impedancie</w:t>
      </w:r>
      <w:r w:rsidRPr="000105A3">
        <w:rPr>
          <w:lang w:val="sk-SK"/>
        </w:rPr>
        <w:t xml:space="preserve"> a záporné maximum derivovanej impedancie. Detekcia a verifikácia týchto dvoch parametrov je hlavným cieľom tejto práce.</w:t>
      </w:r>
    </w:p>
    <w:p w:rsidR="0055112F" w:rsidRPr="000105A3" w:rsidRDefault="0055112F" w:rsidP="009114D6">
      <w:pPr>
        <w:rPr>
          <w:lang w:val="sk-SK"/>
        </w:rPr>
      </w:pPr>
      <w:bookmarkStart w:id="53" w:name="_Toc386404202"/>
    </w:p>
    <w:p w:rsidR="0055112F" w:rsidRPr="000105A3" w:rsidRDefault="0055112F" w:rsidP="0055112F">
      <w:pPr>
        <w:rPr>
          <w:color w:val="000000"/>
          <w:lang w:val="sk-SK"/>
        </w:rPr>
      </w:pPr>
      <w:r w:rsidRPr="000105A3">
        <w:rPr>
          <w:color w:val="000000"/>
          <w:lang w:val="sk-SK"/>
        </w:rPr>
        <w:t>Pr</w:t>
      </w:r>
      <w:r w:rsidR="000A11E9" w:rsidRPr="000105A3">
        <w:rPr>
          <w:color w:val="000000"/>
          <w:lang w:val="sk-SK"/>
        </w:rPr>
        <w:t xml:space="preserve">i výpočte SV z bioimpedancie </w:t>
      </w:r>
      <w:r w:rsidRPr="000105A3">
        <w:rPr>
          <w:color w:val="000000"/>
          <w:lang w:val="sk-SK"/>
        </w:rPr>
        <w:t xml:space="preserve">je zavedený nasledujúci model: tepový objem V (mL) považujeme za valec dĺžky </w:t>
      </w:r>
      <m:oMath>
        <m:r>
          <w:rPr>
            <w:rFonts w:ascii="Cambria Math" w:hAnsi="Cambria Math"/>
            <w:color w:val="000000"/>
            <w:lang w:val="sk-SK"/>
          </w:rPr>
          <m:t>l</m:t>
        </m:r>
      </m:oMath>
      <w:r w:rsidRPr="000105A3">
        <w:rPr>
          <w:color w:val="000000"/>
          <w:lang w:val="sk-SK"/>
        </w:rPr>
        <w:t xml:space="preserve"> (cm) a podstavy </w:t>
      </w:r>
      <m:oMath>
        <m:r>
          <w:rPr>
            <w:rFonts w:ascii="Cambria Math" w:hAnsi="Cambria Math"/>
            <w:color w:val="000000"/>
            <w:lang w:val="sk-SK"/>
          </w:rPr>
          <m:t>π</m:t>
        </m:r>
        <m:sSup>
          <m:sSupPr>
            <m:ctrlPr>
              <w:rPr>
                <w:rFonts w:ascii="Cambria Math" w:hAnsi="Cambria Math"/>
                <w:i/>
                <w:color w:val="000000"/>
                <w:lang w:val="sk-SK"/>
              </w:rPr>
            </m:ctrlPr>
          </m:sSupPr>
          <m:e>
            <m:r>
              <w:rPr>
                <w:rFonts w:ascii="Cambria Math" w:hAnsi="Cambria Math"/>
                <w:color w:val="000000"/>
                <w:lang w:val="sk-SK"/>
              </w:rPr>
              <m:t>r</m:t>
            </m:r>
          </m:e>
          <m:sup>
            <m:r>
              <w:rPr>
                <w:rFonts w:ascii="Cambria Math" w:hAnsi="Cambria Math"/>
                <w:color w:val="000000"/>
                <w:lang w:val="sk-SK"/>
              </w:rPr>
              <m:t>2</m:t>
            </m:r>
          </m:sup>
        </m:sSup>
        <m:r>
          <w:rPr>
            <w:rFonts w:ascii="Cambria Math" w:hAnsi="Cambria Math"/>
            <w:color w:val="000000"/>
            <w:lang w:val="sk-SK"/>
          </w:rPr>
          <m:t>(</m:t>
        </m:r>
        <m:sSup>
          <m:sSupPr>
            <m:ctrlPr>
              <w:rPr>
                <w:rFonts w:ascii="Cambria Math" w:hAnsi="Cambria Math"/>
                <w:i/>
                <w:color w:val="000000"/>
                <w:lang w:val="sk-SK"/>
              </w:rPr>
            </m:ctrlPr>
          </m:sSupPr>
          <m:e>
            <m:r>
              <w:rPr>
                <w:rFonts w:ascii="Cambria Math" w:hAnsi="Cambria Math"/>
                <w:color w:val="000000"/>
                <w:lang w:val="sk-SK"/>
              </w:rPr>
              <m:t>cm</m:t>
            </m:r>
          </m:e>
          <m:sup>
            <m:r>
              <w:rPr>
                <w:rFonts w:ascii="Cambria Math" w:hAnsi="Cambria Math"/>
                <w:color w:val="000000"/>
                <w:lang w:val="sk-SK"/>
              </w:rPr>
              <m:t>2</m:t>
            </m:r>
          </m:sup>
        </m:sSup>
        <m:r>
          <w:rPr>
            <w:rFonts w:ascii="Cambria Math" w:hAnsi="Cambria Math"/>
            <w:color w:val="000000"/>
            <w:lang w:val="sk-SK"/>
          </w:rPr>
          <m:t>)</m:t>
        </m:r>
      </m:oMath>
      <w:r w:rsidRPr="000105A3">
        <w:rPr>
          <w:color w:val="000000"/>
          <w:lang w:val="sk-SK"/>
        </w:rPr>
        <w:t xml:space="preserve">, kde </w:t>
      </w:r>
      <m:oMath>
        <m:r>
          <w:rPr>
            <w:rFonts w:ascii="Cambria Math" w:hAnsi="Cambria Math"/>
            <w:color w:val="000000"/>
            <w:lang w:val="sk-SK"/>
          </w:rPr>
          <m:t>r</m:t>
        </m:r>
      </m:oMath>
      <w:r w:rsidRPr="000105A3">
        <w:rPr>
          <w:color w:val="000000"/>
          <w:lang w:val="sk-SK"/>
        </w:rPr>
        <w:t xml:space="preserve"> je polomer aorty (</w:t>
      </w:r>
      <w:r w:rsidR="001778AB" w:rsidRPr="000105A3">
        <w:rPr>
          <w:color w:val="000000"/>
          <w:lang w:val="sk-SK"/>
        </w:rPr>
        <w:fldChar w:fldCharType="begin"/>
      </w:r>
      <w:r w:rsidR="001778AB" w:rsidRPr="000105A3">
        <w:rPr>
          <w:color w:val="000000"/>
          <w:lang w:val="sk-SK"/>
        </w:rPr>
        <w:instrText xml:space="preserve"> REF valec \h </w:instrText>
      </w:r>
      <w:r w:rsidR="001778AB" w:rsidRPr="000105A3">
        <w:rPr>
          <w:color w:val="000000"/>
          <w:lang w:val="sk-SK"/>
        </w:rPr>
      </w:r>
      <w:r w:rsidR="001778AB" w:rsidRPr="000105A3">
        <w:rPr>
          <w:color w:val="000000"/>
          <w:lang w:val="sk-SK"/>
        </w:rPr>
        <w:fldChar w:fldCharType="separate"/>
      </w:r>
      <w:r w:rsidR="00F04A18">
        <w:rPr>
          <w:noProof/>
          <w:color w:val="000000"/>
          <w:lang w:val="sk-SK"/>
        </w:rPr>
        <w:t>13</w:t>
      </w:r>
      <w:r w:rsidR="001778AB" w:rsidRPr="000105A3">
        <w:rPr>
          <w:color w:val="000000"/>
          <w:lang w:val="sk-SK"/>
        </w:rPr>
        <w:fldChar w:fldCharType="end"/>
      </w:r>
      <w:r w:rsidRPr="000105A3">
        <w:rPr>
          <w:color w:val="000000"/>
          <w:lang w:val="sk-SK"/>
        </w:rPr>
        <w:t xml:space="preserve">). </w:t>
      </w:r>
      <w:r w:rsidRPr="000105A3">
        <w:rPr>
          <w:color w:val="000000"/>
          <w:lang w:val="sk-SK"/>
        </w:rPr>
        <w:br/>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1778AB" w:rsidRPr="000105A3" w:rsidTr="0028453C">
        <w:tc>
          <w:tcPr>
            <w:tcW w:w="704" w:type="dxa"/>
          </w:tcPr>
          <w:p w:rsidR="001778AB" w:rsidRPr="000105A3" w:rsidRDefault="001778AB" w:rsidP="0028453C">
            <w:pPr>
              <w:jc w:val="center"/>
              <w:rPr>
                <w:color w:val="000000"/>
                <w:lang w:val="sk-SK"/>
              </w:rPr>
            </w:pPr>
          </w:p>
        </w:tc>
        <w:tc>
          <w:tcPr>
            <w:tcW w:w="7088" w:type="dxa"/>
            <w:vAlign w:val="center"/>
          </w:tcPr>
          <w:p w:rsidR="001778AB" w:rsidRPr="000105A3" w:rsidRDefault="001778AB" w:rsidP="0028453C">
            <w:pPr>
              <w:jc w:val="center"/>
              <w:rPr>
                <w:color w:val="000000"/>
                <w:lang w:val="sk-SK"/>
              </w:rPr>
            </w:pPr>
            <m:oMathPara>
              <m:oMath>
                <m:r>
                  <w:rPr>
                    <w:rFonts w:ascii="Cambria Math" w:hAnsi="Cambria Math"/>
                    <w:color w:val="000000"/>
                    <w:lang w:val="sk-SK"/>
                  </w:rPr>
                  <m:t>V= π</m:t>
                </m:r>
                <m:sSup>
                  <m:sSupPr>
                    <m:ctrlPr>
                      <w:rPr>
                        <w:rFonts w:ascii="Cambria Math" w:hAnsi="Cambria Math"/>
                        <w:i/>
                        <w:color w:val="000000"/>
                        <w:lang w:val="sk-SK"/>
                      </w:rPr>
                    </m:ctrlPr>
                  </m:sSupPr>
                  <m:e>
                    <m:r>
                      <w:rPr>
                        <w:rFonts w:ascii="Cambria Math" w:hAnsi="Cambria Math"/>
                        <w:color w:val="000000"/>
                        <w:lang w:val="sk-SK"/>
                      </w:rPr>
                      <m:t>r</m:t>
                    </m:r>
                  </m:e>
                  <m:sup>
                    <m:r>
                      <w:rPr>
                        <w:rFonts w:ascii="Cambria Math" w:hAnsi="Cambria Math"/>
                        <w:color w:val="000000"/>
                        <w:lang w:val="sk-SK"/>
                      </w:rPr>
                      <m:t>2</m:t>
                    </m:r>
                  </m:sup>
                </m:sSup>
                <m:r>
                  <w:rPr>
                    <w:rFonts w:ascii="Cambria Math" w:hAnsi="Cambria Math"/>
                    <w:color w:val="000000"/>
                    <w:lang w:val="sk-SK"/>
                  </w:rPr>
                  <m:t>l (ml)</m:t>
                </m:r>
              </m:oMath>
            </m:oMathPara>
          </w:p>
        </w:tc>
        <w:tc>
          <w:tcPr>
            <w:tcW w:w="702" w:type="dxa"/>
            <w:vAlign w:val="center"/>
          </w:tcPr>
          <w:p w:rsidR="001778AB" w:rsidRPr="000105A3" w:rsidRDefault="001778AB" w:rsidP="0028453C">
            <w:pPr>
              <w:jc w:val="center"/>
              <w:rPr>
                <w:color w:val="000000"/>
                <w:lang w:val="sk-SK"/>
              </w:rPr>
            </w:pPr>
            <w:r w:rsidRPr="000105A3">
              <w:rPr>
                <w:color w:val="000000"/>
                <w:lang w:val="sk-SK"/>
              </w:rPr>
              <w:t>(</w:t>
            </w:r>
            <w:bookmarkStart w:id="54" w:name="valec"/>
            <w:r w:rsidRPr="000105A3">
              <w:rPr>
                <w:color w:val="000000"/>
                <w:lang w:val="sk-SK"/>
              </w:rPr>
              <w:fldChar w:fldCharType="begin"/>
            </w:r>
            <w:r w:rsidRPr="000105A3">
              <w:rPr>
                <w:color w:val="000000"/>
                <w:lang w:val="sk-SK"/>
              </w:rPr>
              <w:instrText xml:space="preserve"> SEQ eq \* MERGEFORMAT </w:instrText>
            </w:r>
            <w:r w:rsidRPr="000105A3">
              <w:rPr>
                <w:color w:val="000000"/>
                <w:lang w:val="sk-SK"/>
              </w:rPr>
              <w:fldChar w:fldCharType="separate"/>
            </w:r>
            <w:r w:rsidR="00F04A18">
              <w:rPr>
                <w:noProof/>
                <w:color w:val="000000"/>
                <w:lang w:val="sk-SK"/>
              </w:rPr>
              <w:t>13</w:t>
            </w:r>
            <w:r w:rsidRPr="000105A3">
              <w:rPr>
                <w:color w:val="000000"/>
                <w:lang w:val="sk-SK"/>
              </w:rPr>
              <w:fldChar w:fldCharType="end"/>
            </w:r>
            <w:bookmarkEnd w:id="54"/>
            <w:r w:rsidRPr="000105A3">
              <w:rPr>
                <w:color w:val="000000"/>
                <w:lang w:val="sk-SK"/>
              </w:rPr>
              <w:t>)</w:t>
            </w:r>
          </w:p>
        </w:tc>
      </w:tr>
    </w:tbl>
    <w:p w:rsidR="0055112F" w:rsidRPr="000105A3" w:rsidRDefault="0055112F" w:rsidP="0055112F">
      <w:pPr>
        <w:rPr>
          <w:color w:val="000000"/>
          <w:lang w:val="sk-SK"/>
        </w:rPr>
      </w:pPr>
    </w:p>
    <w:p w:rsidR="0055112F" w:rsidRPr="000105A3" w:rsidRDefault="0055112F" w:rsidP="0055112F">
      <w:pPr>
        <w:rPr>
          <w:color w:val="000000"/>
          <w:lang w:val="sk-SK"/>
        </w:rPr>
      </w:pPr>
      <w:r w:rsidRPr="000105A3">
        <w:rPr>
          <w:color w:val="000000"/>
          <w:lang w:val="sk-SK"/>
        </w:rPr>
        <w:t xml:space="preserve">V dôsledku poddajnosti aorty a zvýšeného tlaku po sťahu srdca sa aorta o polomere </w:t>
      </w:r>
      <m:oMath>
        <m:r>
          <w:rPr>
            <w:rFonts w:ascii="Cambria Math" w:hAnsi="Cambria Math"/>
            <w:color w:val="000000"/>
            <w:lang w:val="sk-SK"/>
          </w:rPr>
          <m:t xml:space="preserve">r </m:t>
        </m:r>
      </m:oMath>
      <w:r w:rsidRPr="000105A3">
        <w:rPr>
          <w:color w:val="000000"/>
          <w:lang w:val="sk-SK"/>
        </w:rPr>
        <w:t>pri systole roztiahne (</w:t>
      </w:r>
      <m:oMath>
        <m:r>
          <w:rPr>
            <w:rFonts w:ascii="Cambria Math" w:hAnsi="Cambria Math"/>
            <w:color w:val="000000"/>
            <w:lang w:val="sk-SK"/>
          </w:rPr>
          <m:t>dr</m:t>
        </m:r>
      </m:oMath>
      <w:r w:rsidRPr="000105A3">
        <w:rPr>
          <w:color w:val="000000"/>
          <w:lang w:val="sk-SK"/>
        </w:rPr>
        <w:t>) a tým uchová časť krvi vypudenej zo srdca, nazvime to objemový efekt systoly, zvyšná časť krvi prúdi ďalej do periférií (</w:t>
      </w:r>
      <m:oMath>
        <m:r>
          <w:rPr>
            <w:rFonts w:ascii="Cambria Math" w:hAnsi="Cambria Math"/>
            <w:color w:val="000000"/>
            <w:lang w:val="sk-SK"/>
          </w:rPr>
          <m:t>dl</m:t>
        </m:r>
      </m:oMath>
      <w:r w:rsidRPr="000105A3">
        <w:rPr>
          <w:color w:val="000000"/>
          <w:lang w:val="sk-SK"/>
        </w:rPr>
        <w:t>), nazvime to rýchlostný efekt systoly. Zmenu objemu v čase a teda tok</w:t>
      </w:r>
      <w:r w:rsidR="001778AB" w:rsidRPr="000105A3">
        <w:rPr>
          <w:color w:val="000000"/>
          <w:lang w:val="sk-SK"/>
        </w:rPr>
        <w:t xml:space="preserve"> krvi aortou popisuje rovnica (</w:t>
      </w:r>
      <w:r w:rsidR="00B04112" w:rsidRPr="000105A3">
        <w:rPr>
          <w:color w:val="000000"/>
          <w:lang w:val="sk-SK"/>
        </w:rPr>
        <w:fldChar w:fldCharType="begin"/>
      </w:r>
      <w:r w:rsidR="00B04112" w:rsidRPr="000105A3">
        <w:rPr>
          <w:color w:val="000000"/>
          <w:lang w:val="sk-SK"/>
        </w:rPr>
        <w:instrText xml:space="preserve"> REF tok_bernstain \h </w:instrText>
      </w:r>
      <w:r w:rsidR="00B04112" w:rsidRPr="000105A3">
        <w:rPr>
          <w:color w:val="000000"/>
          <w:lang w:val="sk-SK"/>
        </w:rPr>
      </w:r>
      <w:r w:rsidR="00B04112" w:rsidRPr="000105A3">
        <w:rPr>
          <w:color w:val="000000"/>
          <w:lang w:val="sk-SK"/>
        </w:rPr>
        <w:fldChar w:fldCharType="separate"/>
      </w:r>
      <w:r w:rsidR="00F04A18">
        <w:rPr>
          <w:noProof/>
          <w:color w:val="000000"/>
          <w:lang w:val="sk-SK"/>
        </w:rPr>
        <w:t>14</w:t>
      </w:r>
      <w:r w:rsidR="00B04112" w:rsidRPr="000105A3">
        <w:rPr>
          <w:color w:val="000000"/>
          <w:lang w:val="sk-SK"/>
        </w:rPr>
        <w:fldChar w:fldCharType="end"/>
      </w:r>
      <w:r w:rsidRPr="000105A3">
        <w:rPr>
          <w:color w:val="000000"/>
          <w:lang w:val="sk-SK"/>
        </w:rPr>
        <w:t>)</w:t>
      </w:r>
      <w:r w:rsidRPr="000105A3">
        <w:rPr>
          <w:color w:val="000000"/>
          <w:lang w:val="sk-SK"/>
        </w:rPr>
        <w:fldChar w:fldCharType="begin"/>
      </w:r>
      <w:r w:rsidR="0000013F">
        <w:rPr>
          <w:color w:val="000000"/>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equations&lt;/IDText&gt;&lt;DisplayText&gt;(Bernstein 2010)&lt;/DisplayText&gt;&lt;record&gt;&lt;keywords&gt;&lt;keyword&gt;Impedance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0105A3">
        <w:rPr>
          <w:color w:val="000000"/>
          <w:lang w:val="sk-SK"/>
        </w:rPr>
        <w:fldChar w:fldCharType="separate"/>
      </w:r>
      <w:r w:rsidR="0000013F">
        <w:rPr>
          <w:noProof/>
          <w:color w:val="000000"/>
          <w:lang w:val="sk-SK"/>
        </w:rPr>
        <w:t>(Bernstein 2010)</w:t>
      </w:r>
      <w:r w:rsidRPr="000105A3">
        <w:rPr>
          <w:color w:val="000000"/>
          <w:lang w:val="sk-SK"/>
        </w:rPr>
        <w:fldChar w:fldCharType="end"/>
      </w:r>
      <w:r w:rsidRPr="000105A3">
        <w:rPr>
          <w:color w:val="000000"/>
          <w:lang w:val="sk-SK"/>
        </w:rPr>
        <w:t>:</w:t>
      </w:r>
    </w:p>
    <w:p w:rsidR="0055112F" w:rsidRPr="000105A3" w:rsidRDefault="0055112F" w:rsidP="0055112F">
      <w:pPr>
        <w:rPr>
          <w:color w:val="000000"/>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1778AB" w:rsidRPr="000105A3" w:rsidTr="0028453C">
        <w:tc>
          <w:tcPr>
            <w:tcW w:w="704" w:type="dxa"/>
          </w:tcPr>
          <w:p w:rsidR="001778AB" w:rsidRPr="000105A3" w:rsidRDefault="001778AB" w:rsidP="0028453C">
            <w:pPr>
              <w:jc w:val="center"/>
              <w:rPr>
                <w:color w:val="000000"/>
                <w:lang w:val="sk-SK"/>
              </w:rPr>
            </w:pPr>
          </w:p>
        </w:tc>
        <w:tc>
          <w:tcPr>
            <w:tcW w:w="7088" w:type="dxa"/>
            <w:vAlign w:val="center"/>
          </w:tcPr>
          <w:p w:rsidR="001778AB" w:rsidRPr="000105A3" w:rsidRDefault="00F1452A" w:rsidP="0028453C">
            <w:pPr>
              <w:jc w:val="center"/>
              <w:rPr>
                <w:color w:val="000000"/>
                <w:lang w:val="sk-SK"/>
              </w:rPr>
            </w:pPr>
            <m:oMathPara>
              <m:oMath>
                <m:f>
                  <m:fPr>
                    <m:ctrlPr>
                      <w:rPr>
                        <w:rFonts w:ascii="Cambria Math" w:hAnsi="Cambria Math"/>
                        <w:i/>
                        <w:color w:val="000000"/>
                        <w:lang w:val="sk-SK"/>
                      </w:rPr>
                    </m:ctrlPr>
                  </m:fPr>
                  <m:num>
                    <m:r>
                      <w:rPr>
                        <w:rFonts w:ascii="Cambria Math" w:hAnsi="Cambria Math"/>
                        <w:color w:val="000000"/>
                        <w:lang w:val="sk-SK"/>
                      </w:rPr>
                      <m:t>dV(t)</m:t>
                    </m:r>
                  </m:num>
                  <m:den>
                    <m:r>
                      <w:rPr>
                        <w:rFonts w:ascii="Cambria Math" w:hAnsi="Cambria Math"/>
                        <w:color w:val="000000"/>
                        <w:lang w:val="sk-SK"/>
                      </w:rPr>
                      <m:t>dt</m:t>
                    </m:r>
                  </m:den>
                </m:f>
                <m:r>
                  <w:rPr>
                    <w:rFonts w:ascii="Cambria Math" w:hAnsi="Cambria Math"/>
                    <w:color w:val="000000"/>
                    <w:lang w:val="sk-SK"/>
                  </w:rPr>
                  <m:t>=Q=2πr</m:t>
                </m:r>
                <m:f>
                  <m:fPr>
                    <m:ctrlPr>
                      <w:rPr>
                        <w:rFonts w:ascii="Cambria Math" w:hAnsi="Cambria Math"/>
                        <w:i/>
                        <w:color w:val="000000"/>
                        <w:lang w:val="sk-SK"/>
                      </w:rPr>
                    </m:ctrlPr>
                  </m:fPr>
                  <m:num>
                    <m:r>
                      <w:rPr>
                        <w:rFonts w:ascii="Cambria Math" w:hAnsi="Cambria Math"/>
                        <w:color w:val="000000"/>
                        <w:lang w:val="sk-SK"/>
                      </w:rPr>
                      <m:t>dr(t)</m:t>
                    </m:r>
                  </m:num>
                  <m:den>
                    <m:r>
                      <w:rPr>
                        <w:rFonts w:ascii="Cambria Math" w:hAnsi="Cambria Math"/>
                        <w:color w:val="000000"/>
                        <w:lang w:val="sk-SK"/>
                      </w:rPr>
                      <m:t>dt</m:t>
                    </m:r>
                  </m:den>
                </m:f>
                <m:r>
                  <w:rPr>
                    <w:rFonts w:ascii="Cambria Math" w:hAnsi="Cambria Math"/>
                    <w:color w:val="000000"/>
                    <w:lang w:val="sk-SK"/>
                  </w:rPr>
                  <m:t>l+ π</m:t>
                </m:r>
                <m:sSup>
                  <m:sSupPr>
                    <m:ctrlPr>
                      <w:rPr>
                        <w:rFonts w:ascii="Cambria Math" w:hAnsi="Cambria Math"/>
                        <w:i/>
                        <w:color w:val="000000"/>
                        <w:lang w:val="sk-SK"/>
                      </w:rPr>
                    </m:ctrlPr>
                  </m:sSupPr>
                  <m:e>
                    <m:r>
                      <w:rPr>
                        <w:rFonts w:ascii="Cambria Math" w:hAnsi="Cambria Math"/>
                        <w:color w:val="000000"/>
                        <w:lang w:val="sk-SK"/>
                      </w:rPr>
                      <m:t>r</m:t>
                    </m:r>
                  </m:e>
                  <m:sup>
                    <m:r>
                      <w:rPr>
                        <w:rFonts w:ascii="Cambria Math" w:hAnsi="Cambria Math"/>
                        <w:color w:val="000000"/>
                        <w:lang w:val="sk-SK"/>
                      </w:rPr>
                      <m:t>2</m:t>
                    </m:r>
                  </m:sup>
                </m:sSup>
                <m:f>
                  <m:fPr>
                    <m:ctrlPr>
                      <w:rPr>
                        <w:rFonts w:ascii="Cambria Math" w:hAnsi="Cambria Math"/>
                        <w:i/>
                        <w:color w:val="000000"/>
                        <w:lang w:val="sk-SK"/>
                      </w:rPr>
                    </m:ctrlPr>
                  </m:fPr>
                  <m:num>
                    <m:r>
                      <w:rPr>
                        <w:rFonts w:ascii="Cambria Math" w:hAnsi="Cambria Math"/>
                        <w:color w:val="000000"/>
                        <w:lang w:val="sk-SK"/>
                      </w:rPr>
                      <m:t>dl(t)</m:t>
                    </m:r>
                  </m:num>
                  <m:den>
                    <m:r>
                      <w:rPr>
                        <w:rFonts w:ascii="Cambria Math" w:hAnsi="Cambria Math"/>
                        <w:color w:val="000000"/>
                        <w:lang w:val="sk-SK"/>
                      </w:rPr>
                      <m:t>dt</m:t>
                    </m:r>
                  </m:den>
                </m:f>
                <m:r>
                  <w:rPr>
                    <w:rFonts w:ascii="Cambria Math" w:hAnsi="Cambria Math"/>
                    <w:color w:val="000000"/>
                    <w:lang w:val="sk-SK"/>
                  </w:rPr>
                  <m:t xml:space="preserve"> </m:t>
                </m:r>
                <m:d>
                  <m:dPr>
                    <m:ctrlPr>
                      <w:rPr>
                        <w:rFonts w:ascii="Cambria Math" w:hAnsi="Cambria Math"/>
                        <w:i/>
                        <w:color w:val="000000"/>
                        <w:lang w:val="sk-SK"/>
                      </w:rPr>
                    </m:ctrlPr>
                  </m:dPr>
                  <m:e>
                    <m:r>
                      <w:rPr>
                        <w:rFonts w:ascii="Cambria Math" w:hAnsi="Cambria Math"/>
                        <w:color w:val="000000"/>
                        <w:lang w:val="sk-SK"/>
                      </w:rPr>
                      <m:t>mL.</m:t>
                    </m:r>
                    <m:sSup>
                      <m:sSupPr>
                        <m:ctrlPr>
                          <w:rPr>
                            <w:rFonts w:ascii="Cambria Math" w:hAnsi="Cambria Math"/>
                            <w:i/>
                            <w:color w:val="000000"/>
                            <w:lang w:val="sk-SK"/>
                          </w:rPr>
                        </m:ctrlPr>
                      </m:sSupPr>
                      <m:e>
                        <m:r>
                          <w:rPr>
                            <w:rFonts w:ascii="Cambria Math" w:hAnsi="Cambria Math"/>
                            <w:color w:val="000000"/>
                            <w:lang w:val="sk-SK"/>
                          </w:rPr>
                          <m:t>s</m:t>
                        </m:r>
                      </m:e>
                      <m:sup>
                        <m:r>
                          <w:rPr>
                            <w:rFonts w:ascii="Cambria Math" w:hAnsi="Cambria Math"/>
                            <w:color w:val="000000"/>
                            <w:lang w:val="sk-SK"/>
                          </w:rPr>
                          <m:t>-1</m:t>
                        </m:r>
                      </m:sup>
                    </m:sSup>
                  </m:e>
                </m:d>
              </m:oMath>
            </m:oMathPara>
          </w:p>
        </w:tc>
        <w:tc>
          <w:tcPr>
            <w:tcW w:w="702" w:type="dxa"/>
            <w:vAlign w:val="center"/>
          </w:tcPr>
          <w:p w:rsidR="001778AB" w:rsidRPr="000105A3" w:rsidRDefault="001778AB" w:rsidP="0028453C">
            <w:pPr>
              <w:jc w:val="center"/>
              <w:rPr>
                <w:color w:val="000000"/>
                <w:lang w:val="sk-SK"/>
              </w:rPr>
            </w:pPr>
            <w:r w:rsidRPr="000105A3">
              <w:rPr>
                <w:color w:val="000000"/>
                <w:lang w:val="sk-SK"/>
              </w:rPr>
              <w:t>(</w:t>
            </w:r>
            <w:bookmarkStart w:id="55" w:name="tok_bernstain"/>
            <w:r w:rsidRPr="000105A3">
              <w:rPr>
                <w:color w:val="000000"/>
                <w:lang w:val="sk-SK"/>
              </w:rPr>
              <w:fldChar w:fldCharType="begin"/>
            </w:r>
            <w:r w:rsidRPr="000105A3">
              <w:rPr>
                <w:color w:val="000000"/>
                <w:lang w:val="sk-SK"/>
              </w:rPr>
              <w:instrText xml:space="preserve"> SEQ eq \* MERGEFORMAT </w:instrText>
            </w:r>
            <w:r w:rsidRPr="000105A3">
              <w:rPr>
                <w:color w:val="000000"/>
                <w:lang w:val="sk-SK"/>
              </w:rPr>
              <w:fldChar w:fldCharType="separate"/>
            </w:r>
            <w:r w:rsidR="00F04A18">
              <w:rPr>
                <w:noProof/>
                <w:color w:val="000000"/>
                <w:lang w:val="sk-SK"/>
              </w:rPr>
              <w:t>14</w:t>
            </w:r>
            <w:r w:rsidRPr="000105A3">
              <w:rPr>
                <w:color w:val="000000"/>
                <w:lang w:val="sk-SK"/>
              </w:rPr>
              <w:fldChar w:fldCharType="end"/>
            </w:r>
            <w:bookmarkEnd w:id="55"/>
            <w:r w:rsidRPr="000105A3">
              <w:rPr>
                <w:color w:val="000000"/>
                <w:lang w:val="sk-SK"/>
              </w:rPr>
              <w:t>)</w:t>
            </w:r>
          </w:p>
        </w:tc>
      </w:tr>
    </w:tbl>
    <w:p w:rsidR="0055112F" w:rsidRPr="000105A3" w:rsidRDefault="0055112F" w:rsidP="0055112F">
      <w:pPr>
        <w:jc w:val="center"/>
        <w:rPr>
          <w:color w:val="000000"/>
          <w:lang w:val="sk-SK"/>
        </w:rPr>
      </w:pPr>
    </w:p>
    <w:p w:rsidR="00DF477E" w:rsidRPr="000105A3" w:rsidRDefault="00A30B4C" w:rsidP="009114D6">
      <w:pPr>
        <w:rPr>
          <w:color w:val="000000"/>
          <w:lang w:val="sk-SK"/>
        </w:rPr>
      </w:pPr>
      <w:r w:rsidRPr="000105A3">
        <w:rPr>
          <w:color w:val="000000"/>
          <w:lang w:val="sk-SK"/>
        </w:rPr>
        <w:t>Rovnica (</w:t>
      </w:r>
      <w:r w:rsidRPr="000105A3">
        <w:rPr>
          <w:color w:val="000000"/>
          <w:lang w:val="sk-SK"/>
        </w:rPr>
        <w:fldChar w:fldCharType="begin"/>
      </w:r>
      <w:r w:rsidRPr="000105A3">
        <w:rPr>
          <w:color w:val="000000"/>
          <w:lang w:val="sk-SK"/>
        </w:rPr>
        <w:instrText xml:space="preserve"> REF tok_bernstain \h </w:instrText>
      </w:r>
      <w:r w:rsidRPr="000105A3">
        <w:rPr>
          <w:color w:val="000000"/>
          <w:lang w:val="sk-SK"/>
        </w:rPr>
      </w:r>
      <w:r w:rsidRPr="000105A3">
        <w:rPr>
          <w:color w:val="000000"/>
          <w:lang w:val="sk-SK"/>
        </w:rPr>
        <w:fldChar w:fldCharType="separate"/>
      </w:r>
      <w:r w:rsidR="00F04A18">
        <w:rPr>
          <w:noProof/>
          <w:color w:val="000000"/>
          <w:lang w:val="sk-SK"/>
        </w:rPr>
        <w:t>14</w:t>
      </w:r>
      <w:r w:rsidRPr="000105A3">
        <w:rPr>
          <w:color w:val="000000"/>
          <w:lang w:val="sk-SK"/>
        </w:rPr>
        <w:fldChar w:fldCharType="end"/>
      </w:r>
      <w:r w:rsidRPr="000105A3">
        <w:rPr>
          <w:color w:val="000000"/>
          <w:lang w:val="sk-SK"/>
        </w:rPr>
        <w:t>) je analógiou rovnice (</w:t>
      </w:r>
      <w:r w:rsidRPr="000105A3">
        <w:rPr>
          <w:color w:val="000000"/>
          <w:lang w:val="sk-SK"/>
        </w:rPr>
        <w:fldChar w:fldCharType="begin"/>
      </w:r>
      <w:r w:rsidRPr="000105A3">
        <w:rPr>
          <w:color w:val="000000"/>
          <w:lang w:val="sk-SK"/>
        </w:rPr>
        <w:instrText xml:space="preserve"> SEQ eq \* MERGEFORMAT </w:instrText>
      </w:r>
      <w:r w:rsidRPr="000105A3">
        <w:rPr>
          <w:color w:val="000000"/>
          <w:lang w:val="sk-SK"/>
        </w:rPr>
        <w:fldChar w:fldCharType="separate"/>
      </w:r>
      <w:r w:rsidR="00F04A18">
        <w:rPr>
          <w:noProof/>
          <w:color w:val="000000"/>
          <w:lang w:val="sk-SK"/>
        </w:rPr>
        <w:t>15</w:t>
      </w:r>
      <w:r w:rsidRPr="000105A3">
        <w:rPr>
          <w:color w:val="000000"/>
          <w:lang w:val="sk-SK"/>
        </w:rPr>
        <w:fldChar w:fldCharType="end"/>
      </w:r>
      <w:r w:rsidRPr="000105A3">
        <w:rPr>
          <w:color w:val="000000"/>
          <w:lang w:val="sk-SK"/>
        </w:rPr>
        <w:t xml:space="preserve">). </w:t>
      </w:r>
      <w:r w:rsidR="0055112F" w:rsidRPr="000105A3">
        <w:rPr>
          <w:color w:val="000000"/>
          <w:lang w:val="sk-SK"/>
        </w:rPr>
        <w:t xml:space="preserve">Krv sa v aorte pri systole urýchli smerom k perifériám (druhý derivant – rýchlostný efekt systoly) a súčasne roztiahne stenu aorty (prvý derivant – objemový efekt systoly). Roztiahnutá aorta je zásobárňou krvi a po skončení systoly z nej prúdi krv ďalej do periférií. Druhý derivant určuje tok krvi aortou do periférií a je základným popisom pre Dopplerovú echokardiografiu a elektromagnetickú flowmetriu </w:t>
      </w:r>
      <w:r w:rsidR="0055112F" w:rsidRPr="000105A3">
        <w:rPr>
          <w:color w:val="000000"/>
          <w:lang w:val="sk-SK"/>
        </w:rPr>
        <w:fldChar w:fldCharType="begin"/>
      </w:r>
      <w:r w:rsidR="0000013F">
        <w:rPr>
          <w:color w:val="000000"/>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equations&lt;/IDText&gt;&lt;DisplayText&gt;(Bernstein 2010)&lt;/DisplayText&gt;&lt;record&gt;&lt;keywords&gt;&lt;keyword&gt;Impedance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0055112F" w:rsidRPr="000105A3">
        <w:rPr>
          <w:color w:val="000000"/>
          <w:lang w:val="sk-SK"/>
        </w:rPr>
        <w:fldChar w:fldCharType="separate"/>
      </w:r>
      <w:r w:rsidR="0000013F">
        <w:rPr>
          <w:noProof/>
          <w:color w:val="000000"/>
          <w:lang w:val="sk-SK"/>
        </w:rPr>
        <w:t>(Bernstein 2010)</w:t>
      </w:r>
      <w:r w:rsidR="0055112F" w:rsidRPr="000105A3">
        <w:rPr>
          <w:color w:val="000000"/>
          <w:lang w:val="sk-SK"/>
        </w:rPr>
        <w:fldChar w:fldCharType="end"/>
      </w:r>
      <w:r w:rsidR="00B10A14" w:rsidRPr="000105A3">
        <w:rPr>
          <w:color w:val="000000"/>
          <w:lang w:val="sk-SK"/>
        </w:rPr>
        <w:t>.</w:t>
      </w:r>
      <w:r w:rsidR="0055112F" w:rsidRPr="000105A3">
        <w:rPr>
          <w:color w:val="000000"/>
          <w:lang w:val="sk-SK"/>
        </w:rPr>
        <w:t xml:space="preserve"> Druhý derivant bol vyjadrený ekvivalentnou rovnicou (</w:t>
      </w:r>
      <w:r w:rsidR="00B10A14" w:rsidRPr="000105A3">
        <w:rPr>
          <w:color w:val="000000"/>
          <w:lang w:val="sk-SK"/>
        </w:rPr>
        <w:fldChar w:fldCharType="begin"/>
      </w:r>
      <w:r w:rsidR="00B10A14" w:rsidRPr="000105A3">
        <w:rPr>
          <w:color w:val="000000"/>
          <w:lang w:val="sk-SK"/>
        </w:rPr>
        <w:instrText xml:space="preserve"> REF echo_flow \h </w:instrText>
      </w:r>
      <w:r w:rsidR="00B10A14" w:rsidRPr="000105A3">
        <w:rPr>
          <w:color w:val="000000"/>
          <w:lang w:val="sk-SK"/>
        </w:rPr>
      </w:r>
      <w:r w:rsidR="00B10A14" w:rsidRPr="000105A3">
        <w:rPr>
          <w:color w:val="000000"/>
          <w:lang w:val="sk-SK"/>
        </w:rPr>
        <w:fldChar w:fldCharType="separate"/>
      </w:r>
      <w:r w:rsidR="00F04A18">
        <w:rPr>
          <w:noProof/>
          <w:color w:val="000000"/>
          <w:lang w:val="sk-SK"/>
        </w:rPr>
        <w:t>10</w:t>
      </w:r>
      <w:r w:rsidR="00B10A14" w:rsidRPr="000105A3">
        <w:rPr>
          <w:color w:val="000000"/>
          <w:lang w:val="sk-SK"/>
        </w:rPr>
        <w:fldChar w:fldCharType="end"/>
      </w:r>
      <w:r w:rsidR="0055112F" w:rsidRPr="000105A3">
        <w:rPr>
          <w:color w:val="000000"/>
          <w:lang w:val="sk-SK"/>
        </w:rPr>
        <w:t>)</w:t>
      </w:r>
      <w:r w:rsidR="005902DE" w:rsidRPr="000105A3">
        <w:rPr>
          <w:color w:val="000000"/>
          <w:lang w:val="sk-SK"/>
        </w:rPr>
        <w:t xml:space="preserve"> a takisto ekvivalentnou rovnicou (</w:t>
      </w:r>
      <w:r w:rsidR="005902DE" w:rsidRPr="000105A3">
        <w:rPr>
          <w:color w:val="000000"/>
          <w:lang w:val="sk-SK"/>
        </w:rPr>
        <w:fldChar w:fldCharType="begin"/>
      </w:r>
      <w:r w:rsidR="005902DE" w:rsidRPr="000105A3">
        <w:rPr>
          <w:color w:val="000000"/>
          <w:lang w:val="sk-SK"/>
        </w:rPr>
        <w:instrText xml:space="preserve"> REF windkessel_2 \h </w:instrText>
      </w:r>
      <w:r w:rsidR="005902DE" w:rsidRPr="000105A3">
        <w:rPr>
          <w:color w:val="000000"/>
          <w:lang w:val="sk-SK"/>
        </w:rPr>
      </w:r>
      <w:r w:rsidR="005902DE" w:rsidRPr="000105A3">
        <w:rPr>
          <w:color w:val="000000"/>
          <w:lang w:val="sk-SK"/>
        </w:rPr>
        <w:fldChar w:fldCharType="separate"/>
      </w:r>
      <w:r w:rsidR="00F04A18">
        <w:rPr>
          <w:noProof/>
          <w:color w:val="000000"/>
          <w:lang w:val="sk-SK"/>
        </w:rPr>
        <w:t>6</w:t>
      </w:r>
      <w:r w:rsidR="005902DE" w:rsidRPr="000105A3">
        <w:rPr>
          <w:color w:val="000000"/>
          <w:lang w:val="sk-SK"/>
        </w:rPr>
        <w:fldChar w:fldCharType="end"/>
      </w:r>
      <w:r w:rsidR="005902DE" w:rsidRPr="000105A3">
        <w:rPr>
          <w:color w:val="000000"/>
          <w:lang w:val="sk-SK"/>
        </w:rPr>
        <w:t>)</w:t>
      </w:r>
      <w:r w:rsidR="0055112F" w:rsidRPr="000105A3">
        <w:rPr>
          <w:color w:val="000000"/>
          <w:lang w:val="sk-SK"/>
        </w:rPr>
        <w:t xml:space="preserve">. </w:t>
      </w:r>
    </w:p>
    <w:p w:rsidR="005902DE" w:rsidRPr="000105A3" w:rsidRDefault="005902DE" w:rsidP="009114D6">
      <w:pPr>
        <w:rPr>
          <w:color w:val="000000"/>
          <w:lang w:val="sk-SK"/>
        </w:rPr>
      </w:pPr>
    </w:p>
    <w:p w:rsidR="00913A7B" w:rsidRPr="000105A3" w:rsidRDefault="00FE5B6C" w:rsidP="007E06D4">
      <w:pPr>
        <w:rPr>
          <w:color w:val="000000"/>
          <w:lang w:val="sk-SK"/>
        </w:rPr>
      </w:pPr>
      <w:r w:rsidRPr="000105A3">
        <w:rPr>
          <w:color w:val="000000"/>
          <w:lang w:val="sk-SK"/>
        </w:rPr>
        <w:t xml:space="preserve">Impedancia hrudníka sa skladá z paralelne zapojených impedancií okolitého tkaniva </w:t>
      </w:r>
      <m:oMath>
        <m:sSub>
          <m:sSubPr>
            <m:ctrlPr>
              <w:rPr>
                <w:rFonts w:ascii="Cambria Math" w:hAnsi="Cambria Math"/>
                <w:i/>
                <w:color w:val="000000"/>
                <w:szCs w:val="24"/>
                <w:lang w:val="sk-SK"/>
                <w14:textOutline w14:w="9525" w14:cap="rnd" w14:cmpd="sng" w14:algn="ctr">
                  <w14:noFill/>
                  <w14:prstDash w14:val="solid"/>
                  <w14:bevel/>
                </w14:textOutline>
              </w:rPr>
            </m:ctrlPr>
          </m:sSubPr>
          <m:e>
            <m:r>
              <w:rPr>
                <w:rFonts w:ascii="Cambria Math" w:hAnsi="Cambria Math"/>
                <w:color w:val="000000"/>
                <w:szCs w:val="24"/>
                <w:lang w:val="sk-SK"/>
                <w14:textOutline w14:w="9525" w14:cap="rnd" w14:cmpd="sng" w14:algn="ctr">
                  <w14:noFill/>
                  <w14:prstDash w14:val="solid"/>
                  <w14:bevel/>
                </w14:textOutline>
              </w:rPr>
              <m:t>Z</m:t>
            </m:r>
          </m:e>
          <m:sub>
            <m:r>
              <w:rPr>
                <w:rFonts w:ascii="Cambria Math" w:hAnsi="Cambria Math"/>
                <w:color w:val="000000"/>
                <w:szCs w:val="24"/>
                <w:lang w:val="sk-SK"/>
                <w14:textOutline w14:w="9525" w14:cap="rnd" w14:cmpd="sng" w14:algn="ctr">
                  <w14:noFill/>
                  <w14:prstDash w14:val="solid"/>
                  <w14:bevel/>
                </w14:textOutline>
              </w:rPr>
              <m:t>t</m:t>
            </m:r>
          </m:sub>
        </m:sSub>
      </m:oMath>
      <w:r w:rsidRPr="000105A3">
        <w:rPr>
          <w:color w:val="000000"/>
          <w:lang w:val="sk-SK"/>
        </w:rPr>
        <w:t xml:space="preserve">, impedancii krvi </w:t>
      </w:r>
      <m:oMath>
        <m:sSub>
          <m:sSubPr>
            <m:ctrlPr>
              <w:rPr>
                <w:rFonts w:ascii="Cambria Math" w:hAnsi="Cambria Math"/>
                <w:i/>
                <w:color w:val="000000"/>
                <w:szCs w:val="24"/>
                <w:lang w:val="sk-SK"/>
                <w14:textOutline w14:w="9525" w14:cap="rnd" w14:cmpd="sng" w14:algn="ctr">
                  <w14:noFill/>
                  <w14:prstDash w14:val="solid"/>
                  <w14:bevel/>
                </w14:textOutline>
              </w:rPr>
            </m:ctrlPr>
          </m:sSubPr>
          <m:e>
            <m:r>
              <w:rPr>
                <w:rFonts w:ascii="Cambria Math" w:hAnsi="Cambria Math"/>
                <w:color w:val="000000"/>
                <w:szCs w:val="24"/>
                <w:lang w:val="sk-SK"/>
                <w14:textOutline w14:w="9525" w14:cap="rnd" w14:cmpd="sng" w14:algn="ctr">
                  <w14:noFill/>
                  <w14:prstDash w14:val="solid"/>
                  <w14:bevel/>
                </w14:textOutline>
              </w:rPr>
              <m:t>Z</m:t>
            </m:r>
          </m:e>
          <m:sub>
            <m:r>
              <w:rPr>
                <w:rFonts w:ascii="Cambria Math" w:hAnsi="Cambria Math"/>
                <w:color w:val="000000"/>
                <w:szCs w:val="24"/>
                <w:lang w:val="sk-SK"/>
                <w14:textOutline w14:w="9525" w14:cap="rnd" w14:cmpd="sng" w14:algn="ctr">
                  <w14:noFill/>
                  <w14:prstDash w14:val="solid"/>
                  <w14:bevel/>
                </w14:textOutline>
              </w:rPr>
              <m:t>b</m:t>
            </m:r>
          </m:sub>
        </m:sSub>
      </m:oMath>
      <w:r w:rsidRPr="000105A3">
        <w:rPr>
          <w:color w:val="000000"/>
          <w:lang w:val="sk-SK"/>
        </w:rPr>
        <w:t xml:space="preserve">, a impedancie extra-vaskulárnej pľúcnej vody (extra-vascular lung water) </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w</m:t>
            </m:r>
          </m:sub>
        </m:sSub>
      </m:oMath>
      <w:r w:rsidRPr="000105A3">
        <w:rPr>
          <w:color w:val="000000"/>
          <w:lang w:val="sk-SK"/>
        </w:rPr>
        <w:t xml:space="preserve">. </w:t>
      </w:r>
      <w:r w:rsidR="00734182" w:rsidRPr="000105A3">
        <w:rPr>
          <w:color w:val="000000"/>
          <w:lang w:val="sk-SK"/>
        </w:rPr>
        <w:t xml:space="preserve">Impedancia hrudníka sa delí na základú impedanciu </w:t>
      </w:r>
      <m:oMath>
        <m:sSub>
          <m:sSubPr>
            <m:ctrlPr>
              <w:rPr>
                <w:rFonts w:ascii="Cambria Math" w:hAnsi="Cambria Math"/>
                <w:i/>
                <w:color w:val="000000"/>
                <w:szCs w:val="24"/>
                <w:lang w:val="sk-SK"/>
                <w14:textOutline w14:w="9525" w14:cap="rnd" w14:cmpd="sng" w14:algn="ctr">
                  <w14:noFill/>
                  <w14:prstDash w14:val="solid"/>
                  <w14:bevel/>
                </w14:textOutline>
              </w:rPr>
            </m:ctrlPr>
          </m:sSubPr>
          <m:e>
            <m:r>
              <w:rPr>
                <w:rFonts w:ascii="Cambria Math" w:hAnsi="Cambria Math"/>
                <w:color w:val="000000"/>
                <w:szCs w:val="24"/>
                <w:lang w:val="sk-SK"/>
                <w14:textOutline w14:w="9525" w14:cap="rnd" w14:cmpd="sng" w14:algn="ctr">
                  <w14:noFill/>
                  <w14:prstDash w14:val="solid"/>
                  <w14:bevel/>
                </w14:textOutline>
              </w:rPr>
              <m:t>Z</m:t>
            </m:r>
          </m:e>
          <m:sub>
            <m:r>
              <w:rPr>
                <w:rFonts w:ascii="Cambria Math" w:hAnsi="Cambria Math"/>
                <w:color w:val="000000"/>
                <w:szCs w:val="24"/>
                <w:lang w:val="sk-SK"/>
                <w14:textOutline w14:w="9525" w14:cap="rnd" w14:cmpd="sng" w14:algn="ctr">
                  <w14:noFill/>
                  <w14:prstDash w14:val="solid"/>
                  <w14:bevel/>
                </w14:textOutline>
              </w:rPr>
              <m:t>0</m:t>
            </m:r>
          </m:sub>
        </m:sSub>
      </m:oMath>
      <w:r w:rsidR="00734182" w:rsidRPr="000105A3">
        <w:rPr>
          <w:color w:val="000000"/>
          <w:szCs w:val="24"/>
          <w:lang w:val="sk-SK"/>
          <w14:textOutline w14:w="9525" w14:cap="rnd" w14:cmpd="sng" w14:algn="ctr">
            <w14:noFill/>
            <w14:prstDash w14:val="solid"/>
            <w14:bevel/>
          </w14:textOutline>
        </w:rPr>
        <w:t xml:space="preserve"> a na meniacu sa impedanciu </w:t>
      </w:r>
      <m:oMath>
        <m:r>
          <w:rPr>
            <w:rFonts w:ascii="Cambria Math" w:hAnsi="Cambria Math"/>
            <w:color w:val="000000" w:themeColor="text1"/>
            <w:lang w:val="sk-SK"/>
          </w:rPr>
          <m:t>∆</m:t>
        </m:r>
        <m:sSub>
          <m:sSubPr>
            <m:ctrlPr>
              <w:rPr>
                <w:rFonts w:ascii="Cambria Math" w:hAnsi="Cambria Math"/>
                <w:i/>
                <w:color w:val="000000" w:themeColor="text1"/>
                <w:lang w:val="sk-SK"/>
              </w:rPr>
            </m:ctrlPr>
          </m:sSubPr>
          <m:e>
            <m:r>
              <w:rPr>
                <w:rFonts w:ascii="Cambria Math" w:hAnsi="Cambria Math"/>
                <w:color w:val="000000" w:themeColor="text1"/>
                <w:lang w:val="sk-SK"/>
              </w:rPr>
              <m:t>Z</m:t>
            </m:r>
          </m:e>
          <m:sub>
            <m:r>
              <w:rPr>
                <w:rFonts w:ascii="Cambria Math" w:hAnsi="Cambria Math"/>
                <w:color w:val="000000" w:themeColor="text1"/>
                <w:lang w:val="sk-SK"/>
              </w:rPr>
              <m:t>b</m:t>
            </m:r>
          </m:sub>
        </m:sSub>
        <m:r>
          <w:rPr>
            <w:rFonts w:ascii="Cambria Math" w:hAnsi="Cambria Math"/>
            <w:color w:val="000000" w:themeColor="text1"/>
            <w:lang w:val="sk-SK"/>
          </w:rPr>
          <m:t>(t)</m:t>
        </m:r>
      </m:oMath>
      <w:r w:rsidR="00734182" w:rsidRPr="000105A3">
        <w:rPr>
          <w:color w:val="000000" w:themeColor="text1"/>
          <w:lang w:val="sk-SK"/>
        </w:rPr>
        <w:t xml:space="preserve">. Impedancie </w:t>
      </w:r>
      <m:oMath>
        <m:sSub>
          <m:sSubPr>
            <m:ctrlPr>
              <w:rPr>
                <w:rFonts w:ascii="Cambria Math" w:hAnsi="Cambria Math"/>
                <w:i/>
                <w:color w:val="000000"/>
                <w:szCs w:val="24"/>
                <w:lang w:val="sk-SK"/>
                <w14:textOutline w14:w="9525" w14:cap="rnd" w14:cmpd="sng" w14:algn="ctr">
                  <w14:noFill/>
                  <w14:prstDash w14:val="solid"/>
                  <w14:bevel/>
                </w14:textOutline>
              </w:rPr>
            </m:ctrlPr>
          </m:sSubPr>
          <m:e>
            <m:r>
              <w:rPr>
                <w:rFonts w:ascii="Cambria Math" w:hAnsi="Cambria Math"/>
                <w:color w:val="000000"/>
                <w:szCs w:val="24"/>
                <w:lang w:val="sk-SK"/>
                <w14:textOutline w14:w="9525" w14:cap="rnd" w14:cmpd="sng" w14:algn="ctr">
                  <w14:noFill/>
                  <w14:prstDash w14:val="solid"/>
                  <w14:bevel/>
                </w14:textOutline>
              </w:rPr>
              <m:t>Z</m:t>
            </m:r>
          </m:e>
          <m:sub>
            <m:r>
              <w:rPr>
                <w:rFonts w:ascii="Cambria Math" w:hAnsi="Cambria Math"/>
                <w:color w:val="000000"/>
                <w:szCs w:val="24"/>
                <w:lang w:val="sk-SK"/>
                <w14:textOutline w14:w="9525" w14:cap="rnd" w14:cmpd="sng" w14:algn="ctr">
                  <w14:noFill/>
                  <w14:prstDash w14:val="solid"/>
                  <w14:bevel/>
                </w14:textOutline>
              </w:rPr>
              <m:t>0</m:t>
            </m:r>
          </m:sub>
        </m:sSub>
      </m:oMath>
      <w:r w:rsidR="00734182" w:rsidRPr="000105A3">
        <w:rPr>
          <w:color w:val="000000"/>
          <w:szCs w:val="24"/>
          <w:lang w:val="sk-SK"/>
          <w14:textOutline w14:w="9525" w14:cap="rnd" w14:cmpd="sng" w14:algn="ctr">
            <w14:noFill/>
            <w14:prstDash w14:val="solid"/>
            <w14:bevel/>
          </w14:textOutline>
        </w:rPr>
        <w:t xml:space="preserve"> a  </w:t>
      </w:r>
      <m:oMath>
        <m:r>
          <w:rPr>
            <w:rFonts w:ascii="Cambria Math" w:hAnsi="Cambria Math"/>
            <w:color w:val="000000" w:themeColor="text1"/>
            <w:lang w:val="sk-SK"/>
          </w:rPr>
          <m:t>∆</m:t>
        </m:r>
        <m:sSub>
          <m:sSubPr>
            <m:ctrlPr>
              <w:rPr>
                <w:rFonts w:ascii="Cambria Math" w:hAnsi="Cambria Math"/>
                <w:i/>
                <w:color w:val="000000" w:themeColor="text1"/>
                <w:lang w:val="sk-SK"/>
              </w:rPr>
            </m:ctrlPr>
          </m:sSubPr>
          <m:e>
            <m:r>
              <w:rPr>
                <w:rFonts w:ascii="Cambria Math" w:hAnsi="Cambria Math"/>
                <w:color w:val="000000" w:themeColor="text1"/>
                <w:lang w:val="sk-SK"/>
              </w:rPr>
              <m:t>Z</m:t>
            </m:r>
          </m:e>
          <m:sub>
            <m:r>
              <w:rPr>
                <w:rFonts w:ascii="Cambria Math" w:hAnsi="Cambria Math"/>
                <w:color w:val="000000" w:themeColor="text1"/>
                <w:lang w:val="sk-SK"/>
              </w:rPr>
              <m:t>b</m:t>
            </m:r>
          </m:sub>
        </m:sSub>
        <m:r>
          <w:rPr>
            <w:rFonts w:ascii="Cambria Math" w:hAnsi="Cambria Math"/>
            <w:color w:val="000000" w:themeColor="text1"/>
            <w:lang w:val="sk-SK"/>
          </w:rPr>
          <m:t>(t)</m:t>
        </m:r>
      </m:oMath>
      <w:r w:rsidR="00734182" w:rsidRPr="000105A3">
        <w:rPr>
          <w:color w:val="000000" w:themeColor="text1"/>
          <w:lang w:val="sk-SK"/>
        </w:rPr>
        <w:t xml:space="preserve"> sú zapojené paralelne ako znázorňuje </w:t>
      </w:r>
      <w:r w:rsidR="00734182" w:rsidRPr="000105A3">
        <w:rPr>
          <w:color w:val="000000" w:themeColor="text1"/>
          <w:lang w:val="sk-SK"/>
        </w:rPr>
        <w:fldChar w:fldCharType="begin"/>
      </w:r>
      <w:r w:rsidR="00734182" w:rsidRPr="000105A3">
        <w:rPr>
          <w:color w:val="000000" w:themeColor="text1"/>
          <w:lang w:val="sk-SK"/>
        </w:rPr>
        <w:instrText xml:space="preserve"> REF _Ref509499377 \h </w:instrText>
      </w:r>
      <w:r w:rsidR="00734182" w:rsidRPr="000105A3">
        <w:rPr>
          <w:color w:val="000000" w:themeColor="text1"/>
          <w:lang w:val="sk-SK"/>
        </w:rPr>
      </w:r>
      <w:r w:rsidR="00734182" w:rsidRPr="000105A3">
        <w:rPr>
          <w:color w:val="000000" w:themeColor="text1"/>
          <w:lang w:val="sk-SK"/>
        </w:rPr>
        <w:fldChar w:fldCharType="separate"/>
      </w:r>
      <w:r w:rsidR="00F04A18" w:rsidRPr="000105A3">
        <w:rPr>
          <w:lang w:val="sk-SK"/>
        </w:rPr>
        <w:t xml:space="preserve">Obrázok </w:t>
      </w:r>
      <w:r w:rsidR="00F04A18">
        <w:rPr>
          <w:noProof/>
          <w:lang w:val="sk-SK"/>
        </w:rPr>
        <w:t>1</w:t>
      </w:r>
      <w:r w:rsidR="00F04A18">
        <w:rPr>
          <w:lang w:val="sk-SK"/>
        </w:rPr>
        <w:t>.</w:t>
      </w:r>
      <w:r w:rsidR="00F04A18">
        <w:rPr>
          <w:noProof/>
          <w:lang w:val="sk-SK"/>
        </w:rPr>
        <w:t>5</w:t>
      </w:r>
      <w:r w:rsidR="00734182" w:rsidRPr="000105A3">
        <w:rPr>
          <w:color w:val="000000" w:themeColor="text1"/>
          <w:lang w:val="sk-SK"/>
        </w:rPr>
        <w:fldChar w:fldCharType="end"/>
      </w:r>
      <w:r w:rsidR="00734182" w:rsidRPr="000105A3">
        <w:rPr>
          <w:color w:val="000000" w:themeColor="text1"/>
          <w:lang w:val="sk-SK"/>
        </w:rPr>
        <w:t xml:space="preserve">. Na obrázku je zachytená aj štvorelektródová metóda merania bioimpedancie. </w:t>
      </w:r>
      <m:oMath>
        <m:r>
          <w:rPr>
            <w:rFonts w:ascii="Cambria Math" w:hAnsi="Cambria Math"/>
            <w:color w:val="000000"/>
            <w:szCs w:val="24"/>
            <w:lang w:val="sk-SK"/>
            <w14:textOutline w14:w="9525" w14:cap="rnd" w14:cmpd="sng" w14:algn="ctr">
              <w14:noFill/>
              <w14:prstDash w14:val="solid"/>
              <w14:bevel/>
            </w14:textOutline>
          </w:rPr>
          <m:t>I</m:t>
        </m:r>
        <m:d>
          <m:dPr>
            <m:ctrlPr>
              <w:rPr>
                <w:rFonts w:ascii="Cambria Math" w:hAnsi="Cambria Math"/>
                <w:i/>
                <w:color w:val="000000"/>
                <w:szCs w:val="24"/>
                <w:lang w:val="sk-SK"/>
                <w14:textOutline w14:w="9525" w14:cap="rnd" w14:cmpd="sng" w14:algn="ctr">
                  <w14:noFill/>
                  <w14:prstDash w14:val="solid"/>
                  <w14:bevel/>
                </w14:textOutline>
              </w:rPr>
            </m:ctrlPr>
          </m:dPr>
          <m:e>
            <m:r>
              <w:rPr>
                <w:rFonts w:ascii="Cambria Math" w:hAnsi="Cambria Math"/>
                <w:color w:val="000000"/>
                <w:szCs w:val="24"/>
                <w:lang w:val="sk-SK"/>
                <w14:textOutline w14:w="9525" w14:cap="rnd" w14:cmpd="sng" w14:algn="ctr">
                  <w14:noFill/>
                  <w14:prstDash w14:val="solid"/>
                  <w14:bevel/>
                </w14:textOutline>
              </w:rPr>
              <m:t>t</m:t>
            </m:r>
          </m:e>
        </m:d>
      </m:oMath>
      <w:r w:rsidR="00734182" w:rsidRPr="000105A3">
        <w:rPr>
          <w:color w:val="000000"/>
          <w:szCs w:val="24"/>
          <w:lang w:val="sk-SK"/>
          <w14:textOutline w14:w="9525" w14:cap="rnd" w14:cmpd="sng" w14:algn="ctr">
            <w14:noFill/>
            <w14:prstDash w14:val="solid"/>
            <w14:bevel/>
          </w14:textOutline>
        </w:rPr>
        <w:t xml:space="preserve"> reprezentuje striedavý zdroj prúdu a </w:t>
      </w:r>
      <m:oMath>
        <m:r>
          <w:rPr>
            <w:rFonts w:ascii="Cambria Math" w:hAnsi="Cambria Math"/>
            <w:color w:val="000000"/>
            <w:szCs w:val="24"/>
            <w:lang w:val="sk-SK"/>
            <w14:textOutline w14:w="9525" w14:cap="rnd" w14:cmpd="sng" w14:algn="ctr">
              <w14:noFill/>
              <w14:prstDash w14:val="solid"/>
              <w14:bevel/>
            </w14:textOutline>
          </w:rPr>
          <m:t>U</m:t>
        </m:r>
        <m:d>
          <m:dPr>
            <m:ctrlPr>
              <w:rPr>
                <w:rFonts w:ascii="Cambria Math" w:hAnsi="Cambria Math"/>
                <w:i/>
                <w:color w:val="000000"/>
                <w:szCs w:val="24"/>
                <w:lang w:val="sk-SK"/>
                <w14:textOutline w14:w="9525" w14:cap="rnd" w14:cmpd="sng" w14:algn="ctr">
                  <w14:noFill/>
                  <w14:prstDash w14:val="solid"/>
                  <w14:bevel/>
                </w14:textOutline>
              </w:rPr>
            </m:ctrlPr>
          </m:dPr>
          <m:e>
            <m:r>
              <w:rPr>
                <w:rFonts w:ascii="Cambria Math" w:hAnsi="Cambria Math"/>
                <w:color w:val="000000"/>
                <w:szCs w:val="24"/>
                <w:lang w:val="sk-SK"/>
                <w14:textOutline w14:w="9525" w14:cap="rnd" w14:cmpd="sng" w14:algn="ctr">
                  <w14:noFill/>
                  <w14:prstDash w14:val="solid"/>
                  <w14:bevel/>
                </w14:textOutline>
              </w:rPr>
              <m:t>t</m:t>
            </m:r>
          </m:e>
        </m:d>
      </m:oMath>
      <w:r w:rsidR="00734182" w:rsidRPr="000105A3">
        <w:rPr>
          <w:color w:val="000000"/>
          <w:szCs w:val="24"/>
          <w:lang w:val="sk-SK"/>
          <w14:textOutline w14:w="9525" w14:cap="rnd" w14:cmpd="sng" w14:algn="ctr">
            <w14:noFill/>
            <w14:prstDash w14:val="solid"/>
            <w14:bevel/>
          </w14:textOutline>
        </w:rPr>
        <w:t xml:space="preserve"> elektródy zaznamenávajúce hodnotu elektrického </w:t>
      </w:r>
      <w:r w:rsidR="000D018D" w:rsidRPr="000105A3">
        <w:rPr>
          <w:color w:val="000000"/>
          <w:szCs w:val="24"/>
          <w:lang w:val="sk-SK"/>
          <w14:textOutline w14:w="9525" w14:cap="rnd" w14:cmpd="sng" w14:algn="ctr">
            <w14:noFill/>
            <w14:prstDash w14:val="solid"/>
            <w14:bevel/>
          </w14:textOutline>
        </w:rPr>
        <w:t>napätia</w:t>
      </w:r>
      <w:r w:rsidR="00734182" w:rsidRPr="000105A3">
        <w:rPr>
          <w:color w:val="000000"/>
          <w:szCs w:val="24"/>
          <w:lang w:val="sk-SK"/>
          <w14:textOutline w14:w="9525" w14:cap="rnd" w14:cmpd="sng" w14:algn="ctr">
            <w14:noFill/>
            <w14:prstDash w14:val="solid"/>
            <w14:bevel/>
          </w14:textOutline>
        </w:rPr>
        <w:t>.</w:t>
      </w:r>
    </w:p>
    <w:p w:rsidR="00F04A18" w:rsidRDefault="00F04A18" w:rsidP="009114D6">
      <w:pPr>
        <w:rPr>
          <w:color w:val="000000"/>
          <w:lang w:val="sk-SK"/>
        </w:rPr>
      </w:pPr>
    </w:p>
    <w:p w:rsidR="00F04A18" w:rsidRDefault="00F04A18" w:rsidP="009114D6">
      <w:pPr>
        <w:rPr>
          <w:color w:val="000000"/>
          <w:lang w:val="sk-SK"/>
        </w:rPr>
      </w:pPr>
    </w:p>
    <w:p w:rsidR="00F04A18" w:rsidRDefault="00F04A18" w:rsidP="009114D6">
      <w:pPr>
        <w:rPr>
          <w:color w:val="000000"/>
          <w:lang w:val="sk-SK"/>
        </w:rPr>
      </w:pPr>
    </w:p>
    <w:p w:rsidR="00913A7B" w:rsidRPr="000105A3" w:rsidRDefault="005F625C" w:rsidP="009114D6">
      <w:pPr>
        <w:rPr>
          <w:color w:val="000000"/>
          <w:lang w:val="sk-SK"/>
        </w:rPr>
      </w:pPr>
      <w:r w:rsidRPr="000105A3">
        <w:rPr>
          <w:color w:val="000000"/>
          <w:lang w:val="sk-SK"/>
        </w:rPr>
        <mc:AlternateContent>
          <mc:Choice Requires="wps">
            <w:drawing>
              <wp:anchor distT="45720" distB="45720" distL="114300" distR="114300" simplePos="0" relativeHeight="251652084" behindDoc="0" locked="0" layoutInCell="1" allowOverlap="1" wp14:anchorId="4D0A158F" wp14:editId="16E9F142">
                <wp:simplePos x="0" y="0"/>
                <wp:positionH relativeFrom="margin">
                  <wp:align>center</wp:align>
                </wp:positionH>
                <wp:positionV relativeFrom="paragraph">
                  <wp:posOffset>196215</wp:posOffset>
                </wp:positionV>
                <wp:extent cx="409575" cy="285750"/>
                <wp:effectExtent l="0" t="0" r="9525" b="0"/>
                <wp:wrapSquare wrapText="bothSides"/>
                <wp:docPr id="65"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285750"/>
                        </a:xfrm>
                        <a:prstGeom prst="rect">
                          <a:avLst/>
                        </a:prstGeom>
                        <a:solidFill>
                          <a:srgbClr val="FFFFFF"/>
                        </a:solidFill>
                        <a:ln w="9525">
                          <a:noFill/>
                          <a:miter lim="800000"/>
                          <a:headEnd/>
                          <a:tailEnd/>
                        </a:ln>
                      </wps:spPr>
                      <wps:txbx>
                        <w:txbxContent>
                          <w:p w:rsidR="00673EB7" w:rsidRPr="007B44BE" w:rsidRDefault="00673EB7" w:rsidP="007B44BE">
                            <w:pPr>
                              <w:rPr>
                                <w:rFonts w:eastAsiaTheme="minorEastAsia" w:cstheme="minorBidi"/>
                                <w:color w:val="000000"/>
                                <w:szCs w:val="24"/>
                                <w:lang w:val="sk-SK"/>
                                <w14:textOutline w14:w="9525" w14:cap="rnd" w14:cmpd="sng" w14:algn="ctr">
                                  <w14:noFill/>
                                  <w14:prstDash w14:val="solid"/>
                                  <w14:bevel/>
                                </w14:textOutline>
                              </w:rPr>
                            </w:pPr>
                            <m:oMathPara>
                              <m:oMath>
                                <m:r>
                                  <w:rPr>
                                    <w:rFonts w:ascii="Cambria Math" w:hAnsi="Cambria Math"/>
                                    <w:color w:val="000000"/>
                                    <w:szCs w:val="24"/>
                                    <w:lang w:val="sk-SK"/>
                                    <w14:textOutline w14:w="9525" w14:cap="rnd" w14:cmpd="sng" w14:algn="ctr">
                                      <w14:noFill/>
                                      <w14:prstDash w14:val="solid"/>
                                      <w14:bevel/>
                                    </w14:textOutline>
                                  </w:rPr>
                                  <m:t>I</m:t>
                                </m:r>
                                <m:d>
                                  <m:dPr>
                                    <m:ctrlPr>
                                      <w:rPr>
                                        <w:rFonts w:ascii="Cambria Math" w:hAnsi="Cambria Math"/>
                                        <w:i/>
                                        <w:color w:val="000000"/>
                                        <w:szCs w:val="24"/>
                                        <w:lang w:val="sk-SK"/>
                                        <w14:textOutline w14:w="9525" w14:cap="rnd" w14:cmpd="sng" w14:algn="ctr">
                                          <w14:noFill/>
                                          <w14:prstDash w14:val="solid"/>
                                          <w14:bevel/>
                                        </w14:textOutline>
                                      </w:rPr>
                                    </m:ctrlPr>
                                  </m:dPr>
                                  <m:e>
                                    <m:r>
                                      <w:rPr>
                                        <w:rFonts w:ascii="Cambria Math" w:hAnsi="Cambria Math"/>
                                        <w:color w:val="000000"/>
                                        <w:szCs w:val="24"/>
                                        <w:lang w:val="sk-SK"/>
                                        <w14:textOutline w14:w="9525" w14:cap="rnd" w14:cmpd="sng" w14:algn="ctr">
                                          <w14:noFill/>
                                          <w14:prstDash w14:val="solid"/>
                                          <w14:bevel/>
                                        </w14:textOutline>
                                      </w:rPr>
                                      <m:t>t</m:t>
                                    </m:r>
                                  </m:e>
                                </m:d>
                              </m:oMath>
                            </m:oMathPara>
                          </w:p>
                          <w:p w:rsidR="00673EB7" w:rsidRPr="007B44BE" w:rsidRDefault="00673EB7" w:rsidP="007B44BE">
                            <w:pPr>
                              <w:rPr>
                                <w:rFonts w:eastAsiaTheme="minorEastAsia" w:cstheme="minorBidi"/>
                                <w:color w:val="000000"/>
                                <w:szCs w:val="24"/>
                                <w14:textOutline w14:w="9525" w14:cap="rnd" w14:cmpd="sng" w14:algn="ctr">
                                  <w14:noFill/>
                                  <w14:prstDash w14:val="solid"/>
                                  <w14:bevel/>
                                </w14:textOutline>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D0A158F" id="_x0000_t202" coordsize="21600,21600" o:spt="202" path="m,l,21600r21600,l21600,xe">
                <v:stroke joinstyle="miter"/>
                <v:path gradientshapeok="t" o:connecttype="rect"/>
              </v:shapetype>
              <v:shape id="Textové pole 2" o:spid="_x0000_s1026" type="#_x0000_t202" style="position:absolute;left:0;text-align:left;margin-left:0;margin-top:15.45pt;width:32.25pt;height:22.5pt;z-index:25165208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" stroked="f">
                <v:textbox>
                  <w:txbxContent>
                    <w:p w:rsidR="00673EB7" w:rsidRPr="007B44BE" w:rsidRDefault="00673EB7" w:rsidP="007B44BE">
                      <w:pPr>
                        <w:rPr>
                          <w:rFonts w:eastAsiaTheme="minorEastAsia" w:cstheme="minorBidi"/>
                          <w:color w:val="000000"/>
                          <w:szCs w:val="24"/>
                          <w:lang w:val="sk-SK"/>
                          <w14:textOutline w14:w="9525" w14:cap="rnd" w14:cmpd="sng" w14:algn="ctr">
                            <w14:noFill/>
                            <w14:prstDash w14:val="solid"/>
                            <w14:bevel/>
                          </w14:textOutline>
                        </w:rPr>
                      </w:pPr>
                      <m:oMathPara>
                        <m:oMath>
                          <m:r>
                            <w:rPr>
                              <w:rFonts w:ascii="Cambria Math" w:hAnsi="Cambria Math"/>
                              <w:color w:val="000000"/>
                              <w:szCs w:val="24"/>
                              <w:lang w:val="sk-SK"/>
                              <w14:textOutline w14:w="9525" w14:cap="rnd" w14:cmpd="sng" w14:algn="ctr">
                                <w14:noFill/>
                                <w14:prstDash w14:val="solid"/>
                                <w14:bevel/>
                              </w14:textOutline>
                            </w:rPr>
                            <m:t>I</m:t>
                          </m:r>
                          <m:d>
                            <m:dPr>
                              <m:ctrlPr>
                                <w:rPr>
                                  <w:rFonts w:ascii="Cambria Math" w:hAnsi="Cambria Math"/>
                                  <w:i/>
                                  <w:color w:val="000000"/>
                                  <w:szCs w:val="24"/>
                                  <w:lang w:val="sk-SK"/>
                                  <w14:textOutline w14:w="9525" w14:cap="rnd" w14:cmpd="sng" w14:algn="ctr">
                                    <w14:noFill/>
                                    <w14:prstDash w14:val="solid"/>
                                    <w14:bevel/>
                                  </w14:textOutline>
                                </w:rPr>
                              </m:ctrlPr>
                            </m:dPr>
                            <m:e>
                              <m:r>
                                <w:rPr>
                                  <w:rFonts w:ascii="Cambria Math" w:hAnsi="Cambria Math"/>
                                  <w:color w:val="000000"/>
                                  <w:szCs w:val="24"/>
                                  <w:lang w:val="sk-SK"/>
                                  <w14:textOutline w14:w="9525" w14:cap="rnd" w14:cmpd="sng" w14:algn="ctr">
                                    <w14:noFill/>
                                    <w14:prstDash w14:val="solid"/>
                                    <w14:bevel/>
                                  </w14:textOutline>
                                </w:rPr>
                                <m:t>t</m:t>
                              </m:r>
                            </m:e>
                          </m:d>
                        </m:oMath>
                      </m:oMathPara>
                    </w:p>
                    <w:p w:rsidR="00673EB7" w:rsidRPr="007B44BE" w:rsidRDefault="00673EB7" w:rsidP="007B44BE">
                      <w:pPr>
                        <w:rPr>
                          <w:rFonts w:eastAsiaTheme="minorEastAsia" w:cstheme="minorBidi"/>
                          <w:color w:val="000000"/>
                          <w:szCs w:val="24"/>
                          <w14:textOutline w14:w="9525" w14:cap="rnd" w14:cmpd="sng" w14:algn="ctr">
                            <w14:noFill/>
                            <w14:prstDash w14:val="solid"/>
                            <w14:bevel/>
                          </w14:textOutline>
                        </w:rPr>
                      </w:pPr>
                    </w:p>
                  </w:txbxContent>
                </v:textbox>
                <w10:wrap type="square" anchorx="margin"/>
              </v:shape>
            </w:pict>
          </mc:Fallback>
        </mc:AlternateContent>
      </w:r>
      <w:r w:rsidRPr="000105A3">
        <w:rPr>
          <w:color w:val="000000"/>
          <w:lang w:val="sk-SK"/>
        </w:rPr>
        <mc:AlternateContent>
          <mc:Choice Requires="wps">
            <w:drawing>
              <wp:anchor distT="0" distB="0" distL="114300" distR="114300" simplePos="0" relativeHeight="251654134" behindDoc="0" locked="0" layoutInCell="1" allowOverlap="1" wp14:anchorId="27D93071" wp14:editId="5224331F">
                <wp:simplePos x="0" y="0"/>
                <wp:positionH relativeFrom="margin">
                  <wp:align>center</wp:align>
                </wp:positionH>
                <wp:positionV relativeFrom="paragraph">
                  <wp:posOffset>185738</wp:posOffset>
                </wp:positionV>
                <wp:extent cx="488315" cy="488315"/>
                <wp:effectExtent l="0" t="0" r="26035" b="26035"/>
                <wp:wrapNone/>
                <wp:docPr id="54" name="Ovál 54"/>
                <wp:cNvGraphicFramePr/>
                <a:graphic xmlns:a="http://schemas.openxmlformats.org/drawingml/2006/main">
                  <a:graphicData uri="http://schemas.microsoft.com/office/word/2010/wordprocessingShape">
                    <wps:wsp>
                      <wps:cNvSpPr/>
                      <wps:spPr>
                        <a:xfrm>
                          <a:off x="0" y="0"/>
                          <a:ext cx="488315" cy="488315"/>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2BDB208" id="Ovál 54" o:spid="_x0000_s1026" style="position:absolute;margin-left:0;margin-top:14.65pt;width:38.45pt;height:38.45pt;z-index:251654134;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" filled="f" strokecolor="black [3213]" strokeweight="2pt">
                <w10:wrap anchorx="margin"/>
              </v:oval>
            </w:pict>
          </mc:Fallback>
        </mc:AlternateContent>
      </w:r>
    </w:p>
    <w:p w:rsidR="00FE5B6C" w:rsidRPr="000105A3" w:rsidRDefault="005F625C" w:rsidP="009114D6">
      <w:pPr>
        <w:rPr>
          <w:color w:val="000000"/>
          <w:lang w:val="sk-SK"/>
        </w:rPr>
      </w:pPr>
      <w:r w:rsidRPr="000105A3">
        <w:rPr>
          <w:color w:val="000000"/>
          <w:lang w:val="sk-SK"/>
        </w:rPr>
        <mc:AlternateContent>
          <mc:Choice Requires="wps">
            <w:drawing>
              <wp:anchor distT="0" distB="0" distL="114300" distR="114300" simplePos="0" relativeHeight="251738112" behindDoc="0" locked="0" layoutInCell="1" allowOverlap="1" wp14:anchorId="51C9FE75" wp14:editId="4D33B24F">
                <wp:simplePos x="0" y="0"/>
                <wp:positionH relativeFrom="margin">
                  <wp:posOffset>930275</wp:posOffset>
                </wp:positionH>
                <wp:positionV relativeFrom="paragraph">
                  <wp:posOffset>154940</wp:posOffset>
                </wp:positionV>
                <wp:extent cx="1503045" cy="4763"/>
                <wp:effectExtent l="0" t="0" r="20955" b="33655"/>
                <wp:wrapNone/>
                <wp:docPr id="75" name="Rovná spojnica 75"/>
                <wp:cNvGraphicFramePr/>
                <a:graphic xmlns:a="http://schemas.openxmlformats.org/drawingml/2006/main">
                  <a:graphicData uri="http://schemas.microsoft.com/office/word/2010/wordprocessingShape">
                    <wps:wsp>
                      <wps:cNvCnPr/>
                      <wps:spPr>
                        <a:xfrm>
                          <a:off x="0" y="0"/>
                          <a:ext cx="1503045" cy="4763"/>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DBD0A08" id="Rovná spojnica 75" o:spid="_x0000_s1026" style="position:absolute;z-index:251738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73.25pt,12.2pt" to="191.6pt,1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" strokecolor="black [3213]" strokeweight="1pt">
                <w10:wrap anchorx="margin"/>
              </v:line>
            </w:pict>
          </mc:Fallback>
        </mc:AlternateContent>
      </w:r>
      <w:r w:rsidRPr="000105A3">
        <w:rPr>
          <w:color w:val="000000"/>
          <w:lang w:val="sk-SK"/>
        </w:rPr>
        <mc:AlternateContent>
          <mc:Choice Requires="wps">
            <w:drawing>
              <wp:anchor distT="0" distB="0" distL="114300" distR="114300" simplePos="0" relativeHeight="251728896" behindDoc="0" locked="0" layoutInCell="1" allowOverlap="1" wp14:anchorId="534C5870" wp14:editId="32E9B56D">
                <wp:simplePos x="0" y="0"/>
                <wp:positionH relativeFrom="margin">
                  <wp:align>center</wp:align>
                </wp:positionH>
                <wp:positionV relativeFrom="paragraph">
                  <wp:posOffset>184467</wp:posOffset>
                </wp:positionV>
                <wp:extent cx="391886" cy="95658"/>
                <wp:effectExtent l="0" t="0" r="27305" b="19050"/>
                <wp:wrapNone/>
                <wp:docPr id="64" name="Voľný tvar 64"/>
                <wp:cNvGraphicFramePr/>
                <a:graphic xmlns:a="http://schemas.openxmlformats.org/drawingml/2006/main">
                  <a:graphicData uri="http://schemas.microsoft.com/office/word/2010/wordprocessingShape">
                    <wps:wsp>
                      <wps:cNvSpPr/>
                      <wps:spPr>
                        <a:xfrm>
                          <a:off x="0" y="0"/>
                          <a:ext cx="391886" cy="95658"/>
                        </a:xfrm>
                        <a:custGeom>
                          <a:avLst/>
                          <a:gdLst>
                            <a:gd name="connsiteX0" fmla="*/ 0 w 391886"/>
                            <a:gd name="connsiteY0" fmla="*/ 75561 h 95658"/>
                            <a:gd name="connsiteX1" fmla="*/ 130629 w 391886"/>
                            <a:gd name="connsiteY1" fmla="*/ 199 h 95658"/>
                            <a:gd name="connsiteX2" fmla="*/ 256233 w 391886"/>
                            <a:gd name="connsiteY2" fmla="*/ 95658 h 95658"/>
                            <a:gd name="connsiteX3" fmla="*/ 391886 w 391886"/>
                            <a:gd name="connsiteY3" fmla="*/ 199 h 95658"/>
                          </a:gdLst>
                          <a:ahLst/>
                          <a:cxnLst>
                            <a:cxn ang="0">
                              <a:pos x="connsiteX0" y="connsiteY0"/>
                            </a:cxn>
                            <a:cxn ang="0">
                              <a:pos x="connsiteX1" y="connsiteY1"/>
                            </a:cxn>
                            <a:cxn ang="0">
                              <a:pos x="connsiteX2" y="connsiteY2"/>
                            </a:cxn>
                            <a:cxn ang="0">
                              <a:pos x="connsiteX3" y="connsiteY3"/>
                            </a:cxn>
                          </a:cxnLst>
                          <a:rect l="l" t="t" r="r" b="b"/>
                          <a:pathLst>
                            <a:path w="391886" h="95658">
                              <a:moveTo>
                                <a:pt x="0" y="75561"/>
                              </a:moveTo>
                              <a:cubicBezTo>
                                <a:pt x="43962" y="36205"/>
                                <a:pt x="87924" y="-3150"/>
                                <a:pt x="130629" y="199"/>
                              </a:cubicBezTo>
                              <a:cubicBezTo>
                                <a:pt x="173334" y="3548"/>
                                <a:pt x="212690" y="95658"/>
                                <a:pt x="256233" y="95658"/>
                              </a:cubicBezTo>
                              <a:cubicBezTo>
                                <a:pt x="299776" y="95658"/>
                                <a:pt x="371789" y="18621"/>
                                <a:pt x="391886" y="199"/>
                              </a:cubicBezTo>
                            </a:path>
                          </a:pathLst>
                        </a:cu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F5B8A83" id="Voľný tvar 64" o:spid="_x0000_s1026" style="position:absolute;margin-left:0;margin-top:14.5pt;width:30.85pt;height:7.55pt;z-index:251728896;visibility:visible;mso-wrap-style:square;mso-wrap-distance-left:9pt;mso-wrap-distance-top:0;mso-wrap-distance-right:9pt;mso-wrap-distance-bottom:0;mso-position-horizontal:center;mso-position-horizontal-relative:margin;mso-position-vertical:absolute;mso-position-vertical-relative:text;v-text-anchor:middle" coordsize="391886,956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" path="m,75561c43962,36205,87924,-3150,130629,199v42705,3349,82061,95459,125604,95459c299776,95658,371789,18621,391886,199e" filled="f" strokecolor="black [3213]" strokeweight="2pt">
                <v:path arrowok="t" o:connecttype="custom" o:connectlocs="0,75561;130629,199;256233,95658;391886,199" o:connectangles="0,0,0,0"/>
                <w10:wrap anchorx="margin"/>
              </v:shape>
            </w:pict>
          </mc:Fallback>
        </mc:AlternateContent>
      </w:r>
      <w:r w:rsidRPr="000105A3">
        <w:rPr>
          <w:color w:val="000000"/>
          <w:lang w:val="sk-SK"/>
        </w:rPr>
        <mc:AlternateContent>
          <mc:Choice Requires="wps">
            <w:drawing>
              <wp:anchor distT="0" distB="0" distL="114300" distR="114300" simplePos="0" relativeHeight="251653109" behindDoc="0" locked="0" layoutInCell="1" allowOverlap="1" wp14:anchorId="4AE1F049" wp14:editId="58CC0A9E">
                <wp:simplePos x="0" y="0"/>
                <wp:positionH relativeFrom="margin">
                  <wp:posOffset>2940049</wp:posOffset>
                </wp:positionH>
                <wp:positionV relativeFrom="paragraph">
                  <wp:posOffset>164783</wp:posOffset>
                </wp:positionV>
                <wp:extent cx="1503045" cy="4763"/>
                <wp:effectExtent l="0" t="0" r="20955" b="33655"/>
                <wp:wrapNone/>
                <wp:docPr id="67" name="Rovná spojnica 67"/>
                <wp:cNvGraphicFramePr/>
                <a:graphic xmlns:a="http://schemas.openxmlformats.org/drawingml/2006/main">
                  <a:graphicData uri="http://schemas.microsoft.com/office/word/2010/wordprocessingShape">
                    <wps:wsp>
                      <wps:cNvCnPr/>
                      <wps:spPr>
                        <a:xfrm>
                          <a:off x="0" y="0"/>
                          <a:ext cx="1503045" cy="4763"/>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A63A241" id="Rovná spojnica 67" o:spid="_x0000_s1026" style="position:absolute;z-index:25165310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31.5pt,13pt" to="349.85pt,1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" strokecolor="black [3213]" strokeweight="1pt">
                <w10:wrap anchorx="margin"/>
              </v:line>
            </w:pict>
          </mc:Fallback>
        </mc:AlternateContent>
      </w:r>
      <w:r w:rsidRPr="000105A3">
        <w:rPr>
          <w:color w:val="000000"/>
          <w:lang w:val="sk-SK"/>
        </w:rPr>
        <mc:AlternateContent>
          <mc:Choice Requires="wps">
            <w:drawing>
              <wp:anchor distT="0" distB="0" distL="114300" distR="114300" simplePos="0" relativeHeight="251736064" behindDoc="0" locked="0" layoutInCell="1" allowOverlap="1" wp14:anchorId="26C03108" wp14:editId="3625CD62">
                <wp:simplePos x="0" y="0"/>
                <wp:positionH relativeFrom="column">
                  <wp:posOffset>4454525</wp:posOffset>
                </wp:positionH>
                <wp:positionV relativeFrom="paragraph">
                  <wp:posOffset>164465</wp:posOffset>
                </wp:positionV>
                <wp:extent cx="0" cy="1495425"/>
                <wp:effectExtent l="38100" t="0" r="57150" b="47625"/>
                <wp:wrapNone/>
                <wp:docPr id="74" name="Rovná spojnica 74"/>
                <wp:cNvGraphicFramePr/>
                <a:graphic xmlns:a="http://schemas.openxmlformats.org/drawingml/2006/main">
                  <a:graphicData uri="http://schemas.microsoft.com/office/word/2010/wordprocessingShape">
                    <wps:wsp>
                      <wps:cNvCnPr/>
                      <wps:spPr>
                        <a:xfrm>
                          <a:off x="0" y="0"/>
                          <a:ext cx="0" cy="1495425"/>
                        </a:xfrm>
                        <a:prstGeom prst="line">
                          <a:avLst/>
                        </a:prstGeom>
                        <a:ln w="12700" cap="rnd">
                          <a:solidFill>
                            <a:schemeClr val="tx1"/>
                          </a:solidFill>
                          <a:tailEnd type="ova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2CAD92D" id="Rovná spojnica 74" o:spid="_x0000_s1026" style="position:absolute;z-index:251736064;visibility:visible;mso-wrap-style:square;mso-wrap-distance-left:9pt;mso-wrap-distance-top:0;mso-wrap-distance-right:9pt;mso-wrap-distance-bottom:0;mso-position-horizontal:absolute;mso-position-horizontal-relative:text;mso-position-vertical:absolute;mso-position-vertical-relative:text" from="350.75pt,12.95pt" to="350.75pt,13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" strokecolor="black [3213]" strokeweight="1pt">
                <v:stroke endarrow="oval" endcap="round"/>
              </v:line>
            </w:pict>
          </mc:Fallback>
        </mc:AlternateContent>
      </w:r>
      <w:r w:rsidRPr="000105A3">
        <w:rPr>
          <w:color w:val="000000"/>
          <w:lang w:val="sk-SK"/>
        </w:rPr>
        <mc:AlternateContent>
          <mc:Choice Requires="wps">
            <w:drawing>
              <wp:anchor distT="0" distB="0" distL="114300" distR="114300" simplePos="0" relativeHeight="251729920" behindDoc="0" locked="0" layoutInCell="1" allowOverlap="1" wp14:anchorId="6344FB65" wp14:editId="686D46E1">
                <wp:simplePos x="0" y="0"/>
                <wp:positionH relativeFrom="column">
                  <wp:posOffset>930275</wp:posOffset>
                </wp:positionH>
                <wp:positionV relativeFrom="paragraph">
                  <wp:posOffset>164782</wp:posOffset>
                </wp:positionV>
                <wp:extent cx="0" cy="1495425"/>
                <wp:effectExtent l="38100" t="0" r="57150" b="47625"/>
                <wp:wrapNone/>
                <wp:docPr id="71" name="Rovná spojnica 71"/>
                <wp:cNvGraphicFramePr/>
                <a:graphic xmlns:a="http://schemas.openxmlformats.org/drawingml/2006/main">
                  <a:graphicData uri="http://schemas.microsoft.com/office/word/2010/wordprocessingShape">
                    <wps:wsp>
                      <wps:cNvCnPr/>
                      <wps:spPr>
                        <a:xfrm>
                          <a:off x="0" y="0"/>
                          <a:ext cx="0" cy="1495425"/>
                        </a:xfrm>
                        <a:prstGeom prst="line">
                          <a:avLst/>
                        </a:prstGeom>
                        <a:ln w="12700" cap="rnd">
                          <a:solidFill>
                            <a:schemeClr val="tx1"/>
                          </a:solidFill>
                          <a:tailEnd type="ova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971BBAF" id="Rovná spojnica 71" o:spid="_x0000_s1026" style="position:absolute;z-index:251729920;visibility:visible;mso-wrap-style:square;mso-wrap-distance-left:9pt;mso-wrap-distance-top:0;mso-wrap-distance-right:9pt;mso-wrap-distance-bottom:0;mso-position-horizontal:absolute;mso-position-horizontal-relative:text;mso-position-vertical:absolute;mso-position-vertical-relative:text" from="73.25pt,12.95pt" to="73.25pt,13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" strokecolor="black [3213]" strokeweight="1pt">
                <v:stroke endarrow="oval" endcap="round"/>
              </v:line>
            </w:pict>
          </mc:Fallback>
        </mc:AlternateContent>
      </w:r>
    </w:p>
    <w:p w:rsidR="00FE5B6C" w:rsidRPr="000105A3" w:rsidRDefault="00FE5B6C" w:rsidP="009114D6">
      <w:pPr>
        <w:rPr>
          <w:color w:val="000000"/>
          <w:lang w:val="sk-SK"/>
        </w:rPr>
      </w:pPr>
    </w:p>
    <w:p w:rsidR="00FE5B6C" w:rsidRPr="000105A3" w:rsidRDefault="007B44BE" w:rsidP="009114D6">
      <w:pPr>
        <w:rPr>
          <w:color w:val="000000"/>
          <w:lang w:val="sk-SK"/>
        </w:rPr>
      </w:pPr>
      <w:r w:rsidRPr="000105A3">
        <w:rPr>
          <w:color w:val="000000"/>
          <w:lang w:val="sk-SK"/>
        </w:rPr>
        <mc:AlternateContent>
          <mc:Choice Requires="wps">
            <w:drawing>
              <wp:anchor distT="45720" distB="45720" distL="114300" distR="114300" simplePos="0" relativeHeight="251659259" behindDoc="0" locked="0" layoutInCell="1" allowOverlap="1" wp14:anchorId="434502E0" wp14:editId="498C1CBF">
                <wp:simplePos x="0" y="0"/>
                <wp:positionH relativeFrom="margin">
                  <wp:posOffset>2440229</wp:posOffset>
                </wp:positionH>
                <wp:positionV relativeFrom="paragraph">
                  <wp:posOffset>139010</wp:posOffset>
                </wp:positionV>
                <wp:extent cx="409575" cy="285750"/>
                <wp:effectExtent l="0" t="0" r="9525" b="0"/>
                <wp:wrapSquare wrapText="bothSides"/>
                <wp:docPr id="61"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285750"/>
                        </a:xfrm>
                        <a:prstGeom prst="rect">
                          <a:avLst/>
                        </a:prstGeom>
                        <a:solidFill>
                          <a:srgbClr val="FFFFFF"/>
                        </a:solidFill>
                        <a:ln w="9525">
                          <a:noFill/>
                          <a:miter lim="800000"/>
                          <a:headEnd/>
                          <a:tailEnd/>
                        </a:ln>
                      </wps:spPr>
                      <wps:txbx>
                        <w:txbxContent>
                          <w:p w:rsidR="00673EB7" w:rsidRPr="007B44BE" w:rsidRDefault="00673EB7" w:rsidP="007B44BE">
                            <w:pPr>
                              <w:rPr>
                                <w:rFonts w:eastAsiaTheme="minorEastAsia" w:cstheme="minorBidi"/>
                                <w:color w:val="000000"/>
                                <w:szCs w:val="24"/>
                                <w:lang w:val="sk-SK"/>
                                <w14:textOutline w14:w="9525" w14:cap="rnd" w14:cmpd="sng" w14:algn="ctr">
                                  <w14:noFill/>
                                  <w14:prstDash w14:val="solid"/>
                                  <w14:bevel/>
                                </w14:textOutline>
                              </w:rPr>
                            </w:pPr>
                            <m:oMathPara>
                              <m:oMath>
                                <m:r>
                                  <w:rPr>
                                    <w:rFonts w:ascii="Cambria Math" w:hAnsi="Cambria Math"/>
                                    <w:color w:val="000000"/>
                                    <w:szCs w:val="24"/>
                                    <w:lang w:val="sk-SK"/>
                                    <w14:textOutline w14:w="9525" w14:cap="rnd" w14:cmpd="sng" w14:algn="ctr">
                                      <w14:noFill/>
                                      <w14:prstDash w14:val="solid"/>
                                      <w14:bevel/>
                                    </w14:textOutline>
                                  </w:rPr>
                                  <m:t>U</m:t>
                                </m:r>
                                <m:d>
                                  <m:dPr>
                                    <m:ctrlPr>
                                      <w:rPr>
                                        <w:rFonts w:ascii="Cambria Math" w:hAnsi="Cambria Math"/>
                                        <w:i/>
                                        <w:color w:val="000000"/>
                                        <w:szCs w:val="24"/>
                                        <w:lang w:val="sk-SK"/>
                                        <w14:textOutline w14:w="9525" w14:cap="rnd" w14:cmpd="sng" w14:algn="ctr">
                                          <w14:noFill/>
                                          <w14:prstDash w14:val="solid"/>
                                          <w14:bevel/>
                                        </w14:textOutline>
                                      </w:rPr>
                                    </m:ctrlPr>
                                  </m:dPr>
                                  <m:e>
                                    <m:r>
                                      <w:rPr>
                                        <w:rFonts w:ascii="Cambria Math" w:hAnsi="Cambria Math"/>
                                        <w:color w:val="000000"/>
                                        <w:szCs w:val="24"/>
                                        <w:lang w:val="sk-SK"/>
                                        <w14:textOutline w14:w="9525" w14:cap="rnd" w14:cmpd="sng" w14:algn="ctr">
                                          <w14:noFill/>
                                          <w14:prstDash w14:val="solid"/>
                                          <w14:bevel/>
                                        </w14:textOutline>
                                      </w:rPr>
                                      <m:t>t</m:t>
                                    </m:r>
                                  </m:e>
                                </m:d>
                              </m:oMath>
                            </m:oMathPara>
                          </w:p>
                          <w:p w:rsidR="00673EB7" w:rsidRPr="007B44BE" w:rsidRDefault="00673EB7" w:rsidP="007B44BE">
                            <w:pPr>
                              <w:rPr>
                                <w:rFonts w:eastAsiaTheme="minorEastAsia" w:cstheme="minorBidi"/>
                                <w:color w:val="000000"/>
                                <w:szCs w:val="24"/>
                                <w14:textOutline w14:w="9525" w14:cap="rnd" w14:cmpd="sng" w14:algn="ctr">
                                  <w14:noFill/>
                                  <w14:prstDash w14:val="solid"/>
                                  <w14:bevel/>
                                </w14:textOutline>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4502E0" id="_x0000_s1027" type="#_x0000_t202" style="position:absolute;left:0;text-align:left;margin-left:192.15pt;margin-top:10.95pt;width:32.25pt;height:22.5pt;z-index:251659259;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" stroked="f">
                <v:textbox>
                  <w:txbxContent>
                    <w:p w:rsidR="00673EB7" w:rsidRPr="007B44BE" w:rsidRDefault="00673EB7" w:rsidP="007B44BE">
                      <w:pPr>
                        <w:rPr>
                          <w:rFonts w:eastAsiaTheme="minorEastAsia" w:cstheme="minorBidi"/>
                          <w:color w:val="000000"/>
                          <w:szCs w:val="24"/>
                          <w:lang w:val="sk-SK"/>
                          <w14:textOutline w14:w="9525" w14:cap="rnd" w14:cmpd="sng" w14:algn="ctr">
                            <w14:noFill/>
                            <w14:prstDash w14:val="solid"/>
                            <w14:bevel/>
                          </w14:textOutline>
                        </w:rPr>
                      </w:pPr>
                      <m:oMathPara>
                        <m:oMath>
                          <m:r>
                            <w:rPr>
                              <w:rFonts w:ascii="Cambria Math" w:hAnsi="Cambria Math"/>
                              <w:color w:val="000000"/>
                              <w:szCs w:val="24"/>
                              <w:lang w:val="sk-SK"/>
                              <w14:textOutline w14:w="9525" w14:cap="rnd" w14:cmpd="sng" w14:algn="ctr">
                                <w14:noFill/>
                                <w14:prstDash w14:val="solid"/>
                                <w14:bevel/>
                              </w14:textOutline>
                            </w:rPr>
                            <m:t>U</m:t>
                          </m:r>
                          <m:d>
                            <m:dPr>
                              <m:ctrlPr>
                                <w:rPr>
                                  <w:rFonts w:ascii="Cambria Math" w:hAnsi="Cambria Math"/>
                                  <w:i/>
                                  <w:color w:val="000000"/>
                                  <w:szCs w:val="24"/>
                                  <w:lang w:val="sk-SK"/>
                                  <w14:textOutline w14:w="9525" w14:cap="rnd" w14:cmpd="sng" w14:algn="ctr">
                                    <w14:noFill/>
                                    <w14:prstDash w14:val="solid"/>
                                    <w14:bevel/>
                                  </w14:textOutline>
                                </w:rPr>
                              </m:ctrlPr>
                            </m:dPr>
                            <m:e>
                              <m:r>
                                <w:rPr>
                                  <w:rFonts w:ascii="Cambria Math" w:hAnsi="Cambria Math"/>
                                  <w:color w:val="000000"/>
                                  <w:szCs w:val="24"/>
                                  <w:lang w:val="sk-SK"/>
                                  <w14:textOutline w14:w="9525" w14:cap="rnd" w14:cmpd="sng" w14:algn="ctr">
                                    <w14:noFill/>
                                    <w14:prstDash w14:val="solid"/>
                                    <w14:bevel/>
                                  </w14:textOutline>
                                </w:rPr>
                                <m:t>t</m:t>
                              </m:r>
                            </m:e>
                          </m:d>
                        </m:oMath>
                      </m:oMathPara>
                    </w:p>
                    <w:p w:rsidR="00673EB7" w:rsidRPr="007B44BE" w:rsidRDefault="00673EB7" w:rsidP="007B44BE">
                      <w:pPr>
                        <w:rPr>
                          <w:rFonts w:eastAsiaTheme="minorEastAsia" w:cstheme="minorBidi"/>
                          <w:color w:val="000000"/>
                          <w:szCs w:val="24"/>
                          <w14:textOutline w14:w="9525" w14:cap="rnd" w14:cmpd="sng" w14:algn="ctr">
                            <w14:noFill/>
                            <w14:prstDash w14:val="solid"/>
                            <w14:bevel/>
                          </w14:textOutline>
                        </w:rPr>
                      </w:pPr>
                    </w:p>
                  </w:txbxContent>
                </v:textbox>
                <w10:wrap type="square" anchorx="margin"/>
              </v:shape>
            </w:pict>
          </mc:Fallback>
        </mc:AlternateContent>
      </w:r>
      <w:r w:rsidR="00913A7B" w:rsidRPr="000105A3">
        <w:rPr>
          <w:color w:val="000000"/>
          <w:lang w:val="sk-SK"/>
        </w:rPr>
        <mc:AlternateContent>
          <mc:Choice Requires="wps">
            <w:drawing>
              <wp:anchor distT="0" distB="0" distL="114300" distR="114300" simplePos="0" relativeHeight="251723776" behindDoc="0" locked="0" layoutInCell="1" allowOverlap="1" wp14:anchorId="1F37AF45" wp14:editId="364BA26A">
                <wp:simplePos x="0" y="0"/>
                <wp:positionH relativeFrom="margin">
                  <wp:align>center</wp:align>
                </wp:positionH>
                <wp:positionV relativeFrom="paragraph">
                  <wp:posOffset>34925</wp:posOffset>
                </wp:positionV>
                <wp:extent cx="488887" cy="488887"/>
                <wp:effectExtent l="0" t="0" r="26035" b="26035"/>
                <wp:wrapNone/>
                <wp:docPr id="53" name="Ovál 53"/>
                <wp:cNvGraphicFramePr/>
                <a:graphic xmlns:a="http://schemas.openxmlformats.org/drawingml/2006/main">
                  <a:graphicData uri="http://schemas.microsoft.com/office/word/2010/wordprocessingShape">
                    <wps:wsp>
                      <wps:cNvSpPr/>
                      <wps:spPr>
                        <a:xfrm>
                          <a:off x="0" y="0"/>
                          <a:ext cx="488887" cy="488887"/>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3D606AC" id="Ovál 53" o:spid="_x0000_s1026" style="position:absolute;margin-left:0;margin-top:2.75pt;width:38.5pt;height:38.5pt;z-index:251723776;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" filled="f" strokecolor="black [3213]" strokeweight="2pt">
                <w10:wrap anchorx="margin"/>
              </v:oval>
            </w:pict>
          </mc:Fallback>
        </mc:AlternateContent>
      </w:r>
    </w:p>
    <w:p w:rsidR="00FE5B6C" w:rsidRPr="000105A3" w:rsidRDefault="005F625C" w:rsidP="009114D6">
      <w:pPr>
        <w:rPr>
          <w:color w:val="000000"/>
          <w:lang w:val="sk-SK"/>
        </w:rPr>
      </w:pPr>
      <w:r w:rsidRPr="000105A3">
        <w:rPr>
          <w:color w:val="000000"/>
          <w:lang w:val="sk-SK"/>
        </w:rPr>
        <mc:AlternateContent>
          <mc:Choice Requires="wps">
            <w:drawing>
              <wp:anchor distT="0" distB="0" distL="114300" distR="114300" simplePos="0" relativeHeight="251740160" behindDoc="0" locked="0" layoutInCell="1" allowOverlap="1" wp14:anchorId="0EA286C4" wp14:editId="0C18C0E8">
                <wp:simplePos x="0" y="0"/>
                <wp:positionH relativeFrom="margin">
                  <wp:posOffset>2949893</wp:posOffset>
                </wp:positionH>
                <wp:positionV relativeFrom="paragraph">
                  <wp:posOffset>4445</wp:posOffset>
                </wp:positionV>
                <wp:extent cx="1195388" cy="0"/>
                <wp:effectExtent l="0" t="0" r="24130" b="19050"/>
                <wp:wrapNone/>
                <wp:docPr id="77" name="Rovná spojnica 77"/>
                <wp:cNvGraphicFramePr/>
                <a:graphic xmlns:a="http://schemas.openxmlformats.org/drawingml/2006/main">
                  <a:graphicData uri="http://schemas.microsoft.com/office/word/2010/wordprocessingShape">
                    <wps:wsp>
                      <wps:cNvCnPr/>
                      <wps:spPr>
                        <a:xfrm>
                          <a:off x="0" y="0"/>
                          <a:ext cx="1195388"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A153FC6" id="Rovná spojnica 77" o:spid="_x0000_s1026" style="position:absolute;z-index:251740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32.3pt,.35pt" to="326.45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" strokecolor="black [3213]" strokeweight="1pt">
                <w10:wrap anchorx="margin"/>
              </v:line>
            </w:pict>
          </mc:Fallback>
        </mc:AlternateContent>
      </w:r>
      <w:r w:rsidRPr="000105A3">
        <w:rPr>
          <w:color w:val="000000"/>
          <w:lang w:val="sk-SK"/>
        </w:rPr>
        <mc:AlternateContent>
          <mc:Choice Requires="wps">
            <w:drawing>
              <wp:anchor distT="0" distB="0" distL="114300" distR="114300" simplePos="0" relativeHeight="251656184" behindDoc="0" locked="0" layoutInCell="1" allowOverlap="1" wp14:anchorId="2CAD447F" wp14:editId="0E29892B">
                <wp:simplePos x="0" y="0"/>
                <wp:positionH relativeFrom="margin">
                  <wp:posOffset>1244600</wp:posOffset>
                </wp:positionH>
                <wp:positionV relativeFrom="paragraph">
                  <wp:posOffset>4763</wp:posOffset>
                </wp:positionV>
                <wp:extent cx="1195388" cy="0"/>
                <wp:effectExtent l="0" t="0" r="24130" b="19050"/>
                <wp:wrapNone/>
                <wp:docPr id="66" name="Rovná spojnica 66"/>
                <wp:cNvGraphicFramePr/>
                <a:graphic xmlns:a="http://schemas.openxmlformats.org/drawingml/2006/main">
                  <a:graphicData uri="http://schemas.microsoft.com/office/word/2010/wordprocessingShape">
                    <wps:wsp>
                      <wps:cNvCnPr/>
                      <wps:spPr>
                        <a:xfrm>
                          <a:off x="0" y="0"/>
                          <a:ext cx="1195388"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979C584" id="Rovná spojnica 66" o:spid="_x0000_s1026" style="position:absolute;z-index:251656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98pt,.4pt" to="192.15pt,.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" strokecolor="black [3213]" strokeweight="1pt">
                <w10:wrap anchorx="margin"/>
              </v:line>
            </w:pict>
          </mc:Fallback>
        </mc:AlternateContent>
      </w:r>
      <w:r w:rsidRPr="000105A3">
        <w:rPr>
          <w:color w:val="000000"/>
          <w:lang w:val="sk-SK"/>
        </w:rPr>
        <mc:AlternateContent>
          <mc:Choice Requires="wps">
            <w:drawing>
              <wp:anchor distT="0" distB="0" distL="114300" distR="114300" simplePos="0" relativeHeight="251734016" behindDoc="0" locked="0" layoutInCell="1" allowOverlap="1" wp14:anchorId="6A7FDF9B" wp14:editId="46B224DC">
                <wp:simplePos x="0" y="0"/>
                <wp:positionH relativeFrom="column">
                  <wp:posOffset>4144645</wp:posOffset>
                </wp:positionH>
                <wp:positionV relativeFrom="paragraph">
                  <wp:posOffset>16193</wp:posOffset>
                </wp:positionV>
                <wp:extent cx="0" cy="855662"/>
                <wp:effectExtent l="38100" t="0" r="57150" b="59055"/>
                <wp:wrapNone/>
                <wp:docPr id="73" name="Rovná spojnica 73"/>
                <wp:cNvGraphicFramePr/>
                <a:graphic xmlns:a="http://schemas.openxmlformats.org/drawingml/2006/main">
                  <a:graphicData uri="http://schemas.microsoft.com/office/word/2010/wordprocessingShape">
                    <wps:wsp>
                      <wps:cNvCnPr/>
                      <wps:spPr>
                        <a:xfrm>
                          <a:off x="0" y="0"/>
                          <a:ext cx="0" cy="855662"/>
                        </a:xfrm>
                        <a:prstGeom prst="line">
                          <a:avLst/>
                        </a:prstGeom>
                        <a:ln w="12700" cap="rnd">
                          <a:solidFill>
                            <a:schemeClr val="tx1"/>
                          </a:solidFill>
                          <a:tail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5735EF7" id="Rovná spojnica 73" o:spid="_x0000_s1026" style="position:absolute;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6.35pt,1.3pt" to="326.35pt,6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" strokecolor="black [3213]" strokeweight="1pt">
                <v:stroke endarrow="oval" endcap="round"/>
              </v:line>
            </w:pict>
          </mc:Fallback>
        </mc:AlternateContent>
      </w:r>
      <w:r w:rsidRPr="000105A3">
        <w:rPr>
          <w:color w:val="000000"/>
          <w:lang w:val="sk-SK"/>
        </w:rPr>
        <mc:AlternateContent>
          <mc:Choice Requires="wps">
            <w:drawing>
              <wp:anchor distT="0" distB="0" distL="114300" distR="114300" simplePos="0" relativeHeight="251731968" behindDoc="0" locked="0" layoutInCell="1" allowOverlap="1" wp14:anchorId="3B3CE6CF" wp14:editId="2A6F79B4">
                <wp:simplePos x="0" y="0"/>
                <wp:positionH relativeFrom="column">
                  <wp:posOffset>1249363</wp:posOffset>
                </wp:positionH>
                <wp:positionV relativeFrom="paragraph">
                  <wp:posOffset>11113</wp:posOffset>
                </wp:positionV>
                <wp:extent cx="0" cy="855662"/>
                <wp:effectExtent l="38100" t="0" r="57150" b="59055"/>
                <wp:wrapNone/>
                <wp:docPr id="72" name="Rovná spojnica 72"/>
                <wp:cNvGraphicFramePr/>
                <a:graphic xmlns:a="http://schemas.openxmlformats.org/drawingml/2006/main">
                  <a:graphicData uri="http://schemas.microsoft.com/office/word/2010/wordprocessingShape">
                    <wps:wsp>
                      <wps:cNvCnPr/>
                      <wps:spPr>
                        <a:xfrm>
                          <a:off x="0" y="0"/>
                          <a:ext cx="0" cy="855662"/>
                        </a:xfrm>
                        <a:prstGeom prst="line">
                          <a:avLst/>
                        </a:prstGeom>
                        <a:ln w="12700" cap="rnd">
                          <a:solidFill>
                            <a:schemeClr val="tx1"/>
                          </a:solidFill>
                          <a:tail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8062F30" id="Rovná spojnica 72" o:spid="_x0000_s1026" style="position:absolute;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8.4pt,.9pt" to="98.4pt,6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" strokecolor="black [3213]" strokeweight="1pt">
                <v:stroke endarrow="oval" endcap="round"/>
              </v:line>
            </w:pict>
          </mc:Fallback>
        </mc:AlternateContent>
      </w:r>
    </w:p>
    <w:p w:rsidR="00FE5B6C" w:rsidRPr="000105A3" w:rsidRDefault="003D7D6F" w:rsidP="009114D6">
      <w:pPr>
        <w:rPr>
          <w:color w:val="000000"/>
          <w:lang w:val="sk-SK"/>
        </w:rPr>
      </w:pPr>
      <w:r w:rsidRPr="000105A3">
        <w:rPr>
          <w:color w:val="000000"/>
          <w:lang w:val="sk-SK"/>
        </w:rPr>
        <mc:AlternateContent>
          <mc:Choice Requires="wps">
            <w:drawing>
              <wp:anchor distT="45720" distB="45720" distL="114300" distR="114300" simplePos="0" relativeHeight="251747328" behindDoc="0" locked="0" layoutInCell="1" allowOverlap="1" wp14:anchorId="119CB474" wp14:editId="43C3733F">
                <wp:simplePos x="0" y="0"/>
                <wp:positionH relativeFrom="margin">
                  <wp:posOffset>2454772</wp:posOffset>
                </wp:positionH>
                <wp:positionV relativeFrom="paragraph">
                  <wp:posOffset>56598</wp:posOffset>
                </wp:positionV>
                <wp:extent cx="409575" cy="285750"/>
                <wp:effectExtent l="0" t="0" r="9525" b="0"/>
                <wp:wrapSquare wrapText="bothSides"/>
                <wp:docPr id="81"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285750"/>
                        </a:xfrm>
                        <a:prstGeom prst="rect">
                          <a:avLst/>
                        </a:prstGeom>
                        <a:solidFill>
                          <a:srgbClr val="FFFFFF"/>
                        </a:solidFill>
                        <a:ln w="9525">
                          <a:noFill/>
                          <a:miter lim="800000"/>
                          <a:headEnd/>
                          <a:tailEnd/>
                        </a:ln>
                      </wps:spPr>
                      <wps:txbx>
                        <w:txbxContent>
                          <w:p w:rsidR="00673EB7" w:rsidRPr="007B44BE" w:rsidRDefault="00673EB7" w:rsidP="003D7D6F">
                            <w:pPr>
                              <w:rPr>
                                <w:color w:val="000000"/>
                                <w:szCs w:val="24"/>
                                <w14:textOutline w14:w="9525" w14:cap="rnd" w14:cmpd="sng" w14:algn="ctr">
                                  <w14:noFill/>
                                  <w14:prstDash w14:val="solid"/>
                                  <w14:bevel/>
                                </w14:textOutline>
                              </w:rPr>
                            </w:pPr>
                            <m:oMathPara>
                              <m:oMath>
                                <m:r>
                                  <w:rPr>
                                    <w:rFonts w:ascii="Cambria Math" w:hAnsi="Cambria Math"/>
                                    <w:color w:val="000000"/>
                                    <w:szCs w:val="24"/>
                                    <w:lang w:val="sk-SK"/>
                                    <w14:textOutline w14:w="9525" w14:cap="rnd" w14:cmpd="sng" w14:algn="ctr">
                                      <w14:noFill/>
                                      <w14:prstDash w14:val="solid"/>
                                      <w14:bevel/>
                                    </w14:textOutline>
                                  </w:rPr>
                                  <m:t>Z(t)</m:t>
                                </m:r>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9CB474" id="_x0000_s1028" type="#_x0000_t202" style="position:absolute;left:0;text-align:left;margin-left:193.3pt;margin-top:4.45pt;width:32.25pt;height:22.5pt;z-index:2517473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" stroked="f">
                <v:textbox>
                  <w:txbxContent>
                    <w:p w:rsidR="00673EB7" w:rsidRPr="007B44BE" w:rsidRDefault="00673EB7" w:rsidP="003D7D6F">
                      <w:pPr>
                        <w:rPr>
                          <w:color w:val="000000"/>
                          <w:szCs w:val="24"/>
                          <w14:textOutline w14:w="9525" w14:cap="rnd" w14:cmpd="sng" w14:algn="ctr">
                            <w14:noFill/>
                            <w14:prstDash w14:val="solid"/>
                            <w14:bevel/>
                          </w14:textOutline>
                        </w:rPr>
                      </w:pPr>
                      <m:oMathPara>
                        <m:oMath>
                          <m:r>
                            <w:rPr>
                              <w:rFonts w:ascii="Cambria Math" w:hAnsi="Cambria Math"/>
                              <w:color w:val="000000"/>
                              <w:szCs w:val="24"/>
                              <w:lang w:val="sk-SK"/>
                              <w14:textOutline w14:w="9525" w14:cap="rnd" w14:cmpd="sng" w14:algn="ctr">
                                <w14:noFill/>
                                <w14:prstDash w14:val="solid"/>
                                <w14:bevel/>
                              </w14:textOutline>
                            </w:rPr>
                            <m:t>Z(t)</m:t>
                          </m:r>
                        </m:oMath>
                      </m:oMathPara>
                    </w:p>
                  </w:txbxContent>
                </v:textbox>
                <w10:wrap type="square" anchorx="margin"/>
              </v:shape>
            </w:pict>
          </mc:Fallback>
        </mc:AlternateContent>
      </w:r>
      <w:r w:rsidRPr="000105A3">
        <w:rPr>
          <w:color w:val="000000"/>
          <w:lang w:val="sk-SK"/>
        </w:rPr>
        <mc:AlternateContent>
          <mc:Choice Requires="wps">
            <w:drawing>
              <wp:anchor distT="0" distB="0" distL="114300" distR="114300" simplePos="0" relativeHeight="251745280" behindDoc="0" locked="0" layoutInCell="1" allowOverlap="1" wp14:anchorId="3C291F10" wp14:editId="1099873A">
                <wp:simplePos x="0" y="0"/>
                <wp:positionH relativeFrom="margin">
                  <wp:align>center</wp:align>
                </wp:positionH>
                <wp:positionV relativeFrom="paragraph">
                  <wp:posOffset>190887</wp:posOffset>
                </wp:positionV>
                <wp:extent cx="2329732" cy="2448450"/>
                <wp:effectExtent l="0" t="0" r="13970" b="28575"/>
                <wp:wrapNone/>
                <wp:docPr id="80" name="Obdĺžnik 80"/>
                <wp:cNvGraphicFramePr/>
                <a:graphic xmlns:a="http://schemas.openxmlformats.org/drawingml/2006/main">
                  <a:graphicData uri="http://schemas.microsoft.com/office/word/2010/wordprocessingShape">
                    <wps:wsp>
                      <wps:cNvSpPr/>
                      <wps:spPr>
                        <a:xfrm>
                          <a:off x="0" y="0"/>
                          <a:ext cx="2329732" cy="2448450"/>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ACF849" id="Obdĺžnik 80" o:spid="_x0000_s1026" style="position:absolute;margin-left:0;margin-top:15.05pt;width:183.45pt;height:192.8pt;z-index:2517452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" filled="f" strokecolor="black [3213]" strokeweight="2pt">
                <v:stroke dashstyle="dash"/>
                <w10:wrap anchorx="margin"/>
              </v:rect>
            </w:pict>
          </mc:Fallback>
        </mc:AlternateContent>
      </w:r>
    </w:p>
    <w:p w:rsidR="00FE5B6C" w:rsidRPr="000105A3" w:rsidRDefault="007B44BE" w:rsidP="009114D6">
      <w:pPr>
        <w:rPr>
          <w:color w:val="000000"/>
          <w:lang w:val="sk-SK"/>
        </w:rPr>
      </w:pPr>
      <w:r w:rsidRPr="000105A3">
        <w:rPr>
          <w:color w:val="000000"/>
          <w:lang w:val="sk-SK"/>
        </w:rPr>
        <mc:AlternateContent>
          <mc:Choice Requires="wps">
            <w:drawing>
              <wp:anchor distT="45720" distB="45720" distL="114300" distR="114300" simplePos="0" relativeHeight="251660284" behindDoc="0" locked="0" layoutInCell="1" allowOverlap="1" wp14:anchorId="6CE56A73" wp14:editId="3831A854">
                <wp:simplePos x="0" y="0"/>
                <wp:positionH relativeFrom="margin">
                  <wp:align>center</wp:align>
                </wp:positionH>
                <wp:positionV relativeFrom="paragraph">
                  <wp:posOffset>7620</wp:posOffset>
                </wp:positionV>
                <wp:extent cx="597535" cy="285750"/>
                <wp:effectExtent l="0" t="0" r="0" b="0"/>
                <wp:wrapSquare wrapText="bothSides"/>
                <wp:docPr id="60"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7535" cy="285750"/>
                        </a:xfrm>
                        <a:prstGeom prst="rect">
                          <a:avLst/>
                        </a:prstGeom>
                        <a:solidFill>
                          <a:srgbClr val="FFFFFF"/>
                        </a:solidFill>
                        <a:ln w="9525">
                          <a:noFill/>
                          <a:miter lim="800000"/>
                          <a:headEnd/>
                          <a:tailEnd/>
                        </a:ln>
                      </wps:spPr>
                      <wps:txbx>
                        <w:txbxContent>
                          <w:p w:rsidR="00673EB7" w:rsidRPr="007B44BE" w:rsidRDefault="00673EB7" w:rsidP="007B44BE">
                            <w:pPr>
                              <w:rPr>
                                <w:color w:val="000000"/>
                                <w:szCs w:val="24"/>
                                <w14:textOutline w14:w="9525" w14:cap="rnd" w14:cmpd="sng" w14:algn="ctr">
                                  <w14:noFill/>
                                  <w14:prstDash w14:val="solid"/>
                                  <w14:bevel/>
                                </w14:textOutline>
                              </w:rPr>
                            </w:pPr>
                            <m:oMathPara>
                              <m:oMath>
                                <m:r>
                                  <w:rPr>
                                    <w:rFonts w:ascii="Cambria Math" w:hAnsi="Cambria Math"/>
                                    <w:color w:val="000000" w:themeColor="text1"/>
                                    <w:lang w:val="sk-SK"/>
                                  </w:rPr>
                                  <m:t>∆</m:t>
                                </m:r>
                                <m:sSub>
                                  <m:sSubPr>
                                    <m:ctrlPr>
                                      <w:rPr>
                                        <w:rFonts w:ascii="Cambria Math" w:hAnsi="Cambria Math"/>
                                        <w:i/>
                                        <w:color w:val="000000" w:themeColor="text1"/>
                                        <w:lang w:val="sk-SK"/>
                                      </w:rPr>
                                    </m:ctrlPr>
                                  </m:sSubPr>
                                  <m:e>
                                    <m:r>
                                      <w:rPr>
                                        <w:rFonts w:ascii="Cambria Math" w:hAnsi="Cambria Math"/>
                                        <w:color w:val="000000" w:themeColor="text1"/>
                                        <w:lang w:val="sk-SK"/>
                                      </w:rPr>
                                      <m:t>Z</m:t>
                                    </m:r>
                                  </m:e>
                                  <m:sub>
                                    <m:r>
                                      <w:rPr>
                                        <w:rFonts w:ascii="Cambria Math" w:hAnsi="Cambria Math"/>
                                        <w:color w:val="000000" w:themeColor="text1"/>
                                        <w:lang w:val="sk-SK"/>
                                      </w:rPr>
                                      <m:t>b</m:t>
                                    </m:r>
                                  </m:sub>
                                </m:sSub>
                                <m:r>
                                  <w:rPr>
                                    <w:rFonts w:ascii="Cambria Math" w:hAnsi="Cambria Math"/>
                                    <w:color w:val="000000" w:themeColor="text1"/>
                                    <w:lang w:val="sk-SK"/>
                                  </w:rPr>
                                  <m:t>(t)</m:t>
                                </m:r>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E56A73" id="_x0000_s1029" type="#_x0000_t202" style="position:absolute;left:0;text-align:left;margin-left:0;margin-top:.6pt;width:47.05pt;height:22.5pt;z-index:25166028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" stroked="f">
                <v:textbox>
                  <w:txbxContent>
                    <w:p w:rsidR="00673EB7" w:rsidRPr="007B44BE" w:rsidRDefault="00673EB7" w:rsidP="007B44BE">
                      <w:pPr>
                        <w:rPr>
                          <w:color w:val="000000"/>
                          <w:szCs w:val="24"/>
                          <w14:textOutline w14:w="9525" w14:cap="rnd" w14:cmpd="sng" w14:algn="ctr">
                            <w14:noFill/>
                            <w14:prstDash w14:val="solid"/>
                            <w14:bevel/>
                          </w14:textOutline>
                        </w:rPr>
                      </w:pPr>
                      <m:oMathPara>
                        <m:oMath>
                          <m:r>
                            <w:rPr>
                              <w:rFonts w:ascii="Cambria Math" w:hAnsi="Cambria Math"/>
                              <w:color w:val="000000" w:themeColor="text1"/>
                              <w:lang w:val="sk-SK"/>
                            </w:rPr>
                            <m:t>∆</m:t>
                          </m:r>
                          <m:sSub>
                            <m:sSubPr>
                              <m:ctrlPr>
                                <w:rPr>
                                  <w:rFonts w:ascii="Cambria Math" w:hAnsi="Cambria Math"/>
                                  <w:i/>
                                  <w:color w:val="000000" w:themeColor="text1"/>
                                  <w:lang w:val="sk-SK"/>
                                </w:rPr>
                              </m:ctrlPr>
                            </m:sSubPr>
                            <m:e>
                              <m:r>
                                <w:rPr>
                                  <w:rFonts w:ascii="Cambria Math" w:hAnsi="Cambria Math"/>
                                  <w:color w:val="000000" w:themeColor="text1"/>
                                  <w:lang w:val="sk-SK"/>
                                </w:rPr>
                                <m:t>Z</m:t>
                              </m:r>
                            </m:e>
                            <m:sub>
                              <m:r>
                                <w:rPr>
                                  <w:rFonts w:ascii="Cambria Math" w:hAnsi="Cambria Math"/>
                                  <w:color w:val="000000" w:themeColor="text1"/>
                                  <w:lang w:val="sk-SK"/>
                                </w:rPr>
                                <m:t>b</m:t>
                              </m:r>
                            </m:sub>
                          </m:sSub>
                          <m:r>
                            <w:rPr>
                              <w:rFonts w:ascii="Cambria Math" w:hAnsi="Cambria Math"/>
                              <w:color w:val="000000" w:themeColor="text1"/>
                              <w:lang w:val="sk-SK"/>
                            </w:rPr>
                            <m:t>(t)</m:t>
                          </m:r>
                        </m:oMath>
                      </m:oMathPara>
                    </w:p>
                  </w:txbxContent>
                </v:textbox>
                <w10:wrap type="square" anchorx="margin"/>
              </v:shape>
            </w:pict>
          </mc:Fallback>
        </mc:AlternateContent>
      </w:r>
    </w:p>
    <w:p w:rsidR="00FE5B6C" w:rsidRPr="000105A3" w:rsidRDefault="003D7D6F" w:rsidP="009114D6">
      <w:pPr>
        <w:rPr>
          <w:color w:val="000000"/>
          <w:lang w:val="sk-SK"/>
        </w:rPr>
      </w:pPr>
      <w:r w:rsidRPr="000105A3">
        <w:rPr>
          <w:color w:val="000000"/>
          <w:lang w:val="sk-SK"/>
        </w:rPr>
        <mc:AlternateContent>
          <mc:Choice Requires="wps">
            <w:drawing>
              <wp:anchor distT="0" distB="0" distL="114300" distR="114300" simplePos="0" relativeHeight="251709440" behindDoc="0" locked="0" layoutInCell="1" allowOverlap="1" wp14:anchorId="64135D61" wp14:editId="55F23B49">
                <wp:simplePos x="0" y="0"/>
                <wp:positionH relativeFrom="column">
                  <wp:posOffset>1967755</wp:posOffset>
                </wp:positionH>
                <wp:positionV relativeFrom="paragraph">
                  <wp:posOffset>78684</wp:posOffset>
                </wp:positionV>
                <wp:extent cx="11724" cy="1558455"/>
                <wp:effectExtent l="0" t="0" r="26670" b="22860"/>
                <wp:wrapNone/>
                <wp:docPr id="48" name="Rovná spojnica 48"/>
                <wp:cNvGraphicFramePr/>
                <a:graphic xmlns:a="http://schemas.openxmlformats.org/drawingml/2006/main">
                  <a:graphicData uri="http://schemas.microsoft.com/office/word/2010/wordprocessingShape">
                    <wps:wsp>
                      <wps:cNvCnPr/>
                      <wps:spPr>
                        <a:xfrm>
                          <a:off x="0" y="0"/>
                          <a:ext cx="11724" cy="1558455"/>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33AD8CE" id="Rovná spojnica 48" o:spid="_x0000_s1026" style="position:absolute;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4.95pt,6.2pt" to="155.85pt,12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" strokecolor="black [3213]" strokeweight="1pt"/>
            </w:pict>
          </mc:Fallback>
        </mc:AlternateContent>
      </w:r>
      <w:r w:rsidRPr="000105A3">
        <w:rPr>
          <w:color w:val="000000"/>
          <w:lang w:val="sk-SK"/>
        </w:rPr>
        <mc:AlternateContent>
          <mc:Choice Requires="wps">
            <w:drawing>
              <wp:anchor distT="0" distB="0" distL="114300" distR="114300" simplePos="0" relativeHeight="251713536" behindDoc="0" locked="0" layoutInCell="1" allowOverlap="1" wp14:anchorId="48D952AF" wp14:editId="5445E461">
                <wp:simplePos x="0" y="0"/>
                <wp:positionH relativeFrom="column">
                  <wp:posOffset>3398989</wp:posOffset>
                </wp:positionH>
                <wp:positionV relativeFrom="paragraph">
                  <wp:posOffset>78684</wp:posOffset>
                </wp:positionV>
                <wp:extent cx="0" cy="1558455"/>
                <wp:effectExtent l="0" t="0" r="19050" b="22860"/>
                <wp:wrapNone/>
                <wp:docPr id="50" name="Rovná spojnica 50"/>
                <wp:cNvGraphicFramePr/>
                <a:graphic xmlns:a="http://schemas.openxmlformats.org/drawingml/2006/main">
                  <a:graphicData uri="http://schemas.microsoft.com/office/word/2010/wordprocessingShape">
                    <wps:wsp>
                      <wps:cNvCnPr/>
                      <wps:spPr>
                        <a:xfrm flipV="1">
                          <a:off x="0" y="0"/>
                          <a:ext cx="0" cy="1558455"/>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A2DDFDF" id="Rovná spojnica 50" o:spid="_x0000_s1026" style="position:absolute;flip:y;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7.65pt,6.2pt" to="267.65pt,12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" strokecolor="black [3213]" strokeweight="1pt"/>
            </w:pict>
          </mc:Fallback>
        </mc:AlternateContent>
      </w:r>
      <w:r w:rsidR="00913A7B" w:rsidRPr="000105A3">
        <w:rPr>
          <w:color w:val="000000"/>
          <w:lang w:val="sk-SK"/>
        </w:rPr>
        <mc:AlternateContent>
          <mc:Choice Requires="wps">
            <w:drawing>
              <wp:anchor distT="0" distB="0" distL="114300" distR="114300" simplePos="0" relativeHeight="251707392" behindDoc="0" locked="0" layoutInCell="1" allowOverlap="1" wp14:anchorId="18575128" wp14:editId="68D11EEE">
                <wp:simplePos x="0" y="0"/>
                <wp:positionH relativeFrom="margin">
                  <wp:align>center</wp:align>
                </wp:positionH>
                <wp:positionV relativeFrom="paragraph">
                  <wp:posOffset>81362</wp:posOffset>
                </wp:positionV>
                <wp:extent cx="3513373" cy="0"/>
                <wp:effectExtent l="0" t="0" r="30480" b="19050"/>
                <wp:wrapNone/>
                <wp:docPr id="46" name="Rovná spojnica 46"/>
                <wp:cNvGraphicFramePr/>
                <a:graphic xmlns:a="http://schemas.openxmlformats.org/drawingml/2006/main">
                  <a:graphicData uri="http://schemas.microsoft.com/office/word/2010/wordprocessingShape">
                    <wps:wsp>
                      <wps:cNvCnPr/>
                      <wps:spPr>
                        <a:xfrm>
                          <a:off x="0" y="0"/>
                          <a:ext cx="3513373"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EDEE61C" id="Rovná spojnica 46" o:spid="_x0000_s1026" style="position:absolute;z-index:2517073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6.4pt" to="276.65pt,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" strokecolor="black [3213]" strokeweight="1pt">
                <w10:wrap anchorx="margin"/>
              </v:line>
            </w:pict>
          </mc:Fallback>
        </mc:AlternateContent>
      </w:r>
      <w:r w:rsidR="00913A7B" w:rsidRPr="000105A3">
        <w:rPr>
          <w:color w:val="000000"/>
          <w:lang w:val="sk-SK"/>
        </w:rPr>
        <mc:AlternateContent>
          <mc:Choice Requires="wps">
            <w:drawing>
              <wp:anchor distT="0" distB="0" distL="114300" distR="114300" simplePos="0" relativeHeight="251708416" behindDoc="0" locked="0" layoutInCell="1" allowOverlap="1" wp14:anchorId="399C8187" wp14:editId="4421F58E">
                <wp:simplePos x="0" y="0"/>
                <wp:positionH relativeFrom="margin">
                  <wp:align>center</wp:align>
                </wp:positionH>
                <wp:positionV relativeFrom="paragraph">
                  <wp:posOffset>10795</wp:posOffset>
                </wp:positionV>
                <wp:extent cx="604299" cy="151075"/>
                <wp:effectExtent l="0" t="0" r="24765" b="20955"/>
                <wp:wrapNone/>
                <wp:docPr id="45" name="Obdĺžnik 45"/>
                <wp:cNvGraphicFramePr/>
                <a:graphic xmlns:a="http://schemas.openxmlformats.org/drawingml/2006/main">
                  <a:graphicData uri="http://schemas.microsoft.com/office/word/2010/wordprocessingShape">
                    <wps:wsp>
                      <wps:cNvSpPr/>
                      <wps:spPr>
                        <a:xfrm>
                          <a:off x="0" y="0"/>
                          <a:ext cx="604299" cy="15107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728E42" id="Obdĺžnik 45" o:spid="_x0000_s1026" style="position:absolute;margin-left:0;margin-top:.85pt;width:47.6pt;height:11.9pt;z-index:2517084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" fillcolor="white [3212]" strokecolor="black [3213]" strokeweight="2pt">
                <w10:wrap anchorx="margin"/>
              </v:rect>
            </w:pict>
          </mc:Fallback>
        </mc:AlternateContent>
      </w:r>
    </w:p>
    <w:p w:rsidR="00FE5B6C" w:rsidRPr="000105A3" w:rsidRDefault="003D7D6F" w:rsidP="009114D6">
      <w:pPr>
        <w:rPr>
          <w:color w:val="000000"/>
          <w:lang w:val="sk-SK"/>
        </w:rPr>
      </w:pPr>
      <w:r w:rsidRPr="000105A3">
        <w:rPr>
          <w:color w:val="000000"/>
          <w:lang w:val="sk-SK"/>
        </w:rPr>
        <mc:AlternateContent>
          <mc:Choice Requires="wps">
            <w:drawing>
              <wp:anchor distT="45720" distB="45720" distL="114300" distR="114300" simplePos="0" relativeHeight="251743232" behindDoc="0" locked="0" layoutInCell="1" allowOverlap="1" wp14:anchorId="65D6166F" wp14:editId="612795F6">
                <wp:simplePos x="0" y="0"/>
                <wp:positionH relativeFrom="margin">
                  <wp:posOffset>2450052</wp:posOffset>
                </wp:positionH>
                <wp:positionV relativeFrom="paragraph">
                  <wp:posOffset>71451</wp:posOffset>
                </wp:positionV>
                <wp:extent cx="409575" cy="285750"/>
                <wp:effectExtent l="0" t="0" r="9525" b="0"/>
                <wp:wrapSquare wrapText="bothSides"/>
                <wp:docPr id="79"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285750"/>
                        </a:xfrm>
                        <a:prstGeom prst="rect">
                          <a:avLst/>
                        </a:prstGeom>
                        <a:solidFill>
                          <a:srgbClr val="FFFFFF"/>
                        </a:solidFill>
                        <a:ln w="9525">
                          <a:noFill/>
                          <a:miter lim="800000"/>
                          <a:headEnd/>
                          <a:tailEnd/>
                        </a:ln>
                      </wps:spPr>
                      <wps:txbx>
                        <w:txbxContent>
                          <w:p w:rsidR="00673EB7" w:rsidRPr="007B44BE" w:rsidRDefault="00673EB7" w:rsidP="003D7D6F">
                            <w:pPr>
                              <w:rPr>
                                <w:color w:val="000000"/>
                                <w:szCs w:val="24"/>
                                <w14:textOutline w14:w="9525" w14:cap="rnd" w14:cmpd="sng" w14:algn="ctr">
                                  <w14:noFill/>
                                  <w14:prstDash w14:val="solid"/>
                                  <w14:bevel/>
                                </w14:textOutline>
                              </w:rPr>
                            </w:pPr>
                            <m:oMathPara>
                              <m:oMath>
                                <m:sSub>
                                  <m:sSubPr>
                                    <m:ctrlPr>
                                      <w:rPr>
                                        <w:rFonts w:ascii="Cambria Math" w:hAnsi="Cambria Math"/>
                                        <w:i/>
                                        <w:color w:val="000000"/>
                                        <w:szCs w:val="24"/>
                                        <w:lang w:val="sk-SK"/>
                                        <w14:textOutline w14:w="9525" w14:cap="rnd" w14:cmpd="sng" w14:algn="ctr">
                                          <w14:noFill/>
                                          <w14:prstDash w14:val="solid"/>
                                          <w14:bevel/>
                                        </w14:textOutline>
                                      </w:rPr>
                                    </m:ctrlPr>
                                  </m:sSubPr>
                                  <m:e>
                                    <m:r>
                                      <w:rPr>
                                        <w:rFonts w:ascii="Cambria Math" w:hAnsi="Cambria Math"/>
                                        <w:color w:val="000000"/>
                                        <w:szCs w:val="24"/>
                                        <w:lang w:val="sk-SK"/>
                                        <w14:textOutline w14:w="9525" w14:cap="rnd" w14:cmpd="sng" w14:algn="ctr">
                                          <w14:noFill/>
                                          <w14:prstDash w14:val="solid"/>
                                          <w14:bevel/>
                                        </w14:textOutline>
                                      </w:rPr>
                                      <m:t>Z</m:t>
                                    </m:r>
                                  </m:e>
                                  <m:sub>
                                    <m:r>
                                      <w:rPr>
                                        <w:rFonts w:ascii="Cambria Math" w:hAnsi="Cambria Math"/>
                                        <w:color w:val="000000"/>
                                        <w:szCs w:val="24"/>
                                        <w:lang w:val="sk-SK"/>
                                        <w14:textOutline w14:w="9525" w14:cap="rnd" w14:cmpd="sng" w14:algn="ctr">
                                          <w14:noFill/>
                                          <w14:prstDash w14:val="solid"/>
                                          <w14:bevel/>
                                        </w14:textOutline>
                                      </w:rPr>
                                      <m:t>0</m:t>
                                    </m:r>
                                  </m:sub>
                                </m:sSub>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D6166F" id="_x0000_s1030" type="#_x0000_t202" style="position:absolute;left:0;text-align:left;margin-left:192.9pt;margin-top:5.65pt;width:32.25pt;height:22.5pt;z-index:2517432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" stroked="f">
                <v:textbox>
                  <w:txbxContent>
                    <w:p w:rsidR="00673EB7" w:rsidRPr="007B44BE" w:rsidRDefault="00673EB7" w:rsidP="003D7D6F">
                      <w:pPr>
                        <w:rPr>
                          <w:color w:val="000000"/>
                          <w:szCs w:val="24"/>
                          <w14:textOutline w14:w="9525" w14:cap="rnd" w14:cmpd="sng" w14:algn="ctr">
                            <w14:noFill/>
                            <w14:prstDash w14:val="solid"/>
                            <w14:bevel/>
                          </w14:textOutline>
                        </w:rPr>
                      </w:pPr>
                      <m:oMathPara>
                        <m:oMath>
                          <m:sSub>
                            <m:sSubPr>
                              <m:ctrlPr>
                                <w:rPr>
                                  <w:rFonts w:ascii="Cambria Math" w:hAnsi="Cambria Math"/>
                                  <w:i/>
                                  <w:color w:val="000000"/>
                                  <w:szCs w:val="24"/>
                                  <w:lang w:val="sk-SK"/>
                                  <w14:textOutline w14:w="9525" w14:cap="rnd" w14:cmpd="sng" w14:algn="ctr">
                                    <w14:noFill/>
                                    <w14:prstDash w14:val="solid"/>
                                    <w14:bevel/>
                                  </w14:textOutline>
                                </w:rPr>
                              </m:ctrlPr>
                            </m:sSubPr>
                            <m:e>
                              <m:r>
                                <w:rPr>
                                  <w:rFonts w:ascii="Cambria Math" w:hAnsi="Cambria Math"/>
                                  <w:color w:val="000000"/>
                                  <w:szCs w:val="24"/>
                                  <w:lang w:val="sk-SK"/>
                                  <w14:textOutline w14:w="9525" w14:cap="rnd" w14:cmpd="sng" w14:algn="ctr">
                                    <w14:noFill/>
                                    <w14:prstDash w14:val="solid"/>
                                    <w14:bevel/>
                                  </w14:textOutline>
                                </w:rPr>
                                <m:t>Z</m:t>
                              </m:r>
                            </m:e>
                            <m:sub>
                              <m:r>
                                <w:rPr>
                                  <w:rFonts w:ascii="Cambria Math" w:hAnsi="Cambria Math"/>
                                  <w:color w:val="000000"/>
                                  <w:szCs w:val="24"/>
                                  <w:lang w:val="sk-SK"/>
                                  <w14:textOutline w14:w="9525" w14:cap="rnd" w14:cmpd="sng" w14:algn="ctr">
                                    <w14:noFill/>
                                    <w14:prstDash w14:val="solid"/>
                                    <w14:bevel/>
                                  </w14:textOutline>
                                </w:rPr>
                                <m:t>0</m:t>
                              </m:r>
                            </m:sub>
                          </m:sSub>
                        </m:oMath>
                      </m:oMathPara>
                    </w:p>
                  </w:txbxContent>
                </v:textbox>
                <w10:wrap type="square" anchorx="margin"/>
              </v:shape>
            </w:pict>
          </mc:Fallback>
        </mc:AlternateContent>
      </w:r>
      <w:r w:rsidRPr="000105A3">
        <w:rPr>
          <w:color w:val="000000"/>
          <w:lang w:val="sk-SK"/>
        </w:rPr>
        <mc:AlternateContent>
          <mc:Choice Requires="wps">
            <w:drawing>
              <wp:anchor distT="0" distB="0" distL="114300" distR="114300" simplePos="0" relativeHeight="251741184" behindDoc="0" locked="0" layoutInCell="1" allowOverlap="1" wp14:anchorId="46B0DEF3" wp14:editId="0A65EF4A">
                <wp:simplePos x="0" y="0"/>
                <wp:positionH relativeFrom="column">
                  <wp:posOffset>1800777</wp:posOffset>
                </wp:positionH>
                <wp:positionV relativeFrom="paragraph">
                  <wp:posOffset>245165</wp:posOffset>
                </wp:positionV>
                <wp:extent cx="1749287" cy="1415332"/>
                <wp:effectExtent l="0" t="0" r="22860" b="13970"/>
                <wp:wrapNone/>
                <wp:docPr id="78" name="Obdĺžnik 78"/>
                <wp:cNvGraphicFramePr/>
                <a:graphic xmlns:a="http://schemas.openxmlformats.org/drawingml/2006/main">
                  <a:graphicData uri="http://schemas.microsoft.com/office/word/2010/wordprocessingShape">
                    <wps:wsp>
                      <wps:cNvSpPr/>
                      <wps:spPr>
                        <a:xfrm>
                          <a:off x="0" y="0"/>
                          <a:ext cx="1749287" cy="1415332"/>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BE09988" id="Obdĺžnik 78" o:spid="_x0000_s1026" style="position:absolute;margin-left:141.8pt;margin-top:19.3pt;width:137.75pt;height:111.45pt;z-index:251741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" filled="f" strokecolor="black [3213]" strokeweight="2pt">
                <v:stroke dashstyle="dash"/>
              </v:rect>
            </w:pict>
          </mc:Fallback>
        </mc:AlternateContent>
      </w:r>
    </w:p>
    <w:p w:rsidR="00FE5B6C" w:rsidRPr="000105A3" w:rsidRDefault="003D7D6F" w:rsidP="009114D6">
      <w:pPr>
        <w:rPr>
          <w:color w:val="000000"/>
          <w:lang w:val="sk-SK"/>
        </w:rPr>
      </w:pPr>
      <w:r w:rsidRPr="000105A3">
        <w:rPr>
          <w:color w:val="000000"/>
          <w:lang w:val="sk-SK"/>
        </w:rPr>
        <mc:AlternateContent>
          <mc:Choice Requires="wps">
            <w:drawing>
              <wp:anchor distT="45720" distB="45720" distL="114300" distR="114300" simplePos="0" relativeHeight="251662334" behindDoc="0" locked="0" layoutInCell="1" allowOverlap="1" wp14:anchorId="0399A9A7" wp14:editId="390E0EE3">
                <wp:simplePos x="0" y="0"/>
                <wp:positionH relativeFrom="margin">
                  <wp:posOffset>2490470</wp:posOffset>
                </wp:positionH>
                <wp:positionV relativeFrom="paragraph">
                  <wp:posOffset>407670</wp:posOffset>
                </wp:positionV>
                <wp:extent cx="409575" cy="285750"/>
                <wp:effectExtent l="0" t="0" r="9525" b="0"/>
                <wp:wrapSquare wrapText="bothSides"/>
                <wp:docPr id="58"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285750"/>
                        </a:xfrm>
                        <a:prstGeom prst="rect">
                          <a:avLst/>
                        </a:prstGeom>
                        <a:solidFill>
                          <a:srgbClr val="FFFFFF"/>
                        </a:solidFill>
                        <a:ln w="9525">
                          <a:noFill/>
                          <a:miter lim="800000"/>
                          <a:headEnd/>
                          <a:tailEnd/>
                        </a:ln>
                      </wps:spPr>
                      <wps:txbx>
                        <w:txbxContent>
                          <w:p w:rsidR="00673EB7" w:rsidRPr="007B44BE" w:rsidRDefault="00673EB7" w:rsidP="007B44BE">
                            <w:pPr>
                              <w:rPr>
                                <w:color w:val="000000"/>
                                <w:szCs w:val="24"/>
                                <w14:textOutline w14:w="9525" w14:cap="rnd" w14:cmpd="sng" w14:algn="ctr">
                                  <w14:noFill/>
                                  <w14:prstDash w14:val="solid"/>
                                  <w14:bevel/>
                                </w14:textOutline>
                              </w:rPr>
                            </w:pPr>
                            <m:oMathPara>
                              <m:oMath>
                                <m:sSub>
                                  <m:sSubPr>
                                    <m:ctrlPr>
                                      <w:rPr>
                                        <w:rFonts w:ascii="Cambria Math" w:hAnsi="Cambria Math"/>
                                        <w:i/>
                                        <w:color w:val="000000"/>
                                        <w:szCs w:val="24"/>
                                        <w:lang w:val="sk-SK"/>
                                        <w14:textOutline w14:w="9525" w14:cap="rnd" w14:cmpd="sng" w14:algn="ctr">
                                          <w14:noFill/>
                                          <w14:prstDash w14:val="solid"/>
                                          <w14:bevel/>
                                        </w14:textOutline>
                                      </w:rPr>
                                    </m:ctrlPr>
                                  </m:sSubPr>
                                  <m:e>
                                    <m:r>
                                      <w:rPr>
                                        <w:rFonts w:ascii="Cambria Math" w:hAnsi="Cambria Math"/>
                                        <w:color w:val="000000"/>
                                        <w:szCs w:val="24"/>
                                        <w:lang w:val="sk-SK"/>
                                        <w14:textOutline w14:w="9525" w14:cap="rnd" w14:cmpd="sng" w14:algn="ctr">
                                          <w14:noFill/>
                                          <w14:prstDash w14:val="solid"/>
                                          <w14:bevel/>
                                        </w14:textOutline>
                                      </w:rPr>
                                      <m:t>Z</m:t>
                                    </m:r>
                                  </m:e>
                                  <m:sub>
                                    <m:r>
                                      <w:rPr>
                                        <w:rFonts w:ascii="Cambria Math" w:hAnsi="Cambria Math"/>
                                        <w:color w:val="000000"/>
                                        <w:szCs w:val="24"/>
                                        <w:lang w:val="sk-SK"/>
                                        <w14:textOutline w14:w="9525" w14:cap="rnd" w14:cmpd="sng" w14:algn="ctr">
                                          <w14:noFill/>
                                          <w14:prstDash w14:val="solid"/>
                                          <w14:bevel/>
                                        </w14:textOutline>
                                      </w:rPr>
                                      <m:t>t</m:t>
                                    </m:r>
                                  </m:sub>
                                </m:sSub>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99A9A7" id="_x0000_s1031" type="#_x0000_t202" style="position:absolute;left:0;text-align:left;margin-left:196.1pt;margin-top:32.1pt;width:32.25pt;height:22.5pt;z-index:25166233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" stroked="f">
                <v:textbox>
                  <w:txbxContent>
                    <w:p w:rsidR="00673EB7" w:rsidRPr="007B44BE" w:rsidRDefault="00673EB7" w:rsidP="007B44BE">
                      <w:pPr>
                        <w:rPr>
                          <w:color w:val="000000"/>
                          <w:szCs w:val="24"/>
                          <w14:textOutline w14:w="9525" w14:cap="rnd" w14:cmpd="sng" w14:algn="ctr">
                            <w14:noFill/>
                            <w14:prstDash w14:val="solid"/>
                            <w14:bevel/>
                          </w14:textOutline>
                        </w:rPr>
                      </w:pPr>
                      <m:oMathPara>
                        <m:oMath>
                          <m:sSub>
                            <m:sSubPr>
                              <m:ctrlPr>
                                <w:rPr>
                                  <w:rFonts w:ascii="Cambria Math" w:hAnsi="Cambria Math"/>
                                  <w:i/>
                                  <w:color w:val="000000"/>
                                  <w:szCs w:val="24"/>
                                  <w:lang w:val="sk-SK"/>
                                  <w14:textOutline w14:w="9525" w14:cap="rnd" w14:cmpd="sng" w14:algn="ctr">
                                    <w14:noFill/>
                                    <w14:prstDash w14:val="solid"/>
                                    <w14:bevel/>
                                  </w14:textOutline>
                                </w:rPr>
                              </m:ctrlPr>
                            </m:sSubPr>
                            <m:e>
                              <m:r>
                                <w:rPr>
                                  <w:rFonts w:ascii="Cambria Math" w:hAnsi="Cambria Math"/>
                                  <w:color w:val="000000"/>
                                  <w:szCs w:val="24"/>
                                  <w:lang w:val="sk-SK"/>
                                  <w14:textOutline w14:w="9525" w14:cap="rnd" w14:cmpd="sng" w14:algn="ctr">
                                    <w14:noFill/>
                                    <w14:prstDash w14:val="solid"/>
                                    <w14:bevel/>
                                  </w14:textOutline>
                                </w:rPr>
                                <m:t>Z</m:t>
                              </m:r>
                            </m:e>
                            <m:sub>
                              <m:r>
                                <w:rPr>
                                  <w:rFonts w:ascii="Cambria Math" w:hAnsi="Cambria Math"/>
                                  <w:color w:val="000000"/>
                                  <w:szCs w:val="24"/>
                                  <w:lang w:val="sk-SK"/>
                                  <w14:textOutline w14:w="9525" w14:cap="rnd" w14:cmpd="sng" w14:algn="ctr">
                                    <w14:noFill/>
                                    <w14:prstDash w14:val="solid"/>
                                    <w14:bevel/>
                                  </w14:textOutline>
                                </w:rPr>
                                <m:t>t</m:t>
                              </m:r>
                            </m:sub>
                          </m:sSub>
                        </m:oMath>
                      </m:oMathPara>
                    </w:p>
                  </w:txbxContent>
                </v:textbox>
                <w10:wrap type="square" anchorx="margin"/>
              </v:shape>
            </w:pict>
          </mc:Fallback>
        </mc:AlternateContent>
      </w:r>
      <w:r w:rsidRPr="000105A3">
        <w:rPr>
          <w:color w:val="000000"/>
          <w:lang w:val="sk-SK"/>
        </w:rPr>
        <mc:AlternateContent>
          <mc:Choice Requires="wps">
            <w:drawing>
              <wp:anchor distT="0" distB="0" distL="114300" distR="114300" simplePos="0" relativeHeight="251721728" behindDoc="0" locked="0" layoutInCell="1" allowOverlap="1" wp14:anchorId="6B5DDC2D" wp14:editId="0AD48FA7">
                <wp:simplePos x="0" y="0"/>
                <wp:positionH relativeFrom="margin">
                  <wp:posOffset>2385695</wp:posOffset>
                </wp:positionH>
                <wp:positionV relativeFrom="paragraph">
                  <wp:posOffset>1036955</wp:posOffset>
                </wp:positionV>
                <wp:extent cx="603885" cy="150495"/>
                <wp:effectExtent l="0" t="0" r="24765" b="20955"/>
                <wp:wrapNone/>
                <wp:docPr id="43" name="Obdĺžnik 43"/>
                <wp:cNvGraphicFramePr/>
                <a:graphic xmlns:a="http://schemas.openxmlformats.org/drawingml/2006/main">
                  <a:graphicData uri="http://schemas.microsoft.com/office/word/2010/wordprocessingShape">
                    <wps:wsp>
                      <wps:cNvSpPr/>
                      <wps:spPr>
                        <a:xfrm>
                          <a:off x="0" y="0"/>
                          <a:ext cx="603885" cy="15049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A49656" id="Obdĺžnik 43" o:spid="_x0000_s1026" style="position:absolute;margin-left:187.85pt;margin-top:81.65pt;width:47.55pt;height:11.85pt;z-index:251721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" fillcolor="white [3212]" strokecolor="black [3213]" strokeweight="2pt">
                <w10:wrap anchorx="margin"/>
              </v:rect>
            </w:pict>
          </mc:Fallback>
        </mc:AlternateContent>
      </w:r>
      <w:r w:rsidRPr="000105A3">
        <w:rPr>
          <w:color w:val="000000"/>
          <w:lang w:val="sk-SK"/>
        </w:rPr>
        <mc:AlternateContent>
          <mc:Choice Requires="wps">
            <w:drawing>
              <wp:anchor distT="0" distB="0" distL="114300" distR="114300" simplePos="0" relativeHeight="251720704" behindDoc="0" locked="0" layoutInCell="1" allowOverlap="1" wp14:anchorId="1797C353" wp14:editId="342D0FD5">
                <wp:simplePos x="0" y="0"/>
                <wp:positionH relativeFrom="margin">
                  <wp:posOffset>2385695</wp:posOffset>
                </wp:positionH>
                <wp:positionV relativeFrom="paragraph">
                  <wp:posOffset>668655</wp:posOffset>
                </wp:positionV>
                <wp:extent cx="603885" cy="150495"/>
                <wp:effectExtent l="0" t="0" r="24765" b="20955"/>
                <wp:wrapNone/>
                <wp:docPr id="42" name="Obdĺžnik 42"/>
                <wp:cNvGraphicFramePr/>
                <a:graphic xmlns:a="http://schemas.openxmlformats.org/drawingml/2006/main">
                  <a:graphicData uri="http://schemas.microsoft.com/office/word/2010/wordprocessingShape">
                    <wps:wsp>
                      <wps:cNvSpPr/>
                      <wps:spPr>
                        <a:xfrm>
                          <a:off x="0" y="0"/>
                          <a:ext cx="603885" cy="15049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644D40" id="Obdĺžnik 42" o:spid="_x0000_s1026" style="position:absolute;margin-left:187.85pt;margin-top:52.65pt;width:47.55pt;height:11.85pt;z-index:251720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" fillcolor="white [3212]" strokecolor="black [3213]" strokeweight="2pt">
                <w10:wrap anchorx="margin"/>
              </v:rect>
            </w:pict>
          </mc:Fallback>
        </mc:AlternateContent>
      </w:r>
      <w:r w:rsidRPr="000105A3">
        <w:rPr>
          <w:color w:val="000000"/>
          <w:lang w:val="sk-SK"/>
        </w:rPr>
        <mc:AlternateContent>
          <mc:Choice Requires="wps">
            <w:drawing>
              <wp:anchor distT="0" distB="0" distL="114300" distR="114300" simplePos="0" relativeHeight="251715584" behindDoc="0" locked="0" layoutInCell="1" allowOverlap="1" wp14:anchorId="3FC53F90" wp14:editId="0D244158">
                <wp:simplePos x="0" y="0"/>
                <wp:positionH relativeFrom="margin">
                  <wp:posOffset>1976120</wp:posOffset>
                </wp:positionH>
                <wp:positionV relativeFrom="paragraph">
                  <wp:posOffset>748030</wp:posOffset>
                </wp:positionV>
                <wp:extent cx="1428750" cy="0"/>
                <wp:effectExtent l="0" t="0" r="19050" b="19050"/>
                <wp:wrapNone/>
                <wp:docPr id="51" name="Rovná spojnica 51"/>
                <wp:cNvGraphicFramePr/>
                <a:graphic xmlns:a="http://schemas.openxmlformats.org/drawingml/2006/main">
                  <a:graphicData uri="http://schemas.microsoft.com/office/word/2010/wordprocessingShape">
                    <wps:wsp>
                      <wps:cNvCnPr/>
                      <wps:spPr>
                        <a:xfrm flipV="1">
                          <a:off x="0" y="0"/>
                          <a:ext cx="142875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14D615A" id="Rovná spojnica 51" o:spid="_x0000_s1026" style="position:absolute;flip:y;z-index:251715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55.6pt,58.9pt" to="268.1pt,5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" strokecolor="black [3213]" strokeweight="1pt">
                <w10:wrap anchorx="margin"/>
              </v:line>
            </w:pict>
          </mc:Fallback>
        </mc:AlternateContent>
      </w:r>
      <w:r w:rsidRPr="000105A3">
        <w:rPr>
          <w:color w:val="000000"/>
          <w:lang w:val="sk-SK"/>
        </w:rPr>
        <mc:AlternateContent>
          <mc:Choice Requires="wps">
            <w:drawing>
              <wp:anchor distT="0" distB="0" distL="114300" distR="114300" simplePos="0" relativeHeight="251717632" behindDoc="0" locked="0" layoutInCell="1" allowOverlap="1" wp14:anchorId="42EB9221" wp14:editId="6251C890">
                <wp:simplePos x="0" y="0"/>
                <wp:positionH relativeFrom="margin">
                  <wp:posOffset>1976120</wp:posOffset>
                </wp:positionH>
                <wp:positionV relativeFrom="paragraph">
                  <wp:posOffset>353060</wp:posOffset>
                </wp:positionV>
                <wp:extent cx="1428750" cy="0"/>
                <wp:effectExtent l="0" t="0" r="19050" b="19050"/>
                <wp:wrapNone/>
                <wp:docPr id="52" name="Rovná spojnica 52"/>
                <wp:cNvGraphicFramePr/>
                <a:graphic xmlns:a="http://schemas.openxmlformats.org/drawingml/2006/main">
                  <a:graphicData uri="http://schemas.microsoft.com/office/word/2010/wordprocessingShape">
                    <wps:wsp>
                      <wps:cNvCnPr/>
                      <wps:spPr>
                        <a:xfrm flipV="1">
                          <a:off x="0" y="0"/>
                          <a:ext cx="142875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F4FE6A5" id="Rovná spojnica 52" o:spid="_x0000_s1026" style="position:absolute;flip:y;z-index:251717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55.6pt,27.8pt" to="268.1pt,2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" strokecolor="black [3213]" strokeweight="1pt">
                <w10:wrap anchorx="margin"/>
              </v:line>
            </w:pict>
          </mc:Fallback>
        </mc:AlternateContent>
      </w:r>
      <w:r w:rsidRPr="000105A3">
        <w:rPr>
          <w:color w:val="000000"/>
          <w:lang w:val="sk-SK"/>
        </w:rPr>
        <mc:AlternateContent>
          <mc:Choice Requires="wps">
            <w:drawing>
              <wp:anchor distT="45720" distB="45720" distL="114300" distR="114300" simplePos="0" relativeHeight="251661309" behindDoc="0" locked="0" layoutInCell="1" allowOverlap="1" wp14:anchorId="76882E93" wp14:editId="616FBDAE">
                <wp:simplePos x="0" y="0"/>
                <wp:positionH relativeFrom="margin">
                  <wp:posOffset>2490470</wp:posOffset>
                </wp:positionH>
                <wp:positionV relativeFrom="paragraph">
                  <wp:posOffset>15875</wp:posOffset>
                </wp:positionV>
                <wp:extent cx="409575" cy="285750"/>
                <wp:effectExtent l="0" t="0" r="9525" b="0"/>
                <wp:wrapSquare wrapText="bothSides"/>
                <wp:docPr id="59"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285750"/>
                        </a:xfrm>
                        <a:prstGeom prst="rect">
                          <a:avLst/>
                        </a:prstGeom>
                        <a:solidFill>
                          <a:srgbClr val="FFFFFF"/>
                        </a:solidFill>
                        <a:ln w="9525">
                          <a:noFill/>
                          <a:miter lim="800000"/>
                          <a:headEnd/>
                          <a:tailEnd/>
                        </a:ln>
                      </wps:spPr>
                      <wps:txbx>
                        <w:txbxContent>
                          <w:p w:rsidR="00673EB7" w:rsidRPr="007B44BE" w:rsidRDefault="00673EB7" w:rsidP="007B44BE">
                            <w:pPr>
                              <w:rPr>
                                <w:color w:val="000000"/>
                                <w:szCs w:val="24"/>
                                <w14:textOutline w14:w="9525" w14:cap="rnd" w14:cmpd="sng" w14:algn="ctr">
                                  <w14:noFill/>
                                  <w14:prstDash w14:val="solid"/>
                                  <w14:bevel/>
                                </w14:textOutline>
                              </w:rPr>
                            </w:pPr>
                            <m:oMathPara>
                              <m:oMath>
                                <m:sSub>
                                  <m:sSubPr>
                                    <m:ctrlPr>
                                      <w:rPr>
                                        <w:rFonts w:ascii="Cambria Math" w:hAnsi="Cambria Math"/>
                                        <w:i/>
                                        <w:color w:val="000000"/>
                                        <w:szCs w:val="24"/>
                                        <w:lang w:val="sk-SK"/>
                                        <w14:textOutline w14:w="9525" w14:cap="rnd" w14:cmpd="sng" w14:algn="ctr">
                                          <w14:noFill/>
                                          <w14:prstDash w14:val="solid"/>
                                          <w14:bevel/>
                                        </w14:textOutline>
                                      </w:rPr>
                                    </m:ctrlPr>
                                  </m:sSubPr>
                                  <m:e>
                                    <m:r>
                                      <w:rPr>
                                        <w:rFonts w:ascii="Cambria Math" w:hAnsi="Cambria Math"/>
                                        <w:color w:val="000000"/>
                                        <w:szCs w:val="24"/>
                                        <w:lang w:val="sk-SK"/>
                                        <w14:textOutline w14:w="9525" w14:cap="rnd" w14:cmpd="sng" w14:algn="ctr">
                                          <w14:noFill/>
                                          <w14:prstDash w14:val="solid"/>
                                          <w14:bevel/>
                                        </w14:textOutline>
                                      </w:rPr>
                                      <m:t>Z</m:t>
                                    </m:r>
                                  </m:e>
                                  <m:sub>
                                    <m:r>
                                      <w:rPr>
                                        <w:rFonts w:ascii="Cambria Math" w:hAnsi="Cambria Math"/>
                                        <w:color w:val="000000"/>
                                        <w:szCs w:val="24"/>
                                        <w:lang w:val="sk-SK"/>
                                        <w14:textOutline w14:w="9525" w14:cap="rnd" w14:cmpd="sng" w14:algn="ctr">
                                          <w14:noFill/>
                                          <w14:prstDash w14:val="solid"/>
                                          <w14:bevel/>
                                        </w14:textOutline>
                                      </w:rPr>
                                      <m:t>b</m:t>
                                    </m:r>
                                  </m:sub>
                                </m:sSub>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882E93" id="_x0000_s1032" type="#_x0000_t202" style="position:absolute;left:0;text-align:left;margin-left:196.1pt;margin-top:1.25pt;width:32.25pt;height:22.5pt;z-index:251661309;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" stroked="f">
                <v:textbox>
                  <w:txbxContent>
                    <w:p w:rsidR="00673EB7" w:rsidRPr="007B44BE" w:rsidRDefault="00673EB7" w:rsidP="007B44BE">
                      <w:pPr>
                        <w:rPr>
                          <w:color w:val="000000"/>
                          <w:szCs w:val="24"/>
                          <w14:textOutline w14:w="9525" w14:cap="rnd" w14:cmpd="sng" w14:algn="ctr">
                            <w14:noFill/>
                            <w14:prstDash w14:val="solid"/>
                            <w14:bevel/>
                          </w14:textOutline>
                        </w:rPr>
                      </w:pPr>
                      <m:oMathPara>
                        <m:oMath>
                          <m:sSub>
                            <m:sSubPr>
                              <m:ctrlPr>
                                <w:rPr>
                                  <w:rFonts w:ascii="Cambria Math" w:hAnsi="Cambria Math"/>
                                  <w:i/>
                                  <w:color w:val="000000"/>
                                  <w:szCs w:val="24"/>
                                  <w:lang w:val="sk-SK"/>
                                  <w14:textOutline w14:w="9525" w14:cap="rnd" w14:cmpd="sng" w14:algn="ctr">
                                    <w14:noFill/>
                                    <w14:prstDash w14:val="solid"/>
                                    <w14:bevel/>
                                  </w14:textOutline>
                                </w:rPr>
                              </m:ctrlPr>
                            </m:sSubPr>
                            <m:e>
                              <m:r>
                                <w:rPr>
                                  <w:rFonts w:ascii="Cambria Math" w:hAnsi="Cambria Math"/>
                                  <w:color w:val="000000"/>
                                  <w:szCs w:val="24"/>
                                  <w:lang w:val="sk-SK"/>
                                  <w14:textOutline w14:w="9525" w14:cap="rnd" w14:cmpd="sng" w14:algn="ctr">
                                    <w14:noFill/>
                                    <w14:prstDash w14:val="solid"/>
                                    <w14:bevel/>
                                  </w14:textOutline>
                                </w:rPr>
                                <m:t>Z</m:t>
                              </m:r>
                            </m:e>
                            <m:sub>
                              <m:r>
                                <w:rPr>
                                  <w:rFonts w:ascii="Cambria Math" w:hAnsi="Cambria Math"/>
                                  <w:color w:val="000000"/>
                                  <w:szCs w:val="24"/>
                                  <w:lang w:val="sk-SK"/>
                                  <w14:textOutline w14:w="9525" w14:cap="rnd" w14:cmpd="sng" w14:algn="ctr">
                                    <w14:noFill/>
                                    <w14:prstDash w14:val="solid"/>
                                    <w14:bevel/>
                                  </w14:textOutline>
                                </w:rPr>
                                <m:t>b</m:t>
                              </m:r>
                            </m:sub>
                          </m:sSub>
                        </m:oMath>
                      </m:oMathPara>
                    </w:p>
                  </w:txbxContent>
                </v:textbox>
                <w10:wrap type="square" anchorx="margin"/>
              </v:shape>
            </w:pict>
          </mc:Fallback>
        </mc:AlternateContent>
      </w:r>
      <w:r w:rsidRPr="000105A3">
        <w:rPr>
          <w:color w:val="000000"/>
          <w:lang w:val="sk-SK"/>
        </w:rPr>
        <mc:AlternateContent>
          <mc:Choice Requires="wps">
            <w:drawing>
              <wp:anchor distT="0" distB="0" distL="114300" distR="114300" simplePos="0" relativeHeight="251722752" behindDoc="0" locked="0" layoutInCell="1" allowOverlap="1" wp14:anchorId="16CC94DB" wp14:editId="41774477">
                <wp:simplePos x="0" y="0"/>
                <wp:positionH relativeFrom="margin">
                  <wp:posOffset>2385695</wp:posOffset>
                </wp:positionH>
                <wp:positionV relativeFrom="paragraph">
                  <wp:posOffset>280035</wp:posOffset>
                </wp:positionV>
                <wp:extent cx="603885" cy="150495"/>
                <wp:effectExtent l="0" t="0" r="24765" b="20955"/>
                <wp:wrapNone/>
                <wp:docPr id="39" name="Obdĺžnik 39"/>
                <wp:cNvGraphicFramePr/>
                <a:graphic xmlns:a="http://schemas.openxmlformats.org/drawingml/2006/main">
                  <a:graphicData uri="http://schemas.microsoft.com/office/word/2010/wordprocessingShape">
                    <wps:wsp>
                      <wps:cNvSpPr/>
                      <wps:spPr>
                        <a:xfrm>
                          <a:off x="0" y="0"/>
                          <a:ext cx="603885" cy="15049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265B1D" id="Obdĺžnik 39" o:spid="_x0000_s1026" style="position:absolute;margin-left:187.85pt;margin-top:22.05pt;width:47.55pt;height:11.85pt;z-index:251722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" fillcolor="white [3212]" strokecolor="black [3213]" strokeweight="2pt">
                <w10:wrap anchorx="margin"/>
              </v:rect>
            </w:pict>
          </mc:Fallback>
        </mc:AlternateContent>
      </w:r>
      <w:r w:rsidRPr="000105A3">
        <w:rPr>
          <w:color w:val="000000"/>
          <w:lang w:val="sk-SK"/>
        </w:rPr>
        <mc:AlternateContent>
          <mc:Choice Requires="wps">
            <w:drawing>
              <wp:anchor distT="45720" distB="45720" distL="114300" distR="114300" simplePos="0" relativeHeight="251663359" behindDoc="0" locked="0" layoutInCell="1" allowOverlap="1" wp14:anchorId="178A57D5" wp14:editId="31584E9C">
                <wp:simplePos x="0" y="0"/>
                <wp:positionH relativeFrom="margin">
                  <wp:posOffset>2490470</wp:posOffset>
                </wp:positionH>
                <wp:positionV relativeFrom="paragraph">
                  <wp:posOffset>780415</wp:posOffset>
                </wp:positionV>
                <wp:extent cx="409575" cy="285750"/>
                <wp:effectExtent l="0" t="0" r="9525" b="0"/>
                <wp:wrapSquare wrapText="bothSides"/>
                <wp:docPr id="217" name="Textové pol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285750"/>
                        </a:xfrm>
                        <a:prstGeom prst="rect">
                          <a:avLst/>
                        </a:prstGeom>
                        <a:solidFill>
                          <a:srgbClr val="FFFFFF"/>
                        </a:solidFill>
                        <a:ln w="9525">
                          <a:noFill/>
                          <a:miter lim="800000"/>
                          <a:headEnd/>
                          <a:tailEnd/>
                        </a:ln>
                      </wps:spPr>
                      <wps:txbx>
                        <w:txbxContent>
                          <w:p w:rsidR="00673EB7" w:rsidRPr="007B44BE" w:rsidRDefault="00673EB7">
                            <w:pPr>
                              <w:rPr>
                                <w:color w:val="000000"/>
                                <w:szCs w:val="24"/>
                                <w14:textOutline w14:w="9525" w14:cap="rnd" w14:cmpd="sng" w14:algn="ctr">
                                  <w14:noFill/>
                                  <w14:prstDash w14:val="solid"/>
                                  <w14:bevel/>
                                </w14:textOutline>
                              </w:rPr>
                            </w:pPr>
                            <m:oMathPara>
                              <m:oMath>
                                <m:sSub>
                                  <m:sSubPr>
                                    <m:ctrlPr>
                                      <w:rPr>
                                        <w:rFonts w:ascii="Cambria Math" w:hAnsi="Cambria Math"/>
                                        <w:i/>
                                        <w:color w:val="000000"/>
                                        <w:szCs w:val="24"/>
                                        <w:lang w:val="sk-SK"/>
                                        <w14:textOutline w14:w="9525" w14:cap="rnd" w14:cmpd="sng" w14:algn="ctr">
                                          <w14:noFill/>
                                          <w14:prstDash w14:val="solid"/>
                                          <w14:bevel/>
                                        </w14:textOutline>
                                      </w:rPr>
                                    </m:ctrlPr>
                                  </m:sSubPr>
                                  <m:e>
                                    <m:r>
                                      <w:rPr>
                                        <w:rFonts w:ascii="Cambria Math" w:hAnsi="Cambria Math"/>
                                        <w:color w:val="000000"/>
                                        <w:szCs w:val="24"/>
                                        <w:lang w:val="sk-SK"/>
                                        <w14:textOutline w14:w="9525" w14:cap="rnd" w14:cmpd="sng" w14:algn="ctr">
                                          <w14:noFill/>
                                          <w14:prstDash w14:val="solid"/>
                                          <w14:bevel/>
                                        </w14:textOutline>
                                      </w:rPr>
                                      <m:t>Z</m:t>
                                    </m:r>
                                  </m:e>
                                  <m:sub>
                                    <m:r>
                                      <w:rPr>
                                        <w:rFonts w:ascii="Cambria Math" w:hAnsi="Cambria Math"/>
                                        <w:color w:val="000000"/>
                                        <w:szCs w:val="24"/>
                                        <w:lang w:val="sk-SK"/>
                                        <w14:textOutline w14:w="9525" w14:cap="rnd" w14:cmpd="sng" w14:algn="ctr">
                                          <w14:noFill/>
                                          <w14:prstDash w14:val="solid"/>
                                          <w14:bevel/>
                                        </w14:textOutline>
                                      </w:rPr>
                                      <m:t>w</m:t>
                                    </m:r>
                                  </m:sub>
                                </m:sSub>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8A57D5" id="_x0000_s1033" type="#_x0000_t202" style="position:absolute;left:0;text-align:left;margin-left:196.1pt;margin-top:61.45pt;width:32.25pt;height:22.5pt;z-index:251663359;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" stroked="f">
                <v:textbox>
                  <w:txbxContent>
                    <w:p w:rsidR="00673EB7" w:rsidRPr="007B44BE" w:rsidRDefault="00673EB7">
                      <w:pPr>
                        <w:rPr>
                          <w:color w:val="000000"/>
                          <w:szCs w:val="24"/>
                          <w14:textOutline w14:w="9525" w14:cap="rnd" w14:cmpd="sng" w14:algn="ctr">
                            <w14:noFill/>
                            <w14:prstDash w14:val="solid"/>
                            <w14:bevel/>
                          </w14:textOutline>
                        </w:rPr>
                      </w:pPr>
                      <m:oMathPara>
                        <m:oMath>
                          <m:sSub>
                            <m:sSubPr>
                              <m:ctrlPr>
                                <w:rPr>
                                  <w:rFonts w:ascii="Cambria Math" w:hAnsi="Cambria Math"/>
                                  <w:i/>
                                  <w:color w:val="000000"/>
                                  <w:szCs w:val="24"/>
                                  <w:lang w:val="sk-SK"/>
                                  <w14:textOutline w14:w="9525" w14:cap="rnd" w14:cmpd="sng" w14:algn="ctr">
                                    <w14:noFill/>
                                    <w14:prstDash w14:val="solid"/>
                                    <w14:bevel/>
                                  </w14:textOutline>
                                </w:rPr>
                              </m:ctrlPr>
                            </m:sSubPr>
                            <m:e>
                              <m:r>
                                <w:rPr>
                                  <w:rFonts w:ascii="Cambria Math" w:hAnsi="Cambria Math"/>
                                  <w:color w:val="000000"/>
                                  <w:szCs w:val="24"/>
                                  <w:lang w:val="sk-SK"/>
                                  <w14:textOutline w14:w="9525" w14:cap="rnd" w14:cmpd="sng" w14:algn="ctr">
                                    <w14:noFill/>
                                    <w14:prstDash w14:val="solid"/>
                                    <w14:bevel/>
                                  </w14:textOutline>
                                </w:rPr>
                                <m:t>Z</m:t>
                              </m:r>
                            </m:e>
                            <m:sub>
                              <m:r>
                                <w:rPr>
                                  <w:rFonts w:ascii="Cambria Math" w:hAnsi="Cambria Math"/>
                                  <w:color w:val="000000"/>
                                  <w:szCs w:val="24"/>
                                  <w:lang w:val="sk-SK"/>
                                  <w14:textOutline w14:w="9525" w14:cap="rnd" w14:cmpd="sng" w14:algn="ctr">
                                    <w14:noFill/>
                                    <w14:prstDash w14:val="solid"/>
                                    <w14:bevel/>
                                  </w14:textOutline>
                                </w:rPr>
                                <m:t>w</m:t>
                              </m:r>
                            </m:sub>
                          </m:sSub>
                        </m:oMath>
                      </m:oMathPara>
                    </w:p>
                  </w:txbxContent>
                </v:textbox>
                <w10:wrap type="square" anchorx="margin"/>
              </v:shape>
            </w:pict>
          </mc:Fallback>
        </mc:AlternateContent>
      </w:r>
      <w:r w:rsidRPr="000105A3">
        <w:rPr>
          <w:color w:val="000000"/>
          <w:lang w:val="sk-SK"/>
        </w:rPr>
        <mc:AlternateContent>
          <mc:Choice Requires="wps">
            <w:drawing>
              <wp:anchor distT="0" distB="0" distL="114300" distR="114300" simplePos="0" relativeHeight="251719680" behindDoc="0" locked="0" layoutInCell="1" allowOverlap="1" wp14:anchorId="23CC9469" wp14:editId="7A663C89">
                <wp:simplePos x="0" y="0"/>
                <wp:positionH relativeFrom="margin">
                  <wp:posOffset>1976120</wp:posOffset>
                </wp:positionH>
                <wp:positionV relativeFrom="paragraph">
                  <wp:posOffset>1108075</wp:posOffset>
                </wp:positionV>
                <wp:extent cx="1428750" cy="0"/>
                <wp:effectExtent l="0" t="0" r="19050" b="19050"/>
                <wp:wrapNone/>
                <wp:docPr id="49" name="Rovná spojnica 49"/>
                <wp:cNvGraphicFramePr/>
                <a:graphic xmlns:a="http://schemas.openxmlformats.org/drawingml/2006/main">
                  <a:graphicData uri="http://schemas.microsoft.com/office/word/2010/wordprocessingShape">
                    <wps:wsp>
                      <wps:cNvCnPr/>
                      <wps:spPr>
                        <a:xfrm flipV="1">
                          <a:off x="0" y="0"/>
                          <a:ext cx="142875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A9498E7" id="Rovná spojnica 49" o:spid="_x0000_s1026" style="position:absolute;flip:y;z-index:251719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55.6pt,87.25pt" to="268.1pt,8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" strokecolor="black [3213]" strokeweight="1pt">
                <w10:wrap anchorx="margin"/>
              </v:line>
            </w:pict>
          </mc:Fallback>
        </mc:AlternateContent>
      </w:r>
    </w:p>
    <w:p w:rsidR="00FE5B6C" w:rsidRPr="000105A3" w:rsidRDefault="00FE5B6C" w:rsidP="009114D6">
      <w:pPr>
        <w:rPr>
          <w:color w:val="000000"/>
          <w:lang w:val="sk-SK"/>
        </w:rPr>
      </w:pPr>
    </w:p>
    <w:p w:rsidR="00FE5B6C" w:rsidRPr="000105A3" w:rsidRDefault="00FE5B6C" w:rsidP="009114D6">
      <w:pPr>
        <w:rPr>
          <w:color w:val="000000"/>
          <w:lang w:val="sk-SK"/>
        </w:rPr>
      </w:pPr>
    </w:p>
    <w:p w:rsidR="00FE5B6C" w:rsidRPr="000105A3" w:rsidRDefault="00FE5B6C" w:rsidP="009114D6">
      <w:pPr>
        <w:rPr>
          <w:color w:val="000000"/>
          <w:lang w:val="sk-SK"/>
        </w:rPr>
      </w:pPr>
    </w:p>
    <w:p w:rsidR="00FE5B6C" w:rsidRPr="000105A3" w:rsidRDefault="00FE5B6C" w:rsidP="009114D6">
      <w:pPr>
        <w:rPr>
          <w:color w:val="000000"/>
          <w:lang w:val="sk-SK"/>
        </w:rPr>
      </w:pPr>
    </w:p>
    <w:p w:rsidR="00FE5B6C" w:rsidRPr="000105A3" w:rsidRDefault="00FE5B6C" w:rsidP="009114D6">
      <w:pPr>
        <w:rPr>
          <w:color w:val="000000"/>
          <w:lang w:val="sk-SK"/>
        </w:rPr>
      </w:pPr>
    </w:p>
    <w:p w:rsidR="004339F3" w:rsidRPr="000105A3" w:rsidRDefault="004339F3" w:rsidP="004339F3">
      <w:pPr>
        <w:pStyle w:val="Popis"/>
        <w:rPr>
          <w:lang w:val="sk-SK"/>
        </w:rPr>
      </w:pPr>
    </w:p>
    <w:p w:rsidR="00FE5B6C" w:rsidRPr="00F04A18" w:rsidRDefault="004339F3" w:rsidP="004339F3">
      <w:pPr>
        <w:pStyle w:val="Popis"/>
        <w:rPr>
          <w:vanish/>
          <w:color w:val="000000"/>
          <w:lang w:val="sk-SK"/>
          <w:specVanish/>
        </w:rPr>
      </w:pPr>
      <w:bookmarkStart w:id="56" w:name="_Ref509499377"/>
      <w:bookmarkStart w:id="57" w:name="_Toc510021240"/>
      <w:r w:rsidRPr="000105A3">
        <w:rPr>
          <w:lang w:val="sk-SK"/>
        </w:rPr>
        <w:t xml:space="preserve">Obrázok </w:t>
      </w:r>
      <w:r w:rsidR="00EE6E99">
        <w:rPr>
          <w:lang w:val="sk-SK"/>
        </w:rPr>
        <w:fldChar w:fldCharType="begin"/>
      </w:r>
      <w:r w:rsidR="00EE6E99">
        <w:rPr>
          <w:lang w:val="sk-SK"/>
        </w:rPr>
        <w:instrText xml:space="preserve"> STYLEREF 1 \s </w:instrText>
      </w:r>
      <w:r w:rsidR="00EE6E99">
        <w:rPr>
          <w:lang w:val="sk-SK"/>
        </w:rPr>
        <w:fldChar w:fldCharType="separate"/>
      </w:r>
      <w:r w:rsidR="00EE6E99">
        <w:rPr>
          <w:noProof/>
          <w:lang w:val="sk-SK"/>
        </w:rPr>
        <w:t>1</w:t>
      </w:r>
      <w:r w:rsidR="00EE6E99">
        <w:rPr>
          <w:lang w:val="sk-SK"/>
        </w:rPr>
        <w:fldChar w:fldCharType="end"/>
      </w:r>
      <w:r w:rsidR="00EE6E99">
        <w:rPr>
          <w:lang w:val="sk-SK"/>
        </w:rPr>
        <w:t>.</w:t>
      </w:r>
      <w:r w:rsidR="00EE6E99">
        <w:rPr>
          <w:lang w:val="sk-SK"/>
        </w:rPr>
        <w:fldChar w:fldCharType="begin"/>
      </w:r>
      <w:r w:rsidR="00EE6E99">
        <w:rPr>
          <w:lang w:val="sk-SK"/>
        </w:rPr>
        <w:instrText xml:space="preserve"> SEQ Obrázok \* ARABIC \s 1 </w:instrText>
      </w:r>
      <w:r w:rsidR="00EE6E99">
        <w:rPr>
          <w:lang w:val="sk-SK"/>
        </w:rPr>
        <w:fldChar w:fldCharType="separate"/>
      </w:r>
      <w:r w:rsidR="00EE6E99">
        <w:rPr>
          <w:noProof/>
          <w:lang w:val="sk-SK"/>
        </w:rPr>
        <w:t>5</w:t>
      </w:r>
      <w:r w:rsidR="00EE6E99">
        <w:rPr>
          <w:lang w:val="sk-SK"/>
        </w:rPr>
        <w:fldChar w:fldCharType="end"/>
      </w:r>
      <w:bookmarkEnd w:id="56"/>
      <w:r w:rsidR="00F04A18">
        <w:rPr>
          <w:lang w:val="sk-SK"/>
        </w:rPr>
        <w:t>: Elektrická schéma paralelne zapojených odporov hrudníka.</w:t>
      </w:r>
      <w:bookmarkEnd w:id="57"/>
    </w:p>
    <w:p w:rsidR="00F04A18" w:rsidRPr="00F04A18" w:rsidRDefault="00F04A18" w:rsidP="00F04A18">
      <w:pPr>
        <w:pStyle w:val="Popis"/>
        <w:rPr>
          <w:lang w:val="sk-SK"/>
        </w:rPr>
      </w:pPr>
      <w:r>
        <w:rPr>
          <w:color w:val="000000"/>
          <w:lang w:val="sk-SK"/>
        </w:rPr>
        <w:t xml:space="preserve"> </w:t>
      </w:r>
      <w:r w:rsidRPr="00F04A18">
        <w:rPr>
          <w:lang w:val="sk-SK"/>
        </w:rPr>
        <w:t xml:space="preserve">Schéma zobrazuje takisto sposob merania impedancie hrudníka pomocou 4-elektródovej metódy, kde na vonkajších dvoch elektródach je pripojený zdroj prúdu a na vnútorné dve elektródy zaznamenávajú zmeny napatia. </w:t>
      </w:r>
    </w:p>
    <w:p w:rsidR="00F04A18" w:rsidRDefault="00F04A18" w:rsidP="009114D6">
      <w:pPr>
        <w:rPr>
          <w:color w:val="000000"/>
          <w:lang w:val="sk-SK"/>
        </w:rPr>
      </w:pPr>
    </w:p>
    <w:p w:rsidR="00FE5B6C" w:rsidRPr="000105A3" w:rsidRDefault="004339F3" w:rsidP="009114D6">
      <w:pPr>
        <w:rPr>
          <w:color w:val="000000"/>
          <w:lang w:val="sk-SK"/>
        </w:rPr>
      </w:pPr>
      <w:r w:rsidRPr="000105A3">
        <w:rPr>
          <w:color w:val="000000"/>
          <w:lang w:val="sk-SK"/>
        </w:rPr>
        <w:t xml:space="preserve">V impedančnej kardiografii sa využíva premenlivosti impedancie </w:t>
      </w:r>
      <m:oMath>
        <m:r>
          <w:rPr>
            <w:rFonts w:ascii="Cambria Math" w:hAnsi="Cambria Math"/>
            <w:color w:val="000000" w:themeColor="text1"/>
            <w:lang w:val="sk-SK"/>
          </w:rPr>
          <m:t>∆</m:t>
        </m:r>
        <m:sSub>
          <m:sSubPr>
            <m:ctrlPr>
              <w:rPr>
                <w:rFonts w:ascii="Cambria Math" w:hAnsi="Cambria Math"/>
                <w:i/>
                <w:color w:val="000000" w:themeColor="text1"/>
                <w:lang w:val="sk-SK"/>
              </w:rPr>
            </m:ctrlPr>
          </m:sSubPr>
          <m:e>
            <m:r>
              <w:rPr>
                <w:rFonts w:ascii="Cambria Math" w:hAnsi="Cambria Math"/>
                <w:color w:val="000000" w:themeColor="text1"/>
                <w:lang w:val="sk-SK"/>
              </w:rPr>
              <m:t>Z</m:t>
            </m:r>
          </m:e>
          <m:sub>
            <m:r>
              <w:rPr>
                <w:rFonts w:ascii="Cambria Math" w:hAnsi="Cambria Math"/>
                <w:color w:val="000000" w:themeColor="text1"/>
                <w:lang w:val="sk-SK"/>
              </w:rPr>
              <m:t>b</m:t>
            </m:r>
          </m:sub>
        </m:sSub>
        <m:r>
          <w:rPr>
            <w:rFonts w:ascii="Cambria Math" w:hAnsi="Cambria Math"/>
            <w:color w:val="000000" w:themeColor="text1"/>
            <w:lang w:val="sk-SK"/>
          </w:rPr>
          <m:t>(t)</m:t>
        </m:r>
      </m:oMath>
      <w:r w:rsidR="000D018D" w:rsidRPr="000105A3">
        <w:rPr>
          <w:color w:val="000000" w:themeColor="text1"/>
          <w:lang w:val="sk-SK"/>
        </w:rPr>
        <w:t xml:space="preserve"> </w:t>
      </w:r>
      <w:r w:rsidRPr="000105A3">
        <w:rPr>
          <w:color w:val="000000"/>
          <w:lang w:val="sk-SK"/>
        </w:rPr>
        <w:t>v priebehu srdečného cyklu. Jednotlivé zložky impedancie hrudníka sú uvedené v rovnici (</w:t>
      </w:r>
      <w:r w:rsidRPr="000105A3">
        <w:rPr>
          <w:color w:val="000000"/>
          <w:lang w:val="sk-SK"/>
        </w:rPr>
        <w:fldChar w:fldCharType="begin"/>
      </w:r>
      <w:r w:rsidRPr="000105A3">
        <w:rPr>
          <w:color w:val="000000"/>
          <w:lang w:val="sk-SK"/>
        </w:rPr>
        <w:instrText xml:space="preserve"> REF icg_odpor_hrude \h </w:instrText>
      </w:r>
      <w:r w:rsidRPr="000105A3">
        <w:rPr>
          <w:color w:val="000000"/>
          <w:lang w:val="sk-SK"/>
        </w:rPr>
      </w:r>
      <w:r w:rsidRPr="000105A3">
        <w:rPr>
          <w:color w:val="000000"/>
          <w:lang w:val="sk-SK"/>
        </w:rPr>
        <w:fldChar w:fldCharType="separate"/>
      </w:r>
      <w:r w:rsidR="00F04A18">
        <w:rPr>
          <w:noProof/>
          <w:color w:val="000000"/>
          <w:lang w:val="sk-SK"/>
        </w:rPr>
        <w:t>16</w:t>
      </w:r>
      <w:r w:rsidRPr="000105A3">
        <w:rPr>
          <w:color w:val="000000"/>
          <w:lang w:val="sk-SK"/>
        </w:rPr>
        <w:fldChar w:fldCharType="end"/>
      </w:r>
      <w:r w:rsidRPr="000105A3">
        <w:rPr>
          <w:color w:val="000000"/>
          <w:lang w:val="sk-SK"/>
        </w:rPr>
        <w:t xml:space="preserve">) </w:t>
      </w:r>
      <w:r w:rsidRPr="000105A3">
        <w:rPr>
          <w:color w:val="000000"/>
          <w:lang w:val="sk-SK"/>
        </w:rPr>
        <w:fldChar w:fldCharType="begin"/>
      </w:r>
      <w:r w:rsidR="0000013F">
        <w:rPr>
          <w:color w:val="000000"/>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equations&lt;/IDText&gt;&lt;DisplayText&gt;(Bernstein 2010)&lt;/DisplayText&gt;&lt;record&gt;&lt;keywords&gt;&lt;keyword&gt;Impedance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0105A3">
        <w:rPr>
          <w:color w:val="000000"/>
          <w:lang w:val="sk-SK"/>
        </w:rPr>
        <w:fldChar w:fldCharType="separate"/>
      </w:r>
      <w:r w:rsidR="0000013F">
        <w:rPr>
          <w:noProof/>
          <w:color w:val="000000"/>
          <w:lang w:val="sk-SK"/>
        </w:rPr>
        <w:t>(Bernstein 2010)</w:t>
      </w:r>
      <w:r w:rsidRPr="000105A3">
        <w:rPr>
          <w:color w:val="000000"/>
          <w:lang w:val="sk-SK"/>
        </w:rPr>
        <w:fldChar w:fldCharType="end"/>
      </w:r>
      <w:r w:rsidRPr="000105A3">
        <w:rPr>
          <w:color w:val="000000"/>
          <w:lang w:val="sk-SK"/>
        </w:rPr>
        <w:t>:</w:t>
      </w:r>
    </w:p>
    <w:p w:rsidR="00FE5B6C" w:rsidRPr="000105A3" w:rsidRDefault="00FE5B6C" w:rsidP="009114D6">
      <w:pPr>
        <w:rPr>
          <w:color w:val="000000"/>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9"/>
        <w:gridCol w:w="7513"/>
        <w:gridCol w:w="702"/>
      </w:tblGrid>
      <w:tr w:rsidR="00B10A14" w:rsidRPr="000105A3" w:rsidTr="00B10A14">
        <w:tc>
          <w:tcPr>
            <w:tcW w:w="279" w:type="dxa"/>
          </w:tcPr>
          <w:p w:rsidR="00B10A14" w:rsidRPr="000105A3" w:rsidRDefault="00B10A14" w:rsidP="0028453C">
            <w:pPr>
              <w:jc w:val="center"/>
              <w:rPr>
                <w:color w:val="000000"/>
                <w:lang w:val="sk-SK"/>
              </w:rPr>
            </w:pPr>
          </w:p>
        </w:tc>
        <w:tc>
          <w:tcPr>
            <w:tcW w:w="7513" w:type="dxa"/>
            <w:vAlign w:val="center"/>
          </w:tcPr>
          <w:p w:rsidR="00B10A14" w:rsidRPr="000105A3" w:rsidRDefault="00B10A14" w:rsidP="006137C3">
            <w:pPr>
              <w:jc w:val="center"/>
              <w:rPr>
                <w:color w:val="000000"/>
                <w:lang w:val="sk-SK"/>
              </w:rPr>
            </w:pPr>
            <m:oMathPara>
              <m:oMath>
                <m:r>
                  <w:rPr>
                    <w:rFonts w:ascii="Cambria Math" w:hAnsi="Cambria Math"/>
                    <w:color w:val="000000"/>
                    <w:lang w:val="sk-SK"/>
                  </w:rPr>
                  <m:t>I</m:t>
                </m:r>
                <m:d>
                  <m:dPr>
                    <m:ctrlPr>
                      <w:rPr>
                        <w:rFonts w:ascii="Cambria Math" w:hAnsi="Cambria Math"/>
                        <w:i/>
                        <w:color w:val="000000"/>
                        <w:lang w:val="sk-SK"/>
                      </w:rPr>
                    </m:ctrlPr>
                  </m:dPr>
                  <m:e>
                    <m:r>
                      <w:rPr>
                        <w:rFonts w:ascii="Cambria Math" w:hAnsi="Cambria Math"/>
                        <w:color w:val="000000"/>
                        <w:lang w:val="sk-SK"/>
                      </w:rPr>
                      <m:t>t</m:t>
                    </m:r>
                  </m:e>
                </m:d>
                <m:r>
                  <w:rPr>
                    <w:rFonts w:ascii="Cambria Math" w:hAnsi="Cambria Math"/>
                    <w:color w:val="000000"/>
                    <w:lang w:val="sk-SK"/>
                  </w:rPr>
                  <m:t xml:space="preserve"> </m:t>
                </m:r>
                <m:d>
                  <m:dPr>
                    <m:begChr m:val="["/>
                    <m:endChr m:val="]"/>
                    <m:ctrlPr>
                      <w:rPr>
                        <w:rFonts w:ascii="Cambria Math" w:hAnsi="Cambria Math"/>
                        <w:i/>
                        <w:color w:val="000000"/>
                        <w:lang w:val="sk-SK"/>
                      </w:rPr>
                    </m:ctrlPr>
                  </m:dPr>
                  <m:e>
                    <m:r>
                      <w:rPr>
                        <w:rFonts w:ascii="Cambria Math" w:hAnsi="Cambria Math"/>
                        <w:color w:val="000000"/>
                        <w:lang w:val="sk-SK"/>
                      </w:rPr>
                      <m:t xml:space="preserve"> </m:t>
                    </m:r>
                    <m:d>
                      <m:dPr>
                        <m:endChr m:val=""/>
                        <m:ctrlPr>
                          <w:rPr>
                            <w:rFonts w:ascii="Cambria Math" w:hAnsi="Cambria Math"/>
                            <w:i/>
                            <w:color w:val="000000"/>
                            <w:lang w:val="sk-SK"/>
                          </w:rPr>
                        </m:ctrlPr>
                      </m:dPr>
                      <m:e>
                        <m:d>
                          <m:dPr>
                            <m:begChr m:val="‖"/>
                            <m:endChr m:val=""/>
                            <m:ctrlPr>
                              <w:rPr>
                                <w:rFonts w:ascii="Cambria Math" w:hAnsi="Cambria Math"/>
                                <w:i/>
                                <w:color w:val="000000"/>
                                <w:lang w:val="sk-SK"/>
                              </w:rPr>
                            </m:ctrlPr>
                          </m:dPr>
                          <m:e>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t</m:t>
                                </m:r>
                              </m:sub>
                            </m:sSub>
                          </m:e>
                        </m:d>
                      </m:e>
                    </m:d>
                    <m:d>
                      <m:dPr>
                        <m:begChr m:val=""/>
                        <m:ctrlPr>
                          <w:rPr>
                            <w:rFonts w:ascii="Cambria Math" w:hAnsi="Cambria Math"/>
                            <w:i/>
                            <w:color w:val="000000"/>
                            <w:lang w:val="sk-SK"/>
                          </w:rPr>
                        </m:ctrlPr>
                      </m:dPr>
                      <m:e>
                        <m:d>
                          <m:dPr>
                            <m:begChr m:val="‖"/>
                            <m:endChr m:val=""/>
                            <m:ctrlPr>
                              <w:rPr>
                                <w:rFonts w:ascii="Cambria Math" w:hAnsi="Cambria Math"/>
                                <w:i/>
                                <w:color w:val="000000"/>
                                <w:lang w:val="sk-SK"/>
                              </w:rPr>
                            </m:ctrlPr>
                          </m:dPr>
                          <m:e>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begChr m:val="‖"/>
                                <m:endChr m:val=""/>
                                <m:ctrlPr>
                                  <w:rPr>
                                    <w:rFonts w:ascii="Cambria Math" w:hAnsi="Cambria Math"/>
                                    <w:i/>
                                    <w:color w:val="000000"/>
                                    <w:lang w:val="sk-SK"/>
                                  </w:rPr>
                                </m:ctrlPr>
                              </m:dPr>
                              <m:e>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w</m:t>
                                    </m:r>
                                  </m:sub>
                                </m:sSub>
                              </m:e>
                            </m:d>
                          </m:e>
                        </m:d>
                      </m:e>
                    </m:d>
                    <m:r>
                      <w:rPr>
                        <w:rFonts w:ascii="Cambria Math" w:hAnsi="Cambria Math"/>
                        <w:color w:val="000000"/>
                        <w:lang w:val="sk-SK"/>
                      </w:rPr>
                      <m:t xml:space="preserve"> </m:t>
                    </m:r>
                    <m:d>
                      <m:dPr>
                        <m:begChr m:val="‖"/>
                        <m:endChr m:val=""/>
                        <m:ctrlPr>
                          <w:rPr>
                            <w:rFonts w:ascii="Cambria Math" w:hAnsi="Cambria Math"/>
                            <w:i/>
                            <w:color w:val="000000"/>
                            <w:lang w:val="sk-SK"/>
                          </w:rPr>
                        </m:ctrlPr>
                      </m:dPr>
                      <m:e>
                        <m:r>
                          <w:rPr>
                            <w:rFonts w:ascii="Cambria Math" w:hAnsi="Cambria Math"/>
                            <w:color w:val="000000"/>
                            <w:lang w:val="sk-SK"/>
                          </w:rPr>
                          <m:t xml:space="preserve"> (</m:t>
                        </m:r>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r>
                          <w:rPr>
                            <w:rFonts w:ascii="Cambria Math" w:hAnsi="Cambria Math"/>
                            <w:color w:val="000000"/>
                            <w:lang w:val="sk-SK"/>
                          </w:rPr>
                          <m:t>(t</m:t>
                        </m:r>
                        <m:sSub>
                          <m:sSubPr>
                            <m:ctrlPr>
                              <w:rPr>
                                <w:rFonts w:ascii="Cambria Math" w:hAnsi="Cambria Math"/>
                                <w:i/>
                                <w:color w:val="000000"/>
                                <w:lang w:val="sk-SK"/>
                              </w:rPr>
                            </m:ctrlPr>
                          </m:sSubPr>
                          <m:e>
                            <m:r>
                              <w:rPr>
                                <w:rFonts w:ascii="Cambria Math" w:hAnsi="Cambria Math"/>
                                <w:color w:val="000000"/>
                                <w:lang w:val="sk-SK"/>
                              </w:rPr>
                              <m:t>)</m:t>
                            </m:r>
                          </m:e>
                          <m:sub>
                            <m:r>
                              <w:rPr>
                                <w:rFonts w:ascii="Cambria Math" w:hAnsi="Cambria Math"/>
                                <w:color w:val="000000"/>
                                <w:lang w:val="sk-SK"/>
                              </w:rPr>
                              <m:t xml:space="preserve">objem+ </m:t>
                            </m:r>
                          </m:sub>
                        </m:sSub>
                        <m:r>
                          <w:rPr>
                            <w:rFonts w:ascii="Cambria Math" w:hAnsi="Cambria Math"/>
                            <w:color w:val="000000" w:themeColor="text1"/>
                            <w:lang w:val="sk-SK"/>
                          </w:rPr>
                          <m:t>∆</m:t>
                        </m:r>
                        <m:sSub>
                          <m:sSubPr>
                            <m:ctrlPr>
                              <w:rPr>
                                <w:rFonts w:ascii="Cambria Math" w:hAnsi="Cambria Math"/>
                                <w:i/>
                                <w:color w:val="000000" w:themeColor="text1"/>
                                <w:lang w:val="sk-SK"/>
                              </w:rPr>
                            </m:ctrlPr>
                          </m:sSubPr>
                          <m:e>
                            <m:r>
                              <w:rPr>
                                <w:rFonts w:ascii="Cambria Math" w:hAnsi="Cambria Math"/>
                                <w:color w:val="000000" w:themeColor="text1"/>
                                <w:lang w:val="sk-SK"/>
                              </w:rPr>
                              <m:t>Z</m:t>
                            </m:r>
                          </m:e>
                          <m:sub>
                            <m:r>
                              <w:rPr>
                                <w:rFonts w:ascii="Cambria Math" w:hAnsi="Cambria Math"/>
                                <w:color w:val="000000" w:themeColor="text1"/>
                                <w:lang w:val="sk-SK"/>
                              </w:rPr>
                              <m:t>b</m:t>
                            </m:r>
                          </m:sub>
                        </m:sSub>
                        <m:r>
                          <w:rPr>
                            <w:rFonts w:ascii="Cambria Math" w:hAnsi="Cambria Math"/>
                            <w:color w:val="000000"/>
                            <w:lang w:val="sk-SK"/>
                          </w:rPr>
                          <m:t>(t</m:t>
                        </m:r>
                        <m:sSub>
                          <m:sSubPr>
                            <m:ctrlPr>
                              <w:rPr>
                                <w:rFonts w:ascii="Cambria Math" w:hAnsi="Cambria Math"/>
                                <w:i/>
                                <w:color w:val="000000"/>
                                <w:lang w:val="sk-SK"/>
                              </w:rPr>
                            </m:ctrlPr>
                          </m:sSubPr>
                          <m:e>
                            <m:r>
                              <w:rPr>
                                <w:rFonts w:ascii="Cambria Math" w:hAnsi="Cambria Math"/>
                                <w:color w:val="000000"/>
                                <w:lang w:val="sk-SK"/>
                              </w:rPr>
                              <m:t>)</m:t>
                            </m:r>
                          </m:e>
                          <m:sub>
                            <m:r>
                              <w:rPr>
                                <w:rFonts w:ascii="Cambria Math" w:hAnsi="Cambria Math"/>
                                <w:color w:val="000000"/>
                                <w:lang w:val="sk-SK"/>
                              </w:rPr>
                              <m:t>rýchlosť</m:t>
                            </m:r>
                          </m:sub>
                        </m:sSub>
                        <m:r>
                          <w:rPr>
                            <w:rFonts w:ascii="Cambria Math" w:hAnsi="Cambria Math"/>
                            <w:color w:val="000000"/>
                            <w:lang w:val="sk-SK"/>
                          </w:rPr>
                          <m:t>)</m:t>
                        </m:r>
                      </m:e>
                    </m:d>
                  </m:e>
                </m:d>
                <m:r>
                  <w:rPr>
                    <w:rFonts w:ascii="Cambria Math" w:hAnsi="Cambria Math"/>
                    <w:color w:val="000000"/>
                    <w:lang w:val="sk-SK"/>
                  </w:rPr>
                  <m:t xml:space="preserve">= </m:t>
                </m:r>
                <m:sSub>
                  <m:sSubPr>
                    <m:ctrlPr>
                      <w:rPr>
                        <w:rFonts w:ascii="Cambria Math" w:hAnsi="Cambria Math"/>
                        <w:i/>
                        <w:color w:val="000000"/>
                        <w:lang w:val="sk-SK"/>
                      </w:rPr>
                    </m:ctrlPr>
                  </m:sSubPr>
                  <m:e>
                    <m:r>
                      <w:rPr>
                        <w:rFonts w:ascii="Cambria Math" w:hAnsi="Cambria Math"/>
                        <w:color w:val="000000"/>
                        <w:lang w:val="sk-SK"/>
                      </w:rPr>
                      <m:t>U</m:t>
                    </m:r>
                  </m:e>
                  <m:sub>
                    <m:r>
                      <w:rPr>
                        <w:rFonts w:ascii="Cambria Math" w:hAnsi="Cambria Math"/>
                        <w:color w:val="000000"/>
                        <w:lang w:val="sk-SK"/>
                      </w:rPr>
                      <m:t>0</m:t>
                    </m:r>
                  </m:sub>
                </m:sSub>
                <m:d>
                  <m:dPr>
                    <m:begChr m:val="‖"/>
                    <m:endChr m:val=""/>
                    <m:ctrlPr>
                      <w:rPr>
                        <w:rFonts w:ascii="Cambria Math" w:hAnsi="Cambria Math"/>
                        <w:i/>
                        <w:color w:val="000000"/>
                        <w:lang w:val="sk-SK"/>
                      </w:rPr>
                    </m:ctrlPr>
                  </m:dPr>
                  <m:e>
                    <m:r>
                      <w:rPr>
                        <w:rFonts w:ascii="Cambria Math" w:hAnsi="Cambria Math"/>
                        <w:color w:val="000000"/>
                        <w:lang w:val="sk-SK"/>
                      </w:rPr>
                      <m:t>d</m:t>
                    </m:r>
                    <m:sSub>
                      <m:sSubPr>
                        <m:ctrlPr>
                          <w:rPr>
                            <w:rFonts w:ascii="Cambria Math" w:hAnsi="Cambria Math"/>
                            <w:i/>
                            <w:color w:val="000000"/>
                            <w:lang w:val="sk-SK"/>
                          </w:rPr>
                        </m:ctrlPr>
                      </m:sSubPr>
                      <m:e>
                        <m:r>
                          <w:rPr>
                            <w:rFonts w:ascii="Cambria Math" w:hAnsi="Cambria Math"/>
                            <w:color w:val="000000"/>
                            <w:lang w:val="sk-SK"/>
                          </w:rPr>
                          <m:t>U</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e>
                </m:d>
                <m:r>
                  <w:rPr>
                    <w:rFonts w:ascii="Cambria Math" w:hAnsi="Cambria Math"/>
                    <w:color w:val="000000"/>
                    <w:lang w:val="sk-SK"/>
                  </w:rPr>
                  <m:t xml:space="preserve"> </m:t>
                </m:r>
              </m:oMath>
            </m:oMathPara>
          </w:p>
        </w:tc>
        <w:tc>
          <w:tcPr>
            <w:tcW w:w="702" w:type="dxa"/>
            <w:vAlign w:val="center"/>
          </w:tcPr>
          <w:p w:rsidR="00B10A14" w:rsidRPr="000105A3" w:rsidRDefault="00B10A14" w:rsidP="0028453C">
            <w:pPr>
              <w:jc w:val="center"/>
              <w:rPr>
                <w:color w:val="000000"/>
                <w:lang w:val="sk-SK"/>
              </w:rPr>
            </w:pPr>
            <w:r w:rsidRPr="000105A3">
              <w:rPr>
                <w:color w:val="000000"/>
                <w:lang w:val="sk-SK"/>
              </w:rPr>
              <w:t>(</w:t>
            </w:r>
            <w:bookmarkStart w:id="58" w:name="icg_odpor_hrude"/>
            <w:r w:rsidRPr="000105A3">
              <w:rPr>
                <w:color w:val="000000"/>
                <w:lang w:val="sk-SK"/>
              </w:rPr>
              <w:fldChar w:fldCharType="begin"/>
            </w:r>
            <w:r w:rsidRPr="000105A3">
              <w:rPr>
                <w:color w:val="000000"/>
                <w:lang w:val="sk-SK"/>
              </w:rPr>
              <w:instrText xml:space="preserve"> SEQ eq \* MERGEFORMAT </w:instrText>
            </w:r>
            <w:r w:rsidRPr="000105A3">
              <w:rPr>
                <w:color w:val="000000"/>
                <w:lang w:val="sk-SK"/>
              </w:rPr>
              <w:fldChar w:fldCharType="separate"/>
            </w:r>
            <w:r w:rsidR="00F04A18">
              <w:rPr>
                <w:noProof/>
                <w:color w:val="000000"/>
                <w:lang w:val="sk-SK"/>
              </w:rPr>
              <w:t>16</w:t>
            </w:r>
            <w:r w:rsidRPr="000105A3">
              <w:rPr>
                <w:color w:val="000000"/>
                <w:lang w:val="sk-SK"/>
              </w:rPr>
              <w:fldChar w:fldCharType="end"/>
            </w:r>
            <w:bookmarkEnd w:id="58"/>
            <w:r w:rsidRPr="000105A3">
              <w:rPr>
                <w:color w:val="000000"/>
                <w:lang w:val="sk-SK"/>
              </w:rPr>
              <w:t>)</w:t>
            </w:r>
          </w:p>
        </w:tc>
      </w:tr>
    </w:tbl>
    <w:p w:rsidR="009114D6" w:rsidRPr="000105A3" w:rsidRDefault="009114D6" w:rsidP="009114D6">
      <w:pPr>
        <w:jc w:val="center"/>
        <w:rPr>
          <w:color w:val="000000"/>
          <w:lang w:val="sk-SK"/>
        </w:rPr>
      </w:pPr>
    </w:p>
    <w:p w:rsidR="009114D6" w:rsidRPr="000105A3" w:rsidRDefault="006137C3" w:rsidP="00457966">
      <w:pPr>
        <w:rPr>
          <w:color w:val="000000"/>
          <w:lang w:val="sk-SK"/>
        </w:rPr>
      </w:pPr>
      <w:r w:rsidRPr="000105A3">
        <w:rPr>
          <w:color w:val="000000"/>
          <w:lang w:val="sk-SK"/>
        </w:rPr>
        <w:t xml:space="preserve">Zmena impedancie </w:t>
      </w:r>
      <m:oMath>
        <m:r>
          <w:rPr>
            <w:rFonts w:ascii="Cambria Math" w:hAnsi="Cambria Math"/>
            <w:color w:val="000000" w:themeColor="text1"/>
            <w:lang w:val="sk-SK"/>
          </w:rPr>
          <m:t>∆</m:t>
        </m:r>
        <m:sSub>
          <m:sSubPr>
            <m:ctrlPr>
              <w:rPr>
                <w:rFonts w:ascii="Cambria Math" w:hAnsi="Cambria Math"/>
                <w:i/>
                <w:color w:val="000000" w:themeColor="text1"/>
                <w:lang w:val="sk-SK"/>
              </w:rPr>
            </m:ctrlPr>
          </m:sSubPr>
          <m:e>
            <m:r>
              <w:rPr>
                <w:rFonts w:ascii="Cambria Math" w:hAnsi="Cambria Math"/>
                <w:color w:val="000000" w:themeColor="text1"/>
                <w:lang w:val="sk-SK"/>
              </w:rPr>
              <m:t>Z</m:t>
            </m:r>
          </m:e>
          <m:sub>
            <m:r>
              <w:rPr>
                <w:rFonts w:ascii="Cambria Math" w:hAnsi="Cambria Math"/>
                <w:color w:val="000000" w:themeColor="text1"/>
                <w:lang w:val="sk-SK"/>
              </w:rPr>
              <m:t>b</m:t>
            </m:r>
          </m:sub>
        </m:sSub>
        <m:r>
          <w:rPr>
            <w:rFonts w:ascii="Cambria Math" w:hAnsi="Cambria Math"/>
            <w:color w:val="000000"/>
            <w:lang w:val="sk-SK"/>
          </w:rPr>
          <m:t>(t)</m:t>
        </m:r>
      </m:oMath>
      <w:r w:rsidRPr="000105A3">
        <w:rPr>
          <w:color w:val="000000"/>
          <w:lang w:val="sk-SK"/>
        </w:rPr>
        <w:t xml:space="preserve"> počas srdečného cyklu sa skladá z dvoch častí. Prvá časť je zmena impedancie v dôsledku zmeny objemu krvy v hrudníku počas systoly </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r>
          <w:rPr>
            <w:rFonts w:ascii="Cambria Math" w:hAnsi="Cambria Math"/>
            <w:color w:val="000000"/>
            <w:lang w:val="sk-SK"/>
          </w:rPr>
          <m:t>(t</m:t>
        </m:r>
        <m:sSub>
          <m:sSubPr>
            <m:ctrlPr>
              <w:rPr>
                <w:rFonts w:ascii="Cambria Math" w:hAnsi="Cambria Math"/>
                <w:i/>
                <w:color w:val="000000"/>
                <w:lang w:val="sk-SK"/>
              </w:rPr>
            </m:ctrlPr>
          </m:sSubPr>
          <m:e>
            <m:r>
              <w:rPr>
                <w:rFonts w:ascii="Cambria Math" w:hAnsi="Cambria Math"/>
                <w:color w:val="000000"/>
                <w:lang w:val="sk-SK"/>
              </w:rPr>
              <m:t>)</m:t>
            </m:r>
          </m:e>
          <m:sub>
            <m:r>
              <w:rPr>
                <w:rFonts w:ascii="Cambria Math" w:hAnsi="Cambria Math"/>
                <w:color w:val="000000"/>
                <w:lang w:val="sk-SK"/>
              </w:rPr>
              <m:t>objem</m:t>
            </m:r>
          </m:sub>
        </m:sSub>
      </m:oMath>
      <w:r w:rsidRPr="000105A3">
        <w:rPr>
          <w:color w:val="000000"/>
          <w:lang w:val="sk-SK"/>
        </w:rPr>
        <w:t xml:space="preserve">. Počas systoly sa zvačší objem krvy v aorte, čím dôjde k zväčšeniu dobre vodivého materiálu v hrudníku, a to spôsobí zníženie impedancie. Druhou časťou je zmena impedancie v dôsledku toku krvy aortou </w:t>
      </w:r>
      <m:oMath>
        <m:r>
          <w:rPr>
            <w:rFonts w:ascii="Cambria Math" w:hAnsi="Cambria Math"/>
            <w:color w:val="000000" w:themeColor="text1"/>
            <w:lang w:val="sk-SK"/>
          </w:rPr>
          <m:t>∆</m:t>
        </m:r>
        <m:sSub>
          <m:sSubPr>
            <m:ctrlPr>
              <w:rPr>
                <w:rFonts w:ascii="Cambria Math" w:hAnsi="Cambria Math"/>
                <w:i/>
                <w:color w:val="000000" w:themeColor="text1"/>
                <w:lang w:val="sk-SK"/>
              </w:rPr>
            </m:ctrlPr>
          </m:sSubPr>
          <m:e>
            <m:r>
              <w:rPr>
                <w:rFonts w:ascii="Cambria Math" w:hAnsi="Cambria Math"/>
                <w:color w:val="000000" w:themeColor="text1"/>
                <w:lang w:val="sk-SK"/>
              </w:rPr>
              <m:t>Z</m:t>
            </m:r>
          </m:e>
          <m:sub>
            <m:r>
              <w:rPr>
                <w:rFonts w:ascii="Cambria Math" w:hAnsi="Cambria Math"/>
                <w:color w:val="000000" w:themeColor="text1"/>
                <w:lang w:val="sk-SK"/>
              </w:rPr>
              <m:t>b</m:t>
            </m:r>
          </m:sub>
        </m:sSub>
        <m:r>
          <w:rPr>
            <w:rFonts w:ascii="Cambria Math" w:hAnsi="Cambria Math"/>
            <w:color w:val="000000"/>
            <w:lang w:val="sk-SK"/>
          </w:rPr>
          <m:t>(t</m:t>
        </m:r>
        <m:sSub>
          <m:sSubPr>
            <m:ctrlPr>
              <w:rPr>
                <w:rFonts w:ascii="Cambria Math" w:hAnsi="Cambria Math"/>
                <w:i/>
                <w:color w:val="000000"/>
                <w:lang w:val="sk-SK"/>
              </w:rPr>
            </m:ctrlPr>
          </m:sSubPr>
          <m:e>
            <m:r>
              <w:rPr>
                <w:rFonts w:ascii="Cambria Math" w:hAnsi="Cambria Math"/>
                <w:color w:val="000000"/>
                <w:lang w:val="sk-SK"/>
              </w:rPr>
              <m:t>)</m:t>
            </m:r>
          </m:e>
          <m:sub>
            <m:r>
              <w:rPr>
                <w:rFonts w:ascii="Cambria Math" w:hAnsi="Cambria Math"/>
                <w:color w:val="000000"/>
                <w:lang w:val="sk-SK"/>
              </w:rPr>
              <m:t>rýchlosť</m:t>
            </m:r>
          </m:sub>
        </m:sSub>
      </m:oMath>
      <w:r w:rsidRPr="000105A3">
        <w:rPr>
          <w:color w:val="000000"/>
          <w:lang w:val="sk-SK"/>
        </w:rPr>
        <w:t xml:space="preserve">. </w:t>
      </w:r>
      <w:r w:rsidR="009114D6" w:rsidRPr="000105A3">
        <w:rPr>
          <w:color w:val="000000"/>
          <w:lang w:val="sk-SK"/>
        </w:rPr>
        <w:t xml:space="preserve">Pri pohybe krvi </w:t>
      </w:r>
      <w:r w:rsidR="009114D6" w:rsidRPr="000105A3">
        <w:rPr>
          <w:color w:val="000000"/>
          <w:lang w:val="sk-SK"/>
        </w:rPr>
        <w:lastRenderedPageBreak/>
        <w:t xml:space="preserve">aortou sa červené krvinky natočia v smere toku krvi </w:t>
      </w:r>
      <w:r w:rsidR="009D5123" w:rsidRPr="000105A3">
        <w:rPr>
          <w:color w:val="000000"/>
          <w:lang w:val="sk-SK"/>
        </w:rPr>
        <w:t>(</w:t>
      </w:r>
      <w:r w:rsidR="00457966" w:rsidRPr="000105A3">
        <w:rPr>
          <w:color w:val="000000"/>
          <w:lang w:val="sk-SK"/>
        </w:rPr>
        <w:fldChar w:fldCharType="begin"/>
      </w:r>
      <w:r w:rsidR="00457966" w:rsidRPr="000105A3">
        <w:rPr>
          <w:color w:val="000000"/>
          <w:lang w:val="sk-SK"/>
        </w:rPr>
        <w:instrText xml:space="preserve"> REF _Ref509499377 \h  \* MERGEFORMAT </w:instrText>
      </w:r>
      <w:r w:rsidR="00457966" w:rsidRPr="000105A3">
        <w:rPr>
          <w:color w:val="000000"/>
          <w:lang w:val="sk-SK"/>
        </w:rPr>
      </w:r>
      <w:r w:rsidR="00457966" w:rsidRPr="000105A3">
        <w:rPr>
          <w:color w:val="000000"/>
          <w:lang w:val="sk-SK"/>
        </w:rPr>
        <w:fldChar w:fldCharType="separate"/>
      </w:r>
      <w:r w:rsidR="00F04A18" w:rsidRPr="00F04A18">
        <w:rPr>
          <w:color w:val="000000"/>
          <w:lang w:val="sk-SK"/>
        </w:rPr>
        <w:t>Obrázok 1.5</w:t>
      </w:r>
      <w:r w:rsidR="00457966" w:rsidRPr="000105A3">
        <w:rPr>
          <w:color w:val="000000"/>
          <w:lang w:val="sk-SK"/>
        </w:rPr>
        <w:fldChar w:fldCharType="end"/>
      </w:r>
      <w:r w:rsidR="00457966" w:rsidRPr="000105A3">
        <w:rPr>
          <w:color w:val="000000"/>
          <w:lang w:val="sk-SK"/>
        </w:rPr>
        <w:t>)</w:t>
      </w:r>
      <w:r w:rsidR="009114D6" w:rsidRPr="000105A3">
        <w:rPr>
          <w:color w:val="000000"/>
          <w:lang w:val="sk-SK"/>
        </w:rPr>
        <w:t xml:space="preserve"> čím sa vytvoria vodivé cesty pre vysoko vodivú plazmu a tým sa zníži impedancia krvi. </w:t>
      </w:r>
    </w:p>
    <w:p w:rsidR="009114D6" w:rsidRDefault="009114D6" w:rsidP="009114D6">
      <w:pPr>
        <w:jc w:val="center"/>
        <w:rPr>
          <w:b/>
          <w:color w:val="000000"/>
          <w:lang w:val="sk-SK"/>
        </w:rPr>
      </w:pPr>
      <w:r w:rsidRPr="000105A3">
        <w:rPr>
          <w:b/>
          <w:color w:val="000000"/>
          <w:lang w:val="sk-SK"/>
        </w:rPr>
        <w:drawing>
          <wp:inline distT="0" distB="0" distL="0" distR="0" wp14:anchorId="3F2D3D0B" wp14:editId="458BB0C7">
            <wp:extent cx="4180205" cy="2612390"/>
            <wp:effectExtent l="19050" t="0" r="0" b="0"/>
            <wp:docPr id="76"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25"/>
                    <pic:cNvPicPr>
                      <a:picLocks noChangeAspect="1" noChangeArrowheads="1"/>
                    </pic:cNvPicPr>
                  </pic:nvPicPr>
                  <pic:blipFill>
                    <a:blip r:embed="rId22"/>
                    <a:srcRect/>
                    <a:stretch>
                      <a:fillRect/>
                    </a:stretch>
                  </pic:blipFill>
                  <pic:spPr bwMode="auto">
                    <a:xfrm>
                      <a:off x="0" y="0"/>
                      <a:ext cx="4180205" cy="2612390"/>
                    </a:xfrm>
                    <a:prstGeom prst="rect">
                      <a:avLst/>
                    </a:prstGeom>
                    <a:noFill/>
                    <a:ln w="9525">
                      <a:noFill/>
                      <a:miter lim="800000"/>
                      <a:headEnd/>
                      <a:tailEnd/>
                    </a:ln>
                  </pic:spPr>
                </pic:pic>
              </a:graphicData>
            </a:graphic>
          </wp:inline>
        </w:drawing>
      </w:r>
    </w:p>
    <w:p w:rsidR="0000013F" w:rsidRPr="0000013F" w:rsidRDefault="0000013F" w:rsidP="0000013F">
      <w:pPr>
        <w:pStyle w:val="Popis"/>
        <w:rPr>
          <w:vanish/>
          <w:color w:val="000000"/>
          <w:szCs w:val="22"/>
          <w:lang w:val="sk-SK"/>
          <w:specVanish/>
        </w:rPr>
      </w:pPr>
      <w:bookmarkStart w:id="59" w:name="_Toc510021241"/>
      <w:r>
        <w:t xml:space="preserve">Obrázok </w:t>
      </w:r>
      <w:r w:rsidR="00EE6E99">
        <w:fldChar w:fldCharType="begin"/>
      </w:r>
      <w:r w:rsidR="00EE6E99">
        <w:instrText xml:space="preserve"> STYLEREF 1 \s </w:instrText>
      </w:r>
      <w:r w:rsidR="00EE6E99">
        <w:fldChar w:fldCharType="separate"/>
      </w:r>
      <w:r w:rsidR="00EE6E99">
        <w:rPr>
          <w:noProof/>
        </w:rPr>
        <w:t>1</w:t>
      </w:r>
      <w:r w:rsidR="00EE6E99">
        <w:fldChar w:fldCharType="end"/>
      </w:r>
      <w:r w:rsidR="00EE6E99">
        <w:t>.</w:t>
      </w:r>
      <w:r w:rsidR="00EE6E99">
        <w:fldChar w:fldCharType="begin"/>
      </w:r>
      <w:r w:rsidR="00EE6E99">
        <w:instrText xml:space="preserve"> SEQ Obrázok \* ARABIC \s 1 </w:instrText>
      </w:r>
      <w:r w:rsidR="00EE6E99">
        <w:fldChar w:fldCharType="separate"/>
      </w:r>
      <w:r w:rsidR="00EE6E99">
        <w:rPr>
          <w:noProof/>
        </w:rPr>
        <w:t>6</w:t>
      </w:r>
      <w:r w:rsidR="00EE6E99">
        <w:fldChar w:fldCharType="end"/>
      </w:r>
      <w:bookmarkStart w:id="60" w:name="_Ref509500146"/>
      <w:r>
        <w:t>:</w:t>
      </w:r>
      <w:r w:rsidR="009D5123" w:rsidRPr="000105A3">
        <w:rPr>
          <w:lang w:val="sk-SK"/>
        </w:rPr>
        <w:t xml:space="preserve"> </w:t>
      </w:r>
      <w:r w:rsidR="009114D6" w:rsidRPr="000105A3">
        <w:rPr>
          <w:color w:val="000000"/>
          <w:szCs w:val="22"/>
          <w:lang w:val="sk-SK"/>
        </w:rPr>
        <w:t>Princíp zmeny vodivosti krvi</w:t>
      </w:r>
      <w:bookmarkEnd w:id="59"/>
    </w:p>
    <w:p w:rsidR="00457966" w:rsidRDefault="009114D6" w:rsidP="0000013F">
      <w:pPr>
        <w:pStyle w:val="Popis"/>
        <w:rPr>
          <w:color w:val="000000"/>
          <w:szCs w:val="22"/>
          <w:lang w:val="sk-SK"/>
        </w:rPr>
      </w:pPr>
      <w:r w:rsidRPr="000105A3">
        <w:rPr>
          <w:color w:val="000000"/>
          <w:szCs w:val="22"/>
          <w:lang w:val="sk-SK"/>
        </w:rPr>
        <w:t xml:space="preserve"> </w:t>
      </w:r>
      <w:r w:rsidRPr="000105A3">
        <w:rPr>
          <w:color w:val="000000"/>
          <w:szCs w:val="22"/>
          <w:lang w:val="sk-SK"/>
        </w:rPr>
        <w:fldChar w:fldCharType="begin"/>
      </w:r>
      <w:r w:rsidR="0000013F">
        <w:rPr>
          <w:color w:val="000000"/>
          <w:szCs w:val="22"/>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equations&lt;/IDText&gt;&lt;DisplayText&gt;(Bernstein 2010)&lt;/DisplayText&gt;&lt;record&gt;&lt;keywords&gt;&lt;keyword&gt;Impedance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0105A3">
        <w:rPr>
          <w:color w:val="000000"/>
          <w:szCs w:val="22"/>
          <w:lang w:val="sk-SK"/>
        </w:rPr>
        <w:fldChar w:fldCharType="separate"/>
      </w:r>
      <w:r w:rsidR="0000013F">
        <w:rPr>
          <w:noProof/>
          <w:color w:val="000000"/>
          <w:szCs w:val="22"/>
          <w:lang w:val="sk-SK"/>
        </w:rPr>
        <w:t>(Bernstein 2010)</w:t>
      </w:r>
      <w:r w:rsidRPr="000105A3">
        <w:rPr>
          <w:color w:val="000000"/>
          <w:szCs w:val="22"/>
          <w:lang w:val="sk-SK"/>
        </w:rPr>
        <w:fldChar w:fldCharType="end"/>
      </w:r>
      <w:r w:rsidRPr="000105A3">
        <w:rPr>
          <w:color w:val="000000"/>
          <w:szCs w:val="22"/>
          <w:lang w:val="sk-SK"/>
        </w:rPr>
        <w:t>.</w:t>
      </w:r>
      <w:bookmarkEnd w:id="60"/>
      <w:r w:rsidR="0000013F">
        <w:rPr>
          <w:color w:val="000000"/>
          <w:szCs w:val="22"/>
          <w:lang w:val="sk-SK"/>
        </w:rPr>
        <w:t xml:space="preserve"> Objemový efekt zníženia impedancie je znázornený zvačšením prierezu vodiča, rýchlostný efekt zníženia impedancie je znázornený z¨vytvorením vodivých ciest medzi zhodne orientovanými červenými krvinkami.</w:t>
      </w:r>
    </w:p>
    <w:p w:rsidR="0000013F" w:rsidRPr="0000013F" w:rsidRDefault="0000013F" w:rsidP="0000013F">
      <w:pPr>
        <w:rPr>
          <w:lang w:val="sk-SK" w:eastAsia="en-US" w:bidi="en-US"/>
        </w:rPr>
      </w:pPr>
    </w:p>
    <w:p w:rsidR="00F04A18" w:rsidRPr="002540B3" w:rsidRDefault="00457966" w:rsidP="00F04A18">
      <w:pPr>
        <w:rPr>
          <w:vanish/>
          <w:szCs w:val="22"/>
          <w:lang w:val="sk-SK"/>
          <w:specVanish/>
        </w:rPr>
      </w:pPr>
      <w:r w:rsidRPr="000105A3">
        <w:rPr>
          <w:lang w:val="sk-SK"/>
        </w:rPr>
        <w:t>Závislosť vodivosti krvi a je</w:t>
      </w:r>
      <w:r w:rsidR="0000013F">
        <w:rPr>
          <w:lang w:val="sk-SK"/>
        </w:rPr>
        <w:t xml:space="preserve">j rýchlosti je zobrazená na </w:t>
      </w:r>
      <w:r w:rsidR="0000013F">
        <w:rPr>
          <w:lang w:val="sk-SK"/>
        </w:rPr>
        <w:fldChar w:fldCharType="begin"/>
      </w:r>
      <w:r w:rsidR="0000013F">
        <w:rPr>
          <w:lang w:val="sk-SK"/>
        </w:rPr>
        <w:instrText xml:space="preserve"> REF _Ref510019868 \h </w:instrText>
      </w:r>
      <w:r w:rsidR="0000013F">
        <w:rPr>
          <w:lang w:val="sk-SK"/>
        </w:rPr>
      </w:r>
      <w:r w:rsidR="0000013F">
        <w:rPr>
          <w:lang w:val="sk-SK"/>
        </w:rPr>
        <w:fldChar w:fldCharType="separate"/>
      </w:r>
      <w:r w:rsidR="00F04A18">
        <w:t xml:space="preserve">Obrázok </w:t>
      </w:r>
      <w:r w:rsidR="00F04A18">
        <w:rPr>
          <w:noProof/>
        </w:rPr>
        <w:t>1</w:t>
      </w:r>
      <w:r w:rsidR="00F04A18">
        <w:t>.</w:t>
      </w:r>
      <w:r w:rsidR="00F04A18">
        <w:rPr>
          <w:noProof/>
        </w:rPr>
        <w:t>7</w:t>
      </w:r>
      <w:r w:rsidR="0000013F">
        <w:rPr>
          <w:lang w:val="sk-SK"/>
        </w:rPr>
        <w:fldChar w:fldCharType="end"/>
      </w:r>
      <w:r w:rsidRPr="000105A3">
        <w:rPr>
          <w:lang w:val="sk-SK"/>
        </w:rPr>
        <w:t>.</w:t>
      </w:r>
      <w:r w:rsidR="006C50C8">
        <w:rPr>
          <w:lang w:val="sk-SK"/>
        </w:rPr>
        <w:t xml:space="preserve"> Na počiatku systoly dochádza ku výraznej zhode medzi maximom zrýchlenia krvy a maximom zmeny impedancie</w:t>
      </w:r>
      <w:r w:rsidR="00F04A18">
        <w:rPr>
          <w:lang w:val="sk-SK"/>
        </w:rPr>
        <w:t xml:space="preserve"> (r=0.99 </w:t>
      </w:r>
      <w:r w:rsidR="00F04A18" w:rsidRPr="000105A3">
        <w:rPr>
          <w:color w:val="000000"/>
          <w:sz w:val="22"/>
          <w:szCs w:val="22"/>
          <w:lang w:val="sk-SK"/>
        </w:rPr>
        <w:fldChar w:fldCharType="begin"/>
      </w:r>
      <w:r w:rsidR="00F04A18">
        <w:rPr>
          <w:color w:val="000000"/>
          <w:sz w:val="22"/>
          <w:szCs w:val="22"/>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equations&lt;/IDText&gt;&lt;DisplayText&gt;(Bernstein 2010)&lt;/DisplayText&gt;&lt;record&gt;&lt;keywords&gt;&lt;keyword&gt;Impedance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00F04A18" w:rsidRPr="000105A3">
        <w:rPr>
          <w:color w:val="000000"/>
          <w:sz w:val="22"/>
          <w:szCs w:val="22"/>
          <w:lang w:val="sk-SK"/>
        </w:rPr>
        <w:fldChar w:fldCharType="separate"/>
      </w:r>
      <w:r w:rsidR="00F04A18">
        <w:rPr>
          <w:noProof/>
          <w:color w:val="000000"/>
          <w:sz w:val="22"/>
          <w:szCs w:val="22"/>
          <w:lang w:val="sk-SK"/>
        </w:rPr>
        <w:t>(Bernstein 2010)</w:t>
      </w:r>
      <w:r w:rsidR="00F04A18" w:rsidRPr="000105A3">
        <w:rPr>
          <w:color w:val="000000"/>
          <w:sz w:val="22"/>
          <w:szCs w:val="22"/>
          <w:lang w:val="sk-SK"/>
        </w:rPr>
        <w:fldChar w:fldCharType="end"/>
      </w:r>
      <w:r w:rsidR="00F04A18">
        <w:rPr>
          <w:lang w:val="sk-SK"/>
        </w:rPr>
        <w:t>)</w:t>
      </w:r>
      <w:r w:rsidR="006C50C8">
        <w:rPr>
          <w:lang w:val="sk-SK"/>
        </w:rPr>
        <w:t xml:space="preserve">. Na konci systoly je zmena impedancie pozvoľnejšia ako zmena rýchlosti, čo je zrejme spôsobené </w:t>
      </w:r>
      <w:r w:rsidR="00F04A18">
        <w:rPr>
          <w:lang w:val="sk-SK"/>
        </w:rPr>
        <w:t xml:space="preserve">postupnou zmenou orientácie červených krviniek z usporiadanej na náhodnú </w:t>
      </w:r>
    </w:p>
    <w:p w:rsidR="00457966" w:rsidRPr="000105A3" w:rsidRDefault="00F04A18" w:rsidP="00F04A18">
      <w:pPr>
        <w:rPr>
          <w:lang w:val="sk-SK" w:eastAsia="en-US" w:bidi="en-US"/>
        </w:rPr>
      </w:pPr>
      <w:r w:rsidRPr="000105A3">
        <w:rPr>
          <w:color w:val="000000"/>
          <w:sz w:val="22"/>
          <w:szCs w:val="22"/>
          <w:lang w:val="sk-SK"/>
        </w:rPr>
        <w:fldChar w:fldCharType="begin"/>
      </w:r>
      <w:r>
        <w:rPr>
          <w:color w:val="000000"/>
          <w:sz w:val="22"/>
          <w:szCs w:val="22"/>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equations&lt;/IDText&gt;&lt;DisplayText&gt;(Bernstein 2010)&lt;/DisplayText&gt;&lt;record&gt;&lt;keywords&gt;&lt;keyword&gt;Impedance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0105A3">
        <w:rPr>
          <w:color w:val="000000"/>
          <w:sz w:val="22"/>
          <w:szCs w:val="22"/>
          <w:lang w:val="sk-SK"/>
        </w:rPr>
        <w:fldChar w:fldCharType="separate"/>
      </w:r>
      <w:r>
        <w:rPr>
          <w:noProof/>
          <w:color w:val="000000"/>
          <w:sz w:val="22"/>
          <w:szCs w:val="22"/>
          <w:lang w:val="sk-SK"/>
        </w:rPr>
        <w:t>(Bernstein 2010)</w:t>
      </w:r>
      <w:r w:rsidRPr="000105A3">
        <w:rPr>
          <w:color w:val="000000"/>
          <w:sz w:val="22"/>
          <w:szCs w:val="22"/>
          <w:lang w:val="sk-SK"/>
        </w:rPr>
        <w:fldChar w:fldCharType="end"/>
      </w:r>
      <w:r>
        <w:rPr>
          <w:color w:val="000000"/>
          <w:lang w:val="sk-SK"/>
        </w:rPr>
        <w:t xml:space="preserve">. </w:t>
      </w:r>
    </w:p>
    <w:p w:rsidR="00457966" w:rsidRDefault="009114D6" w:rsidP="00457966">
      <w:pPr>
        <w:jc w:val="center"/>
        <w:rPr>
          <w:color w:val="000000"/>
          <w:lang w:val="sk-SK"/>
        </w:rPr>
      </w:pPr>
      <w:r w:rsidRPr="000105A3">
        <w:rPr>
          <w:color w:val="000000"/>
          <w:lang w:val="sk-SK"/>
        </w:rPr>
        <w:lastRenderedPageBreak/>
        <w:drawing>
          <wp:inline distT="0" distB="0" distL="0" distR="0" wp14:anchorId="5CF6C11D" wp14:editId="015B4E67">
            <wp:extent cx="5089525" cy="3545205"/>
            <wp:effectExtent l="19050" t="0" r="0" b="0"/>
            <wp:docPr id="16"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srcRect/>
                    <a:stretch>
                      <a:fillRect/>
                    </a:stretch>
                  </pic:blipFill>
                  <pic:spPr bwMode="auto">
                    <a:xfrm>
                      <a:off x="0" y="0"/>
                      <a:ext cx="5089525" cy="3545205"/>
                    </a:xfrm>
                    <a:prstGeom prst="rect">
                      <a:avLst/>
                    </a:prstGeom>
                    <a:noFill/>
                    <a:ln w="9525">
                      <a:noFill/>
                      <a:miter lim="800000"/>
                      <a:headEnd/>
                      <a:tailEnd/>
                    </a:ln>
                  </pic:spPr>
                </pic:pic>
              </a:graphicData>
            </a:graphic>
          </wp:inline>
        </w:drawing>
      </w:r>
    </w:p>
    <w:p w:rsidR="009114D6" w:rsidRPr="002540B3" w:rsidRDefault="002540B3" w:rsidP="002540B3">
      <w:pPr>
        <w:pStyle w:val="Popis"/>
        <w:rPr>
          <w:vanish/>
          <w:color w:val="000000"/>
          <w:szCs w:val="22"/>
          <w:lang w:val="sk-SK"/>
          <w:specVanish/>
        </w:rPr>
      </w:pPr>
      <w:bookmarkStart w:id="61" w:name="_Ref510019868"/>
      <w:bookmarkStart w:id="62" w:name="_Toc510021242"/>
      <w:r>
        <w:t xml:space="preserve">Obrázok </w:t>
      </w:r>
      <w:r w:rsidR="00EE6E99">
        <w:fldChar w:fldCharType="begin"/>
      </w:r>
      <w:r w:rsidR="00EE6E99">
        <w:instrText xml:space="preserve"> STYLEREF 1 \s </w:instrText>
      </w:r>
      <w:r w:rsidR="00EE6E99">
        <w:fldChar w:fldCharType="separate"/>
      </w:r>
      <w:r w:rsidR="00EE6E99">
        <w:rPr>
          <w:noProof/>
        </w:rPr>
        <w:t>1</w:t>
      </w:r>
      <w:r w:rsidR="00EE6E99">
        <w:fldChar w:fldCharType="end"/>
      </w:r>
      <w:r w:rsidR="00EE6E99">
        <w:t>.</w:t>
      </w:r>
      <w:r w:rsidR="00EE6E99">
        <w:fldChar w:fldCharType="begin"/>
      </w:r>
      <w:r w:rsidR="00EE6E99">
        <w:instrText xml:space="preserve"> SEQ Obrázok \* ARABIC \s 1 </w:instrText>
      </w:r>
      <w:r w:rsidR="00EE6E99">
        <w:fldChar w:fldCharType="separate"/>
      </w:r>
      <w:r w:rsidR="00EE6E99">
        <w:rPr>
          <w:noProof/>
        </w:rPr>
        <w:t>7</w:t>
      </w:r>
      <w:r w:rsidR="00EE6E99">
        <w:fldChar w:fldCharType="end"/>
      </w:r>
      <w:bookmarkEnd w:id="61"/>
      <w:r>
        <w:t xml:space="preserve">: </w:t>
      </w:r>
      <w:r w:rsidR="009114D6" w:rsidRPr="000105A3">
        <w:rPr>
          <w:color w:val="000000"/>
          <w:szCs w:val="22"/>
          <w:lang w:val="sk-SK"/>
        </w:rPr>
        <w:t xml:space="preserve">Vzťah </w:t>
      </w:r>
      <w:r w:rsidR="009C531E">
        <w:rPr>
          <w:color w:val="000000"/>
          <w:szCs w:val="22"/>
          <w:lang w:val="sk-SK"/>
        </w:rPr>
        <w:t xml:space="preserve">zmeny </w:t>
      </w:r>
      <w:r w:rsidR="009114D6" w:rsidRPr="000105A3">
        <w:rPr>
          <w:color w:val="000000"/>
          <w:szCs w:val="22"/>
          <w:lang w:val="sk-SK"/>
        </w:rPr>
        <w:t>rýchlosti krvi a vodivosti krvi</w:t>
      </w:r>
      <w:bookmarkEnd w:id="62"/>
    </w:p>
    <w:p w:rsidR="009114D6" w:rsidRPr="0000013F" w:rsidRDefault="002540B3" w:rsidP="009114D6">
      <w:pPr>
        <w:rPr>
          <w:rFonts w:eastAsiaTheme="majorEastAsia" w:cstheme="majorBidi"/>
          <w:color w:val="000000"/>
          <w:spacing w:val="10"/>
          <w:sz w:val="22"/>
          <w:szCs w:val="22"/>
          <w:lang w:val="sk-SK" w:eastAsia="en-US" w:bidi="en-US"/>
        </w:rPr>
      </w:pPr>
      <w:r w:rsidRPr="000105A3">
        <w:rPr>
          <w:color w:val="000000"/>
          <w:sz w:val="22"/>
          <w:szCs w:val="22"/>
          <w:lang w:val="sk-SK"/>
        </w:rPr>
        <w:fldChar w:fldCharType="begin"/>
      </w:r>
      <w:r w:rsidR="0000013F">
        <w:rPr>
          <w:color w:val="000000"/>
          <w:sz w:val="22"/>
          <w:szCs w:val="22"/>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equations&lt;/IDText&gt;&lt;DisplayText&gt;(Bernstein 2010)&lt;/DisplayText&gt;&lt;record&gt;&lt;keywords&gt;&lt;keyword&gt;Impedance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0105A3">
        <w:rPr>
          <w:color w:val="000000"/>
          <w:sz w:val="22"/>
          <w:szCs w:val="22"/>
          <w:lang w:val="sk-SK"/>
        </w:rPr>
        <w:fldChar w:fldCharType="separate"/>
      </w:r>
      <w:r w:rsidR="0000013F">
        <w:rPr>
          <w:noProof/>
          <w:color w:val="000000"/>
          <w:sz w:val="22"/>
          <w:szCs w:val="22"/>
          <w:lang w:val="sk-SK"/>
        </w:rPr>
        <w:t>(Bernstein 2010)</w:t>
      </w:r>
      <w:r w:rsidRPr="000105A3">
        <w:rPr>
          <w:color w:val="000000"/>
          <w:sz w:val="22"/>
          <w:szCs w:val="22"/>
          <w:lang w:val="sk-SK"/>
        </w:rPr>
        <w:fldChar w:fldCharType="end"/>
      </w:r>
      <w:r w:rsidR="0000013F">
        <w:rPr>
          <w:color w:val="000000"/>
          <w:sz w:val="22"/>
          <w:szCs w:val="22"/>
          <w:lang w:val="sk-SK"/>
        </w:rPr>
        <w:t>.</w:t>
      </w:r>
      <w:r>
        <w:rPr>
          <w:color w:val="000000"/>
          <w:lang w:val="sk-SK"/>
        </w:rPr>
        <w:t xml:space="preserve"> </w:t>
      </w:r>
      <w:r w:rsidR="009C531E" w:rsidRPr="0000013F">
        <w:rPr>
          <w:rFonts w:eastAsiaTheme="majorEastAsia" w:cstheme="majorBidi"/>
          <w:color w:val="000000"/>
          <w:spacing w:val="10"/>
          <w:sz w:val="22"/>
          <w:szCs w:val="22"/>
          <w:lang w:val="sk-SK" w:eastAsia="en-US" w:bidi="en-US"/>
        </w:rPr>
        <w:t>Vzť</w:t>
      </w:r>
      <w:r w:rsidR="0000013F" w:rsidRPr="0000013F">
        <w:rPr>
          <w:rFonts w:eastAsiaTheme="majorEastAsia" w:cstheme="majorBidi"/>
          <w:color w:val="000000"/>
          <w:spacing w:val="10"/>
          <w:sz w:val="22"/>
          <w:szCs w:val="22"/>
          <w:lang w:val="sk-SK" w:eastAsia="en-US" w:bidi="en-US"/>
        </w:rPr>
        <w:t>a</w:t>
      </w:r>
      <w:r w:rsidR="009C531E" w:rsidRPr="0000013F">
        <w:rPr>
          <w:rFonts w:eastAsiaTheme="majorEastAsia" w:cstheme="majorBidi"/>
          <w:color w:val="000000"/>
          <w:spacing w:val="10"/>
          <w:sz w:val="22"/>
          <w:szCs w:val="22"/>
          <w:lang w:val="sk-SK" w:eastAsia="en-US" w:bidi="en-US"/>
        </w:rPr>
        <w:t xml:space="preserve">h zachytáva zmenu vodivosti a rýchlosti toku krvy počas </w:t>
      </w:r>
      <w:r w:rsidR="0000013F" w:rsidRPr="0000013F">
        <w:rPr>
          <w:rFonts w:eastAsiaTheme="majorEastAsia" w:cstheme="majorBidi"/>
          <w:color w:val="000000"/>
          <w:spacing w:val="10"/>
          <w:sz w:val="22"/>
          <w:szCs w:val="22"/>
          <w:lang w:val="sk-SK" w:eastAsia="en-US" w:bidi="en-US"/>
        </w:rPr>
        <w:t>jedného</w:t>
      </w:r>
      <w:r w:rsidR="009C531E" w:rsidRPr="0000013F">
        <w:rPr>
          <w:rFonts w:eastAsiaTheme="majorEastAsia" w:cstheme="majorBidi"/>
          <w:color w:val="000000"/>
          <w:spacing w:val="10"/>
          <w:sz w:val="22"/>
          <w:szCs w:val="22"/>
          <w:lang w:val="sk-SK" w:eastAsia="en-US" w:bidi="en-US"/>
        </w:rPr>
        <w:t xml:space="preserve"> srdečného cyklu. </w:t>
      </w:r>
      <w:r w:rsidR="0000013F" w:rsidRPr="0000013F">
        <w:rPr>
          <w:rFonts w:eastAsiaTheme="majorEastAsia" w:cstheme="majorBidi"/>
          <w:color w:val="000000"/>
          <w:spacing w:val="10"/>
          <w:sz w:val="22"/>
          <w:szCs w:val="22"/>
          <w:lang w:val="sk-SK" w:eastAsia="en-US" w:bidi="en-US"/>
        </w:rPr>
        <w:t>Významná je z</w:t>
      </w:r>
      <w:r w:rsidR="009C531E" w:rsidRPr="0000013F">
        <w:rPr>
          <w:rFonts w:eastAsiaTheme="majorEastAsia" w:cstheme="majorBidi"/>
          <w:color w:val="000000"/>
          <w:spacing w:val="10"/>
          <w:sz w:val="22"/>
          <w:szCs w:val="22"/>
          <w:lang w:val="sk-SK" w:eastAsia="en-US" w:bidi="en-US"/>
        </w:rPr>
        <w:t>hoda v zrýchlení krvy a</w:t>
      </w:r>
      <w:r w:rsidR="0000013F" w:rsidRPr="0000013F">
        <w:rPr>
          <w:rFonts w:eastAsiaTheme="majorEastAsia" w:cstheme="majorBidi"/>
          <w:color w:val="000000"/>
          <w:spacing w:val="10"/>
          <w:sz w:val="22"/>
          <w:szCs w:val="22"/>
          <w:lang w:val="sk-SK" w:eastAsia="en-US" w:bidi="en-US"/>
        </w:rPr>
        <w:t> zmene impednacie</w:t>
      </w:r>
      <w:r w:rsidR="0000013F">
        <w:rPr>
          <w:rFonts w:eastAsiaTheme="majorEastAsia" w:cstheme="majorBidi"/>
          <w:color w:val="000000"/>
          <w:spacing w:val="10"/>
          <w:sz w:val="22"/>
          <w:szCs w:val="22"/>
          <w:lang w:val="sk-SK" w:eastAsia="en-US" w:bidi="en-US"/>
        </w:rPr>
        <w:t xml:space="preserve"> </w:t>
      </w:r>
      <w:r w:rsidR="0000013F" w:rsidRPr="0000013F">
        <w:rPr>
          <w:rFonts w:eastAsiaTheme="majorEastAsia" w:cstheme="majorBidi"/>
          <w:color w:val="000000"/>
          <w:spacing w:val="10"/>
          <w:sz w:val="22"/>
          <w:szCs w:val="22"/>
          <w:lang w:val="sk-SK" w:eastAsia="en-US" w:bidi="en-US"/>
        </w:rPr>
        <w:t>pri počiatku systoly.</w:t>
      </w:r>
    </w:p>
    <w:p w:rsidR="002540B3" w:rsidRPr="000105A3" w:rsidRDefault="002540B3" w:rsidP="009114D6">
      <w:pPr>
        <w:rPr>
          <w:color w:val="000000"/>
          <w:lang w:val="sk-SK"/>
        </w:rPr>
      </w:pPr>
    </w:p>
    <w:p w:rsidR="009114D6" w:rsidRPr="000105A3" w:rsidRDefault="009114D6" w:rsidP="009114D6">
      <w:pPr>
        <w:pStyle w:val="Nadpis2"/>
        <w:spacing w:line="240" w:lineRule="auto"/>
        <w:rPr>
          <w:lang w:val="sk-SK"/>
        </w:rPr>
      </w:pPr>
      <w:bookmarkStart w:id="63" w:name="_Toc386404199"/>
      <w:bookmarkStart w:id="64" w:name="_Toc510020736"/>
      <w:r w:rsidRPr="000105A3">
        <w:rPr>
          <w:lang w:val="sk-SK"/>
        </w:rPr>
        <w:t>Výpočet SV</w:t>
      </w:r>
      <w:bookmarkEnd w:id="63"/>
      <w:bookmarkEnd w:id="64"/>
    </w:p>
    <w:p w:rsidR="009114D6" w:rsidRPr="000105A3" w:rsidRDefault="009114D6" w:rsidP="009114D6">
      <w:pPr>
        <w:jc w:val="center"/>
        <w:rPr>
          <w:b/>
          <w:lang w:val="sk-SK"/>
        </w:rPr>
      </w:pPr>
    </w:p>
    <w:p w:rsidR="009114D6" w:rsidRPr="000105A3" w:rsidRDefault="009114D6" w:rsidP="009114D6">
      <w:pPr>
        <w:rPr>
          <w:lang w:val="sk-SK"/>
        </w:rPr>
      </w:pPr>
      <w:r w:rsidRPr="000105A3">
        <w:rPr>
          <w:lang w:val="sk-SK"/>
        </w:rPr>
        <w:t>Impedancia hrudníka (geometricky definovaného ako valec) Z, je určená jeho dĺžkou L, prierezom A a odporom ρ</w:t>
      </w:r>
      <w:r w:rsidR="00FA0A1A" w:rsidRPr="000105A3">
        <w:rPr>
          <w:lang w:val="sk-SK"/>
        </w:rPr>
        <w:t xml:space="preserve"> (</w:t>
      </w:r>
      <m:oMath>
        <m:r>
          <w:rPr>
            <w:rFonts w:ascii="Cambria Math" w:hAnsi="Cambria Math"/>
            <w:lang w:val="sk-SK"/>
          </w:rPr>
          <m:t>Ω.m)</m:t>
        </m:r>
      </m:oMath>
      <w:r w:rsidRPr="000105A3">
        <w:rPr>
          <w:lang w:val="sk-SK"/>
        </w:rPr>
        <w:t>. Impedanciu, kde V je obj</w:t>
      </w:r>
      <w:r w:rsidR="00B10A14" w:rsidRPr="000105A3">
        <w:rPr>
          <w:lang w:val="sk-SK"/>
        </w:rPr>
        <w:t>em hrudníka vyjadruje rovnica (</w:t>
      </w:r>
      <w:r w:rsidR="00B10A14" w:rsidRPr="000105A3">
        <w:rPr>
          <w:lang w:val="sk-SK"/>
        </w:rPr>
        <w:fldChar w:fldCharType="begin"/>
      </w:r>
      <w:r w:rsidR="00B10A14" w:rsidRPr="000105A3">
        <w:rPr>
          <w:lang w:val="sk-SK"/>
        </w:rPr>
        <w:instrText xml:space="preserve"> REF odpor_valca \h </w:instrText>
      </w:r>
      <w:r w:rsidR="00B10A14" w:rsidRPr="000105A3">
        <w:rPr>
          <w:lang w:val="sk-SK"/>
        </w:rPr>
      </w:r>
      <w:r w:rsidR="00B10A14" w:rsidRPr="000105A3">
        <w:rPr>
          <w:lang w:val="sk-SK"/>
        </w:rPr>
        <w:fldChar w:fldCharType="separate"/>
      </w:r>
      <w:r w:rsidR="00F04A18">
        <w:rPr>
          <w:noProof/>
          <w:color w:val="000000"/>
          <w:lang w:val="sk-SK"/>
        </w:rPr>
        <w:t>17</w:t>
      </w:r>
      <w:r w:rsidR="00B10A14" w:rsidRPr="000105A3">
        <w:rPr>
          <w:lang w:val="sk-SK"/>
        </w:rPr>
        <w:fldChar w:fldCharType="end"/>
      </w:r>
      <w:r w:rsidRPr="000105A3">
        <w:rPr>
          <w:lang w:val="sk-SK"/>
        </w:rPr>
        <w:t>):</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B10A14" w:rsidRPr="000105A3" w:rsidTr="0028453C">
        <w:tc>
          <w:tcPr>
            <w:tcW w:w="704" w:type="dxa"/>
          </w:tcPr>
          <w:p w:rsidR="00B10A14" w:rsidRPr="000105A3" w:rsidRDefault="00B10A14" w:rsidP="0028453C">
            <w:pPr>
              <w:jc w:val="center"/>
              <w:rPr>
                <w:color w:val="000000"/>
                <w:lang w:val="sk-SK"/>
              </w:rPr>
            </w:pPr>
          </w:p>
        </w:tc>
        <w:tc>
          <w:tcPr>
            <w:tcW w:w="7088" w:type="dxa"/>
            <w:vAlign w:val="center"/>
          </w:tcPr>
          <w:p w:rsidR="00B10A14" w:rsidRPr="000105A3" w:rsidRDefault="00B10A14" w:rsidP="0028453C">
            <w:pPr>
              <w:jc w:val="center"/>
              <w:rPr>
                <w:color w:val="000000"/>
                <w:lang w:val="sk-SK"/>
              </w:rPr>
            </w:pPr>
            <m:oMathPara>
              <m:oMath>
                <m:r>
                  <w:rPr>
                    <w:rFonts w:ascii="Cambria Math" w:hAnsi="Cambria Math"/>
                    <w:lang w:val="sk-SK"/>
                  </w:rPr>
                  <m:t xml:space="preserve">Z= </m:t>
                </m:r>
                <m:f>
                  <m:fPr>
                    <m:ctrlPr>
                      <w:rPr>
                        <w:rFonts w:ascii="Cambria Math" w:hAnsi="Cambria Math"/>
                        <w:i/>
                        <w:lang w:val="sk-SK"/>
                      </w:rPr>
                    </m:ctrlPr>
                  </m:fPr>
                  <m:num>
                    <m:r>
                      <w:rPr>
                        <w:rFonts w:ascii="Cambria Math" w:hAnsi="Cambria Math"/>
                        <w:lang w:val="sk-SK"/>
                      </w:rPr>
                      <m:t>ρL</m:t>
                    </m:r>
                  </m:num>
                  <m:den>
                    <m:r>
                      <w:rPr>
                        <w:rFonts w:ascii="Cambria Math" w:hAnsi="Cambria Math"/>
                        <w:lang w:val="sk-SK"/>
                      </w:rPr>
                      <m:t>A</m:t>
                    </m:r>
                  </m:den>
                </m:f>
                <m:r>
                  <w:rPr>
                    <w:rFonts w:ascii="Cambria Math" w:hAnsi="Cambria Math"/>
                    <w:lang w:val="sk-SK"/>
                  </w:rPr>
                  <m:t xml:space="preserve"> ≡ </m:t>
                </m:r>
                <m:f>
                  <m:fPr>
                    <m:ctrlPr>
                      <w:rPr>
                        <w:rFonts w:ascii="Cambria Math" w:hAnsi="Cambria Math"/>
                        <w:i/>
                        <w:lang w:val="sk-SK"/>
                      </w:rPr>
                    </m:ctrlPr>
                  </m:fPr>
                  <m:num>
                    <m:r>
                      <w:rPr>
                        <w:rFonts w:ascii="Cambria Math" w:hAnsi="Cambria Math"/>
                        <w:lang w:val="sk-SK"/>
                      </w:rPr>
                      <m:t>ρ</m:t>
                    </m:r>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2</m:t>
                        </m:r>
                      </m:sup>
                    </m:sSup>
                  </m:num>
                  <m:den>
                    <m:r>
                      <w:rPr>
                        <w:rFonts w:ascii="Cambria Math" w:hAnsi="Cambria Math"/>
                        <w:lang w:val="sk-SK"/>
                      </w:rPr>
                      <m:t>V</m:t>
                    </m:r>
                  </m:den>
                </m:f>
                <m:r>
                  <w:rPr>
                    <w:rFonts w:ascii="Cambria Math" w:hAnsi="Cambria Math"/>
                    <w:lang w:val="sk-SK"/>
                  </w:rPr>
                  <m:t xml:space="preserve"> </m:t>
                </m:r>
                <m:d>
                  <m:dPr>
                    <m:ctrlPr>
                      <w:rPr>
                        <w:rFonts w:ascii="Cambria Math" w:hAnsi="Cambria Math"/>
                        <w:i/>
                        <w:lang w:val="sk-SK"/>
                      </w:rPr>
                    </m:ctrlPr>
                  </m:dPr>
                  <m:e>
                    <m:r>
                      <w:rPr>
                        <w:rFonts w:ascii="Cambria Math" w:hAnsi="Cambria Math"/>
                        <w:lang w:val="sk-SK"/>
                      </w:rPr>
                      <m:t>Ω</m:t>
                    </m:r>
                  </m:e>
                </m:d>
                <m:r>
                  <w:rPr>
                    <w:rFonts w:ascii="Cambria Math" w:hAnsi="Cambria Math"/>
                    <w:lang w:val="sk-SK"/>
                  </w:rPr>
                  <m:t>.</m:t>
                </m:r>
              </m:oMath>
            </m:oMathPara>
          </w:p>
        </w:tc>
        <w:tc>
          <w:tcPr>
            <w:tcW w:w="702" w:type="dxa"/>
            <w:vAlign w:val="center"/>
          </w:tcPr>
          <w:p w:rsidR="00B10A14" w:rsidRPr="000105A3" w:rsidRDefault="00B10A14" w:rsidP="0028453C">
            <w:pPr>
              <w:jc w:val="center"/>
              <w:rPr>
                <w:color w:val="000000"/>
                <w:lang w:val="sk-SK"/>
              </w:rPr>
            </w:pPr>
            <w:r w:rsidRPr="000105A3">
              <w:rPr>
                <w:color w:val="000000"/>
                <w:lang w:val="sk-SK"/>
              </w:rPr>
              <w:t>(</w:t>
            </w:r>
            <w:bookmarkStart w:id="65" w:name="odpor_valca"/>
            <w:bookmarkStart w:id="66" w:name="vypocetSV_1"/>
            <w:r w:rsidRPr="000105A3">
              <w:rPr>
                <w:color w:val="000000"/>
                <w:lang w:val="sk-SK"/>
              </w:rPr>
              <w:fldChar w:fldCharType="begin"/>
            </w:r>
            <w:r w:rsidRPr="000105A3">
              <w:rPr>
                <w:color w:val="000000"/>
                <w:lang w:val="sk-SK"/>
              </w:rPr>
              <w:instrText xml:space="preserve"> SEQ eq \* MERGEFORMAT </w:instrText>
            </w:r>
            <w:r w:rsidRPr="000105A3">
              <w:rPr>
                <w:color w:val="000000"/>
                <w:lang w:val="sk-SK"/>
              </w:rPr>
              <w:fldChar w:fldCharType="separate"/>
            </w:r>
            <w:r w:rsidR="00F04A18">
              <w:rPr>
                <w:noProof/>
                <w:color w:val="000000"/>
                <w:lang w:val="sk-SK"/>
              </w:rPr>
              <w:t>17</w:t>
            </w:r>
            <w:r w:rsidRPr="000105A3">
              <w:rPr>
                <w:color w:val="000000"/>
                <w:lang w:val="sk-SK"/>
              </w:rPr>
              <w:fldChar w:fldCharType="end"/>
            </w:r>
            <w:bookmarkEnd w:id="65"/>
            <w:bookmarkEnd w:id="66"/>
            <w:r w:rsidRPr="000105A3">
              <w:rPr>
                <w:color w:val="000000"/>
                <w:lang w:val="sk-SK"/>
              </w:rPr>
              <w:t>)</w:t>
            </w:r>
          </w:p>
        </w:tc>
      </w:tr>
    </w:tbl>
    <w:p w:rsidR="009114D6" w:rsidRPr="000105A3" w:rsidRDefault="009114D6" w:rsidP="000D018D">
      <w:pPr>
        <w:rPr>
          <w:b/>
          <w:lang w:val="sk-SK"/>
        </w:rPr>
      </w:pPr>
    </w:p>
    <w:p w:rsidR="009114D6" w:rsidRPr="000105A3" w:rsidRDefault="009114D6" w:rsidP="009114D6">
      <w:pPr>
        <w:rPr>
          <w:lang w:val="sk-SK"/>
        </w:rPr>
      </w:pPr>
      <w:r w:rsidRPr="000105A3">
        <w:rPr>
          <w:lang w:val="sk-SK"/>
        </w:rPr>
        <w:t xml:space="preserve">Impedancia </w:t>
      </w:r>
      <m:oMath>
        <m:r>
          <w:rPr>
            <w:rFonts w:ascii="Cambria Math" w:hAnsi="Cambria Math"/>
            <w:color w:val="000000"/>
            <w:lang w:val="sk-SK"/>
          </w:rPr>
          <m:t>Z</m:t>
        </m:r>
        <m:d>
          <m:dPr>
            <m:ctrlPr>
              <w:rPr>
                <w:rFonts w:ascii="Cambria Math" w:hAnsi="Cambria Math"/>
                <w:i/>
                <w:color w:val="000000"/>
                <w:lang w:val="sk-SK"/>
              </w:rPr>
            </m:ctrlPr>
          </m:dPr>
          <m:e>
            <m:r>
              <w:rPr>
                <w:rFonts w:ascii="Cambria Math" w:hAnsi="Cambria Math"/>
                <w:color w:val="000000"/>
                <w:lang w:val="sk-SK"/>
              </w:rPr>
              <m:t>t</m:t>
            </m:r>
          </m:e>
        </m:d>
      </m:oMath>
      <w:r w:rsidRPr="000105A3">
        <w:rPr>
          <w:lang w:val="sk-SK"/>
        </w:rPr>
        <w:t xml:space="preserve"> sa skladá zo základnej impedancie </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oMath>
      <w:r w:rsidRPr="000105A3">
        <w:rPr>
          <w:lang w:val="sk-SK"/>
        </w:rPr>
        <w:t xml:space="preserve"> a impedancie meniacej sa v priebehu srdečného cyklu</w:t>
      </w:r>
      <w:r w:rsidR="0028453C" w:rsidRPr="000105A3">
        <w:rPr>
          <w:lang w:val="sk-SK"/>
        </w:rPr>
        <w:t xml:space="preserve"> </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oMath>
      <w:r w:rsidRPr="000105A3">
        <w:rPr>
          <w:lang w:val="sk-SK"/>
        </w:rPr>
        <w:t>. Základná a premenlivá zložka impedancie sú paralelne zapojené a preto môžeme použiť recipročné pravidlo a vyjadriť zmeny impedancie ako</w:t>
      </w:r>
      <w:r w:rsidR="00B10A14" w:rsidRPr="000105A3">
        <w:rPr>
          <w:lang w:val="sk-SK"/>
        </w:rPr>
        <w:t xml:space="preserve"> (</w:t>
      </w:r>
      <w:r w:rsidR="00B10A14" w:rsidRPr="000105A3">
        <w:rPr>
          <w:lang w:val="sk-SK"/>
        </w:rPr>
        <w:fldChar w:fldCharType="begin"/>
      </w:r>
      <w:r w:rsidR="00B10A14" w:rsidRPr="000105A3">
        <w:rPr>
          <w:lang w:val="sk-SK"/>
        </w:rPr>
        <w:instrText xml:space="preserve"> REF zakldna_a_premenliva_Z \h </w:instrText>
      </w:r>
      <w:r w:rsidR="00B10A14" w:rsidRPr="000105A3">
        <w:rPr>
          <w:lang w:val="sk-SK"/>
        </w:rPr>
      </w:r>
      <w:r w:rsidR="00B10A14" w:rsidRPr="000105A3">
        <w:rPr>
          <w:lang w:val="sk-SK"/>
        </w:rPr>
        <w:fldChar w:fldCharType="separate"/>
      </w:r>
      <w:r w:rsidR="00F04A18">
        <w:rPr>
          <w:noProof/>
          <w:color w:val="000000"/>
          <w:lang w:val="sk-SK"/>
        </w:rPr>
        <w:t>18</w:t>
      </w:r>
      <w:r w:rsidR="00B10A14" w:rsidRPr="000105A3">
        <w:rPr>
          <w:lang w:val="sk-SK"/>
        </w:rPr>
        <w:fldChar w:fldCharType="end"/>
      </w:r>
      <w:r w:rsidR="00B10A14" w:rsidRPr="000105A3">
        <w:rPr>
          <w:lang w:val="sk-SK"/>
        </w:rPr>
        <w:t>)</w:t>
      </w:r>
      <w:r w:rsidR="0028453C" w:rsidRPr="000105A3">
        <w:rPr>
          <w:lang w:val="sk-SK"/>
        </w:rPr>
        <w:t>:</w:t>
      </w:r>
    </w:p>
    <w:p w:rsidR="009114D6" w:rsidRPr="000105A3" w:rsidRDefault="009114D6" w:rsidP="009114D6">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B10A14" w:rsidRPr="000105A3" w:rsidTr="0028453C">
        <w:tc>
          <w:tcPr>
            <w:tcW w:w="704" w:type="dxa"/>
          </w:tcPr>
          <w:p w:rsidR="00B10A14" w:rsidRPr="000105A3" w:rsidRDefault="00B10A14" w:rsidP="0028453C">
            <w:pPr>
              <w:jc w:val="center"/>
              <w:rPr>
                <w:color w:val="000000"/>
                <w:lang w:val="sk-SK"/>
              </w:rPr>
            </w:pPr>
          </w:p>
        </w:tc>
        <w:tc>
          <w:tcPr>
            <w:tcW w:w="7088" w:type="dxa"/>
            <w:vAlign w:val="center"/>
          </w:tcPr>
          <w:p w:rsidR="00B10A14" w:rsidRPr="000105A3" w:rsidRDefault="00F1452A" w:rsidP="0028453C">
            <w:pPr>
              <w:jc w:val="center"/>
              <w:rPr>
                <w:color w:val="000000"/>
                <w:lang w:val="sk-SK"/>
              </w:rPr>
            </w:pPr>
            <m:oMathPara>
              <m:oMath>
                <m:f>
                  <m:fPr>
                    <m:ctrlPr>
                      <w:rPr>
                        <w:rFonts w:ascii="Cambria Math" w:hAnsi="Cambria Math"/>
                        <w:i/>
                        <w:color w:val="000000"/>
                        <w:lang w:val="sk-SK"/>
                      </w:rPr>
                    </m:ctrlPr>
                  </m:fPr>
                  <m:num>
                    <m:r>
                      <w:rPr>
                        <w:rFonts w:ascii="Cambria Math" w:hAnsi="Cambria Math"/>
                        <w:color w:val="000000"/>
                        <w:lang w:val="sk-SK"/>
                      </w:rPr>
                      <m:t>1</m:t>
                    </m:r>
                  </m:num>
                  <m:den>
                    <m:r>
                      <w:rPr>
                        <w:rFonts w:ascii="Cambria Math" w:hAnsi="Cambria Math"/>
                        <w:color w:val="000000"/>
                        <w:lang w:val="sk-SK"/>
                      </w:rPr>
                      <m:t>Z</m:t>
                    </m:r>
                    <m:d>
                      <m:dPr>
                        <m:ctrlPr>
                          <w:rPr>
                            <w:rFonts w:ascii="Cambria Math" w:hAnsi="Cambria Math"/>
                            <w:i/>
                            <w:color w:val="000000"/>
                            <w:lang w:val="sk-SK"/>
                          </w:rPr>
                        </m:ctrlPr>
                      </m:dPr>
                      <m:e>
                        <m:r>
                          <w:rPr>
                            <w:rFonts w:ascii="Cambria Math" w:hAnsi="Cambria Math"/>
                            <w:color w:val="000000"/>
                            <w:lang w:val="sk-SK"/>
                          </w:rPr>
                          <m:t>t</m:t>
                        </m:r>
                      </m:e>
                    </m:d>
                  </m:den>
                </m:f>
                <m:r>
                  <w:rPr>
                    <w:rFonts w:ascii="Cambria Math" w:hAnsi="Cambria Math"/>
                    <w:lang w:val="sk-SK"/>
                  </w:rPr>
                  <m:t xml:space="preserve">=  </m:t>
                </m:r>
                <m:f>
                  <m:fPr>
                    <m:ctrlPr>
                      <w:rPr>
                        <w:rFonts w:ascii="Cambria Math" w:hAnsi="Cambria Math"/>
                        <w:i/>
                        <w:lang w:val="sk-SK"/>
                      </w:rPr>
                    </m:ctrlPr>
                  </m:fPr>
                  <m:num>
                    <m:r>
                      <w:rPr>
                        <w:rFonts w:ascii="Cambria Math" w:hAnsi="Cambria Math"/>
                        <w:lang w:val="sk-SK"/>
                      </w:rPr>
                      <m:t>1</m:t>
                    </m:r>
                  </m:num>
                  <m:den>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d>
                      <m:dPr>
                        <m:ctrlPr>
                          <w:rPr>
                            <w:rFonts w:ascii="Cambria Math" w:hAnsi="Cambria Math"/>
                            <w:i/>
                            <w:lang w:val="sk-SK"/>
                          </w:rPr>
                        </m:ctrlPr>
                      </m:dPr>
                      <m:e>
                        <m:r>
                          <w:rPr>
                            <w:rFonts w:ascii="Cambria Math" w:hAnsi="Cambria Math"/>
                            <w:lang w:val="sk-SK"/>
                          </w:rPr>
                          <m:t>Ω</m:t>
                        </m:r>
                      </m:e>
                    </m:d>
                  </m:den>
                </m:f>
                <m:r>
                  <w:rPr>
                    <w:rFonts w:ascii="Cambria Math" w:hAnsi="Cambria Math"/>
                    <w:color w:val="000000"/>
                    <w:lang w:val="sk-SK"/>
                  </w:rPr>
                  <m:t>+</m:t>
                </m:r>
                <m:f>
                  <m:fPr>
                    <m:ctrlPr>
                      <w:rPr>
                        <w:rFonts w:ascii="Cambria Math" w:hAnsi="Cambria Math"/>
                        <w:i/>
                        <w:color w:val="000000"/>
                        <w:lang w:val="sk-SK"/>
                      </w:rPr>
                    </m:ctrlPr>
                  </m:fPr>
                  <m:num>
                    <m:r>
                      <w:rPr>
                        <w:rFonts w:ascii="Cambria Math" w:hAnsi="Cambria Math"/>
                        <w:color w:val="000000"/>
                        <w:lang w:val="sk-SK"/>
                      </w:rPr>
                      <m:t>1</m:t>
                    </m:r>
                  </m:num>
                  <m:den>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den>
                </m:f>
                <m:r>
                  <w:rPr>
                    <w:rFonts w:ascii="Cambria Math" w:hAnsi="Cambria Math"/>
                    <w:lang w:val="sk-SK"/>
                  </w:rPr>
                  <m:t>.</m:t>
                </m:r>
              </m:oMath>
            </m:oMathPara>
          </w:p>
        </w:tc>
        <w:tc>
          <w:tcPr>
            <w:tcW w:w="702" w:type="dxa"/>
            <w:vAlign w:val="center"/>
          </w:tcPr>
          <w:p w:rsidR="00B10A14" w:rsidRPr="000105A3" w:rsidRDefault="00B10A14" w:rsidP="0028453C">
            <w:pPr>
              <w:jc w:val="center"/>
              <w:rPr>
                <w:color w:val="000000"/>
                <w:lang w:val="sk-SK"/>
              </w:rPr>
            </w:pPr>
            <w:r w:rsidRPr="000105A3">
              <w:rPr>
                <w:color w:val="000000"/>
                <w:lang w:val="sk-SK"/>
              </w:rPr>
              <w:t>(</w:t>
            </w:r>
            <w:bookmarkStart w:id="67" w:name="zakldna_a_premenliva_Z"/>
            <w:r w:rsidRPr="000105A3">
              <w:rPr>
                <w:color w:val="000000"/>
                <w:lang w:val="sk-SK"/>
              </w:rPr>
              <w:fldChar w:fldCharType="begin"/>
            </w:r>
            <w:r w:rsidRPr="000105A3">
              <w:rPr>
                <w:color w:val="000000"/>
                <w:lang w:val="sk-SK"/>
              </w:rPr>
              <w:instrText xml:space="preserve"> SEQ eq \* MERGEFORMAT </w:instrText>
            </w:r>
            <w:r w:rsidRPr="000105A3">
              <w:rPr>
                <w:color w:val="000000"/>
                <w:lang w:val="sk-SK"/>
              </w:rPr>
              <w:fldChar w:fldCharType="separate"/>
            </w:r>
            <w:r w:rsidR="00F04A18">
              <w:rPr>
                <w:noProof/>
                <w:color w:val="000000"/>
                <w:lang w:val="sk-SK"/>
              </w:rPr>
              <w:t>18</w:t>
            </w:r>
            <w:r w:rsidRPr="000105A3">
              <w:rPr>
                <w:color w:val="000000"/>
                <w:lang w:val="sk-SK"/>
              </w:rPr>
              <w:fldChar w:fldCharType="end"/>
            </w:r>
            <w:bookmarkEnd w:id="67"/>
            <w:r w:rsidRPr="000105A3">
              <w:rPr>
                <w:color w:val="000000"/>
                <w:lang w:val="sk-SK"/>
              </w:rPr>
              <w:t>)</w:t>
            </w:r>
          </w:p>
        </w:tc>
      </w:tr>
    </w:tbl>
    <w:p w:rsidR="009114D6" w:rsidRPr="000105A3" w:rsidRDefault="009114D6" w:rsidP="009114D6">
      <w:pPr>
        <w:rPr>
          <w:lang w:val="sk-SK"/>
        </w:rPr>
      </w:pPr>
    </w:p>
    <w:p w:rsidR="009114D6" w:rsidRPr="000105A3" w:rsidRDefault="009114D6" w:rsidP="009114D6">
      <w:pPr>
        <w:rPr>
          <w:lang w:val="sk-SK"/>
        </w:rPr>
      </w:pPr>
      <w:r w:rsidRPr="000105A3">
        <w:rPr>
          <w:lang w:val="sk-SK"/>
        </w:rPr>
        <w:lastRenderedPageBreak/>
        <w:t xml:space="preserve">Vyjadrením </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oMath>
      <w:r w:rsidR="0028453C" w:rsidRPr="000105A3">
        <w:rPr>
          <w:lang w:val="sk-SK"/>
        </w:rPr>
        <w:t xml:space="preserve"> z rovnice (</w:t>
      </w:r>
      <w:r w:rsidR="0028453C" w:rsidRPr="000105A3">
        <w:rPr>
          <w:lang w:val="sk-SK"/>
        </w:rPr>
        <w:fldChar w:fldCharType="begin"/>
      </w:r>
      <w:r w:rsidR="0028453C" w:rsidRPr="000105A3">
        <w:rPr>
          <w:lang w:val="sk-SK"/>
        </w:rPr>
        <w:instrText xml:space="preserve"> REF zakldna_a_premenliva_Z \h </w:instrText>
      </w:r>
      <w:r w:rsidR="0028453C" w:rsidRPr="000105A3">
        <w:rPr>
          <w:lang w:val="sk-SK"/>
        </w:rPr>
      </w:r>
      <w:r w:rsidR="0028453C" w:rsidRPr="000105A3">
        <w:rPr>
          <w:lang w:val="sk-SK"/>
        </w:rPr>
        <w:fldChar w:fldCharType="separate"/>
      </w:r>
      <w:r w:rsidR="00F04A18">
        <w:rPr>
          <w:noProof/>
          <w:color w:val="000000"/>
          <w:lang w:val="sk-SK"/>
        </w:rPr>
        <w:t>18</w:t>
      </w:r>
      <w:r w:rsidR="0028453C" w:rsidRPr="000105A3">
        <w:rPr>
          <w:lang w:val="sk-SK"/>
        </w:rPr>
        <w:fldChar w:fldCharType="end"/>
      </w:r>
      <w:r w:rsidR="0028453C" w:rsidRPr="000105A3">
        <w:rPr>
          <w:lang w:val="sk-SK"/>
        </w:rPr>
        <w:t>) dostaneme ľavú časť rovnice (</w:t>
      </w:r>
      <w:r w:rsidR="0028453C" w:rsidRPr="000105A3">
        <w:rPr>
          <w:lang w:val="sk-SK"/>
        </w:rPr>
        <w:fldChar w:fldCharType="begin"/>
      </w:r>
      <w:r w:rsidR="0028453C" w:rsidRPr="000105A3">
        <w:rPr>
          <w:lang w:val="sk-SK"/>
        </w:rPr>
        <w:instrText xml:space="preserve"> REF deltaZ_prva \h </w:instrText>
      </w:r>
      <w:r w:rsidR="0028453C" w:rsidRPr="000105A3">
        <w:rPr>
          <w:lang w:val="sk-SK"/>
        </w:rPr>
      </w:r>
      <w:r w:rsidR="0028453C" w:rsidRPr="000105A3">
        <w:rPr>
          <w:lang w:val="sk-SK"/>
        </w:rPr>
        <w:fldChar w:fldCharType="separate"/>
      </w:r>
      <w:r w:rsidR="00F04A18">
        <w:rPr>
          <w:noProof/>
          <w:color w:val="000000"/>
          <w:lang w:val="sk-SK"/>
        </w:rPr>
        <w:t>19</w:t>
      </w:r>
      <w:r w:rsidR="0028453C" w:rsidRPr="000105A3">
        <w:rPr>
          <w:lang w:val="sk-SK"/>
        </w:rPr>
        <w:fldChar w:fldCharType="end"/>
      </w:r>
      <w:r w:rsidRPr="000105A3">
        <w:rPr>
          <w:lang w:val="sk-SK"/>
        </w:rPr>
        <w:t xml:space="preserve">). Túto rovnicu upravíme tak, že menovateľ </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r>
          <w:rPr>
            <w:rFonts w:ascii="Cambria Math" w:hAnsi="Cambria Math"/>
            <w:color w:val="000000"/>
            <w:lang w:val="sk-SK"/>
          </w:rPr>
          <m:t>- Z</m:t>
        </m:r>
        <m:d>
          <m:dPr>
            <m:ctrlPr>
              <w:rPr>
                <w:rFonts w:ascii="Cambria Math" w:hAnsi="Cambria Math"/>
                <w:i/>
                <w:color w:val="000000"/>
                <w:lang w:val="sk-SK"/>
              </w:rPr>
            </m:ctrlPr>
          </m:dPr>
          <m:e>
            <m:r>
              <w:rPr>
                <w:rFonts w:ascii="Cambria Math" w:hAnsi="Cambria Math"/>
                <w:color w:val="000000"/>
                <w:lang w:val="sk-SK"/>
              </w:rPr>
              <m:t>t</m:t>
            </m:r>
          </m:e>
        </m:d>
      </m:oMath>
      <w:r w:rsidR="00BB5635" w:rsidRPr="000105A3">
        <w:rPr>
          <w:color w:val="000000"/>
          <w:lang w:val="sk-SK"/>
        </w:rPr>
        <w:t xml:space="preserve"> </w:t>
      </w:r>
      <w:r w:rsidRPr="000105A3">
        <w:rPr>
          <w:lang w:val="sk-SK"/>
        </w:rPr>
        <w:t xml:space="preserve">nahradíme </w:t>
      </w:r>
      <m:oMath>
        <m:r>
          <w:rPr>
            <w:rFonts w:ascii="Cambria Math" w:hAnsi="Cambria Math"/>
            <w:color w:val="000000"/>
            <w:lang w:val="sk-SK"/>
          </w:rPr>
          <m:t>-</m:t>
        </m:r>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oMath>
      <w:r w:rsidR="00BB5635" w:rsidRPr="000105A3">
        <w:rPr>
          <w:color w:val="000000"/>
          <w:lang w:val="sk-SK"/>
        </w:rPr>
        <w:t>.</w:t>
      </w:r>
      <w:r w:rsidRPr="000105A3">
        <w:rPr>
          <w:lang w:val="sk-SK"/>
        </w:rPr>
        <w:t xml:space="preserve"> </w:t>
      </w:r>
      <w:r w:rsidR="00BB5635" w:rsidRPr="000105A3">
        <w:rPr>
          <w:lang w:val="sk-SK"/>
        </w:rPr>
        <w:t>Ďalej v čitateli nahradíme</w:t>
      </w:r>
      <w:r w:rsidR="003F0C25">
        <w:rPr>
          <w:lang w:val="sk-SK"/>
        </w:rPr>
        <w:t xml:space="preserve"> </w:t>
      </w:r>
      <w:r w:rsidR="00BB5635" w:rsidRPr="000105A3">
        <w:rPr>
          <w:lang w:val="sk-SK"/>
        </w:rPr>
        <w:t xml:space="preserve">člen </w:t>
      </w:r>
      <m:oMath>
        <m:r>
          <w:rPr>
            <w:rFonts w:ascii="Cambria Math" w:hAnsi="Cambria Math"/>
            <w:color w:val="000000"/>
            <w:lang w:val="sk-SK"/>
          </w:rPr>
          <m:t>Z</m:t>
        </m:r>
        <m:d>
          <m:dPr>
            <m:ctrlPr>
              <w:rPr>
                <w:rFonts w:ascii="Cambria Math" w:hAnsi="Cambria Math"/>
                <w:i/>
                <w:color w:val="000000"/>
                <w:lang w:val="sk-SK"/>
              </w:rPr>
            </m:ctrlPr>
          </m:dPr>
          <m:e>
            <m:r>
              <w:rPr>
                <w:rFonts w:ascii="Cambria Math" w:hAnsi="Cambria Math"/>
                <w:color w:val="000000"/>
                <w:lang w:val="sk-SK"/>
              </w:rPr>
              <m:t>t</m:t>
            </m:r>
          </m:e>
        </m:d>
      </m:oMath>
      <w:r w:rsidR="00BB5635" w:rsidRPr="000105A3">
        <w:rPr>
          <w:color w:val="000000"/>
          <w:lang w:val="sk-SK"/>
        </w:rPr>
        <w:t>.</w:t>
      </w:r>
      <w:r w:rsidRPr="000105A3">
        <w:rPr>
          <w:lang w:val="sk-SK"/>
        </w:rPr>
        <w:t xml:space="preserve"> </w:t>
      </w:r>
      <w:r w:rsidR="00BB5635" w:rsidRPr="000105A3">
        <w:rPr>
          <w:lang w:val="sk-SK"/>
        </w:rPr>
        <w:t>K</w:t>
      </w:r>
      <w:r w:rsidRPr="000105A3">
        <w:rPr>
          <w:lang w:val="sk-SK"/>
        </w:rPr>
        <w:t>eďže hodnota Z(t) a</w:t>
      </w:r>
      <w:r w:rsidR="00BB5635" w:rsidRPr="000105A3">
        <w:rPr>
          <w:lang w:val="sk-SK"/>
        </w:rPr>
        <w:t xml:space="preserve"> </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oMath>
      <w:r w:rsidR="00BB5635" w:rsidRPr="000105A3">
        <w:rPr>
          <w:color w:val="000000"/>
          <w:lang w:val="sk-SK"/>
        </w:rPr>
        <w:t xml:space="preserve"> </w:t>
      </w:r>
      <w:r w:rsidRPr="000105A3">
        <w:rPr>
          <w:lang w:val="sk-SK"/>
        </w:rPr>
        <w:t xml:space="preserve">sa od seba líšia minimálne (a to o </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oMath>
      <w:r w:rsidR="00BB5635" w:rsidRPr="000105A3">
        <w:rPr>
          <w:color w:val="000000"/>
          <w:lang w:val="sk-SK"/>
        </w:rPr>
        <w:t>, čo dosahuje hodnotu</w:t>
      </w:r>
      <w:r w:rsidRPr="000105A3">
        <w:rPr>
          <w:lang w:val="sk-SK"/>
        </w:rPr>
        <w:t xml:space="preserve"> výrazne nižšia ako </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oMath>
      <w:r w:rsidRPr="000105A3">
        <w:rPr>
          <w:lang w:val="sk-SK"/>
        </w:rPr>
        <w:t xml:space="preserve">), môžeme namiesto Z(t) dosadiť </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oMath>
      <w:r w:rsidR="00BB5635" w:rsidRPr="000105A3">
        <w:rPr>
          <w:color w:val="000000"/>
          <w:lang w:val="sk-SK"/>
        </w:rPr>
        <w:t>. V</w:t>
      </w:r>
      <w:r w:rsidR="00BB5635" w:rsidRPr="000105A3">
        <w:rPr>
          <w:lang w:val="sk-SK"/>
        </w:rPr>
        <w:t xml:space="preserve"> menovateli tak nahradíme člen  </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r>
          <w:rPr>
            <w:rFonts w:ascii="Cambria Math" w:hAnsi="Cambria Math"/>
            <w:color w:val="000000"/>
            <w:lang w:val="sk-SK"/>
          </w:rPr>
          <m:t>.Z</m:t>
        </m:r>
        <m:d>
          <m:dPr>
            <m:ctrlPr>
              <w:rPr>
                <w:rFonts w:ascii="Cambria Math" w:hAnsi="Cambria Math"/>
                <w:i/>
                <w:color w:val="000000"/>
                <w:lang w:val="sk-SK"/>
              </w:rPr>
            </m:ctrlPr>
          </m:dPr>
          <m:e>
            <m:r>
              <w:rPr>
                <w:rFonts w:ascii="Cambria Math" w:hAnsi="Cambria Math"/>
                <w:color w:val="000000"/>
                <w:lang w:val="sk-SK"/>
              </w:rPr>
              <m:t>t</m:t>
            </m:r>
          </m:e>
        </m:d>
      </m:oMath>
      <w:r w:rsidR="00BB5635" w:rsidRPr="000105A3">
        <w:rPr>
          <w:color w:val="000000"/>
          <w:lang w:val="sk-SK"/>
        </w:rPr>
        <w:t xml:space="preserve"> čelom </w:t>
      </w:r>
      <m:oMath>
        <m:sSubSup>
          <m:sSubSupPr>
            <m:ctrlPr>
              <w:rPr>
                <w:rFonts w:ascii="Cambria Math" w:hAnsi="Cambria Math"/>
                <w:i/>
                <w:lang w:val="sk-SK"/>
              </w:rPr>
            </m:ctrlPr>
          </m:sSubSupPr>
          <m:e>
            <m:r>
              <w:rPr>
                <w:rFonts w:ascii="Cambria Math" w:hAnsi="Cambria Math"/>
                <w:lang w:val="sk-SK"/>
              </w:rPr>
              <m:t>Z</m:t>
            </m:r>
          </m:e>
          <m:sub>
            <m:r>
              <w:rPr>
                <w:rFonts w:ascii="Cambria Math" w:hAnsi="Cambria Math"/>
                <w:lang w:val="sk-SK"/>
              </w:rPr>
              <m:t>0</m:t>
            </m:r>
          </m:sub>
          <m:sup>
            <m:r>
              <w:rPr>
                <w:rFonts w:ascii="Cambria Math" w:hAnsi="Cambria Math"/>
                <w:lang w:val="sk-SK"/>
              </w:rPr>
              <m:t>2</m:t>
            </m:r>
          </m:sup>
        </m:sSubSup>
      </m:oMath>
      <w:r w:rsidR="00BB5635" w:rsidRPr="000105A3">
        <w:rPr>
          <w:lang w:val="sk-SK"/>
        </w:rPr>
        <w:t>. Vzťah pre zmenu impedancie vyjadruje rovnica</w:t>
      </w:r>
      <w:r w:rsidRPr="000105A3">
        <w:rPr>
          <w:lang w:val="sk-SK"/>
        </w:rPr>
        <w:t xml:space="preserve"> (</w:t>
      </w:r>
      <w:r w:rsidR="00523182" w:rsidRPr="000105A3">
        <w:rPr>
          <w:lang w:val="sk-SK"/>
        </w:rPr>
        <w:fldChar w:fldCharType="begin"/>
      </w:r>
      <w:r w:rsidR="00523182" w:rsidRPr="000105A3">
        <w:rPr>
          <w:lang w:val="sk-SK"/>
        </w:rPr>
        <w:instrText xml:space="preserve"> REF vypocetSV_3 \h </w:instrText>
      </w:r>
      <w:r w:rsidR="00523182" w:rsidRPr="000105A3">
        <w:rPr>
          <w:lang w:val="sk-SK"/>
        </w:rPr>
      </w:r>
      <w:r w:rsidR="00523182" w:rsidRPr="000105A3">
        <w:rPr>
          <w:lang w:val="sk-SK"/>
        </w:rPr>
        <w:fldChar w:fldCharType="separate"/>
      </w:r>
      <w:r w:rsidR="00F04A18">
        <w:rPr>
          <w:noProof/>
          <w:color w:val="000000"/>
          <w:lang w:val="sk-SK"/>
        </w:rPr>
        <w:t>19</w:t>
      </w:r>
      <w:r w:rsidR="00523182" w:rsidRPr="000105A3">
        <w:rPr>
          <w:lang w:val="sk-SK"/>
        </w:rPr>
        <w:fldChar w:fldCharType="end"/>
      </w:r>
      <w:r w:rsidRPr="000105A3">
        <w:rPr>
          <w:lang w:val="sk-SK"/>
        </w:rPr>
        <w:t>).</w:t>
      </w:r>
    </w:p>
    <w:p w:rsidR="009114D6" w:rsidRPr="000105A3" w:rsidRDefault="009114D6" w:rsidP="009114D6">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114CE1" w:rsidRPr="000105A3" w:rsidTr="0028453C">
        <w:tc>
          <w:tcPr>
            <w:tcW w:w="704" w:type="dxa"/>
          </w:tcPr>
          <w:p w:rsidR="00114CE1" w:rsidRPr="000105A3" w:rsidRDefault="00114CE1" w:rsidP="0028453C">
            <w:pPr>
              <w:jc w:val="center"/>
              <w:rPr>
                <w:color w:val="000000"/>
                <w:lang w:val="sk-SK"/>
              </w:rPr>
            </w:pPr>
          </w:p>
        </w:tc>
        <w:tc>
          <w:tcPr>
            <w:tcW w:w="7088" w:type="dxa"/>
            <w:vAlign w:val="center"/>
          </w:tcPr>
          <w:p w:rsidR="00114CE1" w:rsidRPr="000105A3" w:rsidRDefault="00114CE1" w:rsidP="0028453C">
            <w:pPr>
              <w:jc w:val="center"/>
              <w:rPr>
                <w:color w:val="000000"/>
                <w:lang w:val="sk-SK"/>
              </w:rPr>
            </w:pPr>
            <m:oMathPara>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r>
                  <w:rPr>
                    <w:rFonts w:ascii="Cambria Math" w:hAnsi="Cambria Math"/>
                    <w:lang w:val="sk-SK"/>
                  </w:rPr>
                  <m:t xml:space="preserve">= </m:t>
                </m:r>
                <m:f>
                  <m:fPr>
                    <m:ctrlPr>
                      <w:rPr>
                        <w:rFonts w:ascii="Cambria Math" w:hAnsi="Cambria Math"/>
                        <w:i/>
                        <w:lang w:val="sk-SK"/>
                      </w:rPr>
                    </m:ctrlPr>
                  </m:fPr>
                  <m:num>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r>
                      <w:rPr>
                        <w:rFonts w:ascii="Cambria Math" w:hAnsi="Cambria Math"/>
                        <w:color w:val="000000"/>
                        <w:lang w:val="sk-SK"/>
                      </w:rPr>
                      <m:t>.Z</m:t>
                    </m:r>
                    <m:d>
                      <m:dPr>
                        <m:ctrlPr>
                          <w:rPr>
                            <w:rFonts w:ascii="Cambria Math" w:hAnsi="Cambria Math"/>
                            <w:i/>
                            <w:color w:val="000000"/>
                            <w:lang w:val="sk-SK"/>
                          </w:rPr>
                        </m:ctrlPr>
                      </m:dPr>
                      <m:e>
                        <m:r>
                          <w:rPr>
                            <w:rFonts w:ascii="Cambria Math" w:hAnsi="Cambria Math"/>
                            <w:color w:val="000000"/>
                            <w:lang w:val="sk-SK"/>
                          </w:rPr>
                          <m:t>t</m:t>
                        </m:r>
                      </m:e>
                    </m:d>
                  </m:num>
                  <m:den>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0</m:t>
                        </m:r>
                      </m:sub>
                    </m:sSub>
                    <m:r>
                      <w:rPr>
                        <w:rFonts w:ascii="Cambria Math" w:hAnsi="Cambria Math"/>
                        <w:color w:val="000000"/>
                        <w:lang w:val="sk-SK"/>
                      </w:rPr>
                      <m:t>- Z</m:t>
                    </m:r>
                    <m:d>
                      <m:dPr>
                        <m:ctrlPr>
                          <w:rPr>
                            <w:rFonts w:ascii="Cambria Math" w:hAnsi="Cambria Math"/>
                            <w:i/>
                            <w:color w:val="000000"/>
                            <w:lang w:val="sk-SK"/>
                          </w:rPr>
                        </m:ctrlPr>
                      </m:dPr>
                      <m:e>
                        <m:r>
                          <w:rPr>
                            <w:rFonts w:ascii="Cambria Math" w:hAnsi="Cambria Math"/>
                            <w:color w:val="000000"/>
                            <w:lang w:val="sk-SK"/>
                          </w:rPr>
                          <m:t>t</m:t>
                        </m:r>
                      </m:e>
                    </m:d>
                  </m:den>
                </m:f>
                <m:r>
                  <w:rPr>
                    <w:rFonts w:ascii="Cambria Math" w:hAnsi="Cambria Math"/>
                    <w:lang w:val="sk-SK"/>
                  </w:rPr>
                  <m:t xml:space="preserve"> ≡ </m:t>
                </m:r>
                <m:f>
                  <m:fPr>
                    <m:ctrlPr>
                      <w:rPr>
                        <w:rFonts w:ascii="Cambria Math" w:hAnsi="Cambria Math"/>
                        <w:i/>
                        <w:lang w:val="sk-SK"/>
                      </w:rPr>
                    </m:ctrlPr>
                  </m:fPr>
                  <m:num>
                    <m:sSubSup>
                      <m:sSubSupPr>
                        <m:ctrlPr>
                          <w:rPr>
                            <w:rFonts w:ascii="Cambria Math" w:hAnsi="Cambria Math"/>
                            <w:i/>
                            <w:lang w:val="sk-SK"/>
                          </w:rPr>
                        </m:ctrlPr>
                      </m:sSubSupPr>
                      <m:e>
                        <m:r>
                          <w:rPr>
                            <w:rFonts w:ascii="Cambria Math" w:hAnsi="Cambria Math"/>
                            <w:lang w:val="sk-SK"/>
                          </w:rPr>
                          <m:t>Z</m:t>
                        </m:r>
                      </m:e>
                      <m:sub>
                        <m:r>
                          <w:rPr>
                            <w:rFonts w:ascii="Cambria Math" w:hAnsi="Cambria Math"/>
                            <w:lang w:val="sk-SK"/>
                          </w:rPr>
                          <m:t>0</m:t>
                        </m:r>
                      </m:sub>
                      <m:sup>
                        <m:r>
                          <w:rPr>
                            <w:rFonts w:ascii="Cambria Math" w:hAnsi="Cambria Math"/>
                            <w:lang w:val="sk-SK"/>
                          </w:rPr>
                          <m:t>2</m:t>
                        </m:r>
                      </m:sup>
                    </m:sSubSup>
                  </m:num>
                  <m:den>
                    <m:r>
                      <w:rPr>
                        <w:rFonts w:ascii="Cambria Math" w:hAnsi="Cambria Math"/>
                        <w:color w:val="000000"/>
                        <w:lang w:val="sk-SK"/>
                      </w:rPr>
                      <m:t>-</m:t>
                    </m:r>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den>
                </m:f>
                <m:r>
                  <w:rPr>
                    <w:rFonts w:ascii="Cambria Math" w:hAnsi="Cambria Math"/>
                    <w:lang w:val="sk-SK"/>
                  </w:rPr>
                  <m:t xml:space="preserve"> </m:t>
                </m:r>
                <m:d>
                  <m:dPr>
                    <m:ctrlPr>
                      <w:rPr>
                        <w:rFonts w:ascii="Cambria Math" w:hAnsi="Cambria Math"/>
                        <w:i/>
                        <w:lang w:val="sk-SK"/>
                      </w:rPr>
                    </m:ctrlPr>
                  </m:dPr>
                  <m:e>
                    <m:r>
                      <w:rPr>
                        <w:rFonts w:ascii="Cambria Math" w:hAnsi="Cambria Math"/>
                        <w:lang w:val="sk-SK"/>
                      </w:rPr>
                      <m:t>Ω</m:t>
                    </m:r>
                    <m:d>
                      <m:dPr>
                        <m:ctrlPr>
                          <w:rPr>
                            <w:rFonts w:ascii="Cambria Math" w:hAnsi="Cambria Math"/>
                            <w:i/>
                            <w:lang w:val="sk-SK"/>
                          </w:rPr>
                        </m:ctrlPr>
                      </m:dPr>
                      <m:e>
                        <m:r>
                          <w:rPr>
                            <w:rFonts w:ascii="Cambria Math" w:hAnsi="Cambria Math"/>
                            <w:lang w:val="sk-SK"/>
                          </w:rPr>
                          <m:t>t</m:t>
                        </m:r>
                      </m:e>
                    </m:d>
                  </m:e>
                </m:d>
                <m:r>
                  <w:rPr>
                    <w:rFonts w:ascii="Cambria Math" w:hAnsi="Cambria Math"/>
                    <w:lang w:val="sk-SK"/>
                  </w:rPr>
                  <m:t>.</m:t>
                </m:r>
                <m:r>
                  <m:rPr>
                    <m:sty m:val="p"/>
                  </m:rPr>
                  <w:rPr>
                    <w:rFonts w:ascii="Cambria Math" w:hAnsi="Cambria Math"/>
                    <w:color w:val="000000"/>
                    <w:lang w:val="sk-SK"/>
                  </w:rPr>
                  <m:t xml:space="preserve">  </m:t>
                </m:r>
              </m:oMath>
            </m:oMathPara>
          </w:p>
        </w:tc>
        <w:tc>
          <w:tcPr>
            <w:tcW w:w="702" w:type="dxa"/>
            <w:vAlign w:val="center"/>
          </w:tcPr>
          <w:p w:rsidR="00114CE1" w:rsidRPr="000105A3" w:rsidRDefault="00114CE1" w:rsidP="0028453C">
            <w:pPr>
              <w:jc w:val="center"/>
              <w:rPr>
                <w:color w:val="000000"/>
                <w:lang w:val="sk-SK"/>
              </w:rPr>
            </w:pPr>
            <w:r w:rsidRPr="000105A3">
              <w:rPr>
                <w:color w:val="000000"/>
                <w:lang w:val="sk-SK"/>
              </w:rPr>
              <w:t>(</w:t>
            </w:r>
            <w:bookmarkStart w:id="68" w:name="deltaZ_prva"/>
            <w:bookmarkStart w:id="69" w:name="vypocetSV_3"/>
            <w:r w:rsidRPr="000105A3">
              <w:rPr>
                <w:color w:val="000000"/>
                <w:lang w:val="sk-SK"/>
              </w:rPr>
              <w:fldChar w:fldCharType="begin"/>
            </w:r>
            <w:r w:rsidRPr="000105A3">
              <w:rPr>
                <w:color w:val="000000"/>
                <w:lang w:val="sk-SK"/>
              </w:rPr>
              <w:instrText xml:space="preserve"> SEQ eq \* MERGEFORMAT </w:instrText>
            </w:r>
            <w:r w:rsidRPr="000105A3">
              <w:rPr>
                <w:color w:val="000000"/>
                <w:lang w:val="sk-SK"/>
              </w:rPr>
              <w:fldChar w:fldCharType="separate"/>
            </w:r>
            <w:r w:rsidR="00196123">
              <w:rPr>
                <w:noProof/>
                <w:color w:val="000000"/>
                <w:lang w:val="sk-SK"/>
              </w:rPr>
              <w:t>19</w:t>
            </w:r>
            <w:r w:rsidRPr="000105A3">
              <w:rPr>
                <w:color w:val="000000"/>
                <w:lang w:val="sk-SK"/>
              </w:rPr>
              <w:fldChar w:fldCharType="end"/>
            </w:r>
            <w:bookmarkEnd w:id="68"/>
            <w:bookmarkEnd w:id="69"/>
            <w:r w:rsidRPr="000105A3">
              <w:rPr>
                <w:color w:val="000000"/>
                <w:lang w:val="sk-SK"/>
              </w:rPr>
              <w:t>)</w:t>
            </w:r>
          </w:p>
        </w:tc>
      </w:tr>
    </w:tbl>
    <w:p w:rsidR="00114CE1" w:rsidRPr="000105A3" w:rsidRDefault="00114CE1" w:rsidP="009114D6">
      <w:pPr>
        <w:rPr>
          <w:lang w:val="sk-SK"/>
        </w:rPr>
      </w:pPr>
    </w:p>
    <w:p w:rsidR="009114D6" w:rsidRPr="000105A3" w:rsidRDefault="009114D6" w:rsidP="009114D6">
      <w:pPr>
        <w:pStyle w:val="Nadpis3"/>
        <w:spacing w:line="240" w:lineRule="auto"/>
        <w:rPr>
          <w:lang w:val="sk-SK"/>
        </w:rPr>
      </w:pPr>
      <w:bookmarkStart w:id="70" w:name="_Toc386404200"/>
      <w:bookmarkStart w:id="71" w:name="_Toc510020737"/>
      <w:r w:rsidRPr="000105A3">
        <w:rPr>
          <w:lang w:val="sk-SK"/>
        </w:rPr>
        <w:t>Metódy predpokladajúce konštantnú impedanciou krvi</w:t>
      </w:r>
      <w:bookmarkEnd w:id="70"/>
      <w:bookmarkEnd w:id="71"/>
    </w:p>
    <w:p w:rsidR="009114D6" w:rsidRPr="000105A3" w:rsidRDefault="009114D6" w:rsidP="009114D6">
      <w:pPr>
        <w:rPr>
          <w:lang w:val="sk-SK"/>
        </w:rPr>
      </w:pPr>
    </w:p>
    <w:p w:rsidR="009114D6" w:rsidRPr="000105A3" w:rsidRDefault="009114D6" w:rsidP="009114D6">
      <w:pPr>
        <w:rPr>
          <w:lang w:val="sk-SK"/>
        </w:rPr>
      </w:pPr>
      <w:r w:rsidRPr="000105A3">
        <w:rPr>
          <w:lang w:val="sk-SK"/>
        </w:rPr>
        <w:t>Dosadením pravej časti rovnice (</w:t>
      </w:r>
      <w:r w:rsidR="002F2986">
        <w:rPr>
          <w:color w:val="000000"/>
          <w:lang w:val="sk-SK"/>
        </w:rPr>
        <w:fldChar w:fldCharType="begin"/>
      </w:r>
      <w:r w:rsidR="002F2986">
        <w:rPr>
          <w:lang w:val="sk-SK"/>
        </w:rPr>
        <w:instrText xml:space="preserve"> REF vypocetSV_3 \h </w:instrText>
      </w:r>
      <w:r w:rsidR="002F2986">
        <w:rPr>
          <w:color w:val="000000"/>
          <w:lang w:val="sk-SK"/>
        </w:rPr>
      </w:r>
      <w:r w:rsidR="002F2986">
        <w:rPr>
          <w:color w:val="000000"/>
          <w:lang w:val="sk-SK"/>
        </w:rPr>
        <w:fldChar w:fldCharType="separate"/>
      </w:r>
      <w:r w:rsidR="002F2986">
        <w:rPr>
          <w:noProof/>
          <w:color w:val="000000"/>
          <w:lang w:val="sk-SK"/>
        </w:rPr>
        <w:t>19</w:t>
      </w:r>
      <w:r w:rsidR="002F2986">
        <w:rPr>
          <w:color w:val="000000"/>
          <w:lang w:val="sk-SK"/>
        </w:rPr>
        <w:fldChar w:fldCharType="end"/>
      </w:r>
      <w:r w:rsidRPr="000105A3">
        <w:rPr>
          <w:lang w:val="sk-SK"/>
        </w:rPr>
        <w:t>) do rovnice (</w:t>
      </w:r>
      <w:r w:rsidR="00523182" w:rsidRPr="000105A3">
        <w:rPr>
          <w:lang w:val="sk-SK"/>
        </w:rPr>
        <w:fldChar w:fldCharType="begin"/>
      </w:r>
      <w:r w:rsidR="00523182" w:rsidRPr="000105A3">
        <w:rPr>
          <w:lang w:val="sk-SK"/>
        </w:rPr>
        <w:instrText xml:space="preserve"> REF vypocetSV_1 \h </w:instrText>
      </w:r>
      <w:r w:rsidR="00523182" w:rsidRPr="000105A3">
        <w:rPr>
          <w:lang w:val="sk-SK"/>
        </w:rPr>
      </w:r>
      <w:r w:rsidR="00523182" w:rsidRPr="000105A3">
        <w:rPr>
          <w:lang w:val="sk-SK"/>
        </w:rPr>
        <w:fldChar w:fldCharType="separate"/>
      </w:r>
      <w:r w:rsidR="00196123">
        <w:rPr>
          <w:noProof/>
          <w:color w:val="000000"/>
          <w:lang w:val="sk-SK"/>
        </w:rPr>
        <w:t>17</w:t>
      </w:r>
      <w:r w:rsidR="00523182" w:rsidRPr="000105A3">
        <w:rPr>
          <w:lang w:val="sk-SK"/>
        </w:rPr>
        <w:fldChar w:fldCharType="end"/>
      </w:r>
      <w:r w:rsidRPr="000105A3">
        <w:rPr>
          <w:lang w:val="sk-SK"/>
        </w:rPr>
        <w:t xml:space="preserve">) dostaneme vzťah pre maximálnu objemovú zmenu, kde jedinou premennou je - </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max</m:t>
            </m:r>
          </m:sub>
        </m:sSub>
        <m:r>
          <w:rPr>
            <w:rFonts w:ascii="Cambria Math" w:hAnsi="Cambria Math"/>
            <w:color w:val="000000"/>
            <w:lang w:val="sk-SK"/>
          </w:rPr>
          <m:t xml:space="preserve"> </m:t>
        </m:r>
      </m:oMath>
      <w:r w:rsidR="002F2986">
        <w:rPr>
          <w:color w:val="000000"/>
          <w:lang w:val="sk-SK"/>
        </w:rPr>
        <w:t xml:space="preserve"> </w:t>
      </w:r>
      <w:r w:rsidRPr="000105A3">
        <w:rPr>
          <w:lang w:val="sk-SK"/>
        </w:rPr>
        <w:t>a síce maximálna hodnota zmeny zápornej impedancie:</w:t>
      </w:r>
    </w:p>
    <w:p w:rsidR="009114D6" w:rsidRPr="000105A3" w:rsidRDefault="009114D6" w:rsidP="009114D6">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B10A14" w:rsidRPr="000105A3" w:rsidTr="0028453C">
        <w:tc>
          <w:tcPr>
            <w:tcW w:w="704" w:type="dxa"/>
          </w:tcPr>
          <w:p w:rsidR="00B10A14" w:rsidRPr="000105A3" w:rsidRDefault="00B10A14" w:rsidP="0028453C">
            <w:pPr>
              <w:jc w:val="center"/>
              <w:rPr>
                <w:color w:val="000000"/>
                <w:lang w:val="sk-SK"/>
              </w:rPr>
            </w:pPr>
          </w:p>
        </w:tc>
        <w:tc>
          <w:tcPr>
            <w:tcW w:w="7088" w:type="dxa"/>
            <w:vAlign w:val="center"/>
          </w:tcPr>
          <w:p w:rsidR="00B10A14" w:rsidRPr="000105A3" w:rsidRDefault="00B10A14" w:rsidP="0028453C">
            <w:pPr>
              <w:jc w:val="center"/>
              <w:rPr>
                <w:color w:val="000000"/>
                <w:lang w:val="sk-SK"/>
              </w:rPr>
            </w:pPr>
            <m:oMathPara>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V</m:t>
                    </m:r>
                  </m:e>
                  <m:sub>
                    <m:r>
                      <w:rPr>
                        <w:rFonts w:ascii="Cambria Math" w:hAnsi="Cambria Math"/>
                        <w:color w:val="000000"/>
                        <w:lang w:val="sk-SK"/>
                      </w:rPr>
                      <m:t>b(max)</m:t>
                    </m:r>
                  </m:sub>
                </m:sSub>
                <m:r>
                  <w:rPr>
                    <w:rFonts w:ascii="Cambria Math" w:hAnsi="Cambria Math"/>
                    <w:lang w:val="sk-SK"/>
                  </w:rPr>
                  <m:t xml:space="preserve">= - </m:t>
                </m:r>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2</m:t>
                        </m:r>
                      </m:sup>
                    </m:sSup>
                  </m:num>
                  <m:den>
                    <m:sSubSup>
                      <m:sSubSupPr>
                        <m:ctrlPr>
                          <w:rPr>
                            <w:rFonts w:ascii="Cambria Math" w:hAnsi="Cambria Math"/>
                            <w:i/>
                            <w:lang w:val="sk-SK"/>
                          </w:rPr>
                        </m:ctrlPr>
                      </m:sSubSupPr>
                      <m:e>
                        <m:r>
                          <w:rPr>
                            <w:rFonts w:ascii="Cambria Math" w:hAnsi="Cambria Math"/>
                            <w:lang w:val="sk-SK"/>
                          </w:rPr>
                          <m:t>Z</m:t>
                        </m:r>
                      </m:e>
                      <m:sub>
                        <m:r>
                          <w:rPr>
                            <w:rFonts w:ascii="Cambria Math" w:hAnsi="Cambria Math"/>
                            <w:lang w:val="sk-SK"/>
                          </w:rPr>
                          <m:t>0</m:t>
                        </m:r>
                      </m:sub>
                      <m:sup>
                        <m:r>
                          <w:rPr>
                            <w:rFonts w:ascii="Cambria Math" w:hAnsi="Cambria Math"/>
                            <w:lang w:val="sk-SK"/>
                          </w:rPr>
                          <m:t>2</m:t>
                        </m:r>
                      </m:sup>
                    </m:sSubSup>
                  </m:den>
                </m:f>
                <m:r>
                  <w:rPr>
                    <w:rFonts w:ascii="Cambria Math" w:hAnsi="Cambria Math"/>
                    <w:lang w:val="sk-SK"/>
                  </w:rPr>
                  <m:t xml:space="preserve"> </m:t>
                </m:r>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max</m:t>
                    </m:r>
                  </m:sub>
                </m:sSub>
                <m:r>
                  <w:rPr>
                    <w:rFonts w:ascii="Cambria Math" w:hAnsi="Cambria Math"/>
                    <w:color w:val="000000"/>
                    <w:lang w:val="sk-SK"/>
                  </w:rPr>
                  <m:t xml:space="preserve"> </m:t>
                </m:r>
                <m:d>
                  <m:dPr>
                    <m:ctrlPr>
                      <w:rPr>
                        <w:rFonts w:ascii="Cambria Math" w:hAnsi="Cambria Math"/>
                        <w:i/>
                        <w:color w:val="000000"/>
                        <w:lang w:val="sk-SK"/>
                      </w:rPr>
                    </m:ctrlPr>
                  </m:dPr>
                  <m:e>
                    <m:r>
                      <w:rPr>
                        <w:rFonts w:ascii="Cambria Math" w:hAnsi="Cambria Math"/>
                        <w:color w:val="000000"/>
                        <w:lang w:val="sk-SK"/>
                      </w:rPr>
                      <m:t>ml</m:t>
                    </m:r>
                  </m:e>
                </m:d>
              </m:oMath>
            </m:oMathPara>
          </w:p>
        </w:tc>
        <w:tc>
          <w:tcPr>
            <w:tcW w:w="702" w:type="dxa"/>
            <w:vAlign w:val="center"/>
          </w:tcPr>
          <w:p w:rsidR="00B10A14" w:rsidRPr="000105A3" w:rsidRDefault="00B10A14" w:rsidP="0028453C">
            <w:pPr>
              <w:jc w:val="center"/>
              <w:rPr>
                <w:color w:val="000000"/>
                <w:lang w:val="sk-SK"/>
              </w:rPr>
            </w:pPr>
            <w:r w:rsidRPr="000105A3">
              <w:rPr>
                <w:color w:val="000000"/>
                <w:lang w:val="sk-SK"/>
              </w:rPr>
              <w:t>(</w:t>
            </w:r>
            <w:bookmarkStart w:id="72" w:name="vypocetSV_4"/>
            <w:r w:rsidRPr="000105A3">
              <w:rPr>
                <w:color w:val="000000"/>
                <w:lang w:val="sk-SK"/>
              </w:rPr>
              <w:fldChar w:fldCharType="begin"/>
            </w:r>
            <w:r w:rsidRPr="000105A3">
              <w:rPr>
                <w:color w:val="000000"/>
                <w:lang w:val="sk-SK"/>
              </w:rPr>
              <w:instrText xml:space="preserve"> SEQ eq \* MERGEFORMAT </w:instrText>
            </w:r>
            <w:r w:rsidRPr="000105A3">
              <w:rPr>
                <w:color w:val="000000"/>
                <w:lang w:val="sk-SK"/>
              </w:rPr>
              <w:fldChar w:fldCharType="separate"/>
            </w:r>
            <w:r w:rsidR="002F2986">
              <w:rPr>
                <w:noProof/>
                <w:color w:val="000000"/>
                <w:lang w:val="sk-SK"/>
              </w:rPr>
              <w:t>20</w:t>
            </w:r>
            <w:r w:rsidRPr="000105A3">
              <w:rPr>
                <w:color w:val="000000"/>
                <w:lang w:val="sk-SK"/>
              </w:rPr>
              <w:fldChar w:fldCharType="end"/>
            </w:r>
            <w:bookmarkEnd w:id="72"/>
            <w:r w:rsidRPr="000105A3">
              <w:rPr>
                <w:color w:val="000000"/>
                <w:lang w:val="sk-SK"/>
              </w:rPr>
              <w:t>)</w:t>
            </w:r>
          </w:p>
        </w:tc>
      </w:tr>
    </w:tbl>
    <w:p w:rsidR="009114D6" w:rsidRPr="000105A3" w:rsidRDefault="009114D6" w:rsidP="009114D6">
      <w:pPr>
        <w:rPr>
          <w:lang w:val="sk-SK"/>
        </w:rPr>
      </w:pPr>
    </w:p>
    <w:p w:rsidR="00670DA6" w:rsidRPr="000105A3" w:rsidRDefault="009114D6" w:rsidP="009114D6">
      <w:pPr>
        <w:rPr>
          <w:lang w:val="sk-SK"/>
        </w:rPr>
      </w:pPr>
      <w:r w:rsidRPr="000105A3">
        <w:rPr>
          <w:lang w:val="sk-SK"/>
        </w:rPr>
        <w:t xml:space="preserve">Táto rovnica však predpokladá nulový odtok krvi z meraného úseku a preto pre reálne použitie je potrebná jej úprava. </w:t>
      </w:r>
    </w:p>
    <w:p w:rsidR="00670DA6" w:rsidRPr="000105A3" w:rsidRDefault="00670DA6" w:rsidP="00670DA6">
      <w:pPr>
        <w:pStyle w:val="Nadpis4"/>
        <w:rPr>
          <w:lang w:val="sk-SK"/>
        </w:rPr>
      </w:pPr>
      <w:r w:rsidRPr="000105A3">
        <w:rPr>
          <w:lang w:val="sk-SK"/>
        </w:rPr>
        <w:t>Neybarov model</w:t>
      </w:r>
    </w:p>
    <w:p w:rsidR="00670DA6" w:rsidRPr="000105A3" w:rsidRDefault="00670DA6" w:rsidP="00670DA6">
      <w:pPr>
        <w:rPr>
          <w:lang w:val="sk-SK"/>
        </w:rPr>
      </w:pPr>
    </w:p>
    <w:p w:rsidR="009114D6" w:rsidRPr="000105A3" w:rsidRDefault="009114D6" w:rsidP="009114D6">
      <w:pPr>
        <w:rPr>
          <w:lang w:val="sk-SK"/>
        </w:rPr>
      </w:pPr>
      <w:r w:rsidRPr="000105A3">
        <w:rPr>
          <w:lang w:val="sk-SK"/>
        </w:rPr>
        <w:t xml:space="preserve">O to sa pokúsil Nyboer [3], ktorý zavádza rovnicu: </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102E49" w:rsidRPr="000105A3" w:rsidTr="00FF4EB1">
        <w:tc>
          <w:tcPr>
            <w:tcW w:w="704" w:type="dxa"/>
          </w:tcPr>
          <w:p w:rsidR="00102E49" w:rsidRPr="000105A3" w:rsidRDefault="00102E49" w:rsidP="00FF4EB1">
            <w:pPr>
              <w:jc w:val="center"/>
              <w:rPr>
                <w:color w:val="000000"/>
                <w:lang w:val="sk-SK"/>
              </w:rPr>
            </w:pPr>
          </w:p>
        </w:tc>
        <w:tc>
          <w:tcPr>
            <w:tcW w:w="7088" w:type="dxa"/>
            <w:vAlign w:val="center"/>
          </w:tcPr>
          <w:p w:rsidR="00102E49" w:rsidRPr="000105A3" w:rsidRDefault="00F1452A" w:rsidP="00FF4EB1">
            <w:pPr>
              <w:jc w:val="center"/>
              <w:rPr>
                <w:color w:val="000000"/>
                <w:lang w:val="sk-SK"/>
              </w:rPr>
            </w:pPr>
            <m:oMathPara>
              <m:oMath>
                <m:sSub>
                  <m:sSubPr>
                    <m:ctrlPr>
                      <w:rPr>
                        <w:rFonts w:ascii="Cambria Math" w:hAnsi="Cambria Math"/>
                        <w:i/>
                        <w:color w:val="000000"/>
                        <w:lang w:val="sk-SK"/>
                      </w:rPr>
                    </m:ctrlPr>
                  </m:sSubPr>
                  <m:e>
                    <m:r>
                      <w:rPr>
                        <w:rFonts w:ascii="Cambria Math" w:hAnsi="Cambria Math"/>
                        <w:color w:val="000000"/>
                        <w:lang w:val="sk-SK"/>
                      </w:rPr>
                      <m:t>SV</m:t>
                    </m:r>
                  </m:e>
                  <m:sub>
                    <m:r>
                      <w:rPr>
                        <w:rFonts w:ascii="Cambria Math" w:hAnsi="Cambria Math"/>
                        <w:color w:val="000000"/>
                        <w:lang w:val="sk-SK"/>
                      </w:rPr>
                      <m:t>Nyboer</m:t>
                    </m:r>
                  </m:sub>
                </m:sSub>
                <m:r>
                  <w:rPr>
                    <w:rFonts w:ascii="Cambria Math" w:hAnsi="Cambria Math"/>
                    <w:lang w:val="sk-SK"/>
                  </w:rPr>
                  <m:t xml:space="preserve">= - </m:t>
                </m:r>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2</m:t>
                        </m:r>
                      </m:sup>
                    </m:sSup>
                  </m:num>
                  <m:den>
                    <m:sSubSup>
                      <m:sSubSupPr>
                        <m:ctrlPr>
                          <w:rPr>
                            <w:rFonts w:ascii="Cambria Math" w:hAnsi="Cambria Math"/>
                            <w:i/>
                            <w:lang w:val="sk-SK"/>
                          </w:rPr>
                        </m:ctrlPr>
                      </m:sSubSupPr>
                      <m:e>
                        <m:r>
                          <w:rPr>
                            <w:rFonts w:ascii="Cambria Math" w:hAnsi="Cambria Math"/>
                            <w:lang w:val="sk-SK"/>
                          </w:rPr>
                          <m:t>Z</m:t>
                        </m:r>
                      </m:e>
                      <m:sub>
                        <m:r>
                          <w:rPr>
                            <w:rFonts w:ascii="Cambria Math" w:hAnsi="Cambria Math"/>
                            <w:lang w:val="sk-SK"/>
                          </w:rPr>
                          <m:t>0</m:t>
                        </m:r>
                      </m:sub>
                      <m:sup>
                        <m:r>
                          <w:rPr>
                            <w:rFonts w:ascii="Cambria Math" w:hAnsi="Cambria Math"/>
                            <w:lang w:val="sk-SK"/>
                          </w:rPr>
                          <m:t>2</m:t>
                        </m:r>
                      </m:sup>
                    </m:sSubSup>
                  </m:den>
                </m:f>
                <m:r>
                  <w:rPr>
                    <w:rFonts w:ascii="Cambria Math" w:hAnsi="Cambria Math"/>
                    <w:lang w:val="sk-SK"/>
                  </w:rPr>
                  <m:t xml:space="preserve"> </m:t>
                </m:r>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m:rPr>
                        <m:sty m:val="p"/>
                      </m:rPr>
                      <w:rPr>
                        <w:rFonts w:ascii="Cambria Math" w:hAnsi="Cambria Math"/>
                        <w:color w:val="000000"/>
                        <w:lang w:val="sk-SK"/>
                      </w:rPr>
                      <m:t>max⁡</m:t>
                    </m:r>
                    <m:r>
                      <w:rPr>
                        <w:rFonts w:ascii="Cambria Math" w:hAnsi="Cambria Math"/>
                        <w:color w:val="000000"/>
                        <w:lang w:val="sk-SK"/>
                      </w:rPr>
                      <m:t>_mod</m:t>
                    </m:r>
                  </m:sub>
                </m:sSub>
              </m:oMath>
            </m:oMathPara>
          </w:p>
        </w:tc>
        <w:tc>
          <w:tcPr>
            <w:tcW w:w="702" w:type="dxa"/>
            <w:vAlign w:val="center"/>
          </w:tcPr>
          <w:p w:rsidR="00102E49" w:rsidRPr="000105A3" w:rsidRDefault="00102E49" w:rsidP="00FF4EB1">
            <w:pPr>
              <w:jc w:val="center"/>
              <w:rPr>
                <w:color w:val="000000"/>
                <w:lang w:val="sk-SK"/>
              </w:rPr>
            </w:pPr>
            <w:r w:rsidRPr="000105A3">
              <w:rPr>
                <w:color w:val="000000"/>
                <w:lang w:val="sk-SK"/>
              </w:rPr>
              <w:t>(</w:t>
            </w:r>
            <w:r w:rsidRPr="000105A3">
              <w:rPr>
                <w:color w:val="000000"/>
                <w:lang w:val="sk-SK"/>
              </w:rPr>
              <w:fldChar w:fldCharType="begin"/>
            </w:r>
            <w:r w:rsidRPr="000105A3">
              <w:rPr>
                <w:color w:val="000000"/>
                <w:lang w:val="sk-SK"/>
              </w:rPr>
              <w:instrText xml:space="preserve"> SEQ eq \* MERGEFORMAT </w:instrText>
            </w:r>
            <w:r w:rsidRPr="000105A3">
              <w:rPr>
                <w:color w:val="000000"/>
                <w:lang w:val="sk-SK"/>
              </w:rPr>
              <w:fldChar w:fldCharType="separate"/>
            </w:r>
            <w:r w:rsidR="00F04A18">
              <w:rPr>
                <w:noProof/>
                <w:color w:val="000000"/>
                <w:lang w:val="sk-SK"/>
              </w:rPr>
              <w:t>22</w:t>
            </w:r>
            <w:r w:rsidRPr="000105A3">
              <w:rPr>
                <w:color w:val="000000"/>
                <w:lang w:val="sk-SK"/>
              </w:rPr>
              <w:fldChar w:fldCharType="end"/>
            </w:r>
            <w:r w:rsidRPr="000105A3">
              <w:rPr>
                <w:color w:val="000000"/>
                <w:lang w:val="sk-SK"/>
              </w:rPr>
              <w:t>)</w:t>
            </w:r>
          </w:p>
        </w:tc>
      </w:tr>
    </w:tbl>
    <w:p w:rsidR="009114D6" w:rsidRPr="000105A3" w:rsidRDefault="009114D6" w:rsidP="009114D6">
      <w:pPr>
        <w:rPr>
          <w:lang w:val="sk-SK"/>
        </w:rPr>
      </w:pPr>
    </w:p>
    <w:p w:rsidR="009114D6" w:rsidRPr="000105A3" w:rsidRDefault="009114D6" w:rsidP="009114D6">
      <w:pPr>
        <w:rPr>
          <w:lang w:val="sk-SK"/>
        </w:rPr>
      </w:pPr>
      <w:r w:rsidRPr="000105A3">
        <w:rPr>
          <w:lang w:val="sk-SK"/>
        </w:rPr>
        <w:t>s tou modifikáciou, že v tejto rovnici bolo potrebné určiť</w:t>
      </w:r>
      <m:oMath>
        <m:r>
          <w:rPr>
            <w:rFonts w:ascii="Cambria Math" w:hAnsi="Cambria Math"/>
            <w:lang w:val="sk-SK"/>
          </w:rPr>
          <m:t xml:space="preserve"> </m:t>
        </m:r>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m:rPr>
                <m:sty m:val="p"/>
              </m:rPr>
              <w:rPr>
                <w:rFonts w:ascii="Cambria Math" w:hAnsi="Cambria Math"/>
                <w:color w:val="000000"/>
                <w:lang w:val="sk-SK"/>
              </w:rPr>
              <m:t>max⁡</m:t>
            </m:r>
            <m:r>
              <w:rPr>
                <w:rFonts w:ascii="Cambria Math" w:hAnsi="Cambria Math"/>
                <w:color w:val="000000"/>
                <w:lang w:val="sk-SK"/>
              </w:rPr>
              <m:t>_mod</m:t>
            </m:r>
          </m:sub>
        </m:sSub>
      </m:oMath>
      <w:r w:rsidRPr="000105A3">
        <w:rPr>
          <w:lang w:val="sk-SK"/>
        </w:rPr>
        <w:t xml:space="preserve"> a to spätnou extrapoláciou maxima poklesu impedancie na začiatok srdečného výdaja. Takto chcel vykompenzovať odtok krvi z meraného úseku. Tento prístup nebol široko akceptovaný pre problémy v manuálnom určovaní maximálneho poklesu impedancie. Vznikala tu navyše pomerne veľká chyba vo výpočte SV.</w:t>
      </w:r>
    </w:p>
    <w:p w:rsidR="009114D6" w:rsidRPr="000105A3" w:rsidRDefault="009114D6" w:rsidP="009114D6">
      <w:pPr>
        <w:rPr>
          <w:lang w:val="sk-SK"/>
        </w:rPr>
      </w:pPr>
    </w:p>
    <w:p w:rsidR="009114D6" w:rsidRDefault="009114D6" w:rsidP="009114D6">
      <w:pPr>
        <w:keepNext/>
        <w:jc w:val="center"/>
        <w:rPr>
          <w:lang w:val="sk-SK"/>
        </w:rPr>
      </w:pPr>
      <w:r w:rsidRPr="000105A3">
        <w:rPr>
          <w:lang w:val="sk-SK"/>
        </w:rPr>
        <w:drawing>
          <wp:inline distT="0" distB="0" distL="0" distR="0" wp14:anchorId="5BC9ED46" wp14:editId="6CA06C85">
            <wp:extent cx="4198876" cy="3214048"/>
            <wp:effectExtent l="0" t="0" r="0" b="5715"/>
            <wp:docPr id="70"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8"/>
                    <pic:cNvPicPr>
                      <a:picLocks noChangeAspect="1" noChangeArrowheads="1"/>
                    </pic:cNvPicPr>
                  </pic:nvPicPr>
                  <pic:blipFill>
                    <a:blip r:embed="rId24"/>
                    <a:srcRect/>
                    <a:stretch>
                      <a:fillRect/>
                    </a:stretch>
                  </pic:blipFill>
                  <pic:spPr bwMode="auto">
                    <a:xfrm>
                      <a:off x="0" y="0"/>
                      <a:ext cx="4211458" cy="3223679"/>
                    </a:xfrm>
                    <a:prstGeom prst="rect">
                      <a:avLst/>
                    </a:prstGeom>
                    <a:noFill/>
                    <a:ln w="9525">
                      <a:noFill/>
                      <a:miter lim="800000"/>
                      <a:headEnd/>
                      <a:tailEnd/>
                    </a:ln>
                  </pic:spPr>
                </pic:pic>
              </a:graphicData>
            </a:graphic>
          </wp:inline>
        </w:drawing>
      </w:r>
    </w:p>
    <w:p w:rsidR="00442996" w:rsidRPr="00442996" w:rsidRDefault="00442996" w:rsidP="00442996">
      <w:pPr>
        <w:pStyle w:val="Popis"/>
        <w:rPr>
          <w:vanish/>
          <w:szCs w:val="22"/>
          <w:lang w:val="sk-SK"/>
          <w:specVanish/>
        </w:rPr>
      </w:pPr>
      <w:bookmarkStart w:id="73" w:name="_Toc510021243"/>
      <w:r>
        <w:t xml:space="preserve">Obrázok </w:t>
      </w:r>
      <w:r w:rsidR="00EE6E99">
        <w:fldChar w:fldCharType="begin"/>
      </w:r>
      <w:r w:rsidR="00EE6E99">
        <w:instrText xml:space="preserve"> STYLEREF 1 \s </w:instrText>
      </w:r>
      <w:r w:rsidR="00EE6E99">
        <w:fldChar w:fldCharType="separate"/>
      </w:r>
      <w:r w:rsidR="00EE6E99">
        <w:rPr>
          <w:noProof/>
        </w:rPr>
        <w:t>1</w:t>
      </w:r>
      <w:r w:rsidR="00EE6E99">
        <w:fldChar w:fldCharType="end"/>
      </w:r>
      <w:r w:rsidR="00EE6E99">
        <w:t>.</w:t>
      </w:r>
      <w:r w:rsidR="00EE6E99">
        <w:fldChar w:fldCharType="begin"/>
      </w:r>
      <w:r w:rsidR="00EE6E99">
        <w:instrText xml:space="preserve"> SEQ Obrázok \* ARABIC \s 1 </w:instrText>
      </w:r>
      <w:r w:rsidR="00EE6E99">
        <w:fldChar w:fldCharType="separate"/>
      </w:r>
      <w:r w:rsidR="00EE6E99">
        <w:rPr>
          <w:noProof/>
        </w:rPr>
        <w:t>8</w:t>
      </w:r>
      <w:r w:rsidR="00EE6E99">
        <w:fldChar w:fldCharType="end"/>
      </w:r>
      <w:r>
        <w:t>: Spatn</w:t>
      </w:r>
      <w:r>
        <w:rPr>
          <w:lang w:val="cs-CZ"/>
        </w:rPr>
        <w:t xml:space="preserve">á extrapolácia </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m:rPr>
                <m:sty m:val="p"/>
              </m:rPr>
              <w:rPr>
                <w:rFonts w:ascii="Cambria Math" w:hAnsi="Cambria Math"/>
                <w:color w:val="000000"/>
                <w:lang w:val="sk-SK"/>
              </w:rPr>
              <m:t>max⁡</m:t>
            </m:r>
          </m:sub>
        </m:sSub>
      </m:oMath>
      <w:r>
        <w:rPr>
          <w:lang w:val="cs-CZ"/>
        </w:rPr>
        <w:t xml:space="preserve"> a dopredná extrapolácia </w:t>
      </w:r>
      <m:oMath>
        <m:r>
          <w:rPr>
            <w:rFonts w:ascii="Cambria Math" w:hAnsi="Cambria Math"/>
            <w:lang w:val="sk-SK"/>
          </w:rPr>
          <m:t>-</m:t>
        </m:r>
        <m:r>
          <w:rPr>
            <w:rFonts w:ascii="Cambria Math" w:hAnsi="Cambria Math"/>
            <w:lang w:val="sk-SK"/>
          </w:rPr>
          <m:t>dZ/d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oMath>
      <w:bookmarkEnd w:id="73"/>
    </w:p>
    <w:p w:rsidR="009114D6" w:rsidRDefault="00442996" w:rsidP="00442996">
      <w:pPr>
        <w:rPr>
          <w:sz w:val="22"/>
          <w:szCs w:val="22"/>
          <w:lang w:val="sk-SK"/>
        </w:rPr>
      </w:pPr>
      <w:r>
        <w:t>.</w:t>
      </w:r>
      <w:r w:rsidR="009114D6" w:rsidRPr="000105A3">
        <w:rPr>
          <w:sz w:val="22"/>
          <w:szCs w:val="22"/>
          <w:lang w:val="sk-SK"/>
        </w:rPr>
        <w:t xml:space="preserve"> V hornej časti obrázku je načrtnutý princíp spätnej extrapolácie podľa Nyboera a v spodnej časti dopredná extrapolácia podľa Kubíčka </w:t>
      </w:r>
      <w:r w:rsidR="009114D6" w:rsidRPr="000105A3">
        <w:rPr>
          <w:sz w:val="22"/>
          <w:szCs w:val="22"/>
          <w:lang w:val="sk-SK"/>
        </w:rPr>
        <w:fldChar w:fldCharType="begin"/>
      </w:r>
      <w:r w:rsidR="0000013F">
        <w:rPr>
          <w:sz w:val="22"/>
          <w:szCs w:val="22"/>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equations&lt;/IDText&gt;&lt;DisplayText&gt;(Bernstein 2010)&lt;/DisplayText&gt;&lt;record&gt;&lt;keywords&gt;&lt;keyword&gt;Impedance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009114D6" w:rsidRPr="000105A3">
        <w:rPr>
          <w:sz w:val="22"/>
          <w:szCs w:val="22"/>
          <w:lang w:val="sk-SK"/>
        </w:rPr>
        <w:fldChar w:fldCharType="separate"/>
      </w:r>
      <w:r w:rsidR="0000013F">
        <w:rPr>
          <w:noProof/>
          <w:sz w:val="22"/>
          <w:szCs w:val="22"/>
          <w:lang w:val="sk-SK"/>
        </w:rPr>
        <w:t>(Bernstein 2010)</w:t>
      </w:r>
      <w:r w:rsidR="009114D6" w:rsidRPr="000105A3">
        <w:rPr>
          <w:sz w:val="22"/>
          <w:szCs w:val="22"/>
          <w:lang w:val="sk-SK"/>
        </w:rPr>
        <w:fldChar w:fldCharType="end"/>
      </w:r>
      <w:r w:rsidR="009114D6" w:rsidRPr="000105A3">
        <w:rPr>
          <w:sz w:val="22"/>
          <w:szCs w:val="22"/>
          <w:lang w:val="sk-SK"/>
        </w:rPr>
        <w:t>.</w:t>
      </w:r>
    </w:p>
    <w:p w:rsidR="002F2986" w:rsidRPr="00442996" w:rsidRDefault="002F2986" w:rsidP="00442996">
      <w:pPr>
        <w:rPr>
          <w:vanish/>
          <w:szCs w:val="22"/>
          <w:lang w:val="sk-SK"/>
        </w:rPr>
      </w:pPr>
    </w:p>
    <w:p w:rsidR="00670DA6" w:rsidRPr="000105A3" w:rsidRDefault="00670DA6" w:rsidP="00670DA6">
      <w:pPr>
        <w:pStyle w:val="Nadpis4"/>
        <w:rPr>
          <w:lang w:val="sk-SK"/>
        </w:rPr>
      </w:pPr>
      <w:r w:rsidRPr="000105A3">
        <w:rPr>
          <w:lang w:val="sk-SK"/>
        </w:rPr>
        <w:t>Kubíčkov model</w:t>
      </w:r>
    </w:p>
    <w:p w:rsidR="009114D6" w:rsidRPr="000105A3" w:rsidRDefault="009114D6" w:rsidP="009114D6">
      <w:pPr>
        <w:rPr>
          <w:lang w:val="sk-SK"/>
        </w:rPr>
      </w:pPr>
      <w:r w:rsidRPr="000105A3">
        <w:rPr>
          <w:lang w:val="sk-SK"/>
        </w:rPr>
        <w:t>Problém sa snaží vyriešiť Kubíček a spol. [4], ktorý predpokladá, že ak sa maximum derivácie impedancie udrží konštantné počas celej doby systoly, vykompenzuje sa tak výtok krvi do periférií:</w:t>
      </w:r>
    </w:p>
    <w:p w:rsidR="00102E49" w:rsidRPr="000105A3" w:rsidRDefault="00102E49" w:rsidP="00102E49">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102E49" w:rsidRPr="000105A3" w:rsidTr="00FF4EB1">
        <w:tc>
          <w:tcPr>
            <w:tcW w:w="704" w:type="dxa"/>
          </w:tcPr>
          <w:p w:rsidR="00102E49" w:rsidRPr="000105A3" w:rsidRDefault="00102E49" w:rsidP="00FF4EB1">
            <w:pPr>
              <w:jc w:val="center"/>
              <w:rPr>
                <w:color w:val="000000"/>
                <w:lang w:val="sk-SK"/>
              </w:rPr>
            </w:pPr>
          </w:p>
        </w:tc>
        <w:tc>
          <w:tcPr>
            <w:tcW w:w="7088" w:type="dxa"/>
            <w:vAlign w:val="center"/>
          </w:tcPr>
          <w:p w:rsidR="00102E49" w:rsidRPr="000105A3" w:rsidRDefault="00102E49" w:rsidP="00FF4EB1">
            <w:pPr>
              <w:jc w:val="center"/>
              <w:rPr>
                <w:color w:val="000000"/>
                <w:lang w:val="sk-SK"/>
              </w:rPr>
            </w:pPr>
            <m:oMathPara>
              <m:oMath>
                <m:r>
                  <w:rPr>
                    <w:rFonts w:ascii="Cambria Math" w:hAnsi="Cambria Math"/>
                    <w:color w:val="000000"/>
                    <w:lang w:val="sk-SK"/>
                  </w:rPr>
                  <m:t>d</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max</m:t>
                    </m:r>
                  </m:sub>
                </m:sSub>
                <m:r>
                  <w:rPr>
                    <w:rFonts w:ascii="Cambria Math" w:hAnsi="Cambria Math"/>
                    <w:lang w:val="sk-SK"/>
                  </w:rPr>
                  <m:t xml:space="preserve">= </m:t>
                </m:r>
                <m:f>
                  <m:fPr>
                    <m:ctrlPr>
                      <w:rPr>
                        <w:rFonts w:ascii="Cambria Math" w:hAnsi="Cambria Math"/>
                        <w:i/>
                        <w:lang w:val="sk-SK"/>
                      </w:rPr>
                    </m:ctrlPr>
                  </m:fPr>
                  <m:num>
                    <m:r>
                      <w:rPr>
                        <w:rFonts w:ascii="Cambria Math" w:hAnsi="Cambria Math"/>
                        <w:lang w:val="sk-SK"/>
                      </w:rPr>
                      <m:t>dZ(t)</m:t>
                    </m:r>
                  </m:num>
                  <m:den>
                    <m:sSub>
                      <m:sSubPr>
                        <m:ctrlPr>
                          <w:rPr>
                            <w:rFonts w:ascii="Cambria Math" w:hAnsi="Cambria Math"/>
                            <w:i/>
                            <w:lang w:val="sk-SK"/>
                          </w:rPr>
                        </m:ctrlPr>
                      </m:sSubPr>
                      <m:e>
                        <m:r>
                          <w:rPr>
                            <w:rFonts w:ascii="Cambria Math" w:hAnsi="Cambria Math"/>
                            <w:lang w:val="sk-SK"/>
                          </w:rPr>
                          <m:t>dt</m:t>
                        </m:r>
                      </m:e>
                      <m:sub>
                        <m:r>
                          <w:rPr>
                            <w:rFonts w:ascii="Cambria Math" w:hAnsi="Cambria Math"/>
                            <w:lang w:val="sk-SK"/>
                          </w:rPr>
                          <m:t>max</m:t>
                        </m:r>
                      </m:sub>
                    </m:sSub>
                  </m:den>
                </m:f>
                <m:r>
                  <w:rPr>
                    <w:rFonts w:ascii="Cambria Math" w:hAnsi="Cambria Math"/>
                    <w:lang w:val="sk-SK"/>
                  </w:rPr>
                  <m:t xml:space="preserve"> ×</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 xml:space="preserve">LVE </m:t>
                    </m:r>
                  </m:sub>
                </m:sSub>
                <m:r>
                  <w:rPr>
                    <w:rFonts w:ascii="Cambria Math" w:hAnsi="Cambria Math"/>
                    <w:lang w:val="sk-SK"/>
                  </w:rPr>
                  <m:t>.</m:t>
                </m:r>
              </m:oMath>
            </m:oMathPara>
          </w:p>
        </w:tc>
        <w:tc>
          <w:tcPr>
            <w:tcW w:w="702" w:type="dxa"/>
            <w:vAlign w:val="center"/>
          </w:tcPr>
          <w:p w:rsidR="00102E49" w:rsidRPr="000105A3" w:rsidRDefault="00102E49" w:rsidP="00FF4EB1">
            <w:pPr>
              <w:jc w:val="center"/>
              <w:rPr>
                <w:color w:val="000000"/>
                <w:lang w:val="sk-SK"/>
              </w:rPr>
            </w:pPr>
            <w:r w:rsidRPr="000105A3">
              <w:rPr>
                <w:color w:val="000000"/>
                <w:lang w:val="sk-SK"/>
              </w:rPr>
              <w:t>(</w:t>
            </w:r>
            <w:r w:rsidRPr="000105A3">
              <w:rPr>
                <w:color w:val="000000"/>
                <w:lang w:val="sk-SK"/>
              </w:rPr>
              <w:fldChar w:fldCharType="begin"/>
            </w:r>
            <w:r w:rsidRPr="000105A3">
              <w:rPr>
                <w:color w:val="000000"/>
                <w:lang w:val="sk-SK"/>
              </w:rPr>
              <w:instrText xml:space="preserve"> SEQ eq \* MERGEFORMAT </w:instrText>
            </w:r>
            <w:r w:rsidRPr="000105A3">
              <w:rPr>
                <w:color w:val="000000"/>
                <w:lang w:val="sk-SK"/>
              </w:rPr>
              <w:fldChar w:fldCharType="separate"/>
            </w:r>
            <w:r w:rsidR="00F04A18">
              <w:rPr>
                <w:noProof/>
                <w:color w:val="000000"/>
                <w:lang w:val="sk-SK"/>
              </w:rPr>
              <w:t>23</w:t>
            </w:r>
            <w:r w:rsidRPr="000105A3">
              <w:rPr>
                <w:color w:val="000000"/>
                <w:lang w:val="sk-SK"/>
              </w:rPr>
              <w:fldChar w:fldCharType="end"/>
            </w:r>
            <w:r w:rsidRPr="000105A3">
              <w:rPr>
                <w:color w:val="000000"/>
                <w:lang w:val="sk-SK"/>
              </w:rPr>
              <w:t>)</w:t>
            </w:r>
          </w:p>
        </w:tc>
      </w:tr>
    </w:tbl>
    <w:p w:rsidR="009114D6" w:rsidRPr="000105A3" w:rsidRDefault="009114D6" w:rsidP="009114D6">
      <w:pPr>
        <w:rPr>
          <w:lang w:val="sk-SK"/>
        </w:rPr>
      </w:pPr>
    </w:p>
    <w:p w:rsidR="00523182" w:rsidRPr="000105A3" w:rsidRDefault="00CC33EA" w:rsidP="00523182">
      <w:pPr>
        <w:rPr>
          <w:lang w:val="sk-SK"/>
        </w:rPr>
      </w:pPr>
      <w:r w:rsidRPr="000105A3">
        <w:rPr>
          <w:lang w:val="sk-SK"/>
        </w:rPr>
        <w:t xml:space="preserve">Po dosadeni rovnice </w:t>
      </w:r>
      <w:r w:rsidR="00FF4EB1" w:rsidRPr="000105A3">
        <w:rPr>
          <w:color w:val="000000"/>
          <w:lang w:val="sk-SK"/>
        </w:rPr>
        <w:t>(</w:t>
      </w:r>
      <w:r w:rsidR="00FF4EB1" w:rsidRPr="000105A3">
        <w:rPr>
          <w:color w:val="000000"/>
          <w:lang w:val="sk-SK"/>
        </w:rPr>
        <w:fldChar w:fldCharType="begin"/>
      </w:r>
      <w:r w:rsidR="00FF4EB1" w:rsidRPr="000105A3">
        <w:rPr>
          <w:color w:val="000000"/>
          <w:lang w:val="sk-SK"/>
        </w:rPr>
        <w:instrText xml:space="preserve"> REF kubicek \h </w:instrText>
      </w:r>
      <w:r w:rsidR="00FF4EB1" w:rsidRPr="000105A3">
        <w:rPr>
          <w:color w:val="000000"/>
          <w:lang w:val="sk-SK"/>
        </w:rPr>
      </w:r>
      <w:r w:rsidR="00FF4EB1" w:rsidRPr="000105A3">
        <w:rPr>
          <w:color w:val="000000"/>
          <w:lang w:val="sk-SK"/>
        </w:rPr>
        <w:fldChar w:fldCharType="separate"/>
      </w:r>
      <w:r w:rsidR="00F04A18">
        <w:rPr>
          <w:noProof/>
          <w:color w:val="000000"/>
          <w:lang w:val="sk-SK"/>
        </w:rPr>
        <w:t>23</w:t>
      </w:r>
      <w:r w:rsidR="00FF4EB1" w:rsidRPr="000105A3">
        <w:rPr>
          <w:color w:val="000000"/>
          <w:lang w:val="sk-SK"/>
        </w:rPr>
        <w:fldChar w:fldCharType="end"/>
      </w:r>
      <w:r w:rsidR="00FF4EB1" w:rsidRPr="000105A3">
        <w:rPr>
          <w:color w:val="000000"/>
          <w:lang w:val="sk-SK"/>
        </w:rPr>
        <w:t>)</w:t>
      </w:r>
      <w:r w:rsidRPr="000105A3">
        <w:rPr>
          <w:lang w:val="sk-SK"/>
        </w:rPr>
        <w:t xml:space="preserve"> do rovnice </w:t>
      </w:r>
      <w:r w:rsidR="00FF4EB1" w:rsidRPr="000105A3">
        <w:rPr>
          <w:color w:val="000000"/>
          <w:lang w:val="sk-SK"/>
        </w:rPr>
        <w:t>(</w:t>
      </w:r>
      <w:r w:rsidR="00523182" w:rsidRPr="000105A3">
        <w:rPr>
          <w:color w:val="000000"/>
          <w:lang w:val="sk-SK"/>
        </w:rPr>
        <w:fldChar w:fldCharType="begin"/>
      </w:r>
      <w:r w:rsidR="00523182" w:rsidRPr="000105A3">
        <w:rPr>
          <w:color w:val="000000"/>
          <w:lang w:val="sk-SK"/>
        </w:rPr>
        <w:instrText xml:space="preserve"> REF vypocetSV_4 \h </w:instrText>
      </w:r>
      <w:r w:rsidR="00523182" w:rsidRPr="000105A3">
        <w:rPr>
          <w:color w:val="000000"/>
          <w:lang w:val="sk-SK"/>
        </w:rPr>
      </w:r>
      <w:r w:rsidR="00523182" w:rsidRPr="000105A3">
        <w:rPr>
          <w:color w:val="000000"/>
          <w:lang w:val="sk-SK"/>
        </w:rPr>
        <w:fldChar w:fldCharType="separate"/>
      </w:r>
      <w:r w:rsidR="00F04A18">
        <w:rPr>
          <w:noProof/>
          <w:color w:val="000000"/>
          <w:lang w:val="sk-SK"/>
        </w:rPr>
        <w:t>21</w:t>
      </w:r>
      <w:r w:rsidR="00523182" w:rsidRPr="000105A3">
        <w:rPr>
          <w:color w:val="000000"/>
          <w:lang w:val="sk-SK"/>
        </w:rPr>
        <w:fldChar w:fldCharType="end"/>
      </w:r>
      <w:r w:rsidR="00FF4EB1" w:rsidRPr="000105A3">
        <w:rPr>
          <w:color w:val="000000"/>
          <w:lang w:val="sk-SK"/>
        </w:rPr>
        <w:t>)</w:t>
      </w:r>
      <w:r w:rsidR="009114D6" w:rsidRPr="000105A3">
        <w:rPr>
          <w:lang w:val="sk-SK"/>
        </w:rPr>
        <w:t xml:space="preserve"> dostávame </w:t>
      </w:r>
      <w:r w:rsidRPr="000105A3">
        <w:rPr>
          <w:lang w:val="sk-SK"/>
        </w:rPr>
        <w:t xml:space="preserve">rovnicu pre </w:t>
      </w:r>
      <w:r w:rsidR="009114D6" w:rsidRPr="000105A3">
        <w:rPr>
          <w:lang w:val="sk-SK"/>
        </w:rPr>
        <w:t xml:space="preserve">výpočet </w:t>
      </w:r>
      <w:r w:rsidRPr="000105A3">
        <w:rPr>
          <w:lang w:val="sk-SK"/>
        </w:rPr>
        <w:t xml:space="preserve">SV z maxima impedancie </w:t>
      </w:r>
      <w:r w:rsidR="009114D6" w:rsidRPr="000105A3">
        <w:rPr>
          <w:lang w:val="sk-SK"/>
        </w:rPr>
        <w:t>podľa Kubíčka [4]:</w:t>
      </w:r>
      <w:r w:rsidR="00523182" w:rsidRPr="000105A3">
        <w:rPr>
          <w:lang w:val="sk-SK"/>
        </w:rPr>
        <w:t xml:space="preserve"> </w:t>
      </w:r>
    </w:p>
    <w:p w:rsidR="00523182" w:rsidRPr="000105A3" w:rsidRDefault="00523182" w:rsidP="00523182">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523182" w:rsidRPr="000105A3" w:rsidTr="00A266AC">
        <w:tc>
          <w:tcPr>
            <w:tcW w:w="704" w:type="dxa"/>
          </w:tcPr>
          <w:p w:rsidR="00523182" w:rsidRPr="000105A3" w:rsidRDefault="00523182" w:rsidP="00A266AC">
            <w:pPr>
              <w:jc w:val="center"/>
              <w:rPr>
                <w:color w:val="000000"/>
                <w:lang w:val="sk-SK"/>
              </w:rPr>
            </w:pPr>
          </w:p>
        </w:tc>
        <w:tc>
          <w:tcPr>
            <w:tcW w:w="7088" w:type="dxa"/>
            <w:vAlign w:val="center"/>
          </w:tcPr>
          <w:p w:rsidR="00523182" w:rsidRPr="000105A3" w:rsidRDefault="00F1452A" w:rsidP="00A266AC">
            <w:pPr>
              <w:jc w:val="center"/>
              <w:rPr>
                <w:color w:val="000000"/>
                <w:lang w:val="sk-SK"/>
              </w:rPr>
            </w:pPr>
            <m:oMathPara>
              <m:oMath>
                <m:sSub>
                  <m:sSubPr>
                    <m:ctrlPr>
                      <w:rPr>
                        <w:rFonts w:ascii="Cambria Math" w:hAnsi="Cambria Math"/>
                        <w:i/>
                        <w:color w:val="000000"/>
                        <w:lang w:val="sk-SK"/>
                      </w:rPr>
                    </m:ctrlPr>
                  </m:sSubPr>
                  <m:e>
                    <m:r>
                      <w:rPr>
                        <w:rFonts w:ascii="Cambria Math" w:hAnsi="Cambria Math"/>
                        <w:color w:val="000000"/>
                        <w:lang w:val="sk-SK"/>
                      </w:rPr>
                      <m:t>SV</m:t>
                    </m:r>
                  </m:e>
                  <m:sub>
                    <m:r>
                      <w:rPr>
                        <w:rFonts w:ascii="Cambria Math" w:hAnsi="Cambria Math"/>
                        <w:color w:val="000000"/>
                        <w:lang w:val="sk-SK"/>
                      </w:rPr>
                      <m:t>Kubicek</m:t>
                    </m:r>
                  </m:sub>
                </m:sSub>
                <m:r>
                  <w:rPr>
                    <w:rFonts w:ascii="Cambria Math" w:hAnsi="Cambria Math"/>
                    <w:lang w:val="sk-SK"/>
                  </w:rPr>
                  <m:t xml:space="preserve">=  </m:t>
                </m:r>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2</m:t>
                        </m:r>
                      </m:sup>
                    </m:sSup>
                  </m:num>
                  <m:den>
                    <m:sSubSup>
                      <m:sSubSupPr>
                        <m:ctrlPr>
                          <w:rPr>
                            <w:rFonts w:ascii="Cambria Math" w:hAnsi="Cambria Math"/>
                            <w:i/>
                            <w:lang w:val="sk-SK"/>
                          </w:rPr>
                        </m:ctrlPr>
                      </m:sSubSupPr>
                      <m:e>
                        <m:r>
                          <w:rPr>
                            <w:rFonts w:ascii="Cambria Math" w:hAnsi="Cambria Math"/>
                            <w:lang w:val="sk-SK"/>
                          </w:rPr>
                          <m:t>Z</m:t>
                        </m:r>
                      </m:e>
                      <m:sub>
                        <m:r>
                          <w:rPr>
                            <w:rFonts w:ascii="Cambria Math" w:hAnsi="Cambria Math"/>
                            <w:lang w:val="sk-SK"/>
                          </w:rPr>
                          <m:t>0</m:t>
                        </m:r>
                      </m:sub>
                      <m:sup>
                        <m:r>
                          <w:rPr>
                            <w:rFonts w:ascii="Cambria Math" w:hAnsi="Cambria Math"/>
                            <w:lang w:val="sk-SK"/>
                          </w:rPr>
                          <m:t>2</m:t>
                        </m:r>
                      </m:sup>
                    </m:sSubSup>
                  </m:den>
                </m:f>
                <m:f>
                  <m:fPr>
                    <m:ctrlPr>
                      <w:rPr>
                        <w:rFonts w:ascii="Cambria Math" w:hAnsi="Cambria Math"/>
                        <w:i/>
                        <w:lang w:val="sk-SK"/>
                      </w:rPr>
                    </m:ctrlPr>
                  </m:fPr>
                  <m:num>
                    <m:r>
                      <w:rPr>
                        <w:rFonts w:ascii="Cambria Math" w:hAnsi="Cambria Math"/>
                        <w:lang w:val="sk-SK"/>
                      </w:rPr>
                      <m:t>dZ(t)</m:t>
                    </m:r>
                  </m:num>
                  <m:den>
                    <m:sSub>
                      <m:sSubPr>
                        <m:ctrlPr>
                          <w:rPr>
                            <w:rFonts w:ascii="Cambria Math" w:hAnsi="Cambria Math"/>
                            <w:i/>
                            <w:lang w:val="sk-SK"/>
                          </w:rPr>
                        </m:ctrlPr>
                      </m:sSubPr>
                      <m:e>
                        <m:r>
                          <w:rPr>
                            <w:rFonts w:ascii="Cambria Math" w:hAnsi="Cambria Math"/>
                            <w:lang w:val="sk-SK"/>
                          </w:rPr>
                          <m:t>dt</m:t>
                        </m:r>
                      </m:e>
                      <m:sub>
                        <m:r>
                          <w:rPr>
                            <w:rFonts w:ascii="Cambria Math" w:hAnsi="Cambria Math"/>
                            <w:lang w:val="sk-SK"/>
                          </w:rPr>
                          <m:t>max</m:t>
                        </m:r>
                      </m:sub>
                    </m:sSub>
                  </m:den>
                </m:f>
                <m:r>
                  <w:rPr>
                    <w:rFonts w:ascii="Cambria Math" w:hAnsi="Cambria Math"/>
                    <w:lang w:val="sk-SK"/>
                  </w:rPr>
                  <m:t xml:space="preserve"> </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 xml:space="preserve">LVE </m:t>
                    </m:r>
                  </m:sub>
                </m:sSub>
                <m:r>
                  <w:rPr>
                    <w:rFonts w:ascii="Cambria Math" w:hAnsi="Cambria Math"/>
                    <w:color w:val="000000"/>
                    <w:lang w:val="sk-SK"/>
                  </w:rPr>
                  <m:t xml:space="preserve"> </m:t>
                </m:r>
                <m:d>
                  <m:dPr>
                    <m:ctrlPr>
                      <w:rPr>
                        <w:rFonts w:ascii="Cambria Math" w:hAnsi="Cambria Math"/>
                        <w:i/>
                        <w:color w:val="000000"/>
                        <w:lang w:val="sk-SK"/>
                      </w:rPr>
                    </m:ctrlPr>
                  </m:dPr>
                  <m:e>
                    <m:r>
                      <w:rPr>
                        <w:rFonts w:ascii="Cambria Math" w:hAnsi="Cambria Math"/>
                        <w:color w:val="000000"/>
                        <w:lang w:val="sk-SK"/>
                      </w:rPr>
                      <m:t>mL</m:t>
                    </m:r>
                  </m:e>
                </m:d>
                <m:r>
                  <m:rPr>
                    <m:sty m:val="p"/>
                  </m:rPr>
                  <w:rPr>
                    <w:rFonts w:ascii="Cambria Math" w:hAnsi="Cambria Math"/>
                    <w:color w:val="000000"/>
                    <w:lang w:val="sk-SK"/>
                  </w:rPr>
                  <m:t>.</m:t>
                </m:r>
              </m:oMath>
            </m:oMathPara>
          </w:p>
        </w:tc>
        <w:tc>
          <w:tcPr>
            <w:tcW w:w="702" w:type="dxa"/>
            <w:vAlign w:val="center"/>
          </w:tcPr>
          <w:p w:rsidR="00523182" w:rsidRPr="000105A3" w:rsidRDefault="00523182" w:rsidP="00A266AC">
            <w:pPr>
              <w:jc w:val="center"/>
              <w:rPr>
                <w:color w:val="000000"/>
                <w:lang w:val="sk-SK"/>
              </w:rPr>
            </w:pPr>
            <w:r w:rsidRPr="000105A3">
              <w:rPr>
                <w:color w:val="000000"/>
                <w:lang w:val="sk-SK"/>
              </w:rPr>
              <w:t>(</w:t>
            </w:r>
            <w:bookmarkStart w:id="74" w:name="kubicek"/>
            <w:r w:rsidRPr="000105A3">
              <w:rPr>
                <w:color w:val="000000"/>
                <w:lang w:val="sk-SK"/>
              </w:rPr>
              <w:fldChar w:fldCharType="begin"/>
            </w:r>
            <w:r w:rsidRPr="000105A3">
              <w:rPr>
                <w:color w:val="000000"/>
                <w:lang w:val="sk-SK"/>
              </w:rPr>
              <w:instrText xml:space="preserve"> SEQ eq \* MERGEFORMAT </w:instrText>
            </w:r>
            <w:r w:rsidRPr="000105A3">
              <w:rPr>
                <w:color w:val="000000"/>
                <w:lang w:val="sk-SK"/>
              </w:rPr>
              <w:fldChar w:fldCharType="separate"/>
            </w:r>
            <w:r w:rsidR="00F04A18">
              <w:rPr>
                <w:noProof/>
                <w:color w:val="000000"/>
                <w:lang w:val="sk-SK"/>
              </w:rPr>
              <w:t>24</w:t>
            </w:r>
            <w:r w:rsidRPr="000105A3">
              <w:rPr>
                <w:color w:val="000000"/>
                <w:lang w:val="sk-SK"/>
              </w:rPr>
              <w:fldChar w:fldCharType="end"/>
            </w:r>
            <w:bookmarkEnd w:id="74"/>
            <w:r w:rsidRPr="000105A3">
              <w:rPr>
                <w:color w:val="000000"/>
                <w:lang w:val="sk-SK"/>
              </w:rPr>
              <w:t>)</w:t>
            </w:r>
          </w:p>
        </w:tc>
      </w:tr>
    </w:tbl>
    <w:p w:rsidR="009114D6" w:rsidRPr="000105A3" w:rsidRDefault="009114D6" w:rsidP="009114D6">
      <w:pPr>
        <w:rPr>
          <w:lang w:val="sk-SK"/>
        </w:rPr>
      </w:pPr>
    </w:p>
    <w:p w:rsidR="00400C11" w:rsidRDefault="00EB1EBE" w:rsidP="009114D6">
      <w:pPr>
        <w:rPr>
          <w:lang w:val="sk-SK"/>
        </w:rPr>
      </w:pPr>
      <w:r w:rsidRPr="000105A3">
        <w:rPr>
          <w:lang w:val="sk-SK"/>
        </w:rPr>
        <w:lastRenderedPageBreak/>
        <w:t>Kde L (m) je dĺžka meraného úseku hrudníka. Je to dĺžka medzi elektrodami zaznamenávajúcimi zmeny napätia</w:t>
      </w:r>
      <w:r w:rsidR="0051768C" w:rsidRPr="000105A3">
        <w:rPr>
          <w:lang w:val="sk-SK"/>
        </w:rPr>
        <w:t>. Hodnota</w:t>
      </w:r>
      <w:r w:rsidRPr="000105A3">
        <w:rPr>
          <w:lang w:val="sk-SK"/>
        </w:rPr>
        <w:t xml:space="preserve"> </w:t>
      </w:r>
      <m:oMath>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oMath>
      <w:r w:rsidRPr="000105A3">
        <w:rPr>
          <w:lang w:val="sk-SK"/>
        </w:rPr>
        <w:t xml:space="preserve"> udáva elektrický odpor krvy, z pozorovaní bol určený na hodnotu 150 Ω cm = 15 kΩm </w:t>
      </w:r>
      <w:r w:rsidRPr="000105A3">
        <w:rPr>
          <w:lang w:val="sk-SK"/>
        </w:rPr>
        <w:fldChar w:fldCharType="begin"/>
      </w:r>
      <w:r w:rsidR="0000013F">
        <w:rPr>
          <w:lang w:val="sk-SK"/>
        </w:rPr>
        <w:instrText xml:space="preserve"> ADDIN EN.CITE &lt;EndNote&gt;&lt;Cite&gt;&lt;Author&gt;Kubicek&lt;/Author&gt;&lt;Year&gt;1966&lt;/Year&gt;&lt;RecNum&gt;0&lt;/RecNum&gt;&lt;IDText&gt;DEVELOPMENT AND EVALUATION OF AN IMPEDANCE CARDIAC OUTPUT SYSTEM&lt;/IDText&gt;&lt;DisplayText&gt;(Kubicek, Karnegis et al. 1966)&lt;/DisplayText&gt;&lt;record&gt;&lt;urls&gt;&lt;related-urls&gt;&lt;url&gt;&amp;lt;Go to ISI&amp;gt;://WOS:A19668679500003&lt;/url&gt;&lt;/related-urls&gt;&lt;/urls&gt;&lt;isbn&gt;0001-9402&lt;/isbn&gt;&lt;work-type&gt;Article&lt;/work-type&gt;&lt;titles&gt;&lt;title&gt;DEVELOPMENT AND EVALUATION OF AN IMPEDANCE CARDIAC OUTPUT SYSTEM&lt;/title&gt;&lt;secondary-title&gt;Aerospace Medicine&lt;/secondary-title&gt;&lt;/titles&gt;&lt;pages&gt;1208-&amp;amp;&lt;/pages&gt;&lt;number&gt;12&lt;/number&gt;&lt;contributors&gt;&lt;authors&gt;&lt;author&gt;Kubicek, W. G.&lt;/author&gt;&lt;author&gt;Karnegis, J. N.&lt;/author&gt;&lt;author&gt;Gatterso.Rp,&lt;/author&gt;&lt;author&gt;Witsoe, D. A.&lt;/author&gt;&lt;author&gt;Mattson, R. H.&lt;/author&gt;&lt;/authors&gt;&lt;/contributors&gt;&lt;language&gt;English&lt;/language&gt;&lt;added-date format="utc"&gt;1520090231&lt;/added-date&gt;&lt;ref-type name="Journal Article"&gt;17&lt;/ref-type&gt;&lt;dates&gt;&lt;year&gt;1966&lt;/year&gt;&lt;/dates&gt;&lt;rec-number&gt;3&lt;/rec-number&gt;&lt;last-updated-date format="utc"&gt;1520090231&lt;/last-updated-date&gt;&lt;accession-num&gt;WOS:A19668679500003&lt;/accession-num&gt;&lt;volume&gt;37&lt;/volume&gt;&lt;/record&gt;&lt;/Cite&gt;&lt;/EndNote&gt;</w:instrText>
      </w:r>
      <w:r w:rsidRPr="000105A3">
        <w:rPr>
          <w:lang w:val="sk-SK"/>
        </w:rPr>
        <w:fldChar w:fldCharType="separate"/>
      </w:r>
      <w:r w:rsidR="0000013F">
        <w:rPr>
          <w:noProof/>
          <w:lang w:val="sk-SK"/>
        </w:rPr>
        <w:t>(Kubicek, Karnegis et al. 1966)</w:t>
      </w:r>
      <w:r w:rsidRPr="000105A3">
        <w:rPr>
          <w:lang w:val="sk-SK"/>
        </w:rPr>
        <w:fldChar w:fldCharType="end"/>
      </w:r>
      <w:r w:rsidRPr="000105A3">
        <w:rPr>
          <w:lang w:val="sk-SK"/>
        </w:rPr>
        <w:t>.</w:t>
      </w:r>
      <w:r w:rsidR="0051768C" w:rsidRPr="000105A3">
        <w:rPr>
          <w:lang w:val="sk-SK"/>
        </w:rPr>
        <w:t xml:space="preserve"> </w:t>
      </w:r>
      <w:r w:rsidR="007969F7" w:rsidRPr="000105A3">
        <w:rPr>
          <w:lang w:val="sk-SK"/>
        </w:rPr>
        <w:t>Ukazuje sa, že hodnota elektrického odporu krvy ostáva rovnaká aj pri zmene hemotokritu. Dokonca aj veľké výchylky hematokritu a to od 26% do 66% sa neodrazili na zmene vodivosti krvy</w:t>
      </w:r>
      <w:r w:rsidR="006B47F5" w:rsidRPr="000105A3">
        <w:rPr>
          <w:lang w:val="sk-SK"/>
        </w:rPr>
        <w:t xml:space="preserve"> </w:t>
      </w:r>
      <w:r w:rsidR="006B47F5" w:rsidRPr="000105A3">
        <w:rPr>
          <w:lang w:val="sk-SK"/>
        </w:rPr>
        <w:fldChar w:fldCharType="begin"/>
      </w:r>
      <w:r w:rsidR="0000013F">
        <w:rPr>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equations&lt;/IDText&gt;&lt;DisplayText&gt;(Bernstein 2010)&lt;/DisplayText&gt;&lt;record&gt;&lt;keywords&gt;&lt;keyword&gt;Impedance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006B47F5" w:rsidRPr="000105A3">
        <w:rPr>
          <w:lang w:val="sk-SK"/>
        </w:rPr>
        <w:fldChar w:fldCharType="separate"/>
      </w:r>
      <w:r w:rsidR="0000013F">
        <w:rPr>
          <w:noProof/>
          <w:lang w:val="sk-SK"/>
        </w:rPr>
        <w:t>(Bernstein 2010)</w:t>
      </w:r>
      <w:r w:rsidR="006B47F5" w:rsidRPr="000105A3">
        <w:rPr>
          <w:lang w:val="sk-SK"/>
        </w:rPr>
        <w:fldChar w:fldCharType="end"/>
      </w:r>
      <w:r w:rsidR="007969F7" w:rsidRPr="000105A3">
        <w:rPr>
          <w:lang w:val="sk-SK"/>
        </w:rPr>
        <w:t xml:space="preserve">. </w:t>
      </w:r>
      <w:r w:rsidR="00400C11">
        <w:rPr>
          <w:lang w:val="sk-SK"/>
        </w:rPr>
        <w:t xml:space="preserve">Hodnote </w:t>
      </w:r>
      <m:oMath>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2</m:t>
                </m:r>
              </m:sup>
            </m:sSup>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oMath>
      <w:r w:rsidR="00400C11">
        <w:rPr>
          <w:lang w:val="sk-SK"/>
        </w:rPr>
        <w:t xml:space="preserve"> sa tiež hovorí objemová konštanta </w:t>
      </w:r>
      <m:oMath>
        <m:sSub>
          <m:sSubPr>
            <m:ctrlPr>
              <w:rPr>
                <w:rFonts w:ascii="Cambria Math" w:hAnsi="Cambria Math"/>
                <w:i/>
                <w:lang w:val="sk-SK"/>
              </w:rPr>
            </m:ctrlPr>
          </m:sSubPr>
          <m:e>
            <m:r>
              <w:rPr>
                <w:rFonts w:ascii="Cambria Math" w:hAnsi="Cambria Math"/>
                <w:lang w:val="sk-SK"/>
              </w:rPr>
              <m:t>- V</m:t>
            </m:r>
          </m:e>
          <m:sub>
            <m:r>
              <w:rPr>
                <w:rFonts w:ascii="Cambria Math" w:hAnsi="Cambria Math"/>
                <w:lang w:val="sk-SK"/>
              </w:rPr>
              <m:t>c</m:t>
            </m:r>
          </m:sub>
        </m:sSub>
      </m:oMath>
      <w:r w:rsidR="00400C11">
        <w:rPr>
          <w:lang w:val="sk-SK"/>
        </w:rPr>
        <w:t xml:space="preserve"> . </w:t>
      </w:r>
    </w:p>
    <w:p w:rsidR="00400C11" w:rsidRDefault="00400C11" w:rsidP="00400C11">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400C11" w:rsidRPr="000105A3" w:rsidTr="00CE0A6F">
        <w:tc>
          <w:tcPr>
            <w:tcW w:w="704" w:type="dxa"/>
          </w:tcPr>
          <w:p w:rsidR="00400C11" w:rsidRPr="000105A3" w:rsidRDefault="00400C11" w:rsidP="00CE0A6F">
            <w:pPr>
              <w:jc w:val="center"/>
              <w:rPr>
                <w:color w:val="000000"/>
                <w:lang w:val="sk-SK"/>
              </w:rPr>
            </w:pPr>
          </w:p>
        </w:tc>
        <w:tc>
          <w:tcPr>
            <w:tcW w:w="7088" w:type="dxa"/>
            <w:vAlign w:val="center"/>
          </w:tcPr>
          <w:p w:rsidR="00400C11" w:rsidRPr="000105A3" w:rsidRDefault="00400C11" w:rsidP="00CE0A6F">
            <w:pPr>
              <w:jc w:val="center"/>
              <w:rPr>
                <w:color w:val="000000"/>
                <w:lang w:val="sk-SK"/>
              </w:rPr>
            </w:pPr>
            <m:oMathPara>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c</m:t>
                    </m:r>
                  </m:sub>
                </m:sSub>
                <m:r>
                  <w:rPr>
                    <w:rFonts w:ascii="Cambria Math" w:hAnsi="Cambria Math"/>
                    <w:lang w:val="sk-SK"/>
                  </w:rPr>
                  <m:t xml:space="preserve">= </m:t>
                </m:r>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2</m:t>
                        </m:r>
                      </m:sup>
                    </m:sSup>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r>
                  <w:rPr>
                    <w:rFonts w:ascii="Cambria Math" w:hAnsi="Cambria Math"/>
                    <w:color w:val="000000"/>
                    <w:lang w:val="sk-SK"/>
                  </w:rPr>
                  <m:t xml:space="preserve"> </m:t>
                </m:r>
                <m:r>
                  <w:rPr>
                    <w:rFonts w:ascii="Cambria Math" w:hAnsi="Cambria Math"/>
                    <w:color w:val="000000"/>
                    <w:lang w:val="sk-SK"/>
                  </w:rPr>
                  <m:t>.</m:t>
                </m:r>
              </m:oMath>
            </m:oMathPara>
          </w:p>
        </w:tc>
        <w:tc>
          <w:tcPr>
            <w:tcW w:w="702" w:type="dxa"/>
            <w:vAlign w:val="center"/>
          </w:tcPr>
          <w:p w:rsidR="00400C11" w:rsidRPr="000105A3" w:rsidRDefault="00400C11" w:rsidP="00CE0A6F">
            <w:pPr>
              <w:jc w:val="center"/>
              <w:rPr>
                <w:color w:val="000000"/>
                <w:lang w:val="sk-SK"/>
              </w:rPr>
            </w:pPr>
            <w:r w:rsidRPr="000105A3">
              <w:rPr>
                <w:color w:val="000000"/>
                <w:lang w:val="sk-SK"/>
              </w:rPr>
              <w:t>(</w:t>
            </w:r>
            <w:bookmarkStart w:id="75" w:name="Vc"/>
            <w:r w:rsidRPr="000105A3">
              <w:rPr>
                <w:color w:val="000000"/>
                <w:lang w:val="sk-SK"/>
              </w:rPr>
              <w:fldChar w:fldCharType="begin"/>
            </w:r>
            <w:r w:rsidRPr="000105A3">
              <w:rPr>
                <w:color w:val="000000"/>
                <w:lang w:val="sk-SK"/>
              </w:rPr>
              <w:instrText xml:space="preserve"> SEQ eq \* MERGEFORMAT </w:instrText>
            </w:r>
            <w:r w:rsidRPr="000105A3">
              <w:rPr>
                <w:color w:val="000000"/>
                <w:lang w:val="sk-SK"/>
              </w:rPr>
              <w:fldChar w:fldCharType="separate"/>
            </w:r>
            <w:r>
              <w:rPr>
                <w:noProof/>
                <w:color w:val="000000"/>
                <w:lang w:val="sk-SK"/>
              </w:rPr>
              <w:t>24</w:t>
            </w:r>
            <w:r w:rsidRPr="000105A3">
              <w:rPr>
                <w:color w:val="000000"/>
                <w:lang w:val="sk-SK"/>
              </w:rPr>
              <w:fldChar w:fldCharType="end"/>
            </w:r>
            <w:bookmarkEnd w:id="75"/>
            <w:r w:rsidRPr="000105A3">
              <w:rPr>
                <w:color w:val="000000"/>
                <w:lang w:val="sk-SK"/>
              </w:rPr>
              <w:t>)</w:t>
            </w:r>
          </w:p>
        </w:tc>
      </w:tr>
    </w:tbl>
    <w:p w:rsidR="00400C11" w:rsidRDefault="00400C11" w:rsidP="009114D6">
      <w:pPr>
        <w:rPr>
          <w:lang w:val="sk-SK"/>
        </w:rPr>
      </w:pPr>
    </w:p>
    <w:p w:rsidR="001E3233" w:rsidRPr="000105A3" w:rsidRDefault="0051768C" w:rsidP="009114D6">
      <w:pPr>
        <w:rPr>
          <w:lang w:val="sk-SK"/>
        </w:rPr>
      </w:pPr>
      <w:r w:rsidRPr="000105A3">
        <w:rPr>
          <w:lang w:val="sk-SK"/>
        </w:rPr>
        <w:t>Hodnota</w:t>
      </w:r>
      <w:r w:rsidR="00EB1EBE" w:rsidRPr="000105A3">
        <w:rPr>
          <w:lang w:val="sk-SK"/>
        </w:rPr>
        <w:t xml:space="preserve"> </w:t>
      </w:r>
      <m:oMath>
        <m:f>
          <m:fPr>
            <m:ctrlPr>
              <w:rPr>
                <w:rFonts w:ascii="Cambria Math" w:hAnsi="Cambria Math"/>
                <w:i/>
                <w:lang w:val="sk-SK"/>
              </w:rPr>
            </m:ctrlPr>
          </m:fPr>
          <m:num>
            <m:r>
              <w:rPr>
                <w:rFonts w:ascii="Cambria Math" w:hAnsi="Cambria Math"/>
                <w:lang w:val="sk-SK"/>
              </w:rPr>
              <m:t>dZ(t)</m:t>
            </m:r>
          </m:num>
          <m:den>
            <m:sSub>
              <m:sSubPr>
                <m:ctrlPr>
                  <w:rPr>
                    <w:rFonts w:ascii="Cambria Math" w:hAnsi="Cambria Math"/>
                    <w:i/>
                    <w:lang w:val="sk-SK"/>
                  </w:rPr>
                </m:ctrlPr>
              </m:sSubPr>
              <m:e>
                <m:r>
                  <w:rPr>
                    <w:rFonts w:ascii="Cambria Math" w:hAnsi="Cambria Math"/>
                    <w:lang w:val="sk-SK"/>
                  </w:rPr>
                  <m:t>dt</m:t>
                </m:r>
              </m:e>
              <m:sub>
                <m:r>
                  <w:rPr>
                    <w:rFonts w:ascii="Cambria Math" w:hAnsi="Cambria Math"/>
                    <w:lang w:val="sk-SK"/>
                  </w:rPr>
                  <m:t>max</m:t>
                </m:r>
              </m:sub>
            </m:sSub>
          </m:den>
        </m:f>
      </m:oMath>
      <w:r w:rsidRPr="000105A3">
        <w:rPr>
          <w:lang w:val="sk-SK"/>
        </w:rPr>
        <w:t xml:space="preserve"> udáva maximu derivovanej impedancie počas srdečného cyklu a </w:t>
      </w:r>
      <m:oMath>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 xml:space="preserve">LVE </m:t>
            </m:r>
          </m:sub>
        </m:sSub>
      </m:oMath>
      <w:r w:rsidRPr="000105A3">
        <w:rPr>
          <w:lang w:val="sk-SK"/>
        </w:rPr>
        <w:t xml:space="preserve">udáva </w:t>
      </w:r>
      <w:r w:rsidR="00CC33EA" w:rsidRPr="000105A3">
        <w:rPr>
          <w:lang w:val="sk-SK"/>
        </w:rPr>
        <w:t>časovú dlžku</w:t>
      </w:r>
      <w:r w:rsidRPr="000105A3">
        <w:rPr>
          <w:lang w:val="sk-SK"/>
        </w:rPr>
        <w:t xml:space="preserve"> toku krvy z ľavej komory. </w:t>
      </w:r>
      <w:r w:rsidR="009114D6" w:rsidRPr="000105A3">
        <w:rPr>
          <w:lang w:val="sk-SK"/>
        </w:rPr>
        <w:t xml:space="preserve">Tomuto spôsobu kompenzácie odtoku krvi z meranej oblasti sa hovorí maximálna dopredná extrapolácia a je základom pre všetky dnešné rovnice počítajúce SV z ICG. </w:t>
      </w:r>
    </w:p>
    <w:p w:rsidR="001E3233" w:rsidRPr="000105A3" w:rsidRDefault="001E3233" w:rsidP="009114D6">
      <w:pPr>
        <w:rPr>
          <w:lang w:val="sk-SK"/>
        </w:rPr>
      </w:pPr>
    </w:p>
    <w:p w:rsidR="00670DA6" w:rsidRPr="000105A3" w:rsidRDefault="00670DA6" w:rsidP="00670DA6">
      <w:pPr>
        <w:pStyle w:val="Nadpis4"/>
        <w:rPr>
          <w:lang w:val="sk-SK"/>
        </w:rPr>
      </w:pPr>
      <w:r w:rsidRPr="000105A3">
        <w:rPr>
          <w:lang w:val="sk-SK"/>
        </w:rPr>
        <w:t>Šramek-Bernsteinov model</w:t>
      </w:r>
    </w:p>
    <w:p w:rsidR="00670DA6" w:rsidRPr="000105A3" w:rsidRDefault="00670DA6" w:rsidP="009114D6">
      <w:pPr>
        <w:rPr>
          <w:lang w:val="sk-SK"/>
        </w:rPr>
      </w:pPr>
    </w:p>
    <w:p w:rsidR="00673EB7" w:rsidRDefault="001E3233" w:rsidP="00673EB7">
      <w:pPr>
        <w:rPr>
          <w:lang w:val="sk-SK"/>
        </w:rPr>
      </w:pPr>
      <w:r w:rsidRPr="000105A3">
        <w:rPr>
          <w:lang w:val="sk-SK"/>
        </w:rPr>
        <w:t>Ďalšou</w:t>
      </w:r>
      <w:r w:rsidR="009114D6" w:rsidRPr="000105A3">
        <w:rPr>
          <w:lang w:val="sk-SK"/>
        </w:rPr>
        <w:t xml:space="preserve"> </w:t>
      </w:r>
      <w:r w:rsidRPr="000105A3">
        <w:rPr>
          <w:lang w:val="sk-SK"/>
        </w:rPr>
        <w:t>metódou</w:t>
      </w:r>
      <w:r w:rsidR="009114D6" w:rsidRPr="000105A3">
        <w:rPr>
          <w:lang w:val="sk-SK"/>
        </w:rPr>
        <w:t xml:space="preserve"> pre v</w:t>
      </w:r>
      <w:r w:rsidRPr="000105A3">
        <w:rPr>
          <w:lang w:val="sk-SK"/>
        </w:rPr>
        <w:t>ýpočet SV je Šramek-Bernsteina metóda</w:t>
      </w:r>
      <w:r w:rsidR="009114D6" w:rsidRPr="000105A3">
        <w:rPr>
          <w:lang w:val="sk-SK"/>
        </w:rPr>
        <w:t xml:space="preserve"> </w:t>
      </w:r>
      <w:r w:rsidR="009114D6" w:rsidRPr="000105A3">
        <w:rPr>
          <w:lang w:val="sk-SK"/>
        </w:rPr>
        <w:fldChar w:fldCharType="begin"/>
      </w:r>
      <w:r w:rsidR="0000013F">
        <w:rPr>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equations&lt;/IDText&gt;&lt;DisplayText&gt;(Bernstein 2010)&lt;/DisplayText&gt;&lt;record&gt;&lt;keywords&gt;&lt;keyword&gt;Impedance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009114D6" w:rsidRPr="000105A3">
        <w:rPr>
          <w:lang w:val="sk-SK"/>
        </w:rPr>
        <w:fldChar w:fldCharType="separate"/>
      </w:r>
      <w:r w:rsidR="0000013F">
        <w:rPr>
          <w:noProof/>
          <w:lang w:val="sk-SK"/>
        </w:rPr>
        <w:t>(Bernstein 2010)</w:t>
      </w:r>
      <w:r w:rsidR="009114D6" w:rsidRPr="000105A3">
        <w:rPr>
          <w:lang w:val="sk-SK"/>
        </w:rPr>
        <w:fldChar w:fldCharType="end"/>
      </w:r>
      <w:r w:rsidRPr="000105A3">
        <w:rPr>
          <w:lang w:val="sk-SK"/>
        </w:rPr>
        <w:t>. Východiská</w:t>
      </w:r>
      <w:r w:rsidR="009114D6" w:rsidRPr="000105A3">
        <w:rPr>
          <w:lang w:val="sk-SK"/>
        </w:rPr>
        <w:t xml:space="preserve"> </w:t>
      </w:r>
      <w:r w:rsidRPr="000105A3">
        <w:rPr>
          <w:lang w:val="sk-SK"/>
        </w:rPr>
        <w:t>pre tú</w:t>
      </w:r>
      <w:r w:rsidR="00673EB7">
        <w:rPr>
          <w:lang w:val="sk-SK"/>
        </w:rPr>
        <w:t>to metódu sú rovnaké ako pri Kub</w:t>
      </w:r>
      <w:r w:rsidRPr="000105A3">
        <w:rPr>
          <w:lang w:val="sk-SK"/>
        </w:rPr>
        <w:t>ickovej metóde. Zmena nastáva pri fyzickej definícií hrudníka a veľkosti</w:t>
      </w:r>
      <w:r w:rsidR="009114D6" w:rsidRPr="000105A3">
        <w:rPr>
          <w:lang w:val="sk-SK"/>
        </w:rPr>
        <w:t xml:space="preserve"> objemu hrudníka, ktorý je </w:t>
      </w:r>
      <w:r w:rsidRPr="000105A3">
        <w:rPr>
          <w:lang w:val="sk-SK"/>
        </w:rPr>
        <w:t xml:space="preserve">však </w:t>
      </w:r>
      <w:r w:rsidR="009114D6" w:rsidRPr="000105A3">
        <w:rPr>
          <w:lang w:val="sk-SK"/>
        </w:rPr>
        <w:t xml:space="preserve">pre daného pacienta </w:t>
      </w:r>
      <w:r w:rsidRPr="000105A3">
        <w:rPr>
          <w:lang w:val="sk-SK"/>
        </w:rPr>
        <w:t>počas merania konštantný. Tento model zavádza nový pojem: objem elektricky aktívn</w:t>
      </w:r>
      <w:r w:rsidR="00A42D4E" w:rsidRPr="000105A3">
        <w:rPr>
          <w:lang w:val="sk-SK"/>
        </w:rPr>
        <w:t>eho hrudníka</w:t>
      </w:r>
      <w:r w:rsidR="00673EB7">
        <w:rPr>
          <w:lang w:val="sk-SK"/>
        </w:rPr>
        <w:t xml:space="preserve"> </w:t>
      </w:r>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EPT</m:t>
            </m:r>
          </m:sub>
        </m:sSub>
      </m:oMath>
      <w:r w:rsidR="00673EB7">
        <w:rPr>
          <w:lang w:val="sk-SK"/>
        </w:rPr>
        <w:t xml:space="preserve"> </w:t>
      </w:r>
      <w:r w:rsidR="00673EB7">
        <w:rPr>
          <w:lang w:val="sk-SK"/>
        </w:rPr>
        <w:fldChar w:fldCharType="begin"/>
      </w:r>
      <w:r w:rsidR="00673EB7">
        <w:rPr>
          <w:lang w:val="sk-SK"/>
        </w:rPr>
        <w:instrText xml:space="preserve"> ADDIN EN.CITE &lt;EndNote&gt;&lt;Cite&gt;&lt;Author&gt;Quail&lt;/Author&gt;&lt;Year&gt;1981&lt;/Year&gt;&lt;IDText&gt;THORACIC RESISTIVITY FOR STROKE VOLUME CALCULATION IN IMPEDANCE CARDIOGRAPHY&lt;/IDText&gt;&lt;DisplayText&gt;(Quail, Traugott et al. 1981)&lt;/DisplayText&gt;&lt;record&gt;&lt;keywords&gt;&lt;keyword&gt;Physiology&lt;/keyword&gt;&lt;keyword&gt;Sport Sciences&lt;/keyword&gt;&lt;/keywords&gt;&lt;urls&gt;&lt;related-urls&gt;&lt;url&gt;&amp;lt;Go to ISI&amp;gt;://WOS:A1981KY77000029&lt;/url&gt;&lt;/related-urls&gt;&lt;/urls&gt;&lt;isbn&gt;8750-7587&lt;/isbn&gt;&lt;work-type&gt;Article&lt;/work-type&gt;&lt;titles&gt;&lt;title&gt;THORACIC RESISTIVITY FOR STROKE VOLUME CALCULATION IN IMPEDANCE CARDIOGRAPHY&lt;/title&gt;&lt;secondary-title&gt;Journal of Applied Physiology&lt;/secondary-title&gt;&lt;alt-title&gt;J. Appl. Physiol.&lt;/alt-title&gt;&lt;/titles&gt;&lt;pages&gt;191-195&lt;/pages&gt;&lt;number&gt;1&lt;/number&gt;&lt;contributors&gt;&lt;authors&gt;&lt;author&gt;Quail, A. W.&lt;/author&gt;&lt;author&gt;Traugott, F. M.&lt;/author&gt;&lt;author&gt;Porges, W. L.&lt;/author&gt;&lt;author&gt;White, S. W.&lt;/author&gt;&lt;/authors&gt;&lt;/contributors&gt;&lt;language&gt;English&lt;/language&gt;&lt;added-date format="utc"&gt;1522262428&lt;/added-date&gt;&lt;ref-type name="Journal Article"&gt;17&lt;/ref-type&gt;&lt;auth-address&gt;ROYAL NEWCASTLE HOSP,DEPT ANAESTHET,NEWCASTLE,NSW 2300,AUSTRALIA. UNIV SYDNEY,DEPT VET CLIN STUDIES,SYDNEY,NSW 2006,AUSTRALIA.&amp;#xD;QUAIL, AW (reprint author), UNIV NEWCASTLE,FAC MED,NEWCASTLE,NSW 2308,AUSTRALIA.&lt;/auth-address&gt;&lt;dates&gt;&lt;year&gt;1981&lt;/year&gt;&lt;/dates&gt;&lt;rec-number&gt;76&lt;/rec-number&gt;&lt;last-updated-date format="utc"&gt;1522262428&lt;/last-updated-date&gt;&lt;accession-num&gt;WOS:A1981KY77000029&lt;/accession-num&gt;&lt;volume&gt;50&lt;/volume&gt;&lt;/record&gt;&lt;/Cite&gt;&lt;/EndNote&gt;</w:instrText>
      </w:r>
      <w:r w:rsidR="00673EB7">
        <w:rPr>
          <w:lang w:val="sk-SK"/>
        </w:rPr>
        <w:fldChar w:fldCharType="separate"/>
      </w:r>
      <w:r w:rsidR="00673EB7">
        <w:rPr>
          <w:noProof/>
          <w:lang w:val="sk-SK"/>
        </w:rPr>
        <w:t>(Quail, Traugott et al. 1981)</w:t>
      </w:r>
      <w:r w:rsidR="00673EB7">
        <w:rPr>
          <w:lang w:val="sk-SK"/>
        </w:rPr>
        <w:fldChar w:fldCharType="end"/>
      </w:r>
      <w:r w:rsidR="00400C11">
        <w:rPr>
          <w:lang w:val="sk-SK"/>
        </w:rPr>
        <w:t xml:space="preserve">, ktorý nahrádza objemovú konštantu </w:t>
      </w:r>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c</m:t>
            </m:r>
          </m:sub>
        </m:sSub>
      </m:oMath>
      <w:r w:rsidR="00400C11">
        <w:rPr>
          <w:lang w:val="sk-SK"/>
        </w:rPr>
        <w:t>.</w:t>
      </w:r>
      <w:r w:rsidR="00FC303D">
        <w:rPr>
          <w:lang w:val="sk-SK"/>
        </w:rPr>
        <w:t xml:space="preserve"> </w:t>
      </w:r>
      <w:r w:rsidR="00400C11">
        <w:rPr>
          <w:lang w:val="sk-SK"/>
        </w:rPr>
        <w:t xml:space="preserve">Základom pre definovanie konštanty </w:t>
      </w:r>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EPT</m:t>
            </m:r>
          </m:sub>
        </m:sSub>
      </m:oMath>
      <w:r w:rsidR="00400C11">
        <w:rPr>
          <w:lang w:val="sk-SK"/>
        </w:rPr>
        <w:t xml:space="preserve"> je rovnica </w:t>
      </w:r>
      <w:r w:rsidR="00400C11">
        <w:rPr>
          <w:lang w:val="sk-SK"/>
        </w:rPr>
        <w:fldChar w:fldCharType="begin"/>
      </w:r>
      <w:r w:rsidR="00400C11">
        <w:rPr>
          <w:lang w:val="sk-SK"/>
        </w:rPr>
        <w:instrText xml:space="preserve"> REF elektricky_aktivny_hrudnik \h </w:instrText>
      </w:r>
      <w:r w:rsidR="00400C11">
        <w:rPr>
          <w:lang w:val="sk-SK"/>
        </w:rPr>
      </w:r>
      <w:r w:rsidR="00400C11">
        <w:rPr>
          <w:lang w:val="sk-SK"/>
        </w:rPr>
        <w:fldChar w:fldCharType="separate"/>
      </w:r>
      <w:r w:rsidR="00400C11">
        <w:rPr>
          <w:noProof/>
          <w:color w:val="000000"/>
          <w:lang w:val="sk-SK"/>
        </w:rPr>
        <w:t>25</w:t>
      </w:r>
      <w:r w:rsidR="00400C11">
        <w:rPr>
          <w:lang w:val="sk-SK"/>
        </w:rPr>
        <w:fldChar w:fldCharType="end"/>
      </w:r>
      <w:r w:rsidR="00400C11">
        <w:rPr>
          <w:lang w:val="sk-SK"/>
        </w:rPr>
        <w:t>.</w:t>
      </w:r>
    </w:p>
    <w:p w:rsidR="00673EB7" w:rsidRDefault="00673EB7" w:rsidP="009114D6">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673EB7" w:rsidRPr="000105A3" w:rsidTr="00673EB7">
        <w:tc>
          <w:tcPr>
            <w:tcW w:w="704" w:type="dxa"/>
          </w:tcPr>
          <w:p w:rsidR="00673EB7" w:rsidRPr="000105A3" w:rsidRDefault="00673EB7" w:rsidP="00673EB7">
            <w:pPr>
              <w:jc w:val="center"/>
              <w:rPr>
                <w:color w:val="000000"/>
                <w:lang w:val="sk-SK"/>
              </w:rPr>
            </w:pPr>
          </w:p>
        </w:tc>
        <w:tc>
          <w:tcPr>
            <w:tcW w:w="7088" w:type="dxa"/>
            <w:vAlign w:val="center"/>
          </w:tcPr>
          <w:p w:rsidR="00673EB7" w:rsidRPr="000105A3" w:rsidRDefault="00673EB7" w:rsidP="00673EB7">
            <w:pPr>
              <w:jc w:val="center"/>
              <w:rPr>
                <w:color w:val="000000"/>
                <w:lang w:val="sk-SK"/>
              </w:rPr>
            </w:pPr>
            <m:oMathPara>
              <m:oMath>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r>
                  <w:rPr>
                    <w:rFonts w:ascii="Cambria Math" w:hAnsi="Cambria Math"/>
                    <w:lang w:val="sk-SK"/>
                  </w:rPr>
                  <m:t xml:space="preserve">= </m:t>
                </m:r>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r>
                      <w:rPr>
                        <w:rFonts w:ascii="Cambria Math" w:hAnsi="Cambria Math"/>
                        <w:lang w:val="sk-SK"/>
                      </w:rPr>
                      <m:t>A</m:t>
                    </m:r>
                  </m:num>
                  <m:den>
                    <m:r>
                      <w:rPr>
                        <w:rFonts w:ascii="Cambria Math" w:hAnsi="Cambria Math"/>
                        <w:lang w:val="sk-SK"/>
                      </w:rPr>
                      <m:t>L</m:t>
                    </m:r>
                  </m:den>
                </m:f>
                <m:r>
                  <w:rPr>
                    <w:rFonts w:ascii="Cambria Math" w:hAnsi="Cambria Math"/>
                    <w:color w:val="000000"/>
                    <w:lang w:val="sk-SK"/>
                  </w:rPr>
                  <m:t xml:space="preserve"> </m:t>
                </m:r>
                <m:r>
                  <w:rPr>
                    <w:rFonts w:ascii="Cambria Math" w:hAnsi="Cambria Math"/>
                    <w:color w:val="000000"/>
                    <w:lang w:val="sk-SK"/>
                  </w:rPr>
                  <m:t>.</m:t>
                </m:r>
              </m:oMath>
            </m:oMathPara>
          </w:p>
        </w:tc>
        <w:tc>
          <w:tcPr>
            <w:tcW w:w="702" w:type="dxa"/>
            <w:vAlign w:val="center"/>
          </w:tcPr>
          <w:p w:rsidR="00673EB7" w:rsidRPr="000105A3" w:rsidRDefault="00673EB7" w:rsidP="00673EB7">
            <w:pPr>
              <w:jc w:val="center"/>
              <w:rPr>
                <w:color w:val="000000"/>
                <w:lang w:val="sk-SK"/>
              </w:rPr>
            </w:pPr>
            <w:r w:rsidRPr="000105A3">
              <w:rPr>
                <w:color w:val="000000"/>
                <w:lang w:val="sk-SK"/>
              </w:rPr>
              <w:t>(</w:t>
            </w:r>
            <w:bookmarkStart w:id="76" w:name="elektricky_aktivny_hrudnik"/>
            <w:r w:rsidRPr="000105A3">
              <w:rPr>
                <w:color w:val="000000"/>
                <w:lang w:val="sk-SK"/>
              </w:rPr>
              <w:fldChar w:fldCharType="begin"/>
            </w:r>
            <w:r w:rsidRPr="000105A3">
              <w:rPr>
                <w:color w:val="000000"/>
                <w:lang w:val="sk-SK"/>
              </w:rPr>
              <w:instrText xml:space="preserve"> SEQ eq \* MERGEFORMAT </w:instrText>
            </w:r>
            <w:r w:rsidRPr="000105A3">
              <w:rPr>
                <w:color w:val="000000"/>
                <w:lang w:val="sk-SK"/>
              </w:rPr>
              <w:fldChar w:fldCharType="separate"/>
            </w:r>
            <w:r w:rsidR="00400C11">
              <w:rPr>
                <w:noProof/>
                <w:color w:val="000000"/>
                <w:lang w:val="sk-SK"/>
              </w:rPr>
              <w:t>25</w:t>
            </w:r>
            <w:r w:rsidRPr="000105A3">
              <w:rPr>
                <w:color w:val="000000"/>
                <w:lang w:val="sk-SK"/>
              </w:rPr>
              <w:fldChar w:fldCharType="end"/>
            </w:r>
            <w:bookmarkEnd w:id="76"/>
            <w:r w:rsidRPr="000105A3">
              <w:rPr>
                <w:color w:val="000000"/>
                <w:lang w:val="sk-SK"/>
              </w:rPr>
              <w:t>)</w:t>
            </w:r>
          </w:p>
        </w:tc>
      </w:tr>
    </w:tbl>
    <w:p w:rsidR="00673EB7" w:rsidRDefault="00673EB7" w:rsidP="009114D6">
      <w:pPr>
        <w:rPr>
          <w:lang w:val="sk-SK"/>
        </w:rPr>
      </w:pPr>
    </w:p>
    <w:p w:rsidR="00FC303D" w:rsidRDefault="00196123" w:rsidP="009114D6">
      <w:pPr>
        <w:rPr>
          <w:lang w:val="sk-SK"/>
        </w:rPr>
      </w:pPr>
      <w:r>
        <w:rPr>
          <w:lang w:val="sk-SK"/>
        </w:rPr>
        <w:t xml:space="preserve">, kde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oMath>
      <w:r>
        <w:rPr>
          <w:lang w:val="sk-SK"/>
        </w:rPr>
        <w:t xml:space="preserve"> je základná impedancia, </w:t>
      </w:r>
      <m:oMath>
        <m:r>
          <w:rPr>
            <w:rFonts w:ascii="Cambria Math" w:hAnsi="Cambria Math"/>
            <w:lang w:val="sk-SK"/>
          </w:rPr>
          <m:t>A</m:t>
        </m:r>
      </m:oMath>
      <w:r>
        <w:rPr>
          <w:lang w:val="sk-SK"/>
        </w:rPr>
        <w:t xml:space="preserve"> plocha prierezu hrudníka a L je dĺžka hrudníka. </w:t>
      </w:r>
      <w:r w:rsidR="00FC303D">
        <w:rPr>
          <w:lang w:val="sk-SK"/>
        </w:rPr>
        <w:t xml:space="preserve">Po dosadení rovnice </w:t>
      </w:r>
      <w:r w:rsidR="00FC303D">
        <w:rPr>
          <w:lang w:val="sk-SK"/>
        </w:rPr>
        <w:fldChar w:fldCharType="begin"/>
      </w:r>
      <w:r w:rsidR="00FC303D">
        <w:rPr>
          <w:lang w:val="sk-SK"/>
        </w:rPr>
        <w:instrText xml:space="preserve"> REF elektricky_aktivny_hrudnik \h </w:instrText>
      </w:r>
      <w:r w:rsidR="00FC303D">
        <w:rPr>
          <w:lang w:val="sk-SK"/>
        </w:rPr>
      </w:r>
      <w:r w:rsidR="00FC303D">
        <w:rPr>
          <w:lang w:val="sk-SK"/>
        </w:rPr>
        <w:fldChar w:fldCharType="separate"/>
      </w:r>
      <w:r w:rsidR="00FC303D">
        <w:rPr>
          <w:noProof/>
          <w:color w:val="000000"/>
          <w:lang w:val="sk-SK"/>
        </w:rPr>
        <w:t>25</w:t>
      </w:r>
      <w:r w:rsidR="00FC303D">
        <w:rPr>
          <w:lang w:val="sk-SK"/>
        </w:rPr>
        <w:fldChar w:fldCharType="end"/>
      </w:r>
      <w:r w:rsidR="00FC303D">
        <w:rPr>
          <w:lang w:val="sk-SK"/>
        </w:rPr>
        <w:t xml:space="preserve"> do rovnice </w:t>
      </w:r>
      <w:r w:rsidR="00FC303D">
        <w:rPr>
          <w:lang w:val="sk-SK"/>
        </w:rPr>
        <w:fldChar w:fldCharType="begin"/>
      </w:r>
      <w:r w:rsidR="00FC303D">
        <w:rPr>
          <w:lang w:val="sk-SK"/>
        </w:rPr>
        <w:instrText xml:space="preserve"> REF Vc \h </w:instrText>
      </w:r>
      <w:r w:rsidR="00FC303D">
        <w:rPr>
          <w:lang w:val="sk-SK"/>
        </w:rPr>
      </w:r>
      <w:r w:rsidR="00FC303D">
        <w:rPr>
          <w:lang w:val="sk-SK"/>
        </w:rPr>
        <w:fldChar w:fldCharType="separate"/>
      </w:r>
      <w:r w:rsidR="00FC303D">
        <w:rPr>
          <w:noProof/>
          <w:color w:val="000000"/>
          <w:lang w:val="sk-SK"/>
        </w:rPr>
        <w:t>24</w:t>
      </w:r>
      <w:r w:rsidR="00FC303D">
        <w:rPr>
          <w:lang w:val="sk-SK"/>
        </w:rPr>
        <w:fldChar w:fldCharType="end"/>
      </w:r>
      <w:r w:rsidR="00FC303D">
        <w:rPr>
          <w:lang w:val="sk-SK"/>
        </w:rPr>
        <w:t xml:space="preserve"> vypadne člen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oMath>
      <w:r w:rsidR="00FC303D">
        <w:rPr>
          <w:lang w:val="sk-SK"/>
        </w:rPr>
        <w:t xml:space="preserve">. </w:t>
      </w:r>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EPT</m:t>
            </m:r>
          </m:sub>
        </m:sSub>
      </m:oMath>
      <w:r w:rsidR="00FC303D">
        <w:rPr>
          <w:lang w:val="sk-SK"/>
        </w:rPr>
        <w:t xml:space="preserve"> je stanovený rovnicou:</w:t>
      </w:r>
    </w:p>
    <w:p w:rsidR="00FC303D" w:rsidRDefault="00FC303D" w:rsidP="009114D6">
      <w:pPr>
        <w:rPr>
          <w:lang w:val="sk-SK"/>
        </w:rPr>
      </w:pPr>
    </w:p>
    <w:p w:rsidR="00FC303D" w:rsidRDefault="00FC303D" w:rsidP="00FC303D">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FC303D" w:rsidRPr="000105A3" w:rsidTr="00CE0A6F">
        <w:tc>
          <w:tcPr>
            <w:tcW w:w="704" w:type="dxa"/>
          </w:tcPr>
          <w:p w:rsidR="00FC303D" w:rsidRPr="000105A3" w:rsidRDefault="00FC303D" w:rsidP="00CE0A6F">
            <w:pPr>
              <w:jc w:val="center"/>
              <w:rPr>
                <w:color w:val="000000"/>
                <w:lang w:val="sk-SK"/>
              </w:rPr>
            </w:pPr>
          </w:p>
        </w:tc>
        <w:tc>
          <w:tcPr>
            <w:tcW w:w="7088" w:type="dxa"/>
            <w:vAlign w:val="center"/>
          </w:tcPr>
          <w:p w:rsidR="00FC303D" w:rsidRPr="000105A3" w:rsidRDefault="00FC303D" w:rsidP="00FC303D">
            <w:pPr>
              <w:jc w:val="center"/>
              <w:rPr>
                <w:color w:val="000000"/>
                <w:lang w:val="sk-SK"/>
              </w:rPr>
            </w:pPr>
            <m:oMathPara>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EPT</m:t>
                    </m:r>
                  </m:sub>
                </m:sSub>
                <m:r>
                  <w:rPr>
                    <w:rFonts w:ascii="Cambria Math" w:hAnsi="Cambria Math"/>
                    <w:lang w:val="sk-SK"/>
                  </w:rPr>
                  <m:t xml:space="preserve">= </m:t>
                </m:r>
                <m:r>
                  <w:rPr>
                    <w:rFonts w:ascii="Cambria Math" w:hAnsi="Cambria Math"/>
                    <w:lang w:val="sk-SK"/>
                  </w:rPr>
                  <m:t>δ</m:t>
                </m:r>
                <m:f>
                  <m:fPr>
                    <m:ctrlPr>
                      <w:rPr>
                        <w:rFonts w:ascii="Cambria Math" w:hAnsi="Cambria Math"/>
                        <w:i/>
                        <w:lang w:val="sk-SK"/>
                      </w:rPr>
                    </m:ctrlPr>
                  </m:fPr>
                  <m:num>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3</m:t>
                        </m:r>
                      </m:sup>
                    </m:sSup>
                  </m:num>
                  <m:den>
                    <m:r>
                      <w:rPr>
                        <w:rFonts w:ascii="Cambria Math" w:hAnsi="Cambria Math"/>
                        <w:lang w:val="sk-SK"/>
                      </w:rPr>
                      <m:t>4.25</m:t>
                    </m:r>
                  </m:den>
                </m:f>
                <m:r>
                  <w:rPr>
                    <w:rFonts w:ascii="Cambria Math" w:hAnsi="Cambria Math"/>
                    <w:color w:val="000000"/>
                    <w:lang w:val="sk-SK"/>
                  </w:rPr>
                  <m:t xml:space="preserve"> </m:t>
                </m:r>
                <m:r>
                  <w:rPr>
                    <w:rFonts w:ascii="Cambria Math" w:hAnsi="Cambria Math"/>
                    <w:color w:val="000000"/>
                    <w:lang w:val="sk-SK"/>
                  </w:rPr>
                  <m:t>.</m:t>
                </m:r>
              </m:oMath>
            </m:oMathPara>
          </w:p>
        </w:tc>
        <w:tc>
          <w:tcPr>
            <w:tcW w:w="702" w:type="dxa"/>
            <w:vAlign w:val="center"/>
          </w:tcPr>
          <w:p w:rsidR="00FC303D" w:rsidRPr="000105A3" w:rsidRDefault="00FC303D" w:rsidP="00CE0A6F">
            <w:pPr>
              <w:jc w:val="center"/>
              <w:rPr>
                <w:color w:val="000000"/>
                <w:lang w:val="sk-SK"/>
              </w:rPr>
            </w:pPr>
            <w:r w:rsidRPr="000105A3">
              <w:rPr>
                <w:color w:val="000000"/>
                <w:lang w:val="sk-SK"/>
              </w:rPr>
              <w:t>(</w:t>
            </w:r>
            <w:r w:rsidRPr="000105A3">
              <w:rPr>
                <w:color w:val="000000"/>
                <w:lang w:val="sk-SK"/>
              </w:rPr>
              <w:fldChar w:fldCharType="begin"/>
            </w:r>
            <w:r w:rsidRPr="000105A3">
              <w:rPr>
                <w:color w:val="000000"/>
                <w:lang w:val="sk-SK"/>
              </w:rPr>
              <w:instrText xml:space="preserve"> SEQ eq \* MERGEFORMAT </w:instrText>
            </w:r>
            <w:r w:rsidRPr="000105A3">
              <w:rPr>
                <w:color w:val="000000"/>
                <w:lang w:val="sk-SK"/>
              </w:rPr>
              <w:fldChar w:fldCharType="separate"/>
            </w:r>
            <w:r>
              <w:rPr>
                <w:noProof/>
                <w:color w:val="000000"/>
                <w:lang w:val="sk-SK"/>
              </w:rPr>
              <w:t>25</w:t>
            </w:r>
            <w:r w:rsidRPr="000105A3">
              <w:rPr>
                <w:color w:val="000000"/>
                <w:lang w:val="sk-SK"/>
              </w:rPr>
              <w:fldChar w:fldCharType="end"/>
            </w:r>
            <w:r w:rsidRPr="000105A3">
              <w:rPr>
                <w:color w:val="000000"/>
                <w:lang w:val="sk-SK"/>
              </w:rPr>
              <w:t>)</w:t>
            </w:r>
          </w:p>
        </w:tc>
      </w:tr>
    </w:tbl>
    <w:p w:rsidR="009114D6" w:rsidRPr="000105A3" w:rsidRDefault="00FC303D" w:rsidP="009114D6">
      <w:pPr>
        <w:rPr>
          <w:lang w:val="sk-SK"/>
        </w:rPr>
      </w:pPr>
      <w:r>
        <w:rPr>
          <w:lang w:val="sk-SK"/>
        </w:rPr>
        <w:t xml:space="preserve">, kde L je dĺžka hrudníka, konštanta 4.25 bola získaná experimentálne a hodnota </w:t>
      </w:r>
      <m:oMath>
        <m:r>
          <w:rPr>
            <w:rFonts w:ascii="Cambria Math" w:hAnsi="Cambria Math"/>
            <w:lang w:val="sk-SK"/>
          </w:rPr>
          <m:t>δ</m:t>
        </m:r>
      </m:oMath>
      <w:r>
        <w:rPr>
          <w:lang w:val="sk-SK"/>
        </w:rPr>
        <w:t xml:space="preserve"> je bezrozmerný parameter, ktorý koreiguje odchylku od ideálnej telesnej váhy </w:t>
      </w:r>
      <w:r>
        <w:rPr>
          <w:lang w:val="sk-SK"/>
        </w:rPr>
        <w:fldChar w:fldCharType="begin"/>
      </w:r>
      <w:r>
        <w:rPr>
          <w:lang w:val="sk-SK"/>
        </w:rPr>
        <w:instrText xml:space="preserve"> ADDIN EN.CITE &lt;EndNote&gt;&lt;Cite&gt;&lt;Author&gt;Hicks&lt;/Author&gt;&lt;Year&gt;1956&lt;/Year&gt;&lt;IDText&gt;THE ESTIMATION AND PREDICTION OF NORMAL BLOOD VOLUME&lt;/IDText&gt;&lt;DisplayText&gt;(Hicks, Hope et al. 1956)&lt;/DisplayText&gt;&lt;record&gt;&lt;keywords&gt;&lt;keyword&gt;Research &amp;amp; Experimental Medicine&lt;/keyword&gt;&lt;/keywords&gt;&lt;urls&gt;&lt;related-urls&gt;&lt;url&gt;&amp;lt;Go to ISI&amp;gt;://WOS:A1956WK15800010&lt;/url&gt;&lt;/related-urls&gt;&lt;/urls&gt;&lt;isbn&gt;0143-5221&lt;/isbn&gt;&lt;work-type&gt;Article&lt;/work-type&gt;&lt;titles&gt;&lt;title&gt;THE ESTIMATION AND PREDICTION OF NORMAL BLOOD VOLUME&lt;/title&gt;&lt;secondary-title&gt;Clinical Science&lt;/secondary-title&gt;&lt;alt-title&gt;Clin. Sci.&lt;/alt-title&gt;&lt;/titles&gt;&lt;pages&gt;557-565&lt;/pages&gt;&lt;number&gt;4&lt;/number&gt;&lt;contributors&gt;&lt;authors&gt;&lt;author&gt;Hicks, D. A.&lt;/author&gt;&lt;author&gt;Hope, A.&lt;/author&gt;&lt;author&gt;Turnbull, A. L.&lt;/author&gt;&lt;author&gt;Verel, D.&lt;/author&gt;&lt;/authors&gt;&lt;/contributors&gt;&lt;language&gt;English&lt;/language&gt;&lt;added-date format="utc"&gt;1522265655&lt;/added-date&gt;&lt;ref-type name="Journal Article"&gt;17&lt;/ref-type&gt;&lt;dates&gt;&lt;year&gt;1956&lt;/year&gt;&lt;/dates&gt;&lt;rec-number&gt;77&lt;/rec-number&gt;&lt;last-updated-date format="utc"&gt;1522265655&lt;/last-updated-date&gt;&lt;accession-num&gt;WOS:A1956WK15800010&lt;/accession-num&gt;&lt;volume&gt;15&lt;/volume&gt;&lt;/record&gt;&lt;/Cite&gt;&lt;/EndNote&gt;</w:instrText>
      </w:r>
      <w:r>
        <w:rPr>
          <w:lang w:val="sk-SK"/>
        </w:rPr>
        <w:fldChar w:fldCharType="separate"/>
      </w:r>
      <w:r>
        <w:rPr>
          <w:noProof/>
          <w:lang w:val="sk-SK"/>
        </w:rPr>
        <w:t>(Hicks, Hope et al. 1956)</w:t>
      </w:r>
      <w:r>
        <w:rPr>
          <w:lang w:val="sk-SK"/>
        </w:rPr>
        <w:fldChar w:fldCharType="end"/>
      </w:r>
      <w:r>
        <w:rPr>
          <w:lang w:val="sk-SK"/>
        </w:rPr>
        <w:t xml:space="preserve">. </w:t>
      </w:r>
      <w:r w:rsidR="00A42D4E" w:rsidRPr="000105A3">
        <w:rPr>
          <w:lang w:val="sk-SK"/>
        </w:rPr>
        <w:t xml:space="preserve">Takto definovaný </w:t>
      </w:r>
      <w:r w:rsidR="001E3233" w:rsidRPr="000105A3">
        <w:rPr>
          <w:lang w:val="sk-SK"/>
        </w:rPr>
        <w:t xml:space="preserve">objem </w:t>
      </w:r>
      <w:r w:rsidR="00A42D4E" w:rsidRPr="000105A3">
        <w:rPr>
          <w:lang w:val="sk-SK"/>
        </w:rPr>
        <w:t xml:space="preserve">predstavuje objem </w:t>
      </w:r>
      <w:r w:rsidR="001E3233" w:rsidRPr="000105A3">
        <w:rPr>
          <w:lang w:val="sk-SK"/>
        </w:rPr>
        <w:t xml:space="preserve">tkaniva, ktorý sa </w:t>
      </w:r>
      <w:r w:rsidR="00A42D4E" w:rsidRPr="000105A3">
        <w:rPr>
          <w:lang w:val="sk-SK"/>
        </w:rPr>
        <w:t xml:space="preserve">elektricky </w:t>
      </w:r>
      <w:r w:rsidR="001E3233" w:rsidRPr="000105A3">
        <w:rPr>
          <w:lang w:val="sk-SK"/>
        </w:rPr>
        <w:t xml:space="preserve">podieľa na </w:t>
      </w:r>
      <w:r w:rsidR="00A42D4E" w:rsidRPr="000105A3">
        <w:rPr>
          <w:lang w:val="sk-SK"/>
        </w:rPr>
        <w:t>meraní srdečného výdaja.</w:t>
      </w:r>
      <w:r w:rsidR="006F652C">
        <w:rPr>
          <w:lang w:val="sk-SK"/>
        </w:rPr>
        <w:t xml:space="preserve"> Po nahradení objemovej konštanty </w:t>
      </w:r>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c</m:t>
            </m:r>
          </m:sub>
        </m:sSub>
        <m:r>
          <w:rPr>
            <w:rFonts w:ascii="Cambria Math" w:hAnsi="Cambria Math"/>
            <w:lang w:val="sk-SK"/>
          </w:rPr>
          <m:t xml:space="preserve"> </m:t>
        </m:r>
      </m:oMath>
      <w:r w:rsidR="006F652C">
        <w:rPr>
          <w:lang w:val="sk-SK"/>
        </w:rPr>
        <w:t xml:space="preserve"> v rovnici (</w:t>
      </w:r>
      <w:r w:rsidR="006F652C">
        <w:rPr>
          <w:lang w:val="sk-SK"/>
        </w:rPr>
        <w:fldChar w:fldCharType="begin"/>
      </w:r>
      <w:r w:rsidR="006F652C">
        <w:rPr>
          <w:lang w:val="sk-SK"/>
        </w:rPr>
        <w:instrText xml:space="preserve"> REF kubicek \h </w:instrText>
      </w:r>
      <w:r w:rsidR="006F652C">
        <w:rPr>
          <w:lang w:val="sk-SK"/>
        </w:rPr>
      </w:r>
      <w:r w:rsidR="006F652C">
        <w:rPr>
          <w:lang w:val="sk-SK"/>
        </w:rPr>
        <w:fldChar w:fldCharType="separate"/>
      </w:r>
      <w:r w:rsidR="006F652C">
        <w:rPr>
          <w:noProof/>
          <w:color w:val="000000"/>
          <w:lang w:val="sk-SK"/>
        </w:rPr>
        <w:t>24</w:t>
      </w:r>
      <w:r w:rsidR="006F652C">
        <w:rPr>
          <w:lang w:val="sk-SK"/>
        </w:rPr>
        <w:fldChar w:fldCharType="end"/>
      </w:r>
      <w:r w:rsidR="006F652C">
        <w:rPr>
          <w:lang w:val="sk-SK"/>
        </w:rPr>
        <w:t xml:space="preserve">) objemovou konštantou </w:t>
      </w:r>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EPT</m:t>
            </m:r>
          </m:sub>
        </m:sSub>
      </m:oMath>
      <w:r w:rsidR="006F652C">
        <w:rPr>
          <w:lang w:val="sk-SK"/>
        </w:rPr>
        <w:t xml:space="preserve"> dostávame Šrámek Bernštainovu rovnicu pre výpočet SV:</w:t>
      </w:r>
    </w:p>
    <w:p w:rsidR="00523182" w:rsidRPr="000105A3" w:rsidRDefault="00523182" w:rsidP="00523182">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523182" w:rsidRPr="000105A3" w:rsidTr="00A266AC">
        <w:tc>
          <w:tcPr>
            <w:tcW w:w="704" w:type="dxa"/>
          </w:tcPr>
          <w:p w:rsidR="00523182" w:rsidRPr="000105A3" w:rsidRDefault="00523182" w:rsidP="00A266AC">
            <w:pPr>
              <w:jc w:val="center"/>
              <w:rPr>
                <w:color w:val="000000"/>
                <w:lang w:val="sk-SK"/>
              </w:rPr>
            </w:pPr>
          </w:p>
        </w:tc>
        <w:tc>
          <w:tcPr>
            <w:tcW w:w="7088" w:type="dxa"/>
            <w:vAlign w:val="center"/>
          </w:tcPr>
          <w:p w:rsidR="00523182" w:rsidRPr="000105A3" w:rsidRDefault="00F1452A" w:rsidP="00A266AC">
            <w:pPr>
              <w:jc w:val="center"/>
              <w:rPr>
                <w:color w:val="000000"/>
                <w:lang w:val="sk-SK"/>
              </w:rPr>
            </w:pPr>
            <m:oMathPara>
              <m:oMath>
                <m:sSub>
                  <m:sSubPr>
                    <m:ctrlPr>
                      <w:rPr>
                        <w:rFonts w:ascii="Cambria Math" w:hAnsi="Cambria Math"/>
                        <w:i/>
                        <w:color w:val="000000"/>
                        <w:lang w:val="sk-SK"/>
                      </w:rPr>
                    </m:ctrlPr>
                  </m:sSubPr>
                  <m:e>
                    <m:r>
                      <w:rPr>
                        <w:rFonts w:ascii="Cambria Math" w:hAnsi="Cambria Math"/>
                        <w:color w:val="000000"/>
                        <w:lang w:val="sk-SK"/>
                      </w:rPr>
                      <m:t>SV</m:t>
                    </m:r>
                  </m:e>
                  <m:sub>
                    <m:r>
                      <w:rPr>
                        <w:rFonts w:ascii="Cambria Math" w:hAnsi="Cambria Math"/>
                        <w:color w:val="000000"/>
                        <w:lang w:val="sk-SK"/>
                      </w:rPr>
                      <m:t>S-B</m:t>
                    </m:r>
                  </m:sub>
                </m:sSub>
                <m:r>
                  <w:rPr>
                    <w:rFonts w:ascii="Cambria Math" w:hAnsi="Cambria Math"/>
                    <w:lang w:val="sk-SK"/>
                  </w:rPr>
                  <m:t xml:space="preserve">= δ </m:t>
                </m:r>
                <m:f>
                  <m:fPr>
                    <m:ctrlPr>
                      <w:rPr>
                        <w:rFonts w:ascii="Cambria Math" w:hAnsi="Cambria Math"/>
                        <w:i/>
                        <w:lang w:val="sk-SK"/>
                      </w:rPr>
                    </m:ctrlPr>
                  </m:fPr>
                  <m:num>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3</m:t>
                        </m:r>
                      </m:sup>
                    </m:sSup>
                  </m:num>
                  <m:den>
                    <m:r>
                      <w:rPr>
                        <w:rFonts w:ascii="Cambria Math" w:hAnsi="Cambria Math"/>
                        <w:lang w:val="sk-SK"/>
                      </w:rPr>
                      <m:t>4.25</m:t>
                    </m:r>
                  </m:den>
                </m:f>
                <m:f>
                  <m:fPr>
                    <m:ctrlPr>
                      <w:rPr>
                        <w:rFonts w:ascii="Cambria Math" w:hAnsi="Cambria Math"/>
                        <w:i/>
                        <w:lang w:val="sk-SK"/>
                      </w:rPr>
                    </m:ctrlPr>
                  </m:fPr>
                  <m:num>
                    <m:r>
                      <w:rPr>
                        <w:rFonts w:ascii="Cambria Math" w:hAnsi="Cambria Math"/>
                        <w:lang w:val="sk-SK"/>
                      </w:rPr>
                      <m:t>dZ/d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r>
                  <w:rPr>
                    <w:rFonts w:ascii="Cambria Math" w:hAnsi="Cambria Math"/>
                    <w:lang w:val="sk-SK"/>
                  </w:rPr>
                  <m:t xml:space="preserve"> </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 xml:space="preserve">LVE </m:t>
                    </m:r>
                  </m:sub>
                </m:sSub>
                <m:r>
                  <w:rPr>
                    <w:rFonts w:ascii="Cambria Math" w:hAnsi="Cambria Math"/>
                    <w:color w:val="000000"/>
                    <w:lang w:val="sk-SK"/>
                  </w:rPr>
                  <m:t xml:space="preserve"> </m:t>
                </m:r>
                <m:d>
                  <m:dPr>
                    <m:ctrlPr>
                      <w:rPr>
                        <w:rFonts w:ascii="Cambria Math" w:hAnsi="Cambria Math"/>
                        <w:i/>
                        <w:color w:val="000000"/>
                        <w:lang w:val="sk-SK"/>
                      </w:rPr>
                    </m:ctrlPr>
                  </m:dPr>
                  <m:e>
                    <m:r>
                      <w:rPr>
                        <w:rFonts w:ascii="Cambria Math" w:hAnsi="Cambria Math"/>
                        <w:color w:val="000000"/>
                        <w:lang w:val="sk-SK"/>
                      </w:rPr>
                      <m:t>ml</m:t>
                    </m:r>
                  </m:e>
                </m:d>
                <m:r>
                  <m:rPr>
                    <m:sty m:val="p"/>
                  </m:rPr>
                  <w:rPr>
                    <w:rFonts w:ascii="Cambria Math" w:hAnsi="Cambria Math"/>
                    <w:color w:val="000000"/>
                    <w:lang w:val="sk-SK"/>
                  </w:rPr>
                  <m:t>.</m:t>
                </m:r>
              </m:oMath>
            </m:oMathPara>
          </w:p>
        </w:tc>
        <w:tc>
          <w:tcPr>
            <w:tcW w:w="702" w:type="dxa"/>
            <w:vAlign w:val="center"/>
          </w:tcPr>
          <w:p w:rsidR="00523182" w:rsidRPr="000105A3" w:rsidRDefault="00523182" w:rsidP="00A266AC">
            <w:pPr>
              <w:jc w:val="center"/>
              <w:rPr>
                <w:color w:val="000000"/>
                <w:lang w:val="sk-SK"/>
              </w:rPr>
            </w:pPr>
            <w:r w:rsidRPr="000105A3">
              <w:rPr>
                <w:color w:val="000000"/>
                <w:lang w:val="sk-SK"/>
              </w:rPr>
              <w:t>(</w:t>
            </w:r>
            <w:r w:rsidRPr="000105A3">
              <w:rPr>
                <w:color w:val="000000"/>
                <w:lang w:val="sk-SK"/>
              </w:rPr>
              <w:fldChar w:fldCharType="begin"/>
            </w:r>
            <w:r w:rsidRPr="000105A3">
              <w:rPr>
                <w:color w:val="000000"/>
                <w:lang w:val="sk-SK"/>
              </w:rPr>
              <w:instrText xml:space="preserve"> SEQ eq \* MERGEFORMAT </w:instrText>
            </w:r>
            <w:r w:rsidRPr="000105A3">
              <w:rPr>
                <w:color w:val="000000"/>
                <w:lang w:val="sk-SK"/>
              </w:rPr>
              <w:fldChar w:fldCharType="separate"/>
            </w:r>
            <w:r w:rsidR="00673EB7">
              <w:rPr>
                <w:noProof/>
                <w:color w:val="000000"/>
                <w:lang w:val="sk-SK"/>
              </w:rPr>
              <w:t>26</w:t>
            </w:r>
            <w:r w:rsidRPr="000105A3">
              <w:rPr>
                <w:color w:val="000000"/>
                <w:lang w:val="sk-SK"/>
              </w:rPr>
              <w:fldChar w:fldCharType="end"/>
            </w:r>
            <w:r w:rsidRPr="000105A3">
              <w:rPr>
                <w:color w:val="000000"/>
                <w:lang w:val="sk-SK"/>
              </w:rPr>
              <w:t>)</w:t>
            </w:r>
          </w:p>
        </w:tc>
      </w:tr>
      <w:tr w:rsidR="00523182" w:rsidRPr="000105A3" w:rsidTr="00A266AC">
        <w:tc>
          <w:tcPr>
            <w:tcW w:w="704" w:type="dxa"/>
          </w:tcPr>
          <w:p w:rsidR="00523182" w:rsidRPr="000105A3" w:rsidRDefault="00523182" w:rsidP="00A266AC">
            <w:pPr>
              <w:jc w:val="center"/>
              <w:rPr>
                <w:color w:val="000000"/>
                <w:lang w:val="sk-SK"/>
              </w:rPr>
            </w:pPr>
          </w:p>
        </w:tc>
        <w:tc>
          <w:tcPr>
            <w:tcW w:w="7088" w:type="dxa"/>
            <w:vAlign w:val="center"/>
          </w:tcPr>
          <w:p w:rsidR="00523182" w:rsidRPr="000105A3" w:rsidRDefault="00523182" w:rsidP="00A266AC">
            <w:pPr>
              <w:jc w:val="center"/>
              <w:rPr>
                <w:color w:val="000000"/>
                <w:lang w:val="sk-SK"/>
              </w:rPr>
            </w:pPr>
          </w:p>
        </w:tc>
        <w:tc>
          <w:tcPr>
            <w:tcW w:w="702" w:type="dxa"/>
            <w:vAlign w:val="center"/>
          </w:tcPr>
          <w:p w:rsidR="00523182" w:rsidRPr="000105A3" w:rsidRDefault="00523182" w:rsidP="00A266AC">
            <w:pPr>
              <w:jc w:val="center"/>
              <w:rPr>
                <w:color w:val="000000"/>
                <w:lang w:val="sk-SK"/>
              </w:rPr>
            </w:pPr>
          </w:p>
        </w:tc>
      </w:tr>
    </w:tbl>
    <w:p w:rsidR="009114D6" w:rsidRPr="000105A3" w:rsidRDefault="00DA198F" w:rsidP="009114D6">
      <w:pPr>
        <w:rPr>
          <w:lang w:val="sk-SK"/>
        </w:rPr>
      </w:pPr>
      <w:r w:rsidRPr="000105A3">
        <w:rPr>
          <w:lang w:val="sk-SK"/>
        </w:rPr>
        <w:t xml:space="preserve">Tento prístup má </w:t>
      </w:r>
      <w:r w:rsidR="0051768C" w:rsidRPr="000105A3">
        <w:rPr>
          <w:lang w:val="sk-SK"/>
        </w:rPr>
        <w:t>zohľadniť nielen len dĺžku hrudníka ale aj telesnú váhu a objem krvy v hrudníku.</w:t>
      </w:r>
      <w:r w:rsidR="007969F7" w:rsidRPr="000105A3">
        <w:rPr>
          <w:lang w:val="sk-SK"/>
        </w:rPr>
        <w:t xml:space="preserve"> </w:t>
      </w:r>
    </w:p>
    <w:p w:rsidR="009114D6" w:rsidRPr="000105A3" w:rsidRDefault="009114D6" w:rsidP="009114D6">
      <w:pPr>
        <w:pStyle w:val="Nadpis3"/>
        <w:spacing w:line="240" w:lineRule="auto"/>
        <w:rPr>
          <w:lang w:val="sk-SK"/>
        </w:rPr>
      </w:pPr>
      <w:bookmarkStart w:id="77" w:name="_Toc386404201"/>
      <w:bookmarkStart w:id="78" w:name="_Toc510020738"/>
      <w:r w:rsidRPr="000105A3">
        <w:rPr>
          <w:lang w:val="sk-SK"/>
        </w:rPr>
        <w:t>Metódy s premenlivou impedanciou krvi</w:t>
      </w:r>
      <w:bookmarkEnd w:id="77"/>
      <w:bookmarkEnd w:id="78"/>
    </w:p>
    <w:p w:rsidR="009114D6" w:rsidRPr="000105A3" w:rsidRDefault="009114D6" w:rsidP="009114D6">
      <w:pPr>
        <w:rPr>
          <w:lang w:val="sk-SK"/>
        </w:rPr>
      </w:pPr>
    </w:p>
    <w:p w:rsidR="009114D6" w:rsidRPr="000105A3" w:rsidRDefault="009A4B37" w:rsidP="009114D6">
      <w:pPr>
        <w:rPr>
          <w:lang w:val="sk-SK"/>
        </w:rPr>
      </w:pPr>
      <w:r w:rsidRPr="000105A3">
        <w:rPr>
          <w:lang w:val="sk-SK"/>
        </w:rPr>
        <w:t xml:space="preserve">Predošlé </w:t>
      </w:r>
      <w:r w:rsidR="009114D6" w:rsidRPr="000105A3">
        <w:rPr>
          <w:lang w:val="sk-SK"/>
        </w:rPr>
        <w:t>metódy predpokladajú konštantný odpor krvi, čo bolo spomenuté vyššie ako veličina, ktorá sa mení v závislosti na rýchlosti prúdení krvi a teda prináša do metódy nep</w:t>
      </w:r>
      <w:r w:rsidR="00523182" w:rsidRPr="000105A3">
        <w:rPr>
          <w:lang w:val="sk-SK"/>
        </w:rPr>
        <w:t>resnosti. Derivovaním rovnice (</w:t>
      </w:r>
      <w:r w:rsidR="00523182" w:rsidRPr="000105A3">
        <w:rPr>
          <w:lang w:val="sk-SK"/>
        </w:rPr>
        <w:fldChar w:fldCharType="begin"/>
      </w:r>
      <w:r w:rsidR="00523182" w:rsidRPr="000105A3">
        <w:rPr>
          <w:lang w:val="sk-SK"/>
        </w:rPr>
        <w:instrText xml:space="preserve"> REF vypocetSV_1 \h </w:instrText>
      </w:r>
      <w:r w:rsidR="00523182" w:rsidRPr="000105A3">
        <w:rPr>
          <w:lang w:val="sk-SK"/>
        </w:rPr>
      </w:r>
      <w:r w:rsidR="00523182" w:rsidRPr="000105A3">
        <w:rPr>
          <w:lang w:val="sk-SK"/>
        </w:rPr>
        <w:fldChar w:fldCharType="separate"/>
      </w:r>
      <w:r w:rsidR="00F04A18">
        <w:rPr>
          <w:noProof/>
          <w:color w:val="000000"/>
          <w:lang w:val="sk-SK"/>
        </w:rPr>
        <w:t>17</w:t>
      </w:r>
      <w:r w:rsidR="00523182" w:rsidRPr="000105A3">
        <w:rPr>
          <w:lang w:val="sk-SK"/>
        </w:rPr>
        <w:fldChar w:fldCharType="end"/>
      </w:r>
      <w:r w:rsidR="009114D6" w:rsidRPr="000105A3">
        <w:rPr>
          <w:lang w:val="sk-SK"/>
        </w:rPr>
        <w:t>) po častiach, dostaneme rovnicu:</w:t>
      </w:r>
    </w:p>
    <w:p w:rsidR="00523182" w:rsidRPr="000105A3" w:rsidRDefault="00523182" w:rsidP="00523182">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523182" w:rsidRPr="000105A3" w:rsidTr="00A266AC">
        <w:tc>
          <w:tcPr>
            <w:tcW w:w="704" w:type="dxa"/>
          </w:tcPr>
          <w:p w:rsidR="00523182" w:rsidRPr="000105A3" w:rsidRDefault="00523182" w:rsidP="00A266AC">
            <w:pPr>
              <w:jc w:val="center"/>
              <w:rPr>
                <w:color w:val="000000"/>
                <w:lang w:val="sk-SK"/>
              </w:rPr>
            </w:pPr>
          </w:p>
        </w:tc>
        <w:tc>
          <w:tcPr>
            <w:tcW w:w="7088" w:type="dxa"/>
            <w:vAlign w:val="center"/>
          </w:tcPr>
          <w:p w:rsidR="00523182" w:rsidRPr="000105A3" w:rsidRDefault="00F1452A" w:rsidP="00A266AC">
            <w:pPr>
              <w:jc w:val="center"/>
              <w:rPr>
                <w:color w:val="000000"/>
                <w:lang w:val="sk-SK"/>
              </w:rPr>
            </w:pPr>
            <m:oMathPara>
              <m:oMath>
                <m:f>
                  <m:fPr>
                    <m:ctrlPr>
                      <w:rPr>
                        <w:rFonts w:ascii="Cambria Math" w:hAnsi="Cambria Math"/>
                        <w:i/>
                        <w:lang w:val="sk-SK"/>
                      </w:rPr>
                    </m:ctrlPr>
                  </m:fPr>
                  <m:num>
                    <m:r>
                      <w:rPr>
                        <w:rFonts w:ascii="Cambria Math" w:hAnsi="Cambria Math"/>
                        <w:lang w:val="sk-SK"/>
                      </w:rPr>
                      <m:t>dZ(t)</m:t>
                    </m:r>
                  </m:num>
                  <m:den>
                    <m:r>
                      <w:rPr>
                        <w:rFonts w:ascii="Cambria Math" w:hAnsi="Cambria Math"/>
                        <w:lang w:val="sk-SK"/>
                      </w:rPr>
                      <m:t>dt</m:t>
                    </m:r>
                  </m:den>
                </m:f>
                <m:r>
                  <w:rPr>
                    <w:rFonts w:ascii="Cambria Math" w:hAnsi="Cambria Math"/>
                    <w:lang w:val="sk-SK"/>
                  </w:rPr>
                  <m:t xml:space="preserve">= </m:t>
                </m:r>
                <m:f>
                  <m:fPr>
                    <m:ctrlPr>
                      <w:rPr>
                        <w:rFonts w:ascii="Cambria Math" w:hAnsi="Cambria Math"/>
                        <w:i/>
                        <w:lang w:val="sk-SK"/>
                      </w:rPr>
                    </m:ctrlPr>
                  </m:fPr>
                  <m:num>
                    <m:r>
                      <w:rPr>
                        <w:rFonts w:ascii="Cambria Math" w:hAnsi="Cambria Math"/>
                        <w:lang w:val="sk-SK"/>
                      </w:rPr>
                      <m:t>d</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length</m:t>
                        </m:r>
                      </m:sub>
                    </m:sSub>
                    <m:r>
                      <w:rPr>
                        <w:rFonts w:ascii="Cambria Math" w:hAnsi="Cambria Math"/>
                        <w:lang w:val="sk-SK"/>
                      </w:rPr>
                      <m:t>(t)</m:t>
                    </m:r>
                  </m:num>
                  <m:den>
                    <m:r>
                      <w:rPr>
                        <w:rFonts w:ascii="Cambria Math" w:hAnsi="Cambria Math"/>
                        <w:lang w:val="sk-SK"/>
                      </w:rPr>
                      <m:t>dt</m:t>
                    </m:r>
                  </m:den>
                </m:f>
                <m:r>
                  <w:rPr>
                    <w:rFonts w:ascii="Cambria Math" w:hAnsi="Cambria Math"/>
                    <w:lang w:val="sk-SK"/>
                  </w:rPr>
                  <m:t xml:space="preserve">+ </m:t>
                </m:r>
                <m:f>
                  <m:fPr>
                    <m:ctrlPr>
                      <w:rPr>
                        <w:rFonts w:ascii="Cambria Math" w:hAnsi="Cambria Math"/>
                        <w:i/>
                        <w:lang w:val="sk-SK"/>
                      </w:rPr>
                    </m:ctrlPr>
                  </m:fPr>
                  <m:num>
                    <m:r>
                      <w:rPr>
                        <w:rFonts w:ascii="Cambria Math" w:hAnsi="Cambria Math"/>
                        <w:lang w:val="sk-SK"/>
                      </w:rPr>
                      <m:t>d</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vel</m:t>
                        </m:r>
                      </m:sub>
                    </m:sSub>
                    <m:r>
                      <w:rPr>
                        <w:rFonts w:ascii="Cambria Math" w:hAnsi="Cambria Math"/>
                        <w:lang w:val="sk-SK"/>
                      </w:rPr>
                      <m:t>(t)</m:t>
                    </m:r>
                  </m:num>
                  <m:den>
                    <m:r>
                      <w:rPr>
                        <w:rFonts w:ascii="Cambria Math" w:hAnsi="Cambria Math"/>
                        <w:lang w:val="sk-SK"/>
                      </w:rPr>
                      <m:t>dt</m:t>
                    </m:r>
                  </m:den>
                </m:f>
                <m:r>
                  <w:rPr>
                    <w:rFonts w:ascii="Cambria Math" w:hAnsi="Cambria Math"/>
                    <w:lang w:val="sk-SK"/>
                  </w:rPr>
                  <m:t xml:space="preserve">- </m:t>
                </m:r>
                <m:f>
                  <m:fPr>
                    <m:ctrlPr>
                      <w:rPr>
                        <w:rFonts w:ascii="Cambria Math" w:hAnsi="Cambria Math"/>
                        <w:i/>
                        <w:lang w:val="sk-SK"/>
                      </w:rPr>
                    </m:ctrlPr>
                  </m:fPr>
                  <m:num>
                    <m:r>
                      <w:rPr>
                        <w:rFonts w:ascii="Cambria Math" w:hAnsi="Cambria Math"/>
                        <w:lang w:val="sk-SK"/>
                      </w:rPr>
                      <m:t>d</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vol</m:t>
                        </m:r>
                      </m:sub>
                    </m:sSub>
                    <m:r>
                      <w:rPr>
                        <w:rFonts w:ascii="Cambria Math" w:hAnsi="Cambria Math"/>
                        <w:lang w:val="sk-SK"/>
                      </w:rPr>
                      <m:t>(t)</m:t>
                    </m:r>
                  </m:num>
                  <m:den>
                    <m:r>
                      <w:rPr>
                        <w:rFonts w:ascii="Cambria Math" w:hAnsi="Cambria Math"/>
                        <w:lang w:val="sk-SK"/>
                      </w:rPr>
                      <m:t>dt</m:t>
                    </m:r>
                  </m:den>
                </m:f>
                <m:r>
                  <m:rPr>
                    <m:sty m:val="p"/>
                  </m:rPr>
                  <w:rPr>
                    <w:rFonts w:ascii="Cambria Math" w:hAnsi="Cambria Math"/>
                    <w:color w:val="000000"/>
                    <w:lang w:val="sk-SK"/>
                  </w:rPr>
                  <m:t xml:space="preserve"> .</m:t>
                </m:r>
              </m:oMath>
            </m:oMathPara>
          </w:p>
        </w:tc>
        <w:tc>
          <w:tcPr>
            <w:tcW w:w="702" w:type="dxa"/>
            <w:vAlign w:val="center"/>
          </w:tcPr>
          <w:p w:rsidR="00523182" w:rsidRPr="000105A3" w:rsidRDefault="00523182" w:rsidP="00A266AC">
            <w:pPr>
              <w:jc w:val="center"/>
              <w:rPr>
                <w:color w:val="000000"/>
                <w:lang w:val="sk-SK"/>
              </w:rPr>
            </w:pPr>
            <w:r w:rsidRPr="000105A3">
              <w:rPr>
                <w:color w:val="000000"/>
                <w:lang w:val="sk-SK"/>
              </w:rPr>
              <w:t>(</w:t>
            </w:r>
            <w:r w:rsidRPr="000105A3">
              <w:rPr>
                <w:color w:val="000000"/>
                <w:lang w:val="sk-SK"/>
              </w:rPr>
              <w:fldChar w:fldCharType="begin"/>
            </w:r>
            <w:r w:rsidRPr="000105A3">
              <w:rPr>
                <w:color w:val="000000"/>
                <w:lang w:val="sk-SK"/>
              </w:rPr>
              <w:instrText xml:space="preserve"> SEQ eq \* MERGEFORMAT </w:instrText>
            </w:r>
            <w:r w:rsidRPr="000105A3">
              <w:rPr>
                <w:color w:val="000000"/>
                <w:lang w:val="sk-SK"/>
              </w:rPr>
              <w:fldChar w:fldCharType="separate"/>
            </w:r>
            <w:r w:rsidR="00F04A18">
              <w:rPr>
                <w:noProof/>
                <w:color w:val="000000"/>
                <w:lang w:val="sk-SK"/>
              </w:rPr>
              <w:t>26</w:t>
            </w:r>
            <w:r w:rsidRPr="000105A3">
              <w:rPr>
                <w:color w:val="000000"/>
                <w:lang w:val="sk-SK"/>
              </w:rPr>
              <w:fldChar w:fldCharType="end"/>
            </w:r>
            <w:r w:rsidRPr="000105A3">
              <w:rPr>
                <w:color w:val="000000"/>
                <w:lang w:val="sk-SK"/>
              </w:rPr>
              <w:t>)</w:t>
            </w:r>
          </w:p>
        </w:tc>
      </w:tr>
    </w:tbl>
    <w:p w:rsidR="009114D6" w:rsidRPr="000105A3" w:rsidRDefault="009114D6" w:rsidP="009114D6">
      <w:pPr>
        <w:rPr>
          <w:lang w:val="sk-SK"/>
        </w:rPr>
      </w:pPr>
    </w:p>
    <w:p w:rsidR="00523182" w:rsidRDefault="009114D6" w:rsidP="00523182">
      <w:pPr>
        <w:rPr>
          <w:lang w:val="sk-SK"/>
        </w:rPr>
      </w:pPr>
      <w:r w:rsidRPr="000105A3">
        <w:rPr>
          <w:lang w:val="sk-SK"/>
        </w:rPr>
        <w:t>A</w:t>
      </w:r>
      <w:r w:rsidR="00523182" w:rsidRPr="000105A3">
        <w:rPr>
          <w:lang w:val="sk-SK"/>
        </w:rPr>
        <w:t> po dosadení dostaneme rovnicu</w:t>
      </w:r>
      <w:r w:rsidRPr="000105A3">
        <w:rPr>
          <w:lang w:val="sk-SK"/>
        </w:rPr>
        <w:t>:</w:t>
      </w:r>
    </w:p>
    <w:p w:rsidR="006F652C" w:rsidRPr="000105A3" w:rsidRDefault="006F652C" w:rsidP="00523182">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523182" w:rsidRPr="000105A3" w:rsidTr="00A266AC">
        <w:tc>
          <w:tcPr>
            <w:tcW w:w="704" w:type="dxa"/>
          </w:tcPr>
          <w:p w:rsidR="00523182" w:rsidRPr="000105A3" w:rsidRDefault="00523182" w:rsidP="00A266AC">
            <w:pPr>
              <w:jc w:val="center"/>
              <w:rPr>
                <w:color w:val="000000"/>
                <w:lang w:val="sk-SK"/>
              </w:rPr>
            </w:pPr>
          </w:p>
        </w:tc>
        <w:tc>
          <w:tcPr>
            <w:tcW w:w="7088" w:type="dxa"/>
            <w:vAlign w:val="center"/>
          </w:tcPr>
          <w:p w:rsidR="00523182" w:rsidRPr="000105A3" w:rsidRDefault="00F1452A" w:rsidP="00FA439C">
            <w:pPr>
              <w:rPr>
                <w:color w:val="000000"/>
                <w:lang w:val="sk-SK"/>
              </w:rPr>
            </w:pPr>
            <m:oMathPara>
              <m:oMath>
                <m:f>
                  <m:fPr>
                    <m:ctrlPr>
                      <w:rPr>
                        <w:rFonts w:ascii="Cambria Math" w:hAnsi="Cambria Math"/>
                        <w:i/>
                        <w:lang w:val="sk-SK"/>
                      </w:rPr>
                    </m:ctrlPr>
                  </m:fPr>
                  <m:num>
                    <m:r>
                      <w:rPr>
                        <w:rFonts w:ascii="Cambria Math" w:hAnsi="Cambria Math"/>
                        <w:lang w:val="sk-SK"/>
                      </w:rPr>
                      <m:t>dZ(t)</m:t>
                    </m:r>
                  </m:num>
                  <m:den>
                    <m:r>
                      <w:rPr>
                        <w:rFonts w:ascii="Cambria Math" w:hAnsi="Cambria Math"/>
                        <w:lang w:val="sk-SK"/>
                      </w:rPr>
                      <m:t>dt</m:t>
                    </m:r>
                  </m:den>
                </m:f>
                <m:r>
                  <w:rPr>
                    <w:rFonts w:ascii="Cambria Math" w:hAnsi="Cambria Math"/>
                    <w:lang w:val="sk-SK"/>
                  </w:rPr>
                  <m:t xml:space="preserve">= </m:t>
                </m:r>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num>
                  <m:den>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b</m:t>
                        </m:r>
                      </m:sub>
                    </m:sSub>
                  </m:den>
                </m:f>
                <m:f>
                  <m:fPr>
                    <m:ctrlPr>
                      <w:rPr>
                        <w:rFonts w:ascii="Cambria Math" w:hAnsi="Cambria Math"/>
                        <w:i/>
                        <w:lang w:val="sk-SK"/>
                      </w:rPr>
                    </m:ctrlPr>
                  </m:fPr>
                  <m:num>
                    <m:r>
                      <w:rPr>
                        <w:rFonts w:ascii="Cambria Math" w:hAnsi="Cambria Math"/>
                        <w:lang w:val="sk-SK"/>
                      </w:rPr>
                      <m:t>2L</m:t>
                    </m:r>
                  </m:num>
                  <m:den>
                    <m:r>
                      <w:rPr>
                        <w:rFonts w:ascii="Cambria Math" w:hAnsi="Cambria Math"/>
                        <w:lang w:val="sk-SK"/>
                      </w:rPr>
                      <m:t>1</m:t>
                    </m:r>
                  </m:den>
                </m:f>
                <m:r>
                  <w:rPr>
                    <w:rFonts w:ascii="Cambria Math" w:hAnsi="Cambria Math"/>
                    <w:lang w:val="sk-SK"/>
                  </w:rPr>
                  <m:t xml:space="preserve"> </m:t>
                </m:r>
                <m:f>
                  <m:fPr>
                    <m:ctrlPr>
                      <w:rPr>
                        <w:rFonts w:ascii="Cambria Math" w:hAnsi="Cambria Math"/>
                        <w:i/>
                        <w:lang w:val="sk-SK"/>
                      </w:rPr>
                    </m:ctrlPr>
                  </m:fPr>
                  <m:num>
                    <m:r>
                      <w:rPr>
                        <w:rFonts w:ascii="Cambria Math" w:hAnsi="Cambria Math"/>
                        <w:lang w:val="sk-SK"/>
                      </w:rPr>
                      <m:t>dL(t)</m:t>
                    </m:r>
                  </m:num>
                  <m:den>
                    <m:r>
                      <w:rPr>
                        <w:rFonts w:ascii="Cambria Math" w:hAnsi="Cambria Math"/>
                        <w:lang w:val="sk-SK"/>
                      </w:rPr>
                      <m:t>dt</m:t>
                    </m:r>
                  </m:den>
                </m:f>
                <m:r>
                  <w:rPr>
                    <w:rFonts w:ascii="Cambria Math" w:hAnsi="Cambria Math"/>
                    <w:lang w:val="sk-SK"/>
                  </w:rPr>
                  <m:t xml:space="preserve">+ </m:t>
                </m:r>
                <m:f>
                  <m:fPr>
                    <m:ctrlPr>
                      <w:rPr>
                        <w:rFonts w:ascii="Cambria Math" w:hAnsi="Cambria Math"/>
                        <w:i/>
                        <w:lang w:val="sk-SK"/>
                      </w:rPr>
                    </m:ctrlPr>
                  </m:fPr>
                  <m:num>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2</m:t>
                        </m:r>
                      </m:sup>
                    </m:sSup>
                  </m:num>
                  <m:den>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b</m:t>
                        </m:r>
                      </m:sub>
                    </m:sSub>
                  </m:den>
                </m:f>
                <m:r>
                  <w:rPr>
                    <w:rFonts w:ascii="Cambria Math" w:hAnsi="Cambria Math"/>
                    <w:lang w:val="sk-SK"/>
                  </w:rPr>
                  <m:t xml:space="preserve"> </m:t>
                </m:r>
                <m:f>
                  <m:fPr>
                    <m:ctrlPr>
                      <w:rPr>
                        <w:rFonts w:ascii="Cambria Math" w:hAnsi="Cambria Math"/>
                        <w:i/>
                        <w:lang w:val="sk-SK"/>
                      </w:rPr>
                    </m:ctrlPr>
                  </m:fPr>
                  <m:num>
                    <m:r>
                      <w:rPr>
                        <w:rFonts w:ascii="Cambria Math" w:hAnsi="Cambria Math"/>
                        <w:lang w:val="sk-SK"/>
                      </w:rPr>
                      <m:t>d</m:t>
                    </m:r>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r>
                      <w:rPr>
                        <w:rFonts w:ascii="Cambria Math" w:hAnsi="Cambria Math"/>
                        <w:lang w:val="sk-SK"/>
                      </w:rPr>
                      <m:t>(t)</m:t>
                    </m:r>
                  </m:num>
                  <m:den>
                    <m:r>
                      <w:rPr>
                        <w:rFonts w:ascii="Cambria Math" w:hAnsi="Cambria Math"/>
                        <w:lang w:val="sk-SK"/>
                      </w:rPr>
                      <m:t>dt</m:t>
                    </m:r>
                  </m:den>
                </m:f>
                <m:r>
                  <w:rPr>
                    <w:rFonts w:ascii="Cambria Math" w:hAnsi="Cambria Math"/>
                    <w:lang w:val="sk-SK"/>
                  </w:rPr>
                  <m:t xml:space="preserve">- </m:t>
                </m:r>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2</m:t>
                        </m:r>
                      </m:sup>
                    </m:sSup>
                  </m:num>
                  <m:den>
                    <m:sSubSup>
                      <m:sSubSupPr>
                        <m:ctrlPr>
                          <w:rPr>
                            <w:rFonts w:ascii="Cambria Math" w:hAnsi="Cambria Math"/>
                            <w:i/>
                            <w:lang w:val="sk-SK"/>
                          </w:rPr>
                        </m:ctrlPr>
                      </m:sSubSupPr>
                      <m:e>
                        <m:r>
                          <w:rPr>
                            <w:rFonts w:ascii="Cambria Math" w:hAnsi="Cambria Math"/>
                            <w:lang w:val="sk-SK"/>
                          </w:rPr>
                          <m:t>V</m:t>
                        </m:r>
                      </m:e>
                      <m:sub>
                        <m:r>
                          <w:rPr>
                            <w:rFonts w:ascii="Cambria Math" w:hAnsi="Cambria Math"/>
                            <w:lang w:val="sk-SK"/>
                          </w:rPr>
                          <m:t>b</m:t>
                        </m:r>
                      </m:sub>
                      <m:sup>
                        <m:r>
                          <w:rPr>
                            <w:rFonts w:ascii="Cambria Math" w:hAnsi="Cambria Math"/>
                            <w:lang w:val="sk-SK"/>
                          </w:rPr>
                          <m:t>2</m:t>
                        </m:r>
                      </m:sup>
                    </m:sSubSup>
                  </m:den>
                </m:f>
                <m:f>
                  <m:fPr>
                    <m:ctrlPr>
                      <w:rPr>
                        <w:rFonts w:ascii="Cambria Math" w:hAnsi="Cambria Math"/>
                        <w:i/>
                        <w:lang w:val="sk-SK"/>
                      </w:rPr>
                    </m:ctrlPr>
                  </m:fPr>
                  <m:num>
                    <m:r>
                      <w:rPr>
                        <w:rFonts w:ascii="Cambria Math" w:hAnsi="Cambria Math"/>
                        <w:lang w:val="sk-SK"/>
                      </w:rPr>
                      <m:t>d</m:t>
                    </m:r>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b</m:t>
                        </m:r>
                      </m:sub>
                    </m:sSub>
                    <m:r>
                      <w:rPr>
                        <w:rFonts w:ascii="Cambria Math" w:hAnsi="Cambria Math"/>
                        <w:lang w:val="sk-SK"/>
                      </w:rPr>
                      <m:t>(t)</m:t>
                    </m:r>
                  </m:num>
                  <m:den>
                    <m:r>
                      <w:rPr>
                        <w:rFonts w:ascii="Cambria Math" w:hAnsi="Cambria Math"/>
                        <w:lang w:val="sk-SK"/>
                      </w:rPr>
                      <m:t>dt</m:t>
                    </m:r>
                  </m:den>
                </m:f>
                <m:r>
                  <m:rPr>
                    <m:sty m:val="p"/>
                  </m:rPr>
                  <w:rPr>
                    <w:rFonts w:ascii="Cambria Math" w:hAnsi="Cambria Math"/>
                    <w:color w:val="000000"/>
                    <w:lang w:val="sk-SK"/>
                  </w:rPr>
                  <m:t xml:space="preserve"> .</m:t>
                </m:r>
              </m:oMath>
            </m:oMathPara>
          </w:p>
        </w:tc>
        <w:tc>
          <w:tcPr>
            <w:tcW w:w="702" w:type="dxa"/>
            <w:vAlign w:val="center"/>
          </w:tcPr>
          <w:p w:rsidR="00523182" w:rsidRPr="000105A3" w:rsidRDefault="00523182" w:rsidP="00A266AC">
            <w:pPr>
              <w:jc w:val="center"/>
              <w:rPr>
                <w:color w:val="000000"/>
                <w:lang w:val="sk-SK"/>
              </w:rPr>
            </w:pPr>
            <w:r w:rsidRPr="000105A3">
              <w:rPr>
                <w:color w:val="000000"/>
                <w:lang w:val="sk-SK"/>
              </w:rPr>
              <w:t>(</w:t>
            </w:r>
            <w:bookmarkStart w:id="79" w:name="premenliva_impedancia_2"/>
            <w:r w:rsidRPr="000105A3">
              <w:rPr>
                <w:color w:val="000000"/>
                <w:lang w:val="sk-SK"/>
              </w:rPr>
              <w:fldChar w:fldCharType="begin"/>
            </w:r>
            <w:r w:rsidRPr="000105A3">
              <w:rPr>
                <w:color w:val="000000"/>
                <w:lang w:val="sk-SK"/>
              </w:rPr>
              <w:instrText xml:space="preserve"> SEQ eq \* MERGEFORMAT </w:instrText>
            </w:r>
            <w:r w:rsidRPr="000105A3">
              <w:rPr>
                <w:color w:val="000000"/>
                <w:lang w:val="sk-SK"/>
              </w:rPr>
              <w:fldChar w:fldCharType="separate"/>
            </w:r>
            <w:r w:rsidR="00F04A18">
              <w:rPr>
                <w:noProof/>
                <w:color w:val="000000"/>
                <w:lang w:val="sk-SK"/>
              </w:rPr>
              <w:t>27</w:t>
            </w:r>
            <w:r w:rsidRPr="000105A3">
              <w:rPr>
                <w:color w:val="000000"/>
                <w:lang w:val="sk-SK"/>
              </w:rPr>
              <w:fldChar w:fldCharType="end"/>
            </w:r>
            <w:bookmarkEnd w:id="79"/>
            <w:r w:rsidRPr="000105A3">
              <w:rPr>
                <w:color w:val="000000"/>
                <w:lang w:val="sk-SK"/>
              </w:rPr>
              <w:t>)</w:t>
            </w:r>
          </w:p>
        </w:tc>
      </w:tr>
    </w:tbl>
    <w:p w:rsidR="009114D6" w:rsidRPr="000105A3" w:rsidRDefault="009114D6" w:rsidP="009114D6">
      <w:pPr>
        <w:rPr>
          <w:lang w:val="sk-SK"/>
        </w:rPr>
      </w:pPr>
    </w:p>
    <w:p w:rsidR="009114D6" w:rsidRPr="000105A3" w:rsidRDefault="00343401" w:rsidP="009114D6">
      <w:pPr>
        <w:rPr>
          <w:lang w:val="sk-SK"/>
        </w:rPr>
      </w:pPr>
      <w:r>
        <w:rPr>
          <w:lang w:val="sk-SK"/>
        </w:rPr>
        <w:t xml:space="preserve">Presný </w:t>
      </w:r>
      <w:r>
        <w:rPr>
          <w:lang w:val="sk-SK"/>
        </w:rPr>
        <w:t>pôvod</w:t>
      </w:r>
      <w:r>
        <w:rPr>
          <w:lang w:val="sk-SK"/>
        </w:rPr>
        <w:t xml:space="preserve"> maxima</w:t>
      </w:r>
      <w:r w:rsidRPr="000105A3">
        <w:rPr>
          <w:lang w:val="sk-SK"/>
        </w:rPr>
        <w:t xml:space="preserve"> hodnoty zápornej impedančnej krivky</w:t>
      </w:r>
      <w:r>
        <w:rPr>
          <w:lang w:val="sk-SK"/>
        </w:rPr>
        <w:t xml:space="preserve"> </w:t>
      </w:r>
      <w:r w:rsidRPr="000105A3">
        <w:rPr>
          <w:lang w:val="sk-SK"/>
        </w:rPr>
        <w:t>-dZ/dtmax</w:t>
      </w:r>
      <w:r>
        <w:rPr>
          <w:lang w:val="sk-SK"/>
        </w:rPr>
        <w:t xml:space="preserve"> ostáva zatiaľ nejaský.</w:t>
      </w:r>
      <w:r w:rsidRPr="000105A3">
        <w:rPr>
          <w:lang w:val="sk-SK"/>
        </w:rPr>
        <w:t xml:space="preserve"> </w:t>
      </w:r>
      <w:r w:rsidR="009114D6" w:rsidRPr="000105A3">
        <w:rPr>
          <w:lang w:val="sk-SK"/>
        </w:rPr>
        <w:t>Predchádzajúce úvahy predpokladali, že</w:t>
      </w:r>
      <w:r>
        <w:rPr>
          <w:lang w:val="sk-SK"/>
        </w:rPr>
        <w:t xml:space="preserve"> </w:t>
      </w:r>
      <w:r w:rsidRPr="000105A3">
        <w:rPr>
          <w:lang w:val="sk-SK"/>
        </w:rPr>
        <w:t>-dZ/dtmax</w:t>
      </w:r>
      <w:r>
        <w:rPr>
          <w:lang w:val="sk-SK"/>
        </w:rPr>
        <w:t xml:space="preserve"> </w:t>
      </w:r>
      <w:r>
        <w:rPr>
          <w:lang w:val="sk-SK"/>
        </w:rPr>
        <w:t>zodpovedá maximu</w:t>
      </w:r>
      <w:r w:rsidR="009114D6" w:rsidRPr="000105A3">
        <w:rPr>
          <w:lang w:val="sk-SK"/>
        </w:rPr>
        <w:t xml:space="preserve"> objemu aorty. Pred dosiahnutím maxima hodnoty objemu aorty sa predpokladá len malý výtok krvi z aorty do periférií. Maximum hodnoty derivácie impedancie by teda mal určovať tretí derivant vyjadrujúci zmenu objemu v</w:t>
      </w:r>
      <w:r w:rsidR="006F652C">
        <w:rPr>
          <w:lang w:val="sk-SK"/>
        </w:rPr>
        <w:t> </w:t>
      </w:r>
      <w:r w:rsidR="009114D6" w:rsidRPr="000105A3">
        <w:rPr>
          <w:lang w:val="sk-SK"/>
        </w:rPr>
        <w:t>aorte</w:t>
      </w:r>
      <w:r w:rsidR="006F652C">
        <w:rPr>
          <w:lang w:val="sk-SK"/>
        </w:rPr>
        <w:t xml:space="preserve"> – </w:t>
      </w:r>
      <w:r w:rsidR="006F652C">
        <w:rPr>
          <w:lang w:val="sk-SK"/>
        </w:rPr>
        <w:lastRenderedPageBreak/>
        <w:t xml:space="preserve">kapacitnú časť Windkesselovho modelu. </w:t>
      </w:r>
      <w:r w:rsidR="009114D6" w:rsidRPr="000105A3">
        <w:rPr>
          <w:lang w:val="sk-SK"/>
        </w:rPr>
        <w:t xml:space="preserve">. </w:t>
      </w:r>
      <w:r>
        <w:rPr>
          <w:lang w:val="sk-SK"/>
        </w:rPr>
        <w:fldChar w:fldCharType="begin"/>
      </w:r>
      <w:r>
        <w:rPr>
          <w:lang w:val="sk-SK"/>
        </w:rPr>
        <w:instrText xml:space="preserve"> REF _Ref510038423 \h </w:instrText>
      </w:r>
      <w:r>
        <w:rPr>
          <w:lang w:val="sk-SK"/>
        </w:rPr>
      </w:r>
      <w:r>
        <w:rPr>
          <w:lang w:val="sk-SK"/>
        </w:rPr>
        <w:fldChar w:fldCharType="separate"/>
      </w:r>
      <w:r>
        <w:t xml:space="preserve">Obrázok </w:t>
      </w:r>
      <w:r>
        <w:rPr>
          <w:noProof/>
        </w:rPr>
        <w:t>1</w:t>
      </w:r>
      <w:r>
        <w:t>.</w:t>
      </w:r>
      <w:r>
        <w:rPr>
          <w:noProof/>
        </w:rPr>
        <w:t>9</w:t>
      </w:r>
      <w:r>
        <w:t>:</w:t>
      </w:r>
      <w:r w:rsidRPr="000105A3">
        <w:rPr>
          <w:szCs w:val="22"/>
          <w:lang w:val="sk-SK"/>
        </w:rPr>
        <w:t xml:space="preserve"> Vzťah </w:t>
      </w:r>
      <w:r>
        <w:rPr>
          <w:szCs w:val="22"/>
          <w:lang w:val="sk-SK"/>
        </w:rPr>
        <w:t>maximálneho toku krvy a </w:t>
      </w:r>
      <m:oMath>
        <m:r>
          <w:rPr>
            <w:rFonts w:ascii="Cambria Math" w:hAnsi="Cambria Math"/>
            <w:lang w:val="sk-SK"/>
          </w:rPr>
          <m:t>-</m:t>
        </m:r>
        <m:r>
          <w:rPr>
            <w:rFonts w:ascii="Cambria Math" w:hAnsi="Cambria Math"/>
            <w:lang w:val="sk-SK"/>
          </w:rPr>
          <m:t>dZ/d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oMath>
      <w:r>
        <w:rPr>
          <w:lang w:val="sk-SK"/>
        </w:rPr>
        <w:fldChar w:fldCharType="end"/>
      </w:r>
      <w:r w:rsidR="009114D6" w:rsidRPr="000105A3">
        <w:rPr>
          <w:lang w:val="sk-SK"/>
        </w:rPr>
        <w:t>však ukazuje niečo odlišné.</w:t>
      </w:r>
    </w:p>
    <w:p w:rsidR="009114D6" w:rsidRDefault="009114D6" w:rsidP="009114D6">
      <w:pPr>
        <w:jc w:val="center"/>
        <w:rPr>
          <w:lang w:val="sk-SK"/>
        </w:rPr>
      </w:pPr>
      <w:r w:rsidRPr="000105A3">
        <w:rPr>
          <w:lang w:val="sk-SK"/>
        </w:rPr>
        <w:drawing>
          <wp:inline distT="0" distB="0" distL="0" distR="0" wp14:anchorId="16F6BE75" wp14:editId="12F54C53">
            <wp:extent cx="3479409" cy="2954740"/>
            <wp:effectExtent l="0" t="0" r="6985" b="0"/>
            <wp:docPr id="63"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1"/>
                    <pic:cNvPicPr>
                      <a:picLocks noChangeAspect="1" noChangeArrowheads="1"/>
                    </pic:cNvPicPr>
                  </pic:nvPicPr>
                  <pic:blipFill>
                    <a:blip r:embed="rId25"/>
                    <a:srcRect/>
                    <a:stretch>
                      <a:fillRect/>
                    </a:stretch>
                  </pic:blipFill>
                  <pic:spPr bwMode="auto">
                    <a:xfrm>
                      <a:off x="0" y="0"/>
                      <a:ext cx="3506894" cy="2978080"/>
                    </a:xfrm>
                    <a:prstGeom prst="rect">
                      <a:avLst/>
                    </a:prstGeom>
                    <a:noFill/>
                    <a:ln w="9525">
                      <a:noFill/>
                      <a:miter lim="800000"/>
                      <a:headEnd/>
                      <a:tailEnd/>
                    </a:ln>
                  </pic:spPr>
                </pic:pic>
              </a:graphicData>
            </a:graphic>
          </wp:inline>
        </w:drawing>
      </w:r>
    </w:p>
    <w:p w:rsidR="00EE6E99" w:rsidRPr="00B83818" w:rsidRDefault="00EE6E99" w:rsidP="00EE6E99">
      <w:pPr>
        <w:pStyle w:val="Popis"/>
        <w:rPr>
          <w:vanish/>
          <w:lang w:val="sk-SK"/>
          <w:specVanish/>
        </w:rPr>
      </w:pPr>
      <w:bookmarkStart w:id="80" w:name="_Ref510038423"/>
      <w:r>
        <w:t xml:space="preserve">Obrázok </w:t>
      </w:r>
      <w:r>
        <w:fldChar w:fldCharType="begin"/>
      </w:r>
      <w:r>
        <w:instrText xml:space="preserve"> STYLEREF 1 \s </w:instrText>
      </w:r>
      <w:r>
        <w:fldChar w:fldCharType="separate"/>
      </w:r>
      <w:r>
        <w:rPr>
          <w:noProof/>
        </w:rPr>
        <w:t>1</w:t>
      </w:r>
      <w:r>
        <w:fldChar w:fldCharType="end"/>
      </w:r>
      <w:r>
        <w:t>.</w:t>
      </w:r>
      <w:r>
        <w:fldChar w:fldCharType="begin"/>
      </w:r>
      <w:r>
        <w:instrText xml:space="preserve"> SEQ Obrázok \* ARABIC \s 1 </w:instrText>
      </w:r>
      <w:r>
        <w:fldChar w:fldCharType="separate"/>
      </w:r>
      <w:r>
        <w:rPr>
          <w:noProof/>
        </w:rPr>
        <w:t>9</w:t>
      </w:r>
      <w:r>
        <w:fldChar w:fldCharType="end"/>
      </w:r>
      <w:r>
        <w:t>:</w:t>
      </w:r>
      <w:r w:rsidR="009114D6" w:rsidRPr="000105A3">
        <w:rPr>
          <w:szCs w:val="22"/>
          <w:lang w:val="sk-SK"/>
        </w:rPr>
        <w:t xml:space="preserve"> Vzťah </w:t>
      </w:r>
      <w:r>
        <w:rPr>
          <w:szCs w:val="22"/>
          <w:lang w:val="sk-SK"/>
        </w:rPr>
        <w:t>maximálneho toku krvy a </w:t>
      </w:r>
      <m:oMath>
        <m:r>
          <w:rPr>
            <w:rFonts w:ascii="Cambria Math" w:hAnsi="Cambria Math"/>
            <w:lang w:val="sk-SK"/>
          </w:rPr>
          <m:t>-</m:t>
        </m:r>
        <m:r>
          <w:rPr>
            <w:rFonts w:ascii="Cambria Math" w:hAnsi="Cambria Math"/>
            <w:lang w:val="sk-SK"/>
          </w:rPr>
          <m:t>dZ/d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oMath>
      <w:bookmarkEnd w:id="80"/>
    </w:p>
    <w:p w:rsidR="009114D6" w:rsidRPr="00EE6E99" w:rsidRDefault="00EE6E99" w:rsidP="00EE6E99">
      <w:pPr>
        <w:pStyle w:val="Popis"/>
        <w:rPr>
          <w:vanish/>
          <w:lang w:val="sk-SK"/>
        </w:rPr>
      </w:pPr>
      <w:r>
        <w:rPr>
          <w:szCs w:val="22"/>
          <w:lang w:val="sk-SK"/>
        </w:rPr>
        <w:t xml:space="preserve">. Odzhora </w:t>
      </w:r>
      <w:r w:rsidR="009114D6" w:rsidRPr="000105A3">
        <w:rPr>
          <w:szCs w:val="22"/>
          <w:lang w:val="sk-SK"/>
        </w:rPr>
        <w:t xml:space="preserve"> EKG (A), tlak v aorte (B), rozpínanie aorty (C), tok v aorte (D),  rozpínanie pľúcnej tepny (E),</w:t>
      </w:r>
      <w:r>
        <w:rPr>
          <w:szCs w:val="22"/>
          <w:lang w:val="sk-SK"/>
        </w:rPr>
        <w:t xml:space="preserve"> </w:t>
      </w:r>
      <m:oMath>
        <m:r>
          <w:rPr>
            <w:rFonts w:ascii="Cambria Math" w:hAnsi="Cambria Math"/>
            <w:color w:val="000000" w:themeColor="text1"/>
            <w:lang w:val="sk-SK"/>
          </w:rPr>
          <m:t>∆</m:t>
        </m:r>
        <m:r>
          <w:rPr>
            <w:rFonts w:ascii="Cambria Math" w:hAnsi="Cambria Math"/>
            <w:color w:val="000000" w:themeColor="text1"/>
            <w:lang w:val="sk-SK"/>
          </w:rPr>
          <m:t>Z</m:t>
        </m:r>
      </m:oMath>
      <w:r>
        <w:rPr>
          <w:szCs w:val="22"/>
          <w:lang w:val="sk-SK"/>
        </w:rPr>
        <w:t xml:space="preserve"> (F) a </w:t>
      </w:r>
      <m:oMath>
        <m:r>
          <w:rPr>
            <w:rFonts w:ascii="Cambria Math" w:hAnsi="Cambria Math"/>
            <w:lang w:val="sk-SK"/>
          </w:rPr>
          <m:t>-</m:t>
        </m:r>
        <m:r>
          <w:rPr>
            <w:rFonts w:ascii="Cambria Math" w:hAnsi="Cambria Math"/>
            <w:lang w:val="sk-SK"/>
          </w:rPr>
          <m:t>dZ/d</m:t>
        </m:r>
        <m:r>
          <w:rPr>
            <w:rFonts w:ascii="Cambria Math" w:hAnsi="Cambria Math"/>
            <w:lang w:val="sk-SK"/>
          </w:rPr>
          <m:t>t</m:t>
        </m:r>
      </m:oMath>
      <w:r w:rsidR="009114D6" w:rsidRPr="000105A3">
        <w:rPr>
          <w:szCs w:val="22"/>
          <w:lang w:val="sk-SK"/>
        </w:rPr>
        <w:t xml:space="preserve"> (G) </w:t>
      </w:r>
      <w:r w:rsidR="009114D6" w:rsidRPr="000105A3">
        <w:rPr>
          <w:szCs w:val="22"/>
          <w:lang w:val="sk-SK"/>
        </w:rPr>
        <w:fldChar w:fldCharType="begin"/>
      </w:r>
      <w:r w:rsidR="0000013F">
        <w:rPr>
          <w:szCs w:val="22"/>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equations&lt;/IDText&gt;&lt;DisplayText&gt;(Bernstein 2010)&lt;/DisplayText&gt;&lt;record&gt;&lt;keywords&gt;&lt;keyword&gt;Impedance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009114D6" w:rsidRPr="000105A3">
        <w:rPr>
          <w:szCs w:val="22"/>
          <w:lang w:val="sk-SK"/>
        </w:rPr>
        <w:fldChar w:fldCharType="separate"/>
      </w:r>
      <w:r w:rsidR="0000013F">
        <w:rPr>
          <w:noProof/>
          <w:szCs w:val="22"/>
          <w:lang w:val="sk-SK"/>
        </w:rPr>
        <w:t>(Bernstein 2010)</w:t>
      </w:r>
      <w:r w:rsidR="009114D6" w:rsidRPr="000105A3">
        <w:rPr>
          <w:szCs w:val="22"/>
          <w:lang w:val="sk-SK"/>
        </w:rPr>
        <w:fldChar w:fldCharType="end"/>
      </w:r>
      <w:r w:rsidR="009114D6" w:rsidRPr="000105A3">
        <w:rPr>
          <w:szCs w:val="22"/>
          <w:lang w:val="sk-SK"/>
        </w:rPr>
        <w:t>.</w:t>
      </w:r>
    </w:p>
    <w:p w:rsidR="009114D6" w:rsidRPr="000105A3" w:rsidRDefault="009114D6" w:rsidP="009114D6">
      <w:pPr>
        <w:jc w:val="center"/>
        <w:rPr>
          <w:lang w:val="sk-SK"/>
        </w:rPr>
      </w:pPr>
    </w:p>
    <w:p w:rsidR="009114D6" w:rsidRPr="000105A3" w:rsidRDefault="009114D6" w:rsidP="009114D6">
      <w:pPr>
        <w:rPr>
          <w:sz w:val="22"/>
          <w:szCs w:val="22"/>
          <w:lang w:val="sk-SK"/>
        </w:rPr>
      </w:pPr>
      <w:r w:rsidRPr="000105A3">
        <w:rPr>
          <w:lang w:val="sk-SK"/>
        </w:rPr>
        <w:t xml:space="preserve"> Q(t)max nastáva v bode nulovej derivácie impedancie a Q(t)max nastáva v rovnakom momente ako že -dZ/dtmax. Je preto na mieste sa domnievať, že -dZ/dtmax je v skutočnosti elektrickou analógiou maximálneho zrýchlenia krvi v dobe systoly a nie maximálneho objemu tak ako to predpokladajú Kubiček alebo Šrámek. Predpokladáme, že dP/dtmax je analógiou dF/dtmax , preto -dZ/dtmax v impedančnej kardiografii vyjadruje maximálnu zmenu sily, ktorou srdce tlačí krv do </w:t>
      </w:r>
      <w:r w:rsidRPr="000105A3">
        <w:rPr>
          <w:lang w:val="sk-SK"/>
        </w:rPr>
        <w:lastRenderedPageBreak/>
        <w:t xml:space="preserve">behu. </w:t>
      </w:r>
      <w:r w:rsidR="0002787B">
        <w:rPr>
          <w:lang w:val="sk-SK"/>
        </w:rPr>
        <w:t>Podobné</w:t>
      </w:r>
      <w:r w:rsidRPr="000105A3">
        <w:rPr>
          <w:lang w:val="sk-SK"/>
        </w:rPr>
        <w:t xml:space="preserve"> pozorovanie je načrtnuté aj na obrázku 5, kde sa -dZ/dtmax a </w:t>
      </w:r>
      <w:r w:rsidR="006F652C" w:rsidRPr="000105A3">
        <w:rPr>
          <w:lang w:val="sk-SK"/>
        </w:rPr>
        <w:drawing>
          <wp:anchor distT="71755" distB="0" distL="114300" distR="114300" simplePos="0" relativeHeight="251673600" behindDoc="0" locked="0" layoutInCell="1" allowOverlap="0" wp14:anchorId="046BE84A" wp14:editId="3ABB1189">
            <wp:simplePos x="0" y="0"/>
            <wp:positionH relativeFrom="margin">
              <wp:posOffset>444500</wp:posOffset>
            </wp:positionH>
            <wp:positionV relativeFrom="paragraph">
              <wp:posOffset>741680</wp:posOffset>
            </wp:positionV>
            <wp:extent cx="4561205" cy="2803525"/>
            <wp:effectExtent l="0" t="0" r="0" b="0"/>
            <wp:wrapTopAndBottom/>
            <wp:docPr id="62" name="obráze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2"/>
                    <pic:cNvPicPr>
                      <a:picLocks noChangeAspect="1" noChangeArrowheads="1"/>
                    </pic:cNvPicPr>
                  </pic:nvPicPr>
                  <pic:blipFill>
                    <a:blip r:embed="rId26"/>
                    <a:srcRect/>
                    <a:stretch>
                      <a:fillRect/>
                    </a:stretch>
                  </pic:blipFill>
                  <pic:spPr bwMode="auto">
                    <a:xfrm>
                      <a:off x="0" y="0"/>
                      <a:ext cx="4561205" cy="2803525"/>
                    </a:xfrm>
                    <a:prstGeom prst="rect">
                      <a:avLst/>
                    </a:prstGeom>
                    <a:noFill/>
                    <a:ln w="9525">
                      <a:noFill/>
                      <a:miter lim="800000"/>
                      <a:headEnd/>
                      <a:tailEnd/>
                    </a:ln>
                  </pic:spPr>
                </pic:pic>
              </a:graphicData>
            </a:graphic>
          </wp:anchor>
        </w:drawing>
      </w:r>
      <w:r w:rsidRPr="000105A3">
        <w:rPr>
          <w:lang w:val="sk-SK"/>
        </w:rPr>
        <w:t xml:space="preserve">dP/dtmax vyskytuje v jednom okamihu. </w:t>
      </w:r>
    </w:p>
    <w:p w:rsidR="009114D6" w:rsidRPr="000105A3" w:rsidRDefault="009114D6" w:rsidP="009114D6">
      <w:pPr>
        <w:keepNext/>
        <w:jc w:val="center"/>
        <w:rPr>
          <w:lang w:val="sk-SK"/>
        </w:rPr>
      </w:pPr>
      <w:r w:rsidRPr="000105A3">
        <w:rPr>
          <w:sz w:val="22"/>
          <w:szCs w:val="22"/>
          <w:lang w:val="sk-SK"/>
        </w:rPr>
        <w:t xml:space="preserve">Obrázok 5. Krivky v poradí zhora reprezentujú EKG, dP/dt, P(t), -dZ/dt. Maximum -dZ/dt nastáva v rovnakom momente ako dP/dt </w:t>
      </w:r>
      <w:r w:rsidRPr="000105A3">
        <w:rPr>
          <w:sz w:val="22"/>
          <w:szCs w:val="22"/>
          <w:lang w:val="sk-SK"/>
        </w:rPr>
        <w:fldChar w:fldCharType="begin"/>
      </w:r>
      <w:r w:rsidR="0000013F">
        <w:rPr>
          <w:sz w:val="22"/>
          <w:szCs w:val="22"/>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equations&lt;/IDText&gt;&lt;DisplayText&gt;(Bernstein 2010)&lt;/DisplayText&gt;&lt;record&gt;&lt;keywords&gt;&lt;keyword&gt;Impedance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0105A3">
        <w:rPr>
          <w:sz w:val="22"/>
          <w:szCs w:val="22"/>
          <w:lang w:val="sk-SK"/>
        </w:rPr>
        <w:fldChar w:fldCharType="separate"/>
      </w:r>
      <w:r w:rsidR="0000013F">
        <w:rPr>
          <w:noProof/>
          <w:sz w:val="22"/>
          <w:szCs w:val="22"/>
          <w:lang w:val="sk-SK"/>
        </w:rPr>
        <w:t>(Bernstein 2010)</w:t>
      </w:r>
      <w:r w:rsidRPr="000105A3">
        <w:rPr>
          <w:sz w:val="22"/>
          <w:szCs w:val="22"/>
          <w:lang w:val="sk-SK"/>
        </w:rPr>
        <w:fldChar w:fldCharType="end"/>
      </w:r>
      <w:r w:rsidRPr="000105A3">
        <w:rPr>
          <w:sz w:val="22"/>
          <w:szCs w:val="22"/>
          <w:lang w:val="sk-SK"/>
        </w:rPr>
        <w:t>.</w:t>
      </w:r>
    </w:p>
    <w:p w:rsidR="009114D6" w:rsidRPr="000105A3" w:rsidRDefault="009114D6" w:rsidP="009114D6">
      <w:pPr>
        <w:jc w:val="center"/>
        <w:rPr>
          <w:lang w:val="sk-SK"/>
        </w:rPr>
      </w:pPr>
    </w:p>
    <w:p w:rsidR="00670DA6" w:rsidRPr="000105A3" w:rsidRDefault="00670DA6" w:rsidP="00670DA6">
      <w:pPr>
        <w:pStyle w:val="Nadpis4"/>
        <w:rPr>
          <w:lang w:val="sk-SK"/>
        </w:rPr>
      </w:pPr>
      <w:r w:rsidRPr="000105A3">
        <w:rPr>
          <w:lang w:val="sk-SK"/>
        </w:rPr>
        <w:t>Bernstainov model</w:t>
      </w:r>
    </w:p>
    <w:p w:rsidR="009114D6" w:rsidRPr="000105A3" w:rsidRDefault="0002787B" w:rsidP="009114D6">
      <w:pPr>
        <w:rPr>
          <w:lang w:val="sk-SK"/>
        </w:rPr>
      </w:pPr>
      <w:r>
        <w:rPr>
          <w:lang w:val="sk-SK"/>
        </w:rPr>
        <w:t>Na základe</w:t>
      </w:r>
      <w:r w:rsidR="00F37E3B">
        <w:rPr>
          <w:lang w:val="sk-SK"/>
        </w:rPr>
        <w:t xml:space="preserve"> simultánnych meraní hemodynamických </w:t>
      </w:r>
      <w:r>
        <w:rPr>
          <w:lang w:val="sk-SK"/>
        </w:rPr>
        <w:t>veličín</w:t>
      </w:r>
      <w:r w:rsidR="00F37E3B">
        <w:rPr>
          <w:lang w:val="sk-SK"/>
        </w:rPr>
        <w:t xml:space="preserve"> tlaku, toku a derivovanej impedancie, </w:t>
      </w:r>
      <w:r>
        <w:rPr>
          <w:lang w:val="sk-SK"/>
        </w:rPr>
        <w:t>bolo zistené, že hodnota</w:t>
      </w:r>
      <w:r w:rsidR="009114D6" w:rsidRPr="000105A3">
        <w:rPr>
          <w:lang w:val="sk-SK"/>
        </w:rPr>
        <w:t xml:space="preserve"> -dZ/dtmax </w:t>
      </w:r>
      <w:r>
        <w:rPr>
          <w:lang w:val="sk-SK"/>
        </w:rPr>
        <w:t xml:space="preserve">sa na časovej ose vyskytuje v rovnakom čase ako maximálne zrýchlenie krvy. Hodnota </w:t>
      </w:r>
      <w:r w:rsidRPr="000105A3">
        <w:rPr>
          <w:lang w:val="sk-SK"/>
        </w:rPr>
        <w:t xml:space="preserve">-dZ/dtmax </w:t>
      </w:r>
      <w:r w:rsidR="009114D6" w:rsidRPr="000105A3">
        <w:rPr>
          <w:lang w:val="sk-SK"/>
        </w:rPr>
        <w:t xml:space="preserve">sa </w:t>
      </w:r>
      <w:r w:rsidR="00343401">
        <w:rPr>
          <w:lang w:val="sk-SK"/>
        </w:rPr>
        <w:t xml:space="preserve">preto </w:t>
      </w:r>
      <w:bookmarkStart w:id="81" w:name="_GoBack"/>
      <w:bookmarkEnd w:id="81"/>
      <w:r w:rsidR="009114D6" w:rsidRPr="000105A3">
        <w:rPr>
          <w:lang w:val="sk-SK"/>
        </w:rPr>
        <w:t xml:space="preserve">bude riadiť hlavne druhým </w:t>
      </w:r>
      <w:r w:rsidR="00FA439C" w:rsidRPr="000105A3">
        <w:rPr>
          <w:lang w:val="sk-SK"/>
        </w:rPr>
        <w:t xml:space="preserve">derivantom parciálnej derivácie </w:t>
      </w:r>
      <w:r w:rsidR="009114D6" w:rsidRPr="000105A3">
        <w:rPr>
          <w:lang w:val="sk-SK"/>
        </w:rPr>
        <w:t>odporu</w:t>
      </w:r>
      <w:r w:rsidR="00FA439C" w:rsidRPr="000105A3">
        <w:rPr>
          <w:lang w:val="sk-SK"/>
        </w:rPr>
        <w:t xml:space="preserve"> v rovnici (</w:t>
      </w:r>
      <w:r w:rsidR="00FA439C" w:rsidRPr="000105A3">
        <w:rPr>
          <w:lang w:val="sk-SK"/>
        </w:rPr>
        <w:fldChar w:fldCharType="begin"/>
      </w:r>
      <w:r w:rsidR="00FA439C" w:rsidRPr="000105A3">
        <w:rPr>
          <w:lang w:val="sk-SK"/>
        </w:rPr>
        <w:instrText xml:space="preserve"> REF premenliva_impedancia_2 \h </w:instrText>
      </w:r>
      <w:r w:rsidR="00FA439C" w:rsidRPr="000105A3">
        <w:rPr>
          <w:lang w:val="sk-SK"/>
        </w:rPr>
      </w:r>
      <w:r w:rsidR="00FA439C" w:rsidRPr="000105A3">
        <w:rPr>
          <w:lang w:val="sk-SK"/>
        </w:rPr>
        <w:fldChar w:fldCharType="separate"/>
      </w:r>
      <w:r w:rsidR="00F04A18">
        <w:rPr>
          <w:noProof/>
          <w:color w:val="000000"/>
          <w:lang w:val="sk-SK"/>
        </w:rPr>
        <w:t>27</w:t>
      </w:r>
      <w:r w:rsidR="00FA439C" w:rsidRPr="000105A3">
        <w:rPr>
          <w:lang w:val="sk-SK"/>
        </w:rPr>
        <w:fldChar w:fldCharType="end"/>
      </w:r>
      <w:r w:rsidR="00FA439C" w:rsidRPr="000105A3">
        <w:rPr>
          <w:lang w:val="sk-SK"/>
        </w:rPr>
        <w:t xml:space="preserve">) </w:t>
      </w:r>
      <w:r w:rsidR="009114D6" w:rsidRPr="000105A3">
        <w:rPr>
          <w:lang w:val="sk-SK"/>
        </w:rPr>
        <w:t>:</w:t>
      </w:r>
    </w:p>
    <w:p w:rsidR="00FA439C" w:rsidRPr="000105A3" w:rsidRDefault="00FA439C" w:rsidP="00FA439C">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FA439C" w:rsidRPr="000105A3" w:rsidTr="00A266AC">
        <w:tc>
          <w:tcPr>
            <w:tcW w:w="704" w:type="dxa"/>
          </w:tcPr>
          <w:p w:rsidR="00FA439C" w:rsidRPr="000105A3" w:rsidRDefault="00FA439C" w:rsidP="00A266AC">
            <w:pPr>
              <w:jc w:val="center"/>
              <w:rPr>
                <w:color w:val="000000"/>
                <w:lang w:val="sk-SK"/>
              </w:rPr>
            </w:pPr>
          </w:p>
        </w:tc>
        <w:tc>
          <w:tcPr>
            <w:tcW w:w="7088" w:type="dxa"/>
            <w:vAlign w:val="center"/>
          </w:tcPr>
          <w:p w:rsidR="00FA439C" w:rsidRPr="000105A3" w:rsidRDefault="00F1452A" w:rsidP="0002787B">
            <w:pPr>
              <w:rPr>
                <w:color w:val="000000"/>
                <w:lang w:val="sk-SK"/>
              </w:rPr>
            </w:pPr>
            <m:oMathPara>
              <m:oMath>
                <m:f>
                  <m:fPr>
                    <m:ctrlPr>
                      <w:rPr>
                        <w:rFonts w:ascii="Cambria Math" w:hAnsi="Cambria Math"/>
                        <w:i/>
                        <w:lang w:val="sk-SK"/>
                      </w:rPr>
                    </m:ctrlPr>
                  </m:fPr>
                  <m:num>
                    <m:r>
                      <w:rPr>
                        <w:rFonts w:ascii="Cambria Math" w:hAnsi="Cambria Math"/>
                        <w:lang w:val="sk-SK"/>
                      </w:rPr>
                      <m:t>d</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vel</m:t>
                        </m:r>
                      </m:sub>
                    </m:sSub>
                    <m:r>
                      <w:rPr>
                        <w:rFonts w:ascii="Cambria Math" w:hAnsi="Cambria Math"/>
                        <w:lang w:val="sk-SK"/>
                      </w:rPr>
                      <m:t>(t)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r>
                  <w:rPr>
                    <w:rFonts w:ascii="Cambria Math" w:hAnsi="Cambria Math"/>
                    <w:lang w:val="sk-SK"/>
                  </w:rPr>
                  <m:t xml:space="preserve">= </m:t>
                </m:r>
                <m:f>
                  <m:fPr>
                    <m:ctrlPr>
                      <w:rPr>
                        <w:rFonts w:ascii="Cambria Math" w:hAnsi="Cambria Math"/>
                        <w:i/>
                        <w:lang w:val="sk-SK"/>
                      </w:rPr>
                    </m:ctrlPr>
                  </m:fPr>
                  <m:num>
                    <m:sSup>
                      <m:sSupPr>
                        <m:ctrlPr>
                          <w:rPr>
                            <w:rFonts w:ascii="Cambria Math" w:hAnsi="Cambria Math"/>
                            <w:i/>
                            <w:lang w:val="sk-SK"/>
                          </w:rPr>
                        </m:ctrlPr>
                      </m:sSupPr>
                      <m:e>
                        <m:r>
                          <w:rPr>
                            <w:rFonts w:ascii="Cambria Math" w:hAnsi="Cambria Math"/>
                            <w:lang w:val="sk-SK"/>
                          </w:rPr>
                          <m:t>L</m:t>
                        </m:r>
                      </m:e>
                      <m:sup>
                        <m:r>
                          <w:rPr>
                            <w:rFonts w:ascii="Cambria Math" w:hAnsi="Cambria Math"/>
                            <w:lang w:val="sk-SK"/>
                          </w:rPr>
                          <m:t>2</m:t>
                        </m:r>
                      </m:sup>
                    </m:sSup>
                  </m:num>
                  <m:den>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b</m:t>
                        </m:r>
                      </m:sub>
                    </m:sSub>
                  </m:den>
                </m:f>
                <m:r>
                  <w:rPr>
                    <w:rFonts w:ascii="Cambria Math" w:hAnsi="Cambria Math"/>
                    <w:lang w:val="sk-SK"/>
                  </w:rPr>
                  <m:t xml:space="preserve"> </m:t>
                </m:r>
                <m:f>
                  <m:fPr>
                    <m:ctrlPr>
                      <w:rPr>
                        <w:rFonts w:ascii="Cambria Math" w:hAnsi="Cambria Math"/>
                        <w:i/>
                        <w:lang w:val="sk-SK"/>
                      </w:rPr>
                    </m:ctrlPr>
                  </m:fPr>
                  <m:num>
                    <m:r>
                      <w:rPr>
                        <w:rFonts w:ascii="Cambria Math" w:hAnsi="Cambria Math"/>
                        <w:lang w:val="sk-SK"/>
                      </w:rPr>
                      <m:t>d</m:t>
                    </m:r>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b</m:t>
                        </m:r>
                      </m:sub>
                    </m:sSub>
                    <m:d>
                      <m:dPr>
                        <m:ctrlPr>
                          <w:rPr>
                            <w:rFonts w:ascii="Cambria Math" w:hAnsi="Cambria Math"/>
                            <w:i/>
                            <w:lang w:val="sk-SK"/>
                          </w:rPr>
                        </m:ctrlPr>
                      </m:dPr>
                      <m:e>
                        <m:r>
                          <w:rPr>
                            <w:rFonts w:ascii="Cambria Math" w:hAnsi="Cambria Math"/>
                            <w:lang w:val="sk-SK"/>
                          </w:rPr>
                          <m:t>t</m:t>
                        </m:r>
                      </m:e>
                    </m:d>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d>
                  <m:dPr>
                    <m:ctrlPr>
                      <w:rPr>
                        <w:rFonts w:ascii="Cambria Math" w:hAnsi="Cambria Math"/>
                        <w:i/>
                        <w:lang w:val="sk-SK"/>
                      </w:rPr>
                    </m:ctrlPr>
                  </m:dPr>
                  <m:e>
                    <m:r>
                      <w:rPr>
                        <w:rFonts w:ascii="Cambria Math" w:hAnsi="Cambria Math"/>
                        <w:lang w:val="sk-SK"/>
                      </w:rPr>
                      <m:t>Ω.</m:t>
                    </m:r>
                    <m:sSup>
                      <m:sSupPr>
                        <m:ctrlPr>
                          <w:rPr>
                            <w:rFonts w:ascii="Cambria Math" w:hAnsi="Cambria Math"/>
                            <w:i/>
                            <w:lang w:val="sk-SK"/>
                          </w:rPr>
                        </m:ctrlPr>
                      </m:sSupPr>
                      <m:e>
                        <m:r>
                          <w:rPr>
                            <w:rFonts w:ascii="Cambria Math" w:hAnsi="Cambria Math"/>
                            <w:lang w:val="sk-SK"/>
                          </w:rPr>
                          <m:t>s</m:t>
                        </m:r>
                      </m:e>
                      <m:sup>
                        <m:r>
                          <w:rPr>
                            <w:rFonts w:ascii="Cambria Math" w:hAnsi="Cambria Math"/>
                            <w:lang w:val="sk-SK"/>
                          </w:rPr>
                          <m:t>-</m:t>
                        </m:r>
                        <m:r>
                          <w:rPr>
                            <w:rFonts w:ascii="Cambria Math" w:hAnsi="Cambria Math"/>
                            <w:lang w:val="sk-SK"/>
                          </w:rPr>
                          <m:t>1</m:t>
                        </m:r>
                      </m:sup>
                    </m:sSup>
                  </m:e>
                </m:d>
                <m:r>
                  <m:rPr>
                    <m:sty m:val="p"/>
                  </m:rPr>
                  <w:rPr>
                    <w:rFonts w:ascii="Cambria Math" w:hAnsi="Cambria Math"/>
                    <w:color w:val="000000"/>
                    <w:lang w:val="sk-SK"/>
                  </w:rPr>
                  <m:t xml:space="preserve"> .</m:t>
                </m:r>
              </m:oMath>
            </m:oMathPara>
          </w:p>
        </w:tc>
        <w:tc>
          <w:tcPr>
            <w:tcW w:w="702" w:type="dxa"/>
            <w:vAlign w:val="center"/>
          </w:tcPr>
          <w:p w:rsidR="00FA439C" w:rsidRPr="000105A3" w:rsidRDefault="00FA439C" w:rsidP="00A266AC">
            <w:pPr>
              <w:jc w:val="center"/>
              <w:rPr>
                <w:color w:val="000000"/>
                <w:lang w:val="sk-SK"/>
              </w:rPr>
            </w:pPr>
            <w:r w:rsidRPr="000105A3">
              <w:rPr>
                <w:color w:val="000000"/>
                <w:lang w:val="sk-SK"/>
              </w:rPr>
              <w:t>(</w:t>
            </w:r>
            <w:r w:rsidRPr="000105A3">
              <w:rPr>
                <w:color w:val="000000"/>
                <w:lang w:val="sk-SK"/>
              </w:rPr>
              <w:fldChar w:fldCharType="begin"/>
            </w:r>
            <w:r w:rsidRPr="000105A3">
              <w:rPr>
                <w:color w:val="000000"/>
                <w:lang w:val="sk-SK"/>
              </w:rPr>
              <w:instrText xml:space="preserve"> SEQ eq \* MERGEFORMAT </w:instrText>
            </w:r>
            <w:r w:rsidRPr="000105A3">
              <w:rPr>
                <w:color w:val="000000"/>
                <w:lang w:val="sk-SK"/>
              </w:rPr>
              <w:fldChar w:fldCharType="separate"/>
            </w:r>
            <w:r w:rsidR="00F04A18">
              <w:rPr>
                <w:noProof/>
                <w:color w:val="000000"/>
                <w:lang w:val="sk-SK"/>
              </w:rPr>
              <w:t>28</w:t>
            </w:r>
            <w:r w:rsidRPr="000105A3">
              <w:rPr>
                <w:color w:val="000000"/>
                <w:lang w:val="sk-SK"/>
              </w:rPr>
              <w:fldChar w:fldCharType="end"/>
            </w:r>
            <w:r w:rsidRPr="000105A3">
              <w:rPr>
                <w:color w:val="000000"/>
                <w:lang w:val="sk-SK"/>
              </w:rPr>
              <w:t>)</w:t>
            </w:r>
          </w:p>
        </w:tc>
      </w:tr>
    </w:tbl>
    <w:p w:rsidR="009114D6" w:rsidRPr="000105A3" w:rsidRDefault="009114D6" w:rsidP="009114D6">
      <w:pPr>
        <w:rPr>
          <w:lang w:val="sk-SK"/>
        </w:rPr>
      </w:pPr>
    </w:p>
    <w:p w:rsidR="009114D6" w:rsidRPr="000105A3" w:rsidRDefault="0002787B" w:rsidP="009114D6">
      <w:pPr>
        <w:rPr>
          <w:lang w:val="sk-SK"/>
        </w:rPr>
      </w:pPr>
      <w:r>
        <w:rPr>
          <w:lang w:val="sk-SK"/>
        </w:rPr>
        <w:t xml:space="preserve">Keďže Berstain predpokladá, že hodnota </w:t>
      </w:r>
      <w:r w:rsidRPr="000105A3">
        <w:rPr>
          <w:lang w:val="sk-SK"/>
        </w:rPr>
        <w:t xml:space="preserve">-dZ/dtmax </w:t>
      </w:r>
      <w:r>
        <w:rPr>
          <w:lang w:val="sk-SK"/>
        </w:rPr>
        <w:t>je analógiou maximálneho zrýchlenia krvy, ktoré má rozmer (</w:t>
      </w:r>
      <m:oMath>
        <m:r>
          <w:rPr>
            <w:rFonts w:ascii="Cambria Math" w:hAnsi="Cambria Math"/>
            <w:lang w:val="sk-SK"/>
          </w:rPr>
          <m:t>m</m:t>
        </m:r>
        <m:sSup>
          <m:sSupPr>
            <m:ctrlPr>
              <w:rPr>
                <w:rFonts w:ascii="Cambria Math" w:hAnsi="Cambria Math"/>
                <w:i/>
                <w:lang w:val="sk-SK"/>
              </w:rPr>
            </m:ctrlPr>
          </m:sSupPr>
          <m:e>
            <m:r>
              <w:rPr>
                <w:rFonts w:ascii="Cambria Math" w:hAnsi="Cambria Math"/>
                <w:lang w:val="sk-SK"/>
              </w:rPr>
              <m:t>s</m:t>
            </m:r>
          </m:e>
          <m:sup>
            <m:r>
              <w:rPr>
                <w:rFonts w:ascii="Cambria Math" w:hAnsi="Cambria Math"/>
                <w:lang w:val="sk-SK"/>
              </w:rPr>
              <m:t>-</m:t>
            </m:r>
            <m:r>
              <w:rPr>
                <w:rFonts w:ascii="Cambria Math" w:hAnsi="Cambria Math"/>
                <w:lang w:val="sk-SK"/>
              </w:rPr>
              <m:t>2</m:t>
            </m:r>
          </m:sup>
        </m:sSup>
      </m:oMath>
      <w:r>
        <w:rPr>
          <w:lang w:val="sk-SK"/>
        </w:rPr>
        <w:t xml:space="preserve">) označuje hodnoty </w:t>
      </w:r>
      <w:r w:rsidRPr="000105A3">
        <w:rPr>
          <w:lang w:val="sk-SK"/>
        </w:rPr>
        <w:t>-dZ/dtmax</w:t>
      </w:r>
      <w:r>
        <w:rPr>
          <w:lang w:val="sk-SK"/>
        </w:rPr>
        <w:t xml:space="preserve"> rozmero</w:t>
      </w:r>
      <w:r w:rsidR="00343401">
        <w:rPr>
          <w:lang w:val="sk-SK"/>
        </w:rPr>
        <w:t>m</w:t>
      </w:r>
      <w:r>
        <w:rPr>
          <w:lang w:val="sk-SK"/>
        </w:rPr>
        <w:t xml:space="preserve"> </w:t>
      </w:r>
      <m:oMath>
        <m:r>
          <w:rPr>
            <w:rFonts w:ascii="Cambria Math" w:hAnsi="Cambria Math"/>
            <w:lang w:val="sk-SK"/>
          </w:rPr>
          <m:t>Ω.</m:t>
        </m:r>
        <m:sSup>
          <m:sSupPr>
            <m:ctrlPr>
              <w:rPr>
                <w:rFonts w:ascii="Cambria Math" w:hAnsi="Cambria Math"/>
                <w:i/>
                <w:lang w:val="sk-SK"/>
              </w:rPr>
            </m:ctrlPr>
          </m:sSupPr>
          <m:e>
            <m:r>
              <w:rPr>
                <w:rFonts w:ascii="Cambria Math" w:hAnsi="Cambria Math"/>
                <w:lang w:val="sk-SK"/>
              </w:rPr>
              <m:t>s</m:t>
            </m:r>
          </m:e>
          <m:sup>
            <m:r>
              <w:rPr>
                <w:rFonts w:ascii="Cambria Math" w:hAnsi="Cambria Math"/>
                <w:lang w:val="sk-SK"/>
              </w:rPr>
              <m:t>-</m:t>
            </m:r>
            <m:r>
              <w:rPr>
                <w:rFonts w:ascii="Cambria Math" w:hAnsi="Cambria Math"/>
                <w:lang w:val="sk-SK"/>
              </w:rPr>
              <m:t>2</m:t>
            </m:r>
          </m:sup>
        </m:sSup>
      </m:oMath>
      <w:r>
        <w:rPr>
          <w:lang w:val="sk-SK"/>
        </w:rPr>
        <w:t>.</w:t>
      </w:r>
      <w:r w:rsidRPr="000105A3">
        <w:rPr>
          <w:lang w:val="sk-SK"/>
        </w:rPr>
        <w:t xml:space="preserve"> </w:t>
      </w:r>
      <w:r w:rsidR="009114D6" w:rsidRPr="000105A3">
        <w:rPr>
          <w:lang w:val="sk-SK"/>
        </w:rPr>
        <w:t>SV preto počíta ako priemernú rýchlosť krvi v aorte násobenou časom toku a prierezom:</w:t>
      </w:r>
    </w:p>
    <w:p w:rsidR="00FA439C" w:rsidRPr="000105A3" w:rsidRDefault="00FA439C" w:rsidP="00FA439C">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FA439C" w:rsidRPr="000105A3" w:rsidTr="00A266AC">
        <w:tc>
          <w:tcPr>
            <w:tcW w:w="704" w:type="dxa"/>
          </w:tcPr>
          <w:p w:rsidR="00FA439C" w:rsidRPr="000105A3" w:rsidRDefault="00FA439C" w:rsidP="00A266AC">
            <w:pPr>
              <w:jc w:val="center"/>
              <w:rPr>
                <w:color w:val="000000"/>
                <w:lang w:val="sk-SK"/>
              </w:rPr>
            </w:pPr>
          </w:p>
        </w:tc>
        <w:tc>
          <w:tcPr>
            <w:tcW w:w="7088" w:type="dxa"/>
            <w:vAlign w:val="center"/>
          </w:tcPr>
          <w:p w:rsidR="00FA439C" w:rsidRPr="000105A3" w:rsidRDefault="00FA439C" w:rsidP="00A266AC">
            <w:pPr>
              <w:rPr>
                <w:color w:val="000000"/>
                <w:lang w:val="sk-SK"/>
              </w:rPr>
            </w:pPr>
            <m:oMathPara>
              <m:oMath>
                <m:r>
                  <w:rPr>
                    <w:rFonts w:ascii="Cambria Math" w:hAnsi="Cambria Math"/>
                    <w:lang w:val="sk-SK"/>
                  </w:rPr>
                  <m:t>SV= π</m:t>
                </m:r>
                <m:sSup>
                  <m:sSupPr>
                    <m:ctrlPr>
                      <w:rPr>
                        <w:rFonts w:ascii="Cambria Math" w:hAnsi="Cambria Math"/>
                        <w:i/>
                        <w:lang w:val="sk-SK"/>
                      </w:rPr>
                    </m:ctrlPr>
                  </m:sSupPr>
                  <m:e>
                    <m:r>
                      <w:rPr>
                        <w:rFonts w:ascii="Cambria Math" w:hAnsi="Cambria Math"/>
                        <w:lang w:val="sk-SK"/>
                      </w:rPr>
                      <m:t>r</m:t>
                    </m:r>
                  </m:e>
                  <m:sup>
                    <m:r>
                      <w:rPr>
                        <w:rFonts w:ascii="Cambria Math" w:hAnsi="Cambria Math"/>
                        <w:lang w:val="sk-SK"/>
                      </w:rPr>
                      <m:t>2</m:t>
                    </m:r>
                  </m:sup>
                </m:sSup>
                <m:nary>
                  <m:naryPr>
                    <m:limLoc m:val="subSup"/>
                    <m:ctrlPr>
                      <w:rPr>
                        <w:rFonts w:ascii="Cambria Math" w:hAnsi="Cambria Math"/>
                        <w:i/>
                        <w:lang w:val="sk-SK"/>
                      </w:rPr>
                    </m:ctrlPr>
                  </m:naryPr>
                  <m:sub>
                    <m:r>
                      <w:rPr>
                        <w:rFonts w:ascii="Cambria Math" w:hAnsi="Cambria Math"/>
                        <w:lang w:val="sk-SK"/>
                      </w:rPr>
                      <m:t>t0</m:t>
                    </m:r>
                  </m:sub>
                  <m:sup>
                    <m:r>
                      <w:rPr>
                        <w:rFonts w:ascii="Cambria Math" w:hAnsi="Cambria Math"/>
                        <w:lang w:val="sk-SK"/>
                      </w:rPr>
                      <m:t>t1</m:t>
                    </m:r>
                  </m:sup>
                  <m:e>
                    <m:r>
                      <w:rPr>
                        <w:rFonts w:ascii="Cambria Math" w:hAnsi="Cambria Math"/>
                        <w:lang w:val="sk-SK"/>
                      </w:rPr>
                      <m:t>v</m:t>
                    </m:r>
                    <m:d>
                      <m:dPr>
                        <m:ctrlPr>
                          <w:rPr>
                            <w:rFonts w:ascii="Cambria Math" w:hAnsi="Cambria Math"/>
                            <w:i/>
                            <w:lang w:val="sk-SK"/>
                          </w:rPr>
                        </m:ctrlPr>
                      </m:dPr>
                      <m:e>
                        <m:r>
                          <w:rPr>
                            <w:rFonts w:ascii="Cambria Math" w:hAnsi="Cambria Math"/>
                            <w:lang w:val="sk-SK"/>
                          </w:rPr>
                          <m:t>t</m:t>
                        </m:r>
                      </m:e>
                    </m:d>
                    <m:r>
                      <w:rPr>
                        <w:rFonts w:ascii="Cambria Math" w:hAnsi="Cambria Math"/>
                        <w:lang w:val="sk-SK"/>
                      </w:rPr>
                      <m:t>dt= π</m:t>
                    </m:r>
                    <m:sSup>
                      <m:sSupPr>
                        <m:ctrlPr>
                          <w:rPr>
                            <w:rFonts w:ascii="Cambria Math" w:hAnsi="Cambria Math"/>
                            <w:i/>
                            <w:lang w:val="sk-SK"/>
                          </w:rPr>
                        </m:ctrlPr>
                      </m:sSupPr>
                      <m:e>
                        <m:r>
                          <w:rPr>
                            <w:rFonts w:ascii="Cambria Math" w:hAnsi="Cambria Math"/>
                            <w:lang w:val="sk-SK"/>
                          </w:rPr>
                          <m:t>r</m:t>
                        </m:r>
                      </m:e>
                      <m:sup>
                        <m:r>
                          <w:rPr>
                            <w:rFonts w:ascii="Cambria Math" w:hAnsi="Cambria Math"/>
                            <w:lang w:val="sk-SK"/>
                          </w:rPr>
                          <m:t>2</m:t>
                        </m:r>
                      </m:sup>
                    </m:sSup>
                    <m:r>
                      <w:rPr>
                        <w:rFonts w:ascii="Cambria Math" w:hAnsi="Cambria Math"/>
                        <w:lang w:val="sk-SK"/>
                      </w:rPr>
                      <m:t xml:space="preserve"> . </m:t>
                    </m:r>
                    <m:bar>
                      <m:barPr>
                        <m:pos m:val="top"/>
                        <m:ctrlPr>
                          <w:rPr>
                            <w:rFonts w:ascii="Cambria Math" w:hAnsi="Cambria Math"/>
                            <w:i/>
                            <w:lang w:val="sk-SK"/>
                          </w:rPr>
                        </m:ctrlPr>
                      </m:barPr>
                      <m:e>
                        <m:r>
                          <w:rPr>
                            <w:rFonts w:ascii="Cambria Math" w:hAnsi="Cambria Math"/>
                            <w:lang w:val="sk-SK"/>
                          </w:rPr>
                          <m:t>v</m:t>
                        </m:r>
                      </m:e>
                    </m:bar>
                    <m:r>
                      <w:rPr>
                        <w:rFonts w:ascii="Cambria Math" w:hAnsi="Cambria Math"/>
                        <w:lang w:val="sk-SK"/>
                      </w:rPr>
                      <m:t xml:space="preserve"> . </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LVE</m:t>
                        </m:r>
                      </m:sub>
                    </m:sSub>
                  </m:e>
                </m:nary>
                <m:r>
                  <m:rPr>
                    <m:sty m:val="p"/>
                  </m:rPr>
                  <w:rPr>
                    <w:rFonts w:ascii="Cambria Math" w:hAnsi="Cambria Math"/>
                    <w:color w:val="000000"/>
                    <w:lang w:val="sk-SK"/>
                  </w:rPr>
                  <m:t xml:space="preserve"> .</m:t>
                </m:r>
              </m:oMath>
            </m:oMathPara>
          </w:p>
        </w:tc>
        <w:tc>
          <w:tcPr>
            <w:tcW w:w="702" w:type="dxa"/>
            <w:vAlign w:val="center"/>
          </w:tcPr>
          <w:p w:rsidR="00FA439C" w:rsidRPr="000105A3" w:rsidRDefault="00FA439C" w:rsidP="00A266AC">
            <w:pPr>
              <w:jc w:val="center"/>
              <w:rPr>
                <w:color w:val="000000"/>
                <w:lang w:val="sk-SK"/>
              </w:rPr>
            </w:pPr>
            <w:r w:rsidRPr="000105A3">
              <w:rPr>
                <w:color w:val="000000"/>
                <w:lang w:val="sk-SK"/>
              </w:rPr>
              <w:t>(</w:t>
            </w:r>
            <w:r w:rsidRPr="000105A3">
              <w:rPr>
                <w:color w:val="000000"/>
                <w:lang w:val="sk-SK"/>
              </w:rPr>
              <w:fldChar w:fldCharType="begin"/>
            </w:r>
            <w:r w:rsidRPr="000105A3">
              <w:rPr>
                <w:color w:val="000000"/>
                <w:lang w:val="sk-SK"/>
              </w:rPr>
              <w:instrText xml:space="preserve"> SEQ eq \* MERGEFORMAT </w:instrText>
            </w:r>
            <w:r w:rsidRPr="000105A3">
              <w:rPr>
                <w:color w:val="000000"/>
                <w:lang w:val="sk-SK"/>
              </w:rPr>
              <w:fldChar w:fldCharType="separate"/>
            </w:r>
            <w:r w:rsidR="00F04A18">
              <w:rPr>
                <w:noProof/>
                <w:color w:val="000000"/>
                <w:lang w:val="sk-SK"/>
              </w:rPr>
              <w:t>29</w:t>
            </w:r>
            <w:r w:rsidRPr="000105A3">
              <w:rPr>
                <w:color w:val="000000"/>
                <w:lang w:val="sk-SK"/>
              </w:rPr>
              <w:fldChar w:fldCharType="end"/>
            </w:r>
            <w:r w:rsidRPr="000105A3">
              <w:rPr>
                <w:color w:val="000000"/>
                <w:lang w:val="sk-SK"/>
              </w:rPr>
              <w:t>)</w:t>
            </w:r>
          </w:p>
        </w:tc>
      </w:tr>
    </w:tbl>
    <w:p w:rsidR="009114D6" w:rsidRPr="000105A3" w:rsidRDefault="009114D6" w:rsidP="009114D6">
      <w:pPr>
        <w:rPr>
          <w:lang w:val="sk-SK"/>
        </w:rPr>
      </w:pPr>
    </w:p>
    <w:p w:rsidR="009114D6" w:rsidRPr="000105A3" w:rsidRDefault="009114D6" w:rsidP="009114D6">
      <w:pPr>
        <w:rPr>
          <w:lang w:val="sk-SK"/>
        </w:rPr>
      </w:pPr>
      <w:r w:rsidRPr="000105A3">
        <w:rPr>
          <w:lang w:val="sk-SK"/>
        </w:rPr>
        <w:t xml:space="preserve">Priemernú rýchlosť krvi v aorte získava odmocnením maximálnej impedancie (analogická zrýchleniu krvi) normovanej základnou impedanciou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oMath>
      <w:r w:rsidRPr="000105A3">
        <w:rPr>
          <w:lang w:val="sk-SK"/>
        </w:rPr>
        <w:t xml:space="preserve">. Konštantu </w:t>
      </w:r>
      <m:oMath>
        <m:r>
          <w:rPr>
            <w:rFonts w:ascii="Cambria Math" w:hAnsi="Cambria Math"/>
            <w:lang w:val="sk-SK"/>
          </w:rPr>
          <m:t>π</m:t>
        </m:r>
        <m:sSup>
          <m:sSupPr>
            <m:ctrlPr>
              <w:rPr>
                <w:rFonts w:ascii="Cambria Math" w:hAnsi="Cambria Math"/>
                <w:i/>
                <w:lang w:val="sk-SK"/>
              </w:rPr>
            </m:ctrlPr>
          </m:sSupPr>
          <m:e>
            <m:r>
              <w:rPr>
                <w:rFonts w:ascii="Cambria Math" w:hAnsi="Cambria Math"/>
                <w:lang w:val="sk-SK"/>
              </w:rPr>
              <m:t>r</m:t>
            </m:r>
          </m:e>
          <m:sup>
            <m:r>
              <w:rPr>
                <w:rFonts w:ascii="Cambria Math" w:hAnsi="Cambria Math"/>
                <w:lang w:val="sk-SK"/>
              </w:rPr>
              <m:t>2</m:t>
            </m:r>
          </m:sup>
        </m:sSup>
      </m:oMath>
      <w:r w:rsidRPr="000105A3">
        <w:rPr>
          <w:lang w:val="sk-SK"/>
        </w:rPr>
        <w:t xml:space="preserve"> nahradzuje vlastnou konštantou definujúcou objem</w:t>
      </w:r>
      <w:r w:rsidR="00FA439C" w:rsidRPr="000105A3">
        <w:rPr>
          <w:lang w:val="sk-SK"/>
        </w:rPr>
        <w:t xml:space="preserve"> </w:t>
      </w:r>
      <m:oMath>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ITBV</m:t>
                </m:r>
              </m:sub>
            </m:sSub>
          </m:num>
          <m:den>
            <m:sSup>
              <m:sSupPr>
                <m:ctrlPr>
                  <w:rPr>
                    <w:rFonts w:ascii="Cambria Math" w:hAnsi="Cambria Math"/>
                    <w:i/>
                    <w:lang w:val="sk-SK"/>
                  </w:rPr>
                </m:ctrlPr>
              </m:sSupPr>
              <m:e>
                <m:r>
                  <w:rPr>
                    <w:rFonts w:ascii="Cambria Math" w:hAnsi="Cambria Math"/>
                    <w:lang w:val="sk-SK"/>
                  </w:rPr>
                  <m:t>ζ</m:t>
                </m:r>
              </m:e>
              <m:sup>
                <m:r>
                  <w:rPr>
                    <w:rFonts w:ascii="Cambria Math" w:hAnsi="Cambria Math"/>
                    <w:lang w:val="sk-SK"/>
                  </w:rPr>
                  <m:t>2</m:t>
                </m:r>
              </m:sup>
            </m:sSup>
          </m:den>
        </m:f>
      </m:oMath>
      <w:r w:rsidRPr="000105A3">
        <w:rPr>
          <w:lang w:val="sk-SK"/>
        </w:rPr>
        <w:t>:</w:t>
      </w:r>
    </w:p>
    <w:p w:rsidR="00FA439C" w:rsidRPr="000105A3" w:rsidRDefault="00FA439C" w:rsidP="00FA439C">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FA439C" w:rsidRPr="000105A3" w:rsidTr="00A266AC">
        <w:tc>
          <w:tcPr>
            <w:tcW w:w="704" w:type="dxa"/>
          </w:tcPr>
          <w:p w:rsidR="00FA439C" w:rsidRPr="000105A3" w:rsidRDefault="00FA439C" w:rsidP="00A266AC">
            <w:pPr>
              <w:jc w:val="center"/>
              <w:rPr>
                <w:color w:val="000000"/>
                <w:lang w:val="sk-SK"/>
              </w:rPr>
            </w:pPr>
          </w:p>
        </w:tc>
        <w:tc>
          <w:tcPr>
            <w:tcW w:w="7088" w:type="dxa"/>
            <w:vAlign w:val="center"/>
          </w:tcPr>
          <w:p w:rsidR="00FA439C" w:rsidRPr="000105A3" w:rsidRDefault="00F1452A" w:rsidP="00FA439C">
            <w:pPr>
              <w:rPr>
                <w:color w:val="000000"/>
                <w:lang w:val="sk-SK"/>
              </w:rPr>
            </w:pPr>
            <m:oMathPara>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 xml:space="preserve">ICG </m:t>
                    </m:r>
                  </m:sub>
                </m:sSub>
                <m:r>
                  <w:rPr>
                    <w:rFonts w:ascii="Cambria Math" w:hAnsi="Cambria Math"/>
                    <w:lang w:val="sk-SK"/>
                  </w:rPr>
                  <m:t xml:space="preserve">= </m:t>
                </m:r>
                <m:f>
                  <m:fPr>
                    <m:ctrlPr>
                      <w:rPr>
                        <w:rFonts w:ascii="Cambria Math" w:hAnsi="Cambria Math"/>
                        <w:i/>
                        <w:lang w:val="sk-SK"/>
                      </w:rPr>
                    </m:ctrlPr>
                  </m:fPr>
                  <m:num>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ITBV</m:t>
                        </m:r>
                      </m:sub>
                    </m:sSub>
                  </m:num>
                  <m:den>
                    <m:sSup>
                      <m:sSupPr>
                        <m:ctrlPr>
                          <w:rPr>
                            <w:rFonts w:ascii="Cambria Math" w:hAnsi="Cambria Math"/>
                            <w:i/>
                            <w:lang w:val="sk-SK"/>
                          </w:rPr>
                        </m:ctrlPr>
                      </m:sSupPr>
                      <m:e>
                        <m:r>
                          <w:rPr>
                            <w:rFonts w:ascii="Cambria Math" w:hAnsi="Cambria Math"/>
                            <w:lang w:val="sk-SK"/>
                          </w:rPr>
                          <m:t>ζ</m:t>
                        </m:r>
                      </m:e>
                      <m:sup>
                        <m:r>
                          <w:rPr>
                            <w:rFonts w:ascii="Cambria Math" w:hAnsi="Cambria Math"/>
                            <w:lang w:val="sk-SK"/>
                          </w:rPr>
                          <m:t>2</m:t>
                        </m:r>
                      </m:sup>
                    </m:sSup>
                  </m:den>
                </m:f>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LVE</m:t>
                    </m:r>
                  </m:sub>
                </m:sSub>
                <m:r>
                  <w:rPr>
                    <w:rFonts w:ascii="Cambria Math" w:hAnsi="Cambria Math"/>
                    <w:lang w:val="sk-SK"/>
                  </w:rPr>
                  <m:t xml:space="preserve"> </m:t>
                </m:r>
                <m:d>
                  <m:dPr>
                    <m:ctrlPr>
                      <w:rPr>
                        <w:rFonts w:ascii="Cambria Math" w:hAnsi="Cambria Math"/>
                        <w:i/>
                        <w:lang w:val="sk-SK"/>
                      </w:rPr>
                    </m:ctrlPr>
                  </m:dPr>
                  <m:e>
                    <m:r>
                      <w:rPr>
                        <w:rFonts w:ascii="Cambria Math" w:hAnsi="Cambria Math"/>
                        <w:lang w:val="sk-SK"/>
                      </w:rPr>
                      <m:t>ml</m:t>
                    </m:r>
                  </m:e>
                </m:d>
                <m:r>
                  <m:rPr>
                    <m:sty m:val="p"/>
                  </m:rPr>
                  <w:rPr>
                    <w:rFonts w:ascii="Cambria Math" w:hAnsi="Cambria Math"/>
                    <w:color w:val="000000"/>
                    <w:lang w:val="sk-SK"/>
                  </w:rPr>
                  <m:t>.</m:t>
                </m:r>
              </m:oMath>
            </m:oMathPara>
          </w:p>
        </w:tc>
        <w:tc>
          <w:tcPr>
            <w:tcW w:w="702" w:type="dxa"/>
            <w:vAlign w:val="center"/>
          </w:tcPr>
          <w:p w:rsidR="00FA439C" w:rsidRPr="000105A3" w:rsidRDefault="00FA439C" w:rsidP="00A266AC">
            <w:pPr>
              <w:jc w:val="center"/>
              <w:rPr>
                <w:color w:val="000000"/>
                <w:lang w:val="sk-SK"/>
              </w:rPr>
            </w:pPr>
            <w:r w:rsidRPr="000105A3">
              <w:rPr>
                <w:color w:val="000000"/>
                <w:lang w:val="sk-SK"/>
              </w:rPr>
              <w:t>(</w:t>
            </w:r>
            <w:bookmarkStart w:id="82" w:name="Berstain_model_3"/>
            <w:r w:rsidRPr="000105A3">
              <w:rPr>
                <w:color w:val="000000"/>
                <w:lang w:val="sk-SK"/>
              </w:rPr>
              <w:fldChar w:fldCharType="begin"/>
            </w:r>
            <w:r w:rsidRPr="000105A3">
              <w:rPr>
                <w:color w:val="000000"/>
                <w:lang w:val="sk-SK"/>
              </w:rPr>
              <w:instrText xml:space="preserve"> SEQ eq \* MERGEFORMAT </w:instrText>
            </w:r>
            <w:r w:rsidRPr="000105A3">
              <w:rPr>
                <w:color w:val="000000"/>
                <w:lang w:val="sk-SK"/>
              </w:rPr>
              <w:fldChar w:fldCharType="separate"/>
            </w:r>
            <w:r w:rsidR="00F04A18">
              <w:rPr>
                <w:noProof/>
                <w:color w:val="000000"/>
                <w:lang w:val="sk-SK"/>
              </w:rPr>
              <w:t>30</w:t>
            </w:r>
            <w:r w:rsidRPr="000105A3">
              <w:rPr>
                <w:color w:val="000000"/>
                <w:lang w:val="sk-SK"/>
              </w:rPr>
              <w:fldChar w:fldCharType="end"/>
            </w:r>
            <w:bookmarkEnd w:id="82"/>
            <w:r w:rsidRPr="000105A3">
              <w:rPr>
                <w:color w:val="000000"/>
                <w:lang w:val="sk-SK"/>
              </w:rPr>
              <w:t>)</w:t>
            </w:r>
          </w:p>
        </w:tc>
      </w:tr>
    </w:tbl>
    <w:p w:rsidR="009114D6" w:rsidRPr="000105A3" w:rsidRDefault="009114D6" w:rsidP="009114D6">
      <w:pPr>
        <w:jc w:val="center"/>
        <w:rPr>
          <w:lang w:val="sk-SK"/>
        </w:rPr>
      </w:pPr>
    </w:p>
    <w:p w:rsidR="009114D6" w:rsidRPr="000105A3" w:rsidRDefault="009114D6" w:rsidP="009114D6">
      <w:pPr>
        <w:rPr>
          <w:lang w:val="sk-SK"/>
        </w:rPr>
      </w:pPr>
      <w:r w:rsidRPr="000105A3">
        <w:rPr>
          <w:lang w:val="sk-SK"/>
        </w:rPr>
        <w:t xml:space="preserve">Keďže </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00FA439C" w:rsidRPr="000105A3">
        <w:rPr>
          <w:lang w:val="sk-SK"/>
        </w:rPr>
        <w:t xml:space="preserve"> </w:t>
      </w:r>
      <w:r w:rsidRPr="000105A3">
        <w:rPr>
          <w:lang w:val="sk-SK"/>
        </w:rPr>
        <w:t>reprezentuje akceleráciu krvi nie je potrebné kompenzovať odtok krvi meraným úsekom. Rovnica:</w:t>
      </w:r>
    </w:p>
    <w:p w:rsidR="00FA439C" w:rsidRPr="000105A3" w:rsidRDefault="00FA439C" w:rsidP="00FA439C">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FA439C" w:rsidRPr="000105A3" w:rsidTr="00A266AC">
        <w:tc>
          <w:tcPr>
            <w:tcW w:w="704" w:type="dxa"/>
          </w:tcPr>
          <w:p w:rsidR="00FA439C" w:rsidRPr="000105A3" w:rsidRDefault="00FA439C" w:rsidP="00A266AC">
            <w:pPr>
              <w:jc w:val="center"/>
              <w:rPr>
                <w:color w:val="000000"/>
                <w:lang w:val="sk-SK"/>
              </w:rPr>
            </w:pPr>
          </w:p>
        </w:tc>
        <w:tc>
          <w:tcPr>
            <w:tcW w:w="7088" w:type="dxa"/>
            <w:vAlign w:val="center"/>
          </w:tcPr>
          <w:p w:rsidR="00FA439C" w:rsidRPr="000105A3" w:rsidRDefault="00703B59" w:rsidP="00A266AC">
            <w:pPr>
              <w:rPr>
                <w:color w:val="000000"/>
                <w:lang w:val="sk-SK"/>
              </w:rPr>
            </w:pPr>
            <m:oMathPara>
              <m:oMath>
                <m:r>
                  <w:rPr>
                    <w:rFonts w:ascii="Cambria Math" w:hAnsi="Cambria Math"/>
                    <w:lang w:val="sk-SK"/>
                  </w:rPr>
                  <m:t>-</m:t>
                </m:r>
                <m:f>
                  <m:fPr>
                    <m:type m:val="lin"/>
                    <m:ctrlPr>
                      <w:rPr>
                        <w:rFonts w:ascii="Cambria Math" w:hAnsi="Cambria Math"/>
                        <w:i/>
                        <w:lang w:val="sk-SK"/>
                      </w:rPr>
                    </m:ctrlPr>
                  </m:fPr>
                  <m:num>
                    <m:r>
                      <w:rPr>
                        <w:rFonts w:ascii="Cambria Math" w:hAnsi="Cambria Math"/>
                        <w:lang w:val="sk-SK"/>
                      </w:rPr>
                      <m:t>dZ</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lang w:val="sk-SK"/>
                          </w:rPr>
                          <m:t>× T</m:t>
                        </m:r>
                      </m:e>
                      <m:sub>
                        <m:r>
                          <w:rPr>
                            <w:rFonts w:ascii="Cambria Math" w:hAnsi="Cambria Math"/>
                            <w:lang w:val="sk-SK"/>
                          </w:rPr>
                          <m:t>LVE</m:t>
                        </m:r>
                      </m:sub>
                    </m:sSub>
                  </m:den>
                </m:f>
                <m:r>
                  <m:rPr>
                    <m:sty m:val="p"/>
                  </m:rPr>
                  <w:rPr>
                    <w:rFonts w:ascii="Cambria Math" w:hAnsi="Cambria Math"/>
                    <w:color w:val="000000"/>
                    <w:lang w:val="sk-SK"/>
                  </w:rPr>
                  <m:t>.</m:t>
                </m:r>
              </m:oMath>
            </m:oMathPara>
          </w:p>
        </w:tc>
        <w:tc>
          <w:tcPr>
            <w:tcW w:w="702" w:type="dxa"/>
            <w:vAlign w:val="center"/>
          </w:tcPr>
          <w:p w:rsidR="00FA439C" w:rsidRPr="000105A3" w:rsidRDefault="00FA439C" w:rsidP="00A266AC">
            <w:pPr>
              <w:jc w:val="center"/>
              <w:rPr>
                <w:color w:val="000000"/>
                <w:lang w:val="sk-SK"/>
              </w:rPr>
            </w:pPr>
            <w:r w:rsidRPr="000105A3">
              <w:rPr>
                <w:color w:val="000000"/>
                <w:lang w:val="sk-SK"/>
              </w:rPr>
              <w:t>(</w:t>
            </w:r>
            <w:r w:rsidRPr="000105A3">
              <w:rPr>
                <w:color w:val="000000"/>
                <w:lang w:val="sk-SK"/>
              </w:rPr>
              <w:fldChar w:fldCharType="begin"/>
            </w:r>
            <w:r w:rsidRPr="000105A3">
              <w:rPr>
                <w:color w:val="000000"/>
                <w:lang w:val="sk-SK"/>
              </w:rPr>
              <w:instrText xml:space="preserve"> SEQ eq \* MERGEFORMAT </w:instrText>
            </w:r>
            <w:r w:rsidRPr="000105A3">
              <w:rPr>
                <w:color w:val="000000"/>
                <w:lang w:val="sk-SK"/>
              </w:rPr>
              <w:fldChar w:fldCharType="separate"/>
            </w:r>
            <w:r w:rsidR="00F04A18">
              <w:rPr>
                <w:noProof/>
                <w:color w:val="000000"/>
                <w:lang w:val="sk-SK"/>
              </w:rPr>
              <w:t>31</w:t>
            </w:r>
            <w:r w:rsidRPr="000105A3">
              <w:rPr>
                <w:color w:val="000000"/>
                <w:lang w:val="sk-SK"/>
              </w:rPr>
              <w:fldChar w:fldCharType="end"/>
            </w:r>
            <w:r w:rsidRPr="000105A3">
              <w:rPr>
                <w:color w:val="000000"/>
                <w:lang w:val="sk-SK"/>
              </w:rPr>
              <w:t>)</w:t>
            </w:r>
          </w:p>
        </w:tc>
      </w:tr>
    </w:tbl>
    <w:p w:rsidR="009114D6" w:rsidRPr="000105A3" w:rsidRDefault="009114D6" w:rsidP="009114D6">
      <w:pPr>
        <w:jc w:val="center"/>
        <w:rPr>
          <w:lang w:val="sk-SK"/>
        </w:rPr>
      </w:pPr>
    </w:p>
    <w:p w:rsidR="009114D6" w:rsidRPr="000105A3" w:rsidRDefault="009114D6" w:rsidP="009114D6">
      <w:pPr>
        <w:rPr>
          <w:lang w:val="sk-SK"/>
        </w:rPr>
      </w:pPr>
      <w:r w:rsidRPr="000105A3">
        <w:rPr>
          <w:lang w:val="sk-SK"/>
        </w:rPr>
        <w:t xml:space="preserve">je teda podľa Bernsteina vhodnou alternatívou ku meraniu SV Dopplerou echokardiografiou </w:t>
      </w:r>
      <w:r w:rsidRPr="000105A3">
        <w:rPr>
          <w:lang w:val="sk-SK"/>
        </w:rPr>
        <w:fldChar w:fldCharType="begin"/>
      </w:r>
      <w:r w:rsidR="0000013F">
        <w:rPr>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equations&lt;/IDText&gt;&lt;DisplayText&gt;(Bernstein 2010)&lt;/DisplayText&gt;&lt;record&gt;&lt;keywords&gt;&lt;keyword&gt;Impedance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0105A3">
        <w:rPr>
          <w:lang w:val="sk-SK"/>
        </w:rPr>
        <w:fldChar w:fldCharType="separate"/>
      </w:r>
      <w:r w:rsidR="0000013F">
        <w:rPr>
          <w:noProof/>
          <w:lang w:val="sk-SK"/>
        </w:rPr>
        <w:t>(Bernstein 2010)</w:t>
      </w:r>
      <w:r w:rsidRPr="000105A3">
        <w:rPr>
          <w:lang w:val="sk-SK"/>
        </w:rPr>
        <w:fldChar w:fldCharType="end"/>
      </w:r>
      <w:r w:rsidR="006F652C">
        <w:rPr>
          <w:lang w:val="sk-SK"/>
        </w:rPr>
        <w:t>.</w:t>
      </w:r>
    </w:p>
    <w:p w:rsidR="009114D6" w:rsidRPr="000105A3" w:rsidRDefault="009114D6" w:rsidP="009114D6">
      <w:pPr>
        <w:rPr>
          <w:lang w:val="sk-SK"/>
        </w:rPr>
      </w:pPr>
    </w:p>
    <w:p w:rsidR="009114D6" w:rsidRPr="000105A3" w:rsidRDefault="009114D6" w:rsidP="009114D6">
      <w:pPr>
        <w:rPr>
          <w:lang w:val="sk-SK"/>
        </w:rPr>
      </w:pPr>
      <w:r w:rsidRPr="000105A3">
        <w:rPr>
          <w:lang w:val="sk-SK"/>
        </w:rPr>
        <w:t>V modely prezentovanom Bernsteinom ide opäť o zjednodušenie skutočnosti, kde sa z hodnoty maximálnej derivácie odhaduje priemerná rýchlosť prúdenia krvi aortou. Pri prezentovaní modelu pritom nie je zohľadnená dynamika sťahu srdca a rozloženie výkonu srdca počas systoly. Navyše je zrejmé, že pri maximálnom zrýchlení krvi v aorte, ktorú reprezentuje</w:t>
      </w:r>
      <w:r w:rsidR="00703B59" w:rsidRPr="000105A3">
        <w:rPr>
          <w:lang w:val="sk-SK"/>
        </w:rPr>
        <w:t xml:space="preserve"> </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Pr="000105A3">
        <w:rPr>
          <w:lang w:val="sk-SK"/>
        </w:rPr>
        <w:t>, už došlo k výtoku krvi zo srdca smerom k perifériám a tiež k určitému žilnému návratu späť do srdca. Tieto zmeny objemu krvi v hrudníku</w:t>
      </w:r>
      <w:r w:rsidR="00703B59" w:rsidRPr="000105A3">
        <w:rPr>
          <w:lang w:val="sk-SK"/>
        </w:rPr>
        <w:t xml:space="preserve"> pritom taktiež ovplyvňujú </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Pr="000105A3">
        <w:rPr>
          <w:lang w:val="sk-SK"/>
        </w:rPr>
        <w:t xml:space="preserve">. Tieto odchýlky modelu voči skutočnosti, prinášajú aj do tohto modelu nepresnosti.  </w:t>
      </w:r>
    </w:p>
    <w:p w:rsidR="00370ED9" w:rsidRPr="000105A3" w:rsidRDefault="00370ED9" w:rsidP="009114D6">
      <w:pPr>
        <w:rPr>
          <w:lang w:val="sk-SK"/>
        </w:rPr>
      </w:pPr>
    </w:p>
    <w:p w:rsidR="00605D15" w:rsidRPr="000105A3" w:rsidRDefault="00605D15" w:rsidP="009114D6">
      <w:pPr>
        <w:rPr>
          <w:lang w:val="sk-SK"/>
        </w:rPr>
      </w:pPr>
      <w:r w:rsidRPr="000105A3">
        <w:rPr>
          <w:lang w:val="sk-SK"/>
        </w:rPr>
        <w:t xml:space="preserve">Pre zlepšenie merania sa experimentuje s roznym umiestnením elektród </w:t>
      </w:r>
      <w:r w:rsidRPr="000105A3">
        <w:rPr>
          <w:lang w:val="sk-SK"/>
        </w:rPr>
        <w:fldChar w:fldCharType="begin">
          <w:fldData xml:space="preserve">PEVuZE5vdGU+PENpdGU+PEF1dGhvcj5Db3R0ZXI8L0F1dGhvcj48WWVhcj4yMDA2PC9ZZWFyPjxJ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</w:fldData>
        </w:fldChar>
      </w:r>
      <w:r w:rsidR="0000013F">
        <w:rPr>
          <w:lang w:val="sk-SK"/>
        </w:rPr>
        <w:instrText xml:space="preserve"> ADDIN EN.CITE </w:instrText>
      </w:r>
      <w:r w:rsidR="0000013F">
        <w:rPr>
          <w:lang w:val="sk-SK"/>
        </w:rPr>
        <w:fldChar w:fldCharType="begin">
          <w:fldData xml:space="preserve">PEVuZE5vdGU+PENpdGU+PEF1dGhvcj5Db3R0ZXI8L0F1dGhvcj48WWVhcj4yMDA2PC9ZZWFyPjxJ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</w:fldData>
        </w:fldChar>
      </w:r>
      <w:r w:rsidR="0000013F">
        <w:rPr>
          <w:lang w:val="sk-SK"/>
        </w:rPr>
        <w:instrText xml:space="preserve"> ADDIN EN.CITE.DATA </w:instrText>
      </w:r>
      <w:r w:rsidR="0000013F">
        <w:rPr>
          <w:lang w:val="sk-SK"/>
        </w:rPr>
      </w:r>
      <w:r w:rsidR="0000013F">
        <w:rPr>
          <w:lang w:val="sk-SK"/>
        </w:rPr>
        <w:fldChar w:fldCharType="end"/>
      </w:r>
      <w:r w:rsidRPr="000105A3">
        <w:rPr>
          <w:lang w:val="sk-SK"/>
        </w:rPr>
        <w:fldChar w:fldCharType="separate"/>
      </w:r>
      <w:r w:rsidR="0000013F">
        <w:rPr>
          <w:noProof/>
          <w:lang w:val="sk-SK"/>
        </w:rPr>
        <w:t>(Cotter, Schachner et al. 2006)</w:t>
      </w:r>
      <w:r w:rsidRPr="000105A3">
        <w:rPr>
          <w:lang w:val="sk-SK"/>
        </w:rPr>
        <w:fldChar w:fldCharType="end"/>
      </w:r>
      <w:r w:rsidRPr="000105A3">
        <w:rPr>
          <w:lang w:val="sk-SK"/>
        </w:rPr>
        <w:t xml:space="preserve">a kombináciou viacerých elektród </w:t>
      </w:r>
      <w:r w:rsidRPr="000105A3">
        <w:rPr>
          <w:lang w:val="sk-SK"/>
        </w:rPr>
        <w:fldChar w:fldCharType="begin">
          <w:fldData xml:space="preserve">PEVuZE5vdGU+PENpdGU+PEF1dGhvcj5Lb29iaTwvQXV0aG9yPjxZZWFyPjE5OTc8L1llYXI+PElE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</w:fldData>
        </w:fldChar>
      </w:r>
      <w:r w:rsidR="0000013F">
        <w:rPr>
          <w:lang w:val="sk-SK"/>
        </w:rPr>
        <w:instrText xml:space="preserve"> ADDIN EN.CITE </w:instrText>
      </w:r>
      <w:r w:rsidR="0000013F">
        <w:rPr>
          <w:lang w:val="sk-SK"/>
        </w:rPr>
        <w:fldChar w:fldCharType="begin">
          <w:fldData xml:space="preserve">PEVuZE5vdGU+PENpdGU+PEF1dGhvcj5Lb29iaTwvQXV0aG9yPjxZZWFyPjE5OTc8L1llYXI+PElE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</w:fldData>
        </w:fldChar>
      </w:r>
      <w:r w:rsidR="0000013F">
        <w:rPr>
          <w:lang w:val="sk-SK"/>
        </w:rPr>
        <w:instrText xml:space="preserve"> ADDIN EN.CITE.DATA </w:instrText>
      </w:r>
      <w:r w:rsidR="0000013F">
        <w:rPr>
          <w:lang w:val="sk-SK"/>
        </w:rPr>
      </w:r>
      <w:r w:rsidR="0000013F">
        <w:rPr>
          <w:lang w:val="sk-SK"/>
        </w:rPr>
        <w:fldChar w:fldCharType="end"/>
      </w:r>
      <w:r w:rsidRPr="000105A3">
        <w:rPr>
          <w:lang w:val="sk-SK"/>
        </w:rPr>
        <w:fldChar w:fldCharType="separate"/>
      </w:r>
      <w:r w:rsidR="0000013F">
        <w:rPr>
          <w:noProof/>
          <w:lang w:val="sk-SK"/>
        </w:rPr>
        <w:t>(Koobi, Kaukinen et al. 1997)</w:t>
      </w:r>
      <w:r w:rsidRPr="000105A3">
        <w:rPr>
          <w:lang w:val="sk-SK"/>
        </w:rPr>
        <w:fldChar w:fldCharType="end"/>
      </w:r>
      <w:r w:rsidRPr="000105A3">
        <w:rPr>
          <w:lang w:val="sk-SK"/>
        </w:rPr>
        <w:t xml:space="preserve"> .</w:t>
      </w:r>
    </w:p>
    <w:p w:rsidR="00605D15" w:rsidRPr="000105A3" w:rsidRDefault="00605D15" w:rsidP="009114D6">
      <w:pPr>
        <w:rPr>
          <w:lang w:val="sk-SK"/>
        </w:rPr>
      </w:pPr>
    </w:p>
    <w:p w:rsidR="00370ED9" w:rsidRPr="000105A3" w:rsidRDefault="00746332" w:rsidP="00746332">
      <w:pPr>
        <w:pStyle w:val="Nadpis3"/>
        <w:rPr>
          <w:lang w:val="sk-SK"/>
        </w:rPr>
      </w:pPr>
      <w:bookmarkStart w:id="83" w:name="_Toc510020739"/>
      <w:r w:rsidRPr="000105A3">
        <w:rPr>
          <w:lang w:val="sk-SK"/>
        </w:rPr>
        <w:lastRenderedPageBreak/>
        <w:t>Meranie SV z brachiálnej artérie</w:t>
      </w:r>
      <w:bookmarkEnd w:id="83"/>
    </w:p>
    <w:p w:rsidR="00746332" w:rsidRPr="000105A3" w:rsidRDefault="00746332" w:rsidP="00746332">
      <w:pPr>
        <w:rPr>
          <w:lang w:val="sk-SK"/>
        </w:rPr>
      </w:pPr>
    </w:p>
    <w:p w:rsidR="00746332" w:rsidRPr="000105A3" w:rsidRDefault="00696F8E" w:rsidP="00746332">
      <w:pPr>
        <w:rPr>
          <w:lang w:val="sk-SK"/>
        </w:rPr>
      </w:pPr>
      <w:r w:rsidRPr="000105A3">
        <w:rPr>
          <w:lang w:val="sk-SK"/>
        </w:rPr>
        <w:t>Zaujímavým novým prístupom je meranie srdečného výdaja zo zmien impedancie ruky. Táto metóda sa označuje ako TBEV (TransBrachail Electrical Velocimetry)</w:t>
      </w:r>
      <w:r w:rsidRPr="000105A3">
        <w:rPr>
          <w:lang w:val="sk-SK"/>
        </w:rPr>
        <w:fldChar w:fldCharType="begin"/>
      </w:r>
      <w:r w:rsidR="0000013F">
        <w:rPr>
          <w:lang w:val="sk-SK"/>
        </w:rPr>
        <w:instrText xml:space="preserve"> ADDIN EN.CITE &lt;EndNote&gt;&lt;Cite&gt;&lt;Author&gt;Henry&lt;/Author&gt;&lt;Year&gt;2012&lt;/Year&gt;&lt;RecNum&gt;0&lt;/RecNum&gt;&lt;IDText&gt;Stroke Volume Obtained from the Brachial Artery Using Transbrachial Electrical Bioimpedance Velocimetry&lt;/IDText&gt;&lt;DisplayText&gt;(Henry, Bernstein et al. 2012)&lt;/DisplayText&gt;&lt;record&gt;&lt;dates&gt;&lt;pub-dates&gt;&lt;date&gt;Aug 28-Sep 01&lt;/date&gt;&lt;/pub-dates&gt;&lt;year&gt;2012&lt;/year&gt;&lt;/dates&gt;&lt;urls&gt;&lt;related-urls&gt;&lt;url&gt;&amp;lt;Go to ISI&amp;gt;://WOS:000313296500036&lt;/url&gt;&lt;/related-urls&gt;&lt;/urls&gt;&lt;isbn&gt;978-1-4577-1787-1&lt;/isbn&gt;&lt;custom2&gt;2012&lt;/custom2&gt;&lt;custom1&gt;NEW YORK&lt;/custom1&gt;&lt;titles&gt;&lt;title&gt;Stroke Volume Obtained from the Brachial Artery Using Transbrachial Electrical Bioimpedance Velocimetry&lt;/title&gt;&lt;secondary-title&gt;34th Annual International Conference of the IEEE Engineering-in-Medicine-and-Biology-Society (EMBS)&lt;/secondary-title&gt;&lt;tertiary-title&gt;IEEE Engineering in Medicine and Biology Society Conference Proceedings&lt;/tertiary-title&gt;&lt;/titles&gt;&lt;pages&gt;142-145&lt;/pages&gt;&lt;contributors&gt;&lt;authors&gt;&lt;author&gt;Henry, I. C.&lt;/author&gt;&lt;author&gt;Bernstein, D. P.&lt;/author&gt;&lt;author&gt;Banet, M. J.&lt;/author&gt;&lt;author&gt;Ieee,&lt;/author&gt;&lt;/authors&gt;&lt;/contributors&gt;&lt;language&gt;English&lt;/language&gt;&lt;added-date format="utc"&gt;1520709578&lt;/added-date&gt;&lt;pub-location&gt;San Diego, CA&lt;/pub-location&gt;&lt;ref-type name="Conference Proceedings"&gt;10&lt;/ref-type&gt;&lt;auth-address&gt;Henry, IC (reprint author), Sotera Wireless, San Diego, CA 92121 USA.&amp;#xD;isaac.henry@soterawireless.com&lt;/auth-address&gt;&lt;rec-number&gt;31&lt;/rec-number&gt;&lt;publisher&gt;Ieee&lt;/publisher&gt;&lt;last-updated-date format="utc"&gt;1520709578&lt;/last-updated-date&gt;&lt;contributors&gt;&lt;subsidiary-authors&gt;&lt;author&gt;Ieee, Engn Med&lt;/author&gt;&lt;author&gt;Biol Soc, C. A. S. S. M. C. PubMed Medline&lt;/author&gt;&lt;author&gt;Sotera Wireless, San Diego C. A. U. S. A.&lt;/author&gt;&lt;/subsidiary-authors&gt;&lt;/contributors&gt;&lt;accession-num&gt;WOS:000313296500036&lt;/accession-num&gt;&lt;orig-pub&gt;2012 annual international conference of the ieee engineering in medicine and biology society (embc)&lt;/orig-pub&gt;&lt;/record&gt;&lt;/Cite&gt;&lt;/EndNote&gt;</w:instrText>
      </w:r>
      <w:r w:rsidRPr="000105A3">
        <w:rPr>
          <w:lang w:val="sk-SK"/>
        </w:rPr>
        <w:fldChar w:fldCharType="separate"/>
      </w:r>
      <w:r w:rsidR="0000013F">
        <w:rPr>
          <w:noProof/>
          <w:lang w:val="sk-SK"/>
        </w:rPr>
        <w:t>(Henry, Bernstein et al. 2012)</w:t>
      </w:r>
      <w:r w:rsidRPr="000105A3">
        <w:rPr>
          <w:lang w:val="sk-SK"/>
        </w:rPr>
        <w:fldChar w:fldCharType="end"/>
      </w:r>
      <w:r w:rsidRPr="000105A3">
        <w:rPr>
          <w:lang w:val="sk-SK"/>
        </w:rPr>
        <w:t xml:space="preserve">.  </w:t>
      </w:r>
      <w:r w:rsidR="00FA66A9" w:rsidRPr="000105A3">
        <w:rPr>
          <w:lang w:val="sk-SK"/>
        </w:rPr>
        <w:t xml:space="preserve">Podnetom na vznik tejto metódy bolo zistenie, že </w:t>
      </w:r>
      <w:r w:rsidR="00565EF2" w:rsidRPr="000105A3">
        <w:rPr>
          <w:lang w:val="sk-SK"/>
        </w:rPr>
        <w:t xml:space="preserve">maximum </w:t>
      </w:r>
      <w:r w:rsidR="00FA66A9" w:rsidRPr="000105A3">
        <w:rPr>
          <w:lang w:val="sk-SK"/>
        </w:rPr>
        <w:t>z</w:t>
      </w:r>
      <w:r w:rsidR="00565EF2" w:rsidRPr="000105A3">
        <w:rPr>
          <w:lang w:val="sk-SK"/>
        </w:rPr>
        <w:t>rýchlena</w:t>
      </w:r>
      <w:r w:rsidR="00FA66A9" w:rsidRPr="000105A3">
        <w:rPr>
          <w:lang w:val="sk-SK"/>
        </w:rPr>
        <w:t xml:space="preserve"> krvy v aorte </w:t>
      </w:r>
      <w:r w:rsidR="00565EF2" w:rsidRPr="000105A3">
        <w:rPr>
          <w:lang w:val="sk-SK"/>
        </w:rPr>
        <w:t xml:space="preserve">vysoko koreluje s maximom zrýchlenia krvy v brachiálnej aorte (r =0,79) </w:t>
      </w:r>
      <w:r w:rsidR="00605D15" w:rsidRPr="000105A3">
        <w:rPr>
          <w:lang w:val="sk-SK"/>
        </w:rPr>
        <w:fldChar w:fldCharType="begin"/>
      </w:r>
      <w:r w:rsidR="0000013F">
        <w:rPr>
          <w:lang w:val="sk-SK"/>
        </w:rPr>
        <w:instrText xml:space="preserve"> ADDIN EN.CITE &lt;EndNote&gt;&lt;Cite&gt;&lt;Author&gt;Chemla&lt;/Author&gt;&lt;Year&gt;1996&lt;/Year&gt;&lt;IDText&gt;Blood flow acceleration in the carotid and brachial arteries of healthy volunteers: Respective contributions of cardiac performance and local resistance&lt;/IDText&gt;&lt;DisplayText&gt;(Chemla, Demolis et al. 1996)&lt;/DisplayText&gt;&lt;record&gt;&lt;keywords&gt;&lt;keyword&gt;blood flow acceleration&lt;/keyword&gt;&lt;keyword&gt;pulsed Doppler&lt;/keyword&gt;&lt;keyword&gt;regional hemodynamics&lt;/keyword&gt;&lt;keyword&gt;pulsed doppler&lt;/keyword&gt;&lt;keyword&gt;volumic flow&lt;/keyword&gt;&lt;keyword&gt;velocity&lt;/keyword&gt;&lt;keyword&gt;diameter&lt;/keyword&gt;&lt;keyword&gt;Pharmacology &amp;amp; Pharmacy&lt;/keyword&gt;&lt;/keywords&gt;&lt;urls&gt;&lt;related-urls&gt;&lt;url&gt;&amp;lt;Go to ISI&amp;gt;://WOS:A1996VB86900010&lt;/url&gt;&lt;/related-urls&gt;&lt;/urls&gt;&lt;isbn&gt;0767-3981&lt;/isbn&gt;&lt;work-type&gt;Article&lt;/work-type&gt;&lt;titles&gt;&lt;title&gt;Blood flow acceleration in the carotid and brachial arteries of healthy volunteers: Respective contributions of cardiac performance and local resistance&lt;/title&gt;&lt;secondary-title&gt;Fundamental &amp;amp; Clinical Pharmacology&lt;/secondary-title&gt;&lt;alt-title&gt;Fundam. Clin. Pharmacol.&lt;/alt-title&gt;&lt;/titles&gt;&lt;pages&gt;393-399&lt;/pages&gt;&lt;number&gt;4&lt;/number&gt;&lt;contributors&gt;&lt;authors&gt;&lt;author&gt;Chemla, D.&lt;/author&gt;&lt;author&gt;Demolis, P.&lt;/author&gt;&lt;author&gt;Thyrault, M.&lt;/author&gt;&lt;author&gt;Annane, D.&lt;/author&gt;&lt;author&gt;Lecarpentier, Y.&lt;/author&gt;&lt;author&gt;Giudicelli, J. F.&lt;/author&gt;&lt;/authors&gt;&lt;/contributors&gt;&lt;language&gt;English&lt;/language&gt;&lt;added-date format="utc"&gt;1521041192&lt;/added-date&gt;&lt;ref-type name="Journal Article"&gt;17&lt;/ref-type&gt;&lt;auth-address&gt;CHU BICETRE,SERV PHARMACOL CLIN,F-94275 LE KREMLIN BICETR,FRANCE. CHU BICETRE,SERV PHYSIOL CARDIORESPIRATOIRE,F-94275 LE KREMLIN BICETR,FRANCE.&amp;#xD;Chemla, D (reprint author), ECOLE POLYTECH,LOA,ENSTA,INSERM,U451,F-91120 PALAISEAU,FRANCE.&lt;/auth-address&gt;&lt;dates&gt;&lt;year&gt;1996&lt;/year&gt;&lt;/dates&gt;&lt;rec-number&gt;39&lt;/rec-number&gt;&lt;last-updated-date format="utc"&gt;1521041192&lt;/last-updated-date&gt;&lt;accession-num&gt;WOS:A1996VB86900010&lt;/accession-num&gt;&lt;electronic-resource-num&gt;10.1111/j.1472-8206.1996.tb00591.x&lt;/electronic-resource-num&gt;&lt;volume&gt;10&lt;/volume&gt;&lt;/record&gt;&lt;/Cite&gt;&lt;/EndNote&gt;</w:instrText>
      </w:r>
      <w:r w:rsidR="00605D15" w:rsidRPr="000105A3">
        <w:rPr>
          <w:lang w:val="sk-SK"/>
        </w:rPr>
        <w:fldChar w:fldCharType="separate"/>
      </w:r>
      <w:r w:rsidR="0000013F">
        <w:rPr>
          <w:noProof/>
          <w:lang w:val="sk-SK"/>
        </w:rPr>
        <w:t>(Chemla, Demolis et al. 1996)</w:t>
      </w:r>
      <w:r w:rsidR="00605D15" w:rsidRPr="000105A3">
        <w:rPr>
          <w:lang w:val="sk-SK"/>
        </w:rPr>
        <w:fldChar w:fldCharType="end"/>
      </w:r>
      <w:r w:rsidR="00565EF2" w:rsidRPr="000105A3">
        <w:rPr>
          <w:lang w:val="sk-SK"/>
        </w:rPr>
        <w:t>. Takisto sa ukázalo, že maximum, že maximum zrýchlenia v brachiálnej aorte nieje ovplyvnené vazoaktivitou ciev ruky. Bolo Zistená len závislosť na stimulácií β1 adrenoreceptoru</w:t>
      </w:r>
      <w:r w:rsidR="005159C7" w:rsidRPr="000105A3">
        <w:rPr>
          <w:lang w:val="sk-SK"/>
        </w:rPr>
        <w:t xml:space="preserve"> v</w:t>
      </w:r>
      <w:r w:rsidR="00605D15" w:rsidRPr="000105A3">
        <w:rPr>
          <w:lang w:val="sk-SK"/>
        </w:rPr>
        <w:t> </w:t>
      </w:r>
      <w:r w:rsidR="005159C7" w:rsidRPr="000105A3">
        <w:rPr>
          <w:lang w:val="sk-SK"/>
        </w:rPr>
        <w:t>srdci</w:t>
      </w:r>
      <w:r w:rsidR="00605D15" w:rsidRPr="000105A3">
        <w:rPr>
          <w:lang w:val="sk-SK"/>
        </w:rPr>
        <w:t xml:space="preserve"> </w:t>
      </w:r>
      <w:r w:rsidR="00605D15" w:rsidRPr="000105A3">
        <w:rPr>
          <w:lang w:val="sk-SK"/>
        </w:rPr>
        <w:fldChar w:fldCharType="begin"/>
      </w:r>
      <w:r w:rsidR="0000013F">
        <w:rPr>
          <w:lang w:val="sk-SK"/>
        </w:rPr>
        <w:instrText xml:space="preserve"> ADDIN EN.CITE &lt;EndNote&gt;&lt;Cite&gt;&lt;Author&gt;Chemla&lt;/Author&gt;&lt;Year&gt;1990&lt;/Year&gt;&lt;IDText&gt;EFFECT OF BETA-ADRENOCEPTORS AND THYROID-HORMONES ON VELOCITY AND ACCELERATION OF PERIPHERAL ARTERIAL FLOW IN HYPERTHYROIDISM&lt;/IDText&gt;&lt;DisplayText&gt;(Chemla, Levenson et al. 1990)&lt;/DisplayText&gt;&lt;record&gt;&lt;dates&gt;&lt;pub-dates&gt;&lt;date&gt;Feb&lt;/date&gt;&lt;/pub-dates&gt;&lt;year&gt;1990&lt;/year&gt;&lt;/dates&gt;&lt;keywords&gt;&lt;keyword&gt;Cardiovascular System &amp;amp; Cardiology&lt;/keyword&gt;&lt;/keywords&gt;&lt;urls&gt;&lt;related-urls&gt;&lt;url&gt;&amp;lt;Go to ISI&amp;gt;://WOS:A1990CN83200018&lt;/url&gt;&lt;/related-urls&gt;&lt;/urls&gt;&lt;isbn&gt;0002-9149&lt;/isbn&gt;&lt;work-type&gt;Article&lt;/work-type&gt;&lt;titles&gt;&lt;title&gt;EFFECT OF BETA-ADRENOCEPTORS AND THYROID-HORMONES ON VELOCITY AND ACCELERATION OF PERIPHERAL ARTERIAL FLOW IN HYPERTHYROIDISM&lt;/title&gt;&lt;secondary-title&gt;American Journal of Cardiology&lt;/secondary-title&gt;&lt;alt-title&gt;Am. J. Cardiol.&lt;/alt-title&gt;&lt;/titles&gt;&lt;pages&gt;494-500&lt;/pages&gt;&lt;number&gt;7&lt;/number&gt;&lt;contributors&gt;&lt;authors&gt;&lt;author&gt;Chemla, D.&lt;/author&gt;&lt;author&gt;Levenson, J.&lt;/author&gt;&lt;author&gt;Valensi, P.&lt;/author&gt;&lt;author&gt;Lecarpentier, Y.&lt;/author&gt;&lt;author&gt;Pourny, J. C.&lt;/author&gt;&lt;author&gt;Pithoismerli, I.&lt;/author&gt;&lt;author&gt;Simon, A.&lt;/author&gt;&lt;/authors&gt;&lt;/contributors&gt;&lt;language&gt;English&lt;/language&gt;&lt;added-date format="utc"&gt;1521041724&lt;/added-date&gt;&lt;ref-type name="Journal Article"&gt;17&lt;/ref-type&gt;&lt;auth-address&gt;HOP BROUSSAIS,CTR DIAGNOST,INSERM,U28,96 RUE DIDOT,F-75674 PARIS 14,FRANCE. ECOLE POLYTECH,ECOLE NATL SUPER TECN AVANCES,LOA,INSERM,U275,F-91128 PALAISEAU,FRANCE. HOP AVICENNE,ENDOCRINOL CLIN,F-93000 BOBIGNY,FRANCE.&lt;/auth-address&gt;&lt;rec-number&gt;40&lt;/rec-number&gt;&lt;last-updated-date format="utc"&gt;1521041724&lt;/last-updated-date&gt;&lt;accession-num&gt;WOS:A1990CN83200018&lt;/accession-num&gt;&lt;electronic-resource-num&gt;10.1016/0002-9149(90)90817-k&lt;/electronic-resource-num&gt;&lt;volume&gt;65&lt;/volume&gt;&lt;/record&gt;&lt;/Cite&gt;&lt;/EndNote&gt;</w:instrText>
      </w:r>
      <w:r w:rsidR="00605D15" w:rsidRPr="000105A3">
        <w:rPr>
          <w:lang w:val="sk-SK"/>
        </w:rPr>
        <w:fldChar w:fldCharType="separate"/>
      </w:r>
      <w:r w:rsidR="0000013F">
        <w:rPr>
          <w:noProof/>
          <w:lang w:val="sk-SK"/>
        </w:rPr>
        <w:t>(Chemla, Levenson et al. 1990)</w:t>
      </w:r>
      <w:r w:rsidR="00605D15" w:rsidRPr="000105A3">
        <w:rPr>
          <w:lang w:val="sk-SK"/>
        </w:rPr>
        <w:fldChar w:fldCharType="end"/>
      </w:r>
      <w:r w:rsidR="00565EF2" w:rsidRPr="000105A3">
        <w:rPr>
          <w:lang w:val="sk-SK"/>
        </w:rPr>
        <w:t>.</w:t>
      </w:r>
    </w:p>
    <w:p w:rsidR="00696F8E" w:rsidRPr="000105A3" w:rsidRDefault="00696F8E" w:rsidP="00746332">
      <w:pPr>
        <w:rPr>
          <w:lang w:val="sk-SK"/>
        </w:rPr>
      </w:pPr>
    </w:p>
    <w:p w:rsidR="00696F8E" w:rsidRPr="000105A3" w:rsidRDefault="00696F8E" w:rsidP="00746332">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746332" w:rsidRPr="000105A3" w:rsidTr="00746332">
        <w:tc>
          <w:tcPr>
            <w:tcW w:w="704" w:type="dxa"/>
          </w:tcPr>
          <w:p w:rsidR="00746332" w:rsidRPr="000105A3" w:rsidRDefault="00746332" w:rsidP="00CE381D">
            <w:pPr>
              <w:jc w:val="center"/>
              <w:rPr>
                <w:color w:val="000000"/>
                <w:lang w:val="sk-SK"/>
              </w:rPr>
            </w:pPr>
          </w:p>
        </w:tc>
        <w:tc>
          <w:tcPr>
            <w:tcW w:w="7088" w:type="dxa"/>
            <w:vAlign w:val="center"/>
          </w:tcPr>
          <w:p w:rsidR="00746332" w:rsidRPr="000105A3" w:rsidRDefault="00F1452A" w:rsidP="002C217D">
            <w:pPr>
              <w:jc w:val="center"/>
              <w:rPr>
                <w:color w:val="000000"/>
                <w:lang w:val="sk-SK"/>
              </w:rPr>
            </w:pPr>
            <m:oMathPara>
              <m:oMath>
                <m:sSub>
                  <m:sSubPr>
                    <m:ctrlPr>
                      <w:rPr>
                        <w:rFonts w:ascii="Cambria Math" w:hAnsi="Cambria Math"/>
                        <w:i/>
                        <w:lang w:val="sk-SK"/>
                      </w:rPr>
                    </m:ctrlPr>
                  </m:sSubPr>
                  <m:e>
                    <m:r>
                      <w:rPr>
                        <w:rFonts w:ascii="Cambria Math" w:hAnsi="Cambria Math"/>
                        <w:lang w:val="sk-SK"/>
                      </w:rPr>
                      <m:t>SV</m:t>
                    </m:r>
                  </m:e>
                  <m:sub>
                    <m:r>
                      <w:rPr>
                        <w:rFonts w:ascii="Cambria Math" w:hAnsi="Cambria Math"/>
                        <w:lang w:val="sk-SK"/>
                      </w:rPr>
                      <m:t>TBEV</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C</m:t>
                    </m:r>
                  </m:sub>
                </m:sSub>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LVE</m:t>
                    </m:r>
                  </m:sub>
                </m:sSub>
                <m:r>
                  <w:rPr>
                    <w:rFonts w:ascii="Cambria Math" w:hAnsi="Cambria Math"/>
                    <w:lang w:val="sk-SK"/>
                  </w:rPr>
                  <m:t xml:space="preserve"> </m:t>
                </m:r>
                <m:d>
                  <m:dPr>
                    <m:ctrlPr>
                      <w:rPr>
                        <w:rFonts w:ascii="Cambria Math" w:hAnsi="Cambria Math"/>
                        <w:i/>
                        <w:lang w:val="sk-SK"/>
                      </w:rPr>
                    </m:ctrlPr>
                  </m:dPr>
                  <m:e>
                    <m:r>
                      <w:rPr>
                        <w:rFonts w:ascii="Cambria Math" w:hAnsi="Cambria Math"/>
                        <w:lang w:val="sk-SK"/>
                      </w:rPr>
                      <m:t>ml</m:t>
                    </m:r>
                  </m:e>
                </m:d>
                <m:r>
                  <m:rPr>
                    <m:sty m:val="p"/>
                  </m:rPr>
                  <w:rPr>
                    <w:rFonts w:ascii="Cambria Math" w:hAnsi="Cambria Math"/>
                    <w:color w:val="000000"/>
                    <w:lang w:val="sk-SK"/>
                  </w:rPr>
                  <m:t xml:space="preserve">.              </m:t>
                </m:r>
              </m:oMath>
            </m:oMathPara>
          </w:p>
        </w:tc>
        <w:tc>
          <w:tcPr>
            <w:tcW w:w="702" w:type="dxa"/>
            <w:vAlign w:val="center"/>
          </w:tcPr>
          <w:p w:rsidR="00746332" w:rsidRPr="000105A3" w:rsidRDefault="00746332" w:rsidP="00CE381D">
            <w:pPr>
              <w:jc w:val="center"/>
              <w:rPr>
                <w:color w:val="000000"/>
                <w:lang w:val="sk-SK"/>
              </w:rPr>
            </w:pPr>
            <w:r w:rsidRPr="000105A3">
              <w:rPr>
                <w:color w:val="000000"/>
                <w:lang w:val="sk-SK"/>
              </w:rPr>
              <w:t>(</w:t>
            </w:r>
            <w:r w:rsidRPr="000105A3">
              <w:rPr>
                <w:color w:val="000000"/>
                <w:lang w:val="sk-SK"/>
              </w:rPr>
              <w:fldChar w:fldCharType="begin"/>
            </w:r>
            <w:r w:rsidRPr="000105A3">
              <w:rPr>
                <w:color w:val="000000"/>
                <w:lang w:val="sk-SK"/>
              </w:rPr>
              <w:instrText xml:space="preserve"> SEQ eq \* MERGEFORMAT </w:instrText>
            </w:r>
            <w:r w:rsidRPr="000105A3">
              <w:rPr>
                <w:color w:val="000000"/>
                <w:lang w:val="sk-SK"/>
              </w:rPr>
              <w:fldChar w:fldCharType="separate"/>
            </w:r>
            <w:r w:rsidR="00F04A18">
              <w:rPr>
                <w:noProof/>
                <w:color w:val="000000"/>
                <w:lang w:val="sk-SK"/>
              </w:rPr>
              <w:t>32</w:t>
            </w:r>
            <w:r w:rsidRPr="000105A3">
              <w:rPr>
                <w:color w:val="000000"/>
                <w:lang w:val="sk-SK"/>
              </w:rPr>
              <w:fldChar w:fldCharType="end"/>
            </w:r>
            <w:r w:rsidRPr="000105A3">
              <w:rPr>
                <w:color w:val="000000"/>
                <w:lang w:val="sk-SK"/>
              </w:rPr>
              <w:t>)</w:t>
            </w:r>
          </w:p>
        </w:tc>
      </w:tr>
    </w:tbl>
    <w:p w:rsidR="00746332" w:rsidRPr="000105A3" w:rsidRDefault="00746332" w:rsidP="00746332">
      <w:pPr>
        <w:rPr>
          <w:lang w:val="sk-SK"/>
        </w:rPr>
      </w:pPr>
    </w:p>
    <w:p w:rsidR="00746332" w:rsidRPr="000105A3" w:rsidRDefault="00746332" w:rsidP="00746332">
      <w:pPr>
        <w:rPr>
          <w:lang w:val="sk-SK"/>
        </w:rPr>
      </w:pPr>
    </w:p>
    <w:p w:rsidR="00071A6D" w:rsidRPr="000105A3" w:rsidRDefault="00605D15" w:rsidP="00746332">
      <w:pPr>
        <w:rPr>
          <w:lang w:val="sk-SK"/>
        </w:rPr>
      </w:pPr>
      <w:r w:rsidRPr="000105A3">
        <w:rPr>
          <w:lang w:val="sk-SK"/>
        </w:rPr>
        <w:t xml:space="preserve">Bioimpedancia sa používa aj ďalšich účely, </w:t>
      </w:r>
      <w:r w:rsidR="00CA2965" w:rsidRPr="000105A3">
        <w:rPr>
          <w:lang w:val="sk-SK"/>
        </w:rPr>
        <w:t xml:space="preserve">ako impedančná spektroskopia </w:t>
      </w:r>
      <w:r w:rsidR="00CA2965" w:rsidRPr="000105A3">
        <w:rPr>
          <w:lang w:val="sk-SK"/>
        </w:rPr>
        <w:fldChar w:fldCharType="begin">
          <w:fldData xml:space="preserve">PEVuZE5vdGU+PENpdGU+PEF1dGhvcj5MaW08L0F1dGhvcj48WWVhcj4yMDE3PC9ZZWFyPjxJRFRl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==
</w:fldData>
        </w:fldChar>
      </w:r>
      <w:r w:rsidR="0000013F">
        <w:rPr>
          <w:lang w:val="sk-SK"/>
        </w:rPr>
        <w:instrText xml:space="preserve"> ADDIN EN.CITE </w:instrText>
      </w:r>
      <w:r w:rsidR="0000013F">
        <w:rPr>
          <w:lang w:val="sk-SK"/>
        </w:rPr>
        <w:fldChar w:fldCharType="begin">
          <w:fldData xml:space="preserve">PEVuZE5vdGU+PENpdGU+PEF1dGhvcj5MaW08L0F1dGhvcj48WWVhcj4yMDE3PC9ZZWFyPjxJRFRl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==
</w:fldData>
        </w:fldChar>
      </w:r>
      <w:r w:rsidR="0000013F">
        <w:rPr>
          <w:lang w:val="sk-SK"/>
        </w:rPr>
        <w:instrText xml:space="preserve"> ADDIN EN.CITE.DATA </w:instrText>
      </w:r>
      <w:r w:rsidR="0000013F">
        <w:rPr>
          <w:lang w:val="sk-SK"/>
        </w:rPr>
      </w:r>
      <w:r w:rsidR="0000013F">
        <w:rPr>
          <w:lang w:val="sk-SK"/>
        </w:rPr>
        <w:fldChar w:fldCharType="end"/>
      </w:r>
      <w:r w:rsidR="00CA2965" w:rsidRPr="000105A3">
        <w:rPr>
          <w:lang w:val="sk-SK"/>
        </w:rPr>
        <w:fldChar w:fldCharType="separate"/>
      </w:r>
      <w:r w:rsidR="0000013F">
        <w:rPr>
          <w:noProof/>
          <w:lang w:val="sk-SK"/>
        </w:rPr>
        <w:t>(Lim, Chen et al. 2017)</w:t>
      </w:r>
      <w:r w:rsidR="00CA2965" w:rsidRPr="000105A3">
        <w:rPr>
          <w:lang w:val="sk-SK"/>
        </w:rPr>
        <w:fldChar w:fldCharType="end"/>
      </w:r>
      <w:r w:rsidR="00CA2965" w:rsidRPr="000105A3">
        <w:rPr>
          <w:lang w:val="sk-SK"/>
        </w:rPr>
        <w:t xml:space="preserve">, </w:t>
      </w:r>
      <w:r w:rsidRPr="000105A3">
        <w:rPr>
          <w:lang w:val="sk-SK"/>
        </w:rPr>
        <w:t xml:space="preserve">impedančná tomografia </w:t>
      </w:r>
      <w:r w:rsidRPr="000105A3">
        <w:rPr>
          <w:lang w:val="sk-SK"/>
        </w:rPr>
        <w:fldChar w:fldCharType="begin">
          <w:fldData xml:space="preserve">PEVuZE5vdGU+PENpdGU+PEF1dGhvcj5MZW9uaGFyZHQ8L0F1dGhvcj48WWVhcj4yMDExPC9ZZWFy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</w:fldData>
        </w:fldChar>
      </w:r>
      <w:r w:rsidR="0000013F">
        <w:rPr>
          <w:lang w:val="sk-SK"/>
        </w:rPr>
        <w:instrText xml:space="preserve"> ADDIN EN.CITE </w:instrText>
      </w:r>
      <w:r w:rsidR="0000013F">
        <w:rPr>
          <w:lang w:val="sk-SK"/>
        </w:rPr>
        <w:fldChar w:fldCharType="begin">
          <w:fldData xml:space="preserve">PEVuZE5vdGU+PENpdGU+PEF1dGhvcj5MZW9uaGFyZHQ8L0F1dGhvcj48WWVhcj4yMDExPC9ZZWFy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</w:fldData>
        </w:fldChar>
      </w:r>
      <w:r w:rsidR="0000013F">
        <w:rPr>
          <w:lang w:val="sk-SK"/>
        </w:rPr>
        <w:instrText xml:space="preserve"> ADDIN EN.CITE.DATA </w:instrText>
      </w:r>
      <w:r w:rsidR="0000013F">
        <w:rPr>
          <w:lang w:val="sk-SK"/>
        </w:rPr>
      </w:r>
      <w:r w:rsidR="0000013F">
        <w:rPr>
          <w:lang w:val="sk-SK"/>
        </w:rPr>
        <w:fldChar w:fldCharType="end"/>
      </w:r>
      <w:r w:rsidRPr="000105A3">
        <w:rPr>
          <w:lang w:val="sk-SK"/>
        </w:rPr>
        <w:fldChar w:fldCharType="separate"/>
      </w:r>
      <w:r w:rsidR="0000013F">
        <w:rPr>
          <w:noProof/>
          <w:lang w:val="sk-SK"/>
        </w:rPr>
        <w:t>(Leonhardt, Cordes et al. 2011, Zhao, Moller et al. 2013)</w:t>
      </w:r>
      <w:r w:rsidRPr="000105A3">
        <w:rPr>
          <w:lang w:val="sk-SK"/>
        </w:rPr>
        <w:fldChar w:fldCharType="end"/>
      </w:r>
      <w:r w:rsidR="00071A6D" w:rsidRPr="000105A3">
        <w:rPr>
          <w:lang w:val="sk-SK"/>
        </w:rPr>
        <w:t xml:space="preserve">, na meranie rýchlosti pulznej vlny medzi hrudníkom a nohami, hrudníkom a rukami </w:t>
      </w:r>
      <w:r w:rsidR="00071A6D" w:rsidRPr="000105A3">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bG9vZCBmbG93IG1vbml0b3Jpbmc8L0lEVGV4dD48RGlzcGxheVRleHQ+KFZvbmRyYSwgSnVyYWsg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</w:fldData>
        </w:fldChar>
      </w:r>
      <w:r w:rsidR="0000013F">
        <w:rPr>
          <w:lang w:val="sk-SK"/>
        </w:rPr>
        <w:instrText xml:space="preserve"> ADDIN EN.CITE </w:instrText>
      </w:r>
      <w:r w:rsidR="0000013F">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bG9vZCBmbG93IG1vbml0b3Jpbmc8L0lEVGV4dD48RGlzcGxheVRleHQ+KFZvbmRyYSwgSnVyYWsg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</w:fldData>
        </w:fldChar>
      </w:r>
      <w:r w:rsidR="0000013F">
        <w:rPr>
          <w:lang w:val="sk-SK"/>
        </w:rPr>
        <w:instrText xml:space="preserve"> ADDIN EN.CITE.DATA </w:instrText>
      </w:r>
      <w:r w:rsidR="0000013F">
        <w:rPr>
          <w:lang w:val="sk-SK"/>
        </w:rPr>
      </w:r>
      <w:r w:rsidR="0000013F">
        <w:rPr>
          <w:lang w:val="sk-SK"/>
        </w:rPr>
        <w:fldChar w:fldCharType="end"/>
      </w:r>
      <w:r w:rsidR="00071A6D" w:rsidRPr="000105A3">
        <w:rPr>
          <w:lang w:val="sk-SK"/>
        </w:rPr>
        <w:fldChar w:fldCharType="separate"/>
      </w:r>
      <w:r w:rsidR="0000013F">
        <w:rPr>
          <w:noProof/>
          <w:lang w:val="sk-SK"/>
        </w:rPr>
        <w:t>(Vondra, Jurak et al. 2016)</w:t>
      </w:r>
      <w:r w:rsidR="00071A6D" w:rsidRPr="000105A3">
        <w:rPr>
          <w:lang w:val="sk-SK"/>
        </w:rPr>
        <w:fldChar w:fldCharType="end"/>
      </w:r>
      <w:r w:rsidR="00071A6D" w:rsidRPr="000105A3">
        <w:rPr>
          <w:lang w:val="sk-SK"/>
        </w:rPr>
        <w:t xml:space="preserve">. </w:t>
      </w:r>
    </w:p>
    <w:p w:rsidR="0055600A" w:rsidRPr="000105A3" w:rsidRDefault="0055600A" w:rsidP="00746332">
      <w:pPr>
        <w:rPr>
          <w:lang w:val="sk-SK"/>
        </w:rPr>
      </w:pPr>
    </w:p>
    <w:p w:rsidR="00774B71" w:rsidRPr="000105A3" w:rsidRDefault="00294FD7" w:rsidP="00BE1E6C">
      <w:pPr>
        <w:pStyle w:val="Nadpis2"/>
        <w:rPr>
          <w:lang w:val="sk-SK"/>
        </w:rPr>
      </w:pPr>
      <w:bookmarkStart w:id="84" w:name="_Toc510020740"/>
      <w:r w:rsidRPr="000105A3">
        <w:rPr>
          <w:lang w:val="sk-SK"/>
        </w:rPr>
        <w:t xml:space="preserve">Parametre </w:t>
      </w:r>
      <w:r w:rsidR="00EB5516" w:rsidRPr="000105A3">
        <w:rPr>
          <w:lang w:val="sk-SK"/>
        </w:rPr>
        <w:t>výpočtu SV</w:t>
      </w:r>
      <w:bookmarkEnd w:id="53"/>
      <w:bookmarkEnd w:id="84"/>
    </w:p>
    <w:p w:rsidR="00774B71" w:rsidRPr="000105A3" w:rsidRDefault="00774B71" w:rsidP="00774B71">
      <w:pPr>
        <w:rPr>
          <w:lang w:val="sk-SK"/>
        </w:rPr>
      </w:pPr>
      <w:r w:rsidRPr="000105A3">
        <w:rPr>
          <w:lang w:val="sk-SK"/>
        </w:rPr>
        <w:t xml:space="preserve">Podľa Bernsteina potrebujeme pre výpočet </w:t>
      </w:r>
      <w:r w:rsidR="00294FD7" w:rsidRPr="000105A3">
        <w:rPr>
          <w:lang w:val="sk-SK"/>
        </w:rPr>
        <w:t>SV</w:t>
      </w:r>
      <w:r w:rsidRPr="000105A3">
        <w:rPr>
          <w:lang w:val="sk-SK"/>
        </w:rPr>
        <w:t xml:space="preserve"> poznať:</w:t>
      </w:r>
    </w:p>
    <w:p w:rsidR="00774B71" w:rsidRPr="000105A3" w:rsidRDefault="00774B71" w:rsidP="00774B71">
      <w:pPr>
        <w:pStyle w:val="Odsekzoznamu"/>
        <w:numPr>
          <w:ilvl w:val="0"/>
          <w:numId w:val="2"/>
        </w:numPr>
        <w:overflowPunct/>
        <w:autoSpaceDE/>
        <w:autoSpaceDN/>
        <w:adjustRightInd/>
        <w:spacing w:after="200" w:line="252" w:lineRule="auto"/>
        <w:contextualSpacing/>
        <w:textAlignment w:val="auto"/>
        <w:rPr>
          <w:lang w:val="sk-SK"/>
        </w:rPr>
      </w:pPr>
      <w:r w:rsidRPr="000105A3">
        <w:rPr>
          <w:lang w:val="sk-SK"/>
        </w:rPr>
        <w:t>V</w:t>
      </w:r>
      <w:r w:rsidRPr="000105A3">
        <w:rPr>
          <w:vertAlign w:val="subscript"/>
          <w:lang w:val="sk-SK"/>
        </w:rPr>
        <w:t>ITBV</w:t>
      </w:r>
      <w:r w:rsidRPr="000105A3">
        <w:rPr>
          <w:lang w:val="sk-SK"/>
        </w:rPr>
        <w:t xml:space="preserve">, </w:t>
      </w:r>
      <m:oMath>
        <m:r>
          <w:rPr>
            <w:rFonts w:ascii="Cambria Math" w:hAnsi="Cambria Math"/>
            <w:lang w:val="sk-SK"/>
          </w:rPr>
          <m:t>ζ</m:t>
        </m:r>
      </m:oMath>
      <w:r w:rsidRPr="000105A3">
        <w:rPr>
          <w:lang w:val="sk-SK"/>
        </w:rPr>
        <w:t xml:space="preserve"> – konštanty odvodené</w:t>
      </w:r>
      <w:r w:rsidR="00BC3BB0" w:rsidRPr="000105A3">
        <w:rPr>
          <w:lang w:val="sk-SK"/>
        </w:rPr>
        <w:t xml:space="preserve"> z telesnej váhy a objemu hrudní</w:t>
      </w:r>
      <w:r w:rsidRPr="000105A3">
        <w:rPr>
          <w:lang w:val="sk-SK"/>
        </w:rPr>
        <w:t>ka</w:t>
      </w:r>
    </w:p>
    <w:p w:rsidR="00774B71" w:rsidRPr="000105A3" w:rsidRDefault="00774B71" w:rsidP="00774B71">
      <w:pPr>
        <w:pStyle w:val="Odsekzoznamu"/>
        <w:numPr>
          <w:ilvl w:val="0"/>
          <w:numId w:val="2"/>
        </w:numPr>
        <w:overflowPunct/>
        <w:autoSpaceDE/>
        <w:autoSpaceDN/>
        <w:adjustRightInd/>
        <w:spacing w:after="200" w:line="252" w:lineRule="auto"/>
        <w:contextualSpacing/>
        <w:textAlignment w:val="auto"/>
        <w:rPr>
          <w:lang w:val="sk-SK"/>
        </w:rPr>
      </w:pPr>
      <w:r w:rsidRPr="000105A3">
        <w:rPr>
          <w:lang w:val="sk-SK"/>
        </w:rPr>
        <w:t>Z</w:t>
      </w:r>
      <w:r w:rsidRPr="000105A3">
        <w:rPr>
          <w:vertAlign w:val="subscript"/>
          <w:lang w:val="sk-SK"/>
        </w:rPr>
        <w:t xml:space="preserve">0 </w:t>
      </w:r>
      <w:r w:rsidRPr="000105A3">
        <w:rPr>
          <w:lang w:val="sk-SK"/>
        </w:rPr>
        <w:t>– základná impedancia hrudníka</w:t>
      </w:r>
    </w:p>
    <w:p w:rsidR="00774B71" w:rsidRPr="000105A3" w:rsidRDefault="00774B71" w:rsidP="00774B71">
      <w:pPr>
        <w:pStyle w:val="Odsekzoznamu"/>
        <w:numPr>
          <w:ilvl w:val="0"/>
          <w:numId w:val="2"/>
        </w:numPr>
        <w:overflowPunct/>
        <w:autoSpaceDE/>
        <w:autoSpaceDN/>
        <w:adjustRightInd/>
        <w:spacing w:after="200" w:line="252" w:lineRule="auto"/>
        <w:contextualSpacing/>
        <w:textAlignment w:val="auto"/>
        <w:rPr>
          <w:lang w:val="sk-SK"/>
        </w:rPr>
      </w:pPr>
      <w:r w:rsidRPr="000105A3">
        <w:rPr>
          <w:lang w:val="sk-SK"/>
        </w:rPr>
        <w:t>-</w:t>
      </w:r>
      <w:r w:rsidR="00A53D9F" w:rsidRPr="000105A3">
        <w:rPr>
          <w:lang w:val="sk-SK"/>
        </w:rPr>
        <w:t>dZ/dt</w:t>
      </w:r>
      <w:r w:rsidR="00A53D9F" w:rsidRPr="000105A3">
        <w:rPr>
          <w:vertAlign w:val="subscript"/>
          <w:lang w:val="sk-SK"/>
        </w:rPr>
        <w:t xml:space="preserve">max </w:t>
      </w:r>
      <w:r w:rsidRPr="000105A3">
        <w:rPr>
          <w:lang w:val="sk-SK"/>
        </w:rPr>
        <w:t>– maximum zápornej derivovanej impedancie hrudníka</w:t>
      </w:r>
    </w:p>
    <w:p w:rsidR="00774B71" w:rsidRPr="000105A3" w:rsidRDefault="00F1452A" w:rsidP="00774B71">
      <w:pPr>
        <w:pStyle w:val="Odsekzoznamu"/>
        <w:numPr>
          <w:ilvl w:val="0"/>
          <w:numId w:val="2"/>
        </w:numPr>
        <w:overflowPunct/>
        <w:autoSpaceDE/>
        <w:autoSpaceDN/>
        <w:adjustRightInd/>
        <w:spacing w:after="200" w:line="252" w:lineRule="auto"/>
        <w:contextualSpacing/>
        <w:textAlignment w:val="auto"/>
        <w:rPr>
          <w:lang w:val="sk-SK"/>
        </w:rPr>
      </w:pPr>
      <m:oMath>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LVE</m:t>
            </m:r>
          </m:sub>
        </m:sSub>
      </m:oMath>
      <w:r w:rsidR="00156A48" w:rsidRPr="000105A3">
        <w:rPr>
          <w:lang w:val="sk-SK"/>
        </w:rPr>
        <w:t xml:space="preserve"> </w:t>
      </w:r>
      <w:r w:rsidR="00774B71" w:rsidRPr="000105A3">
        <w:rPr>
          <w:lang w:val="sk-SK"/>
        </w:rPr>
        <w:t>– dĺžka systoly (</w:t>
      </w:r>
      <w:r w:rsidR="00EB5516" w:rsidRPr="000105A3">
        <w:rPr>
          <w:lang w:val="sk-SK"/>
        </w:rPr>
        <w:t xml:space="preserve">LVET – </w:t>
      </w:r>
      <w:r w:rsidR="00EB5516" w:rsidRPr="000105A3">
        <w:rPr>
          <w:i/>
          <w:lang w:val="sk-SK"/>
        </w:rPr>
        <w:t>l</w:t>
      </w:r>
      <w:r w:rsidR="00774B71" w:rsidRPr="000105A3">
        <w:rPr>
          <w:i/>
          <w:lang w:val="sk-SK"/>
        </w:rPr>
        <w:t xml:space="preserve">eft </w:t>
      </w:r>
      <w:r w:rsidR="00EB5516" w:rsidRPr="000105A3">
        <w:rPr>
          <w:i/>
          <w:lang w:val="sk-SK"/>
        </w:rPr>
        <w:t>v</w:t>
      </w:r>
      <w:r w:rsidR="00774B71" w:rsidRPr="000105A3">
        <w:rPr>
          <w:i/>
          <w:lang w:val="sk-SK"/>
        </w:rPr>
        <w:t xml:space="preserve">entricular </w:t>
      </w:r>
      <w:r w:rsidR="00EB5516" w:rsidRPr="000105A3">
        <w:rPr>
          <w:i/>
          <w:lang w:val="sk-SK"/>
        </w:rPr>
        <w:t>ejection t</w:t>
      </w:r>
      <w:r w:rsidR="00774B71" w:rsidRPr="000105A3">
        <w:rPr>
          <w:i/>
          <w:lang w:val="sk-SK"/>
        </w:rPr>
        <w:t>ime</w:t>
      </w:r>
      <w:r w:rsidR="00774B71" w:rsidRPr="000105A3">
        <w:rPr>
          <w:lang w:val="sk-SK"/>
        </w:rPr>
        <w:t>)</w:t>
      </w:r>
      <w:r w:rsidR="00156A48" w:rsidRPr="000105A3">
        <w:rPr>
          <w:lang w:val="sk-SK"/>
        </w:rPr>
        <w:t xml:space="preserve"> - </w:t>
      </w:r>
    </w:p>
    <w:p w:rsidR="00772A41" w:rsidRPr="000105A3" w:rsidRDefault="00C75958" w:rsidP="00774B71">
      <w:pPr>
        <w:rPr>
          <w:lang w:val="sk-SK"/>
        </w:rPr>
      </w:pPr>
      <w:r w:rsidRPr="000105A3">
        <w:rPr>
          <w:lang w:val="sk-SK"/>
        </w:rPr>
        <w:t xml:space="preserve">Ak si uvedomíme, že konštanty a základná impedancia hrudníka sa nemenia počas merania, zmeny SV ovplyvňujú dva parametre: --dZ/dtmax.a LVET interval. Tieto dva parametre sú postačujúce na sledovanie relatívnych zmien SV. Komplikácie pri správnom stanovení LVET intervalu a -dZ/dtmax vnášajú najväčšiu chybu do výpočtu SV. Ich určeniu je preto potrebné venovať potrebnú pozornosť. LVET sa dá </w:t>
      </w:r>
      <w:r w:rsidRPr="000105A3">
        <w:rPr>
          <w:lang w:val="sk-SK"/>
        </w:rPr>
        <w:lastRenderedPageBreak/>
        <w:t>merať rôznymi spôsobmi. Je ho možné stanoviť z derivácie hrudníkovej impedancie ako interval medzi B a X bodom znázornené na obrázku 6. Pre problémy pri stanovovaní týchto bodov sa častejšie využíva stanovenie LVET intervalu zo srdečných zvukov (HS – heart sounds).</w:t>
      </w:r>
    </w:p>
    <w:p w:rsidR="00135B6F" w:rsidRPr="000105A3" w:rsidRDefault="00135B6F" w:rsidP="00BE1E6C">
      <w:pPr>
        <w:pStyle w:val="Nadpis3"/>
        <w:rPr>
          <w:lang w:val="sk-SK"/>
        </w:rPr>
      </w:pPr>
      <w:bookmarkStart w:id="85" w:name="_Toc510020741"/>
      <w:r w:rsidRPr="000105A3">
        <w:rPr>
          <w:lang w:val="sk-SK"/>
        </w:rPr>
        <w:t>Výpočet konštánt V</w:t>
      </w:r>
      <w:r w:rsidRPr="000105A3">
        <w:rPr>
          <w:vertAlign w:val="subscript"/>
          <w:lang w:val="sk-SK"/>
        </w:rPr>
        <w:t xml:space="preserve">ITBV </w:t>
      </w:r>
      <w:r w:rsidRPr="000105A3">
        <w:rPr>
          <w:lang w:val="sk-SK"/>
        </w:rPr>
        <w:t xml:space="preserve">a </w:t>
      </w:r>
      <m:oMath>
        <m:r>
          <m:rPr>
            <m:sty m:val="bi"/>
          </m:rPr>
          <w:rPr>
            <w:rFonts w:ascii="Cambria Math" w:hAnsi="Cambria Math"/>
            <w:lang w:val="sk-SK"/>
          </w:rPr>
          <m:t>ζ</m:t>
        </m:r>
      </m:oMath>
      <w:bookmarkEnd w:id="85"/>
    </w:p>
    <w:p w:rsidR="00CA39ED" w:rsidRPr="000105A3" w:rsidRDefault="00135B6F" w:rsidP="00774B71">
      <w:pPr>
        <w:rPr>
          <w:lang w:val="sk-SK"/>
        </w:rPr>
      </w:pPr>
      <w:r w:rsidRPr="000105A3">
        <w:rPr>
          <w:lang w:val="sk-SK"/>
        </w:rPr>
        <w:t>V</w:t>
      </w:r>
      <w:r w:rsidRPr="000105A3">
        <w:rPr>
          <w:vertAlign w:val="subscript"/>
          <w:lang w:val="sk-SK"/>
        </w:rPr>
        <w:t>ITBV</w:t>
      </w:r>
      <w:r w:rsidRPr="000105A3">
        <w:rPr>
          <w:lang w:val="sk-SK"/>
        </w:rPr>
        <w:t xml:space="preserve"> udáva obje krvy v hrudníku. Bolo </w:t>
      </w:r>
    </w:p>
    <w:p w:rsidR="00CA39ED" w:rsidRPr="000105A3" w:rsidRDefault="00CA39ED" w:rsidP="00774B71">
      <w:pPr>
        <w:rPr>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88"/>
        <w:gridCol w:w="702"/>
      </w:tblGrid>
      <w:tr w:rsidR="00CA39ED" w:rsidRPr="000105A3" w:rsidTr="00E03847">
        <w:tc>
          <w:tcPr>
            <w:tcW w:w="7088" w:type="dxa"/>
            <w:vAlign w:val="center"/>
          </w:tcPr>
          <w:p w:rsidR="00CA39ED" w:rsidRPr="000105A3" w:rsidRDefault="00CA39ED" w:rsidP="00CA39ED">
            <w:pPr>
              <w:rPr>
                <w:i/>
                <w:lang w:val="sk-SK"/>
              </w:rPr>
            </w:pPr>
            <m:oMathPara>
              <m:oMath>
                <m:sSub>
                  <m:sSubPr>
                    <m:ctrlPr>
                      <w:rPr>
                        <w:rFonts w:ascii="Cambria Math" w:hAnsi="Cambria Math"/>
                        <w:i/>
                        <w:lang w:val="sk-SK"/>
                      </w:rPr>
                    </m:ctrlPr>
                  </m:sSubPr>
                  <m:e>
                    <m:r>
                      <w:rPr>
                        <w:rFonts w:ascii="Cambria Math" w:hAnsi="Cambria Math"/>
                        <w:lang w:val="sk-SK"/>
                      </w:rPr>
                      <m:t>V</m:t>
                    </m:r>
                  </m:e>
                  <m:sub>
                    <m:r>
                      <w:rPr>
                        <w:rFonts w:ascii="Cambria Math" w:hAnsi="Cambria Math"/>
                        <w:lang w:val="sk-SK"/>
                      </w:rPr>
                      <m:t>ITBV</m:t>
                    </m:r>
                  </m:sub>
                </m:sSub>
                <m:r>
                  <w:rPr>
                    <w:rFonts w:ascii="Cambria Math" w:hAnsi="Cambria Math"/>
                    <w:lang w:val="sk-SK"/>
                  </w:rPr>
                  <m:t>=17,5*m (ml)</m:t>
                </m:r>
              </m:oMath>
            </m:oMathPara>
          </w:p>
          <w:p w:rsidR="00CA39ED" w:rsidRPr="000105A3" w:rsidRDefault="00CA39ED" w:rsidP="00E03847">
            <w:pPr>
              <w:jc w:val="center"/>
              <w:rPr>
                <w:color w:val="000000"/>
                <w:lang w:val="sk-SK"/>
              </w:rPr>
            </w:pPr>
          </w:p>
        </w:tc>
        <w:tc>
          <w:tcPr>
            <w:tcW w:w="702" w:type="dxa"/>
            <w:vAlign w:val="center"/>
          </w:tcPr>
          <w:p w:rsidR="00CA39ED" w:rsidRPr="000105A3" w:rsidRDefault="00CA39ED" w:rsidP="00E03847">
            <w:pPr>
              <w:jc w:val="center"/>
              <w:rPr>
                <w:color w:val="000000"/>
                <w:lang w:val="sk-SK"/>
              </w:rPr>
            </w:pPr>
            <w:r w:rsidRPr="000105A3">
              <w:rPr>
                <w:color w:val="000000"/>
                <w:lang w:val="sk-SK"/>
              </w:rPr>
              <w:t>(</w:t>
            </w:r>
            <w:r w:rsidRPr="000105A3">
              <w:rPr>
                <w:color w:val="000000"/>
                <w:lang w:val="sk-SK"/>
              </w:rPr>
              <w:fldChar w:fldCharType="begin"/>
            </w:r>
            <w:r w:rsidRPr="000105A3">
              <w:rPr>
                <w:color w:val="000000"/>
                <w:lang w:val="sk-SK"/>
              </w:rPr>
              <w:instrText xml:space="preserve"> SEQ eq \* MERGEFORMAT </w:instrText>
            </w:r>
            <w:r w:rsidRPr="000105A3">
              <w:rPr>
                <w:color w:val="000000"/>
                <w:lang w:val="sk-SK"/>
              </w:rPr>
              <w:fldChar w:fldCharType="separate"/>
            </w:r>
            <w:r w:rsidR="00F04A18">
              <w:rPr>
                <w:noProof/>
                <w:color w:val="000000"/>
                <w:lang w:val="sk-SK"/>
              </w:rPr>
              <w:t>33</w:t>
            </w:r>
            <w:r w:rsidRPr="000105A3">
              <w:rPr>
                <w:color w:val="000000"/>
                <w:lang w:val="sk-SK"/>
              </w:rPr>
              <w:fldChar w:fldCharType="end"/>
            </w:r>
            <w:r w:rsidRPr="000105A3">
              <w:rPr>
                <w:color w:val="000000"/>
                <w:lang w:val="sk-SK"/>
              </w:rPr>
              <w:t>)</w:t>
            </w:r>
          </w:p>
        </w:tc>
      </w:tr>
    </w:tbl>
    <w:p w:rsidR="00CA39ED" w:rsidRPr="000105A3" w:rsidRDefault="00CA39ED" w:rsidP="00774B71">
      <w:pPr>
        <w:rPr>
          <w:i/>
          <w:lang w:val="sk-SK"/>
        </w:rPr>
      </w:pPr>
    </w:p>
    <w:p w:rsidR="00FA0A1A" w:rsidRPr="000105A3" w:rsidRDefault="00FA0A1A" w:rsidP="00774B71">
      <w:pPr>
        <w:rPr>
          <w:lang w:val="sk-SK"/>
        </w:rPr>
      </w:pPr>
      <w:r w:rsidRPr="000105A3">
        <w:rPr>
          <w:lang w:val="sk-SK"/>
        </w:rPr>
        <w:t>Kde m udáhu telesnú váhu vyšetřovaného člověka</w:t>
      </w:r>
      <w:r w:rsidR="00CA39ED" w:rsidRPr="000105A3">
        <w:rPr>
          <w:lang w:val="sk-SK"/>
        </w:rPr>
        <w:t xml:space="preserve"> a hodnota 17,5 je konštantou</w:t>
      </w:r>
      <w:r w:rsidRPr="000105A3">
        <w:rPr>
          <w:lang w:val="sk-SK"/>
        </w:rPr>
        <w:t>.</w:t>
      </w:r>
    </w:p>
    <w:p w:rsidR="00802716" w:rsidRPr="000105A3" w:rsidRDefault="00C75958" w:rsidP="00BE1E6C">
      <w:pPr>
        <w:pStyle w:val="Nadpis3"/>
        <w:rPr>
          <w:lang w:val="sk-SK"/>
        </w:rPr>
      </w:pPr>
      <w:bookmarkStart w:id="86" w:name="_Toc510020742"/>
      <w:r w:rsidRPr="000105A3">
        <w:rPr>
          <w:lang w:val="sk-SK"/>
        </w:rPr>
        <w:t>Stanovenie parametrov zo záporného derivovaného signálu –dZ/dt</w:t>
      </w:r>
      <w:bookmarkEnd w:id="86"/>
    </w:p>
    <w:p w:rsidR="00802716" w:rsidRPr="000105A3" w:rsidRDefault="00363A9C" w:rsidP="00BE1E6C">
      <w:pPr>
        <w:pStyle w:val="Nadpis4"/>
        <w:rPr>
          <w:lang w:val="sk-SK"/>
        </w:rPr>
      </w:pPr>
      <w:bookmarkStart w:id="87" w:name="_Toc386404204"/>
      <w:r w:rsidRPr="000105A3">
        <w:rPr>
          <w:lang w:val="sk-SK"/>
        </w:rPr>
        <w:t>LVET interval</w:t>
      </w:r>
      <w:r w:rsidR="009B6BA2" w:rsidRPr="000105A3">
        <w:rPr>
          <w:lang w:val="sk-SK"/>
        </w:rPr>
        <w:t xml:space="preserve"> </w:t>
      </w:r>
      <w:r w:rsidR="00772A41" w:rsidRPr="000105A3">
        <w:rPr>
          <w:lang w:val="sk-SK"/>
        </w:rPr>
        <w:t>- u</w:t>
      </w:r>
      <w:r w:rsidR="00802716" w:rsidRPr="000105A3">
        <w:rPr>
          <w:lang w:val="sk-SK"/>
        </w:rPr>
        <w:t>rčenie počiatku systoly</w:t>
      </w:r>
      <w:bookmarkEnd w:id="87"/>
      <w:r w:rsidR="00802716" w:rsidRPr="000105A3">
        <w:rPr>
          <w:lang w:val="sk-SK"/>
        </w:rPr>
        <w:t xml:space="preserve"> </w:t>
      </w:r>
    </w:p>
    <w:p w:rsidR="00802716" w:rsidRPr="000105A3" w:rsidRDefault="00802716" w:rsidP="00802716">
      <w:pPr>
        <w:jc w:val="center"/>
        <w:rPr>
          <w:b/>
          <w:color w:val="000000"/>
          <w:lang w:val="sk-SK"/>
        </w:rPr>
      </w:pPr>
    </w:p>
    <w:p w:rsidR="0057538C" w:rsidRPr="000105A3" w:rsidRDefault="00C75958" w:rsidP="00802716">
      <w:pPr>
        <w:rPr>
          <w:lang w:val="sk-SK"/>
        </w:rPr>
      </w:pPr>
      <w:r w:rsidRPr="000105A3">
        <w:rPr>
          <w:lang w:val="sk-SK"/>
        </w:rPr>
        <w:t xml:space="preserve">Počiatok toku krvi z ľavej komory do aorty je na obrázku 6 označovaný ako bod B. Ide o typický zákmit na nástupnej hrane derivovaného impedančného signálu. Tento bod sa má podľa [7] vyskytovať v okamihu najväčšej výchylky prvého srdečného zvuku – S1 zaznamenávanom nad apexom srdca. Existenciu bodu B môže vysvetľovať uzatvorenie dvojcípej chlopne. Toto predchádza vypudenie krvi z ľavej komory o 0.02 – 0.06 sekundy. Viac dôkazov však hovorí o tomto bode ako o okamihu počiatku vypudenia krvi ľavou komorou do aorty. Ako je zobrazené na obrázku 6 bod B môže byť rôzne situovaný na nástupnej hrane krivky. Počas zadržania dychu alebo výdychu (endexpiratory apnea) sa tento bod dostáva až na úroveň nulovej hodnoty derivácie impedancie. Podľa [7] môže byť identifikovanie B bodu problematické, pretože nie je jasne viditeľný. Identifikácia tohto bodu je najčastejším problémom pri analýze impedančného signálu [7]. Tento bod môže nadobúdať tvar jemného ohybu alebo zárezu. Napriek problémom pri detekcii a tomu, že sa poloha B-bodu môže meniť medzi dvoma systolami, by mal byť tento bod považovaný za počiatok vypudenia krvi do aorty podľa [7]. V praxi sa však pre problémy pri detekcii počiatku systoly nahrádza bod B nulovou úrovňou </w:t>
      </w:r>
      <w:r w:rsidRPr="000105A3">
        <w:rPr>
          <w:lang w:val="sk-SK"/>
        </w:rPr>
        <w:lastRenderedPageBreak/>
        <w:t>derivovanej impedancie, pretože bod B sa často nachádza práve na tejto hodnote, ako je načrtnuté na obrázku 6.</w:t>
      </w:r>
    </w:p>
    <w:p w:rsidR="0057538C" w:rsidRPr="000105A3" w:rsidRDefault="0057538C" w:rsidP="00802716">
      <w:pPr>
        <w:rPr>
          <w:lang w:val="sk-SK"/>
        </w:rPr>
      </w:pPr>
    </w:p>
    <w:p w:rsidR="0057538C" w:rsidRPr="000105A3" w:rsidRDefault="00363A9C" w:rsidP="00772A41">
      <w:pPr>
        <w:pStyle w:val="Nadpis3"/>
        <w:rPr>
          <w:lang w:val="sk-SK"/>
        </w:rPr>
      </w:pPr>
      <w:bookmarkStart w:id="88" w:name="_Toc386404205"/>
      <w:bookmarkStart w:id="89" w:name="_Toc510020743"/>
      <w:r w:rsidRPr="000105A3">
        <w:rPr>
          <w:lang w:val="sk-SK"/>
        </w:rPr>
        <w:t>LVET interval</w:t>
      </w:r>
      <w:r w:rsidR="00772A41" w:rsidRPr="000105A3">
        <w:rPr>
          <w:lang w:val="sk-SK"/>
        </w:rPr>
        <w:t xml:space="preserve">  - určenie konca systoly</w:t>
      </w:r>
      <w:bookmarkEnd w:id="88"/>
      <w:bookmarkEnd w:id="89"/>
      <w:r w:rsidR="00772A41" w:rsidRPr="000105A3">
        <w:rPr>
          <w:lang w:val="sk-SK"/>
        </w:rPr>
        <w:t xml:space="preserve"> </w:t>
      </w:r>
    </w:p>
    <w:p w:rsidR="009B6BA2" w:rsidRPr="000105A3" w:rsidRDefault="009B6BA2" w:rsidP="009B6BA2">
      <w:pPr>
        <w:rPr>
          <w:lang w:val="sk-SK"/>
        </w:rPr>
      </w:pPr>
    </w:p>
    <w:p w:rsidR="00772A41" w:rsidRPr="000105A3" w:rsidRDefault="00C75958" w:rsidP="00772A41">
      <w:pPr>
        <w:rPr>
          <w:lang w:val="sk-SK"/>
        </w:rPr>
      </w:pPr>
      <w:r w:rsidRPr="000105A3">
        <w:rPr>
          <w:lang w:val="sk-SK"/>
        </w:rPr>
        <w:t>Bod X je najnižším bodom na -dZ/dt a má reprezentovať koniec LVET intervalu [7]. Tento zdroj udáva, že u väčšiny ľudí je tento bod dobre definovaný, u cca 10% môžu byť v blízkosti dva či viac takýchto bodov, čo prináša možnosť chyby pri určení konca LVET intervalu. Pomôcť by vtedy mal druhý srdečný zvuk – S2, ktorý by mal korešpondovať s bodom X.</w:t>
      </w:r>
      <w:r w:rsidR="00772A41" w:rsidRPr="000105A3">
        <w:rPr>
          <w:lang w:val="sk-SK"/>
        </w:rPr>
        <w:t xml:space="preserve"> </w:t>
      </w:r>
    </w:p>
    <w:p w:rsidR="00772A41" w:rsidRPr="000105A3" w:rsidRDefault="00C75958" w:rsidP="00C75958">
      <w:pPr>
        <w:pStyle w:val="Nadpis3"/>
        <w:rPr>
          <w:lang w:val="sk-SK"/>
        </w:rPr>
      </w:pPr>
      <w:bookmarkStart w:id="90" w:name="_Toc510020744"/>
      <w:r w:rsidRPr="000105A3">
        <w:rPr>
          <w:lang w:val="sk-SK"/>
        </w:rPr>
        <w:t>Určenie maxima derivovaného signálu –dZ/dtmax</w:t>
      </w:r>
      <w:bookmarkEnd w:id="90"/>
      <w:r w:rsidR="00363A9C" w:rsidRPr="000105A3">
        <w:rPr>
          <w:lang w:val="sk-SK"/>
        </w:rPr>
        <w:t xml:space="preserve"> </w:t>
      </w:r>
    </w:p>
    <w:p w:rsidR="00363A9C" w:rsidRPr="000105A3" w:rsidRDefault="00363A9C" w:rsidP="00363A9C">
      <w:pPr>
        <w:rPr>
          <w:lang w:val="sk-SK"/>
        </w:rPr>
      </w:pPr>
    </w:p>
    <w:p w:rsidR="00802716" w:rsidRPr="000105A3" w:rsidRDefault="00C75958" w:rsidP="00802716">
      <w:pPr>
        <w:rPr>
          <w:lang w:val="sk-SK"/>
        </w:rPr>
      </w:pPr>
      <w:r w:rsidRPr="000105A3">
        <w:rPr>
          <w:lang w:val="sk-SK"/>
        </w:rPr>
        <w:t>Maximum zápornej derivácie impedancie nastáva v čase najväčšej sily, ktorou srdce pumpuje krv a hodnota maxima zápornej derivácie je analogic</w:t>
      </w:r>
      <w:r w:rsidR="00F77445" w:rsidRPr="000105A3">
        <w:rPr>
          <w:lang w:val="sk-SK"/>
        </w:rPr>
        <w:t xml:space="preserve">ká hodnote maxima tejto sily </w:t>
      </w:r>
      <w:r w:rsidR="00F77445" w:rsidRPr="000105A3">
        <w:rPr>
          <w:lang w:val="sk-SK"/>
        </w:rPr>
        <w:fldChar w:fldCharType="begin"/>
      </w:r>
      <w:r w:rsidR="0000013F">
        <w:rPr>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equations&lt;/IDText&gt;&lt;DisplayText&gt;(Bernstein 2010)&lt;/DisplayText&gt;&lt;record&gt;&lt;keywords&gt;&lt;keyword&gt;Impedance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00F77445" w:rsidRPr="000105A3">
        <w:rPr>
          <w:lang w:val="sk-SK"/>
        </w:rPr>
        <w:fldChar w:fldCharType="separate"/>
      </w:r>
      <w:r w:rsidR="0000013F">
        <w:rPr>
          <w:noProof/>
          <w:lang w:val="sk-SK"/>
        </w:rPr>
        <w:t>(Bernstein 2010)</w:t>
      </w:r>
      <w:r w:rsidR="00F77445" w:rsidRPr="000105A3">
        <w:rPr>
          <w:lang w:val="sk-SK"/>
        </w:rPr>
        <w:fldChar w:fldCharType="end"/>
      </w:r>
      <w:r w:rsidRPr="000105A3">
        <w:rPr>
          <w:lang w:val="sk-SK"/>
        </w:rPr>
        <w:t>. Maximom derivácie je pritom myslená maximálna záporná zmena derivácie impedancie od počiatku systoly (bod B). Pre komplikácie pri stanovení bodu B popísané v 3.1.1, sa bod B nahrádza nulovou úrovňou derivovanej impedancie. V tomto prípade už stanovenie maxima zápornej derivácie impedancie nie je komplikované.</w:t>
      </w:r>
    </w:p>
    <w:p w:rsidR="00802716" w:rsidRPr="000105A3" w:rsidRDefault="00802716" w:rsidP="00802716">
      <w:pPr>
        <w:rPr>
          <w:color w:val="000000"/>
          <w:lang w:val="sk-SK"/>
        </w:rPr>
      </w:pPr>
    </w:p>
    <w:p w:rsidR="00802716" w:rsidRPr="000105A3" w:rsidRDefault="00004FEA" w:rsidP="00802716">
      <w:pPr>
        <w:jc w:val="center"/>
        <w:rPr>
          <w:color w:val="000000"/>
          <w:lang w:val="sk-SK"/>
        </w:rPr>
      </w:pPr>
      <w:r w:rsidRPr="000105A3">
        <w:rPr>
          <w:color w:val="000000"/>
          <w:lang w:val="sk-SK"/>
        </w:rPr>
        <w:drawing>
          <wp:inline distT="0" distB="0" distL="0" distR="0" wp14:anchorId="70437FA2" wp14:editId="68846721">
            <wp:extent cx="4832985" cy="3004185"/>
            <wp:effectExtent l="19050" t="0" r="5715" b="0"/>
            <wp:docPr id="57"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
                    <pic:cNvPicPr>
                      <a:picLocks noChangeAspect="1" noChangeArrowheads="1"/>
                    </pic:cNvPicPr>
                  </pic:nvPicPr>
                  <pic:blipFill>
                    <a:blip r:embed="rId27"/>
                    <a:srcRect/>
                    <a:stretch>
                      <a:fillRect/>
                    </a:stretch>
                  </pic:blipFill>
                  <pic:spPr bwMode="auto">
                    <a:xfrm>
                      <a:off x="0" y="0"/>
                      <a:ext cx="4832985" cy="3004185"/>
                    </a:xfrm>
                    <a:prstGeom prst="rect">
                      <a:avLst/>
                    </a:prstGeom>
                    <a:noFill/>
                    <a:ln w="9525">
                      <a:noFill/>
                      <a:miter lim="800000"/>
                      <a:headEnd/>
                      <a:tailEnd/>
                    </a:ln>
                  </pic:spPr>
                </pic:pic>
              </a:graphicData>
            </a:graphic>
          </wp:inline>
        </w:drawing>
      </w:r>
    </w:p>
    <w:p w:rsidR="00802716" w:rsidRPr="000105A3" w:rsidRDefault="00802716" w:rsidP="00802716">
      <w:pPr>
        <w:rPr>
          <w:color w:val="000000"/>
          <w:lang w:val="sk-SK"/>
        </w:rPr>
      </w:pPr>
    </w:p>
    <w:p w:rsidR="00802716" w:rsidRPr="000105A3" w:rsidRDefault="00C75958" w:rsidP="00802716">
      <w:pPr>
        <w:jc w:val="center"/>
        <w:rPr>
          <w:color w:val="000000"/>
          <w:sz w:val="22"/>
          <w:szCs w:val="22"/>
          <w:lang w:val="sk-SK"/>
        </w:rPr>
      </w:pPr>
      <w:r w:rsidRPr="000105A3">
        <w:rPr>
          <w:color w:val="000000"/>
          <w:sz w:val="22"/>
          <w:szCs w:val="22"/>
          <w:lang w:val="sk-SK"/>
        </w:rPr>
        <w:t>Obrázok 6. Rôzne tvary -dZ/dt; počiatku systoly – B bod a koniec systoly – X bod [7].</w:t>
      </w:r>
    </w:p>
    <w:p w:rsidR="00802716" w:rsidRPr="000105A3" w:rsidRDefault="00802716" w:rsidP="00802716">
      <w:pPr>
        <w:rPr>
          <w:color w:val="000000"/>
          <w:lang w:val="sk-SK"/>
        </w:rPr>
      </w:pPr>
    </w:p>
    <w:p w:rsidR="00363A9C" w:rsidRPr="000105A3" w:rsidRDefault="00153B70" w:rsidP="00363A9C">
      <w:pPr>
        <w:pStyle w:val="Nadpis2"/>
        <w:rPr>
          <w:lang w:val="sk-SK"/>
        </w:rPr>
      </w:pPr>
      <w:bookmarkStart w:id="91" w:name="_Toc386404207"/>
      <w:bookmarkStart w:id="92" w:name="_Toc510020745"/>
      <w:r w:rsidRPr="000105A3">
        <w:rPr>
          <w:lang w:val="sk-SK"/>
        </w:rPr>
        <w:t>Stanovenie parametrov z HS</w:t>
      </w:r>
      <w:bookmarkEnd w:id="91"/>
      <w:bookmarkEnd w:id="92"/>
    </w:p>
    <w:p w:rsidR="00153B70" w:rsidRPr="000105A3" w:rsidRDefault="00153B70" w:rsidP="00153B70">
      <w:pPr>
        <w:rPr>
          <w:lang w:val="sk-SK"/>
        </w:rPr>
      </w:pPr>
    </w:p>
    <w:p w:rsidR="00153B70" w:rsidRPr="000105A3" w:rsidRDefault="00C75958" w:rsidP="00153B70">
      <w:pPr>
        <w:rPr>
          <w:lang w:val="sk-SK"/>
        </w:rPr>
      </w:pPr>
      <w:r w:rsidRPr="000105A3">
        <w:rPr>
          <w:lang w:val="sk-SK"/>
        </w:rPr>
        <w:t>Pre komplikácie s určovaním počiatku a koncu systoly z -dZ/dt je často nevyhnutné tieto parametre získať z HS. HS sa dajú zaznamenávať mikrofónom pripevneným na hrudníku. HS obyčajne tvoria dva zvuky: S1 a S2. Spolu sa tieto dva označujú ako základné srdečné zvuky (FHS – Fundamental Heart Sounds). Intervalu medzi S1 a S2 hovoríme tiež LVET interval čo je čas vypudzovania krvi ľavou komorou. Ďalšími komponentmi vyskytujúcimi sa v HS sú tretí, štvrtý srdečný zvuk a šelest. Tieto komponenty mimo FHS sú väčšinou spôsobené patologickými procesmi. Šelest sa objavuje pri turbulentnom prúdení krvi zúženými alebo netesniacimi chlopňami. Odlišuje sa od bežných HS tým, že trvá dlhšie a je intenzívnejší. Je jedným z častejších patologických prejavov. Pri stanovovaní LVET spôsobujú problémy, pretože sa môže prekrývať s FHS a to časovo aj frekvenčne. Existujú rôzne teórie, ktoré sa snažia vysvetliť pôvod HS. Jedna z nich je valvular teória, podľa ktorej je zdroj HS v blízkosti srdečných chlopní. Podľa inej teórie, cardiohemic teórie, sú srdce a krv navzájom závislé systémy ktoré vibrujú ako celok [8]. Keď budeme vychádzať z prvej menovanej teórie, a síce valvular teórie, S1 je vyvolaný zatváraním cípovitých chlopní a to dvoj a trojcípou chlopňou. Zatvorenie cípovitých chlopní nastáva pri počiatku systoly. S2 je vyvolaný zatváraním polmesiačikovitých chlopní a to pľúcnicovou a aortálnou chlopňou. Ich zatvorenie spôsobuje ukončenie výtoku krvi zo srdca a teda koniec systoly.</w:t>
      </w:r>
      <w:r w:rsidR="00153B70" w:rsidRPr="000105A3">
        <w:rPr>
          <w:lang w:val="sk-SK"/>
        </w:rPr>
        <w:t xml:space="preserve"> </w:t>
      </w:r>
    </w:p>
    <w:p w:rsidR="00363A9C" w:rsidRPr="000105A3" w:rsidRDefault="00363A9C" w:rsidP="00363A9C">
      <w:pPr>
        <w:rPr>
          <w:lang w:val="sk-SK"/>
        </w:rPr>
      </w:pPr>
    </w:p>
    <w:p w:rsidR="00363A9C" w:rsidRPr="000105A3" w:rsidRDefault="00363A9C" w:rsidP="00363A9C">
      <w:pPr>
        <w:pStyle w:val="Nadpis3"/>
        <w:rPr>
          <w:lang w:val="sk-SK"/>
        </w:rPr>
      </w:pPr>
      <w:bookmarkStart w:id="93" w:name="_Toc386404208"/>
      <w:bookmarkStart w:id="94" w:name="_Toc510020746"/>
      <w:r w:rsidRPr="000105A3">
        <w:rPr>
          <w:lang w:val="sk-SK"/>
        </w:rPr>
        <w:t>LVET interval</w:t>
      </w:r>
      <w:bookmarkEnd w:id="93"/>
      <w:bookmarkEnd w:id="94"/>
    </w:p>
    <w:p w:rsidR="0057538C" w:rsidRPr="000105A3" w:rsidRDefault="0057538C" w:rsidP="0057538C">
      <w:pPr>
        <w:rPr>
          <w:lang w:val="sk-SK"/>
        </w:rPr>
      </w:pPr>
    </w:p>
    <w:p w:rsidR="00802716" w:rsidRPr="000105A3" w:rsidRDefault="00C75958" w:rsidP="00802716">
      <w:pPr>
        <w:rPr>
          <w:lang w:val="sk-SK"/>
        </w:rPr>
      </w:pPr>
      <w:r w:rsidRPr="000105A3">
        <w:rPr>
          <w:lang w:val="sk-SK"/>
        </w:rPr>
        <w:t xml:space="preserve">Frekvenčné zložky S1 a S2 sa pohybujú  v rozmedzí 20 – 200Hz [9,10]. Pri vzorkovaní je preto vhodná vzorkovacia frekvencia minimálne 500Hz. Aj keď sú HS výrazne nestacionárne a komplexné signály, majú v rámci R-R intervalu (interval medzi dvoma po sebe idúcimi R vlnami) pomerne stabilnú pozíciu. Špička S1 sa nachádza v intervale od 5% dĺžky R-R intervalu od R vlny po 20% dĺžky R-R </w:t>
      </w:r>
      <w:r w:rsidRPr="000105A3">
        <w:rPr>
          <w:lang w:val="sk-SK"/>
        </w:rPr>
        <w:lastRenderedPageBreak/>
        <w:t>intervalu od R-vlny. Skrátene (0,05R-R – 0,20R-R) [11]. S1 je vyvolaný dvoma udalosťami a to zatvorením dvojcípej (M1 – mitral) a trojcípej (T1 - tricuspid) chlopne. Na obrázku 7 je znázornené spektrum M1 a T1. S2 je spôsobený zatvorením pľúcnej a aortálnej chlopne na konci systoly</w:t>
      </w:r>
      <w:r w:rsidR="00CC26D1" w:rsidRPr="000105A3">
        <w:rPr>
          <w:lang w:val="sk-SK"/>
        </w:rPr>
        <w:t>.</w:t>
      </w:r>
    </w:p>
    <w:p w:rsidR="00802716" w:rsidRPr="000105A3" w:rsidRDefault="00004FEA" w:rsidP="00802716">
      <w:pPr>
        <w:jc w:val="center"/>
        <w:rPr>
          <w:lang w:val="sk-SK"/>
        </w:rPr>
      </w:pPr>
      <w:r w:rsidRPr="000105A3">
        <w:rPr>
          <w:lang w:val="sk-SK"/>
        </w:rPr>
        <w:drawing>
          <wp:inline distT="0" distB="0" distL="0" distR="0" wp14:anchorId="3A7551CD" wp14:editId="41D00621">
            <wp:extent cx="4358979" cy="3717985"/>
            <wp:effectExtent l="19050" t="0" r="3471" b="0"/>
            <wp:docPr id="56"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
                    <pic:cNvPicPr>
                      <a:picLocks noChangeAspect="1" noChangeArrowheads="1"/>
                    </pic:cNvPicPr>
                  </pic:nvPicPr>
                  <pic:blipFill>
                    <a:blip r:embed="rId28"/>
                    <a:stretch>
                      <a:fillRect/>
                    </a:stretch>
                  </pic:blipFill>
                  <pic:spPr bwMode="auto">
                    <a:xfrm>
                      <a:off x="0" y="0"/>
                      <a:ext cx="4358364" cy="3717460"/>
                    </a:xfrm>
                    <a:prstGeom prst="rect">
                      <a:avLst/>
                    </a:prstGeom>
                    <a:noFill/>
                    <a:ln w="9525">
                      <a:noFill/>
                      <a:miter lim="800000"/>
                      <a:headEnd/>
                      <a:tailEnd/>
                    </a:ln>
                  </pic:spPr>
                </pic:pic>
              </a:graphicData>
            </a:graphic>
          </wp:inline>
        </w:drawing>
      </w:r>
    </w:p>
    <w:p w:rsidR="00802716" w:rsidRPr="000105A3" w:rsidRDefault="00C75958" w:rsidP="00802716">
      <w:pPr>
        <w:jc w:val="center"/>
        <w:rPr>
          <w:sz w:val="22"/>
          <w:szCs w:val="22"/>
          <w:lang w:val="sk-SK"/>
        </w:rPr>
      </w:pPr>
      <w:r w:rsidRPr="000105A3">
        <w:rPr>
          <w:sz w:val="22"/>
          <w:szCs w:val="22"/>
          <w:lang w:val="sk-SK"/>
        </w:rPr>
        <w:t>Obrázok 7. Spektrum S1 s komponentami M1 a T1 [11]</w:t>
      </w:r>
      <w:r w:rsidR="00802716" w:rsidRPr="000105A3">
        <w:rPr>
          <w:sz w:val="22"/>
          <w:szCs w:val="22"/>
          <w:lang w:val="sk-SK"/>
        </w:rPr>
        <w:t>.</w:t>
      </w:r>
    </w:p>
    <w:p w:rsidR="00802716" w:rsidRPr="000105A3" w:rsidRDefault="00802716" w:rsidP="00802716">
      <w:pPr>
        <w:rPr>
          <w:lang w:val="sk-SK"/>
        </w:rPr>
      </w:pPr>
    </w:p>
    <w:p w:rsidR="00802716" w:rsidRPr="000105A3" w:rsidRDefault="00802716" w:rsidP="0020452A">
      <w:pPr>
        <w:pStyle w:val="Nadpis3"/>
        <w:rPr>
          <w:lang w:val="sk-SK"/>
        </w:rPr>
      </w:pPr>
      <w:bookmarkStart w:id="95" w:name="_Toc386404209"/>
      <w:bookmarkStart w:id="96" w:name="_Toc510020747"/>
      <w:r w:rsidRPr="000105A3">
        <w:rPr>
          <w:lang w:val="sk-SK"/>
        </w:rPr>
        <w:t xml:space="preserve">Spracovanie </w:t>
      </w:r>
      <w:r w:rsidR="004172A8" w:rsidRPr="000105A3">
        <w:rPr>
          <w:lang w:val="sk-SK"/>
        </w:rPr>
        <w:t>HS</w:t>
      </w:r>
      <w:bookmarkEnd w:id="95"/>
      <w:bookmarkEnd w:id="96"/>
    </w:p>
    <w:p w:rsidR="00363A9C" w:rsidRPr="000105A3" w:rsidRDefault="00363A9C" w:rsidP="00363A9C">
      <w:pPr>
        <w:rPr>
          <w:lang w:val="sk-SK"/>
        </w:rPr>
      </w:pPr>
    </w:p>
    <w:p w:rsidR="00802716" w:rsidRPr="000105A3" w:rsidRDefault="006E520D" w:rsidP="002509FB">
      <w:pPr>
        <w:rPr>
          <w:lang w:val="sk-SK"/>
        </w:rPr>
      </w:pPr>
      <w:r w:rsidRPr="000105A3">
        <w:rPr>
          <w:lang w:val="sk-SK"/>
        </w:rPr>
        <w:t xml:space="preserve">Analýza </w:t>
      </w:r>
      <w:r w:rsidR="004172A8" w:rsidRPr="000105A3">
        <w:rPr>
          <w:lang w:val="sk-SK"/>
        </w:rPr>
        <w:t>HS</w:t>
      </w:r>
      <w:r w:rsidRPr="000105A3">
        <w:rPr>
          <w:lang w:val="sk-SK"/>
        </w:rPr>
        <w:t xml:space="preserve"> </w:t>
      </w:r>
      <w:r w:rsidR="003920B7" w:rsidRPr="000105A3">
        <w:rPr>
          <w:lang w:val="sk-SK"/>
        </w:rPr>
        <w:t>sa</w:t>
      </w:r>
      <w:r w:rsidR="00802716" w:rsidRPr="000105A3">
        <w:rPr>
          <w:lang w:val="sk-SK"/>
        </w:rPr>
        <w:t xml:space="preserve"> dá rozdeliť do troch krokov</w:t>
      </w:r>
      <w:r w:rsidRPr="000105A3">
        <w:rPr>
          <w:lang w:val="sk-SK"/>
        </w:rPr>
        <w:t xml:space="preserve"> [</w:t>
      </w:r>
      <w:r w:rsidR="002176A6" w:rsidRPr="000105A3">
        <w:rPr>
          <w:lang w:val="sk-SK"/>
        </w:rPr>
        <w:t>12</w:t>
      </w:r>
      <w:r w:rsidRPr="000105A3">
        <w:rPr>
          <w:lang w:val="sk-SK"/>
        </w:rPr>
        <w:t>]</w:t>
      </w:r>
      <w:r w:rsidR="00802716" w:rsidRPr="000105A3">
        <w:rPr>
          <w:lang w:val="sk-SK"/>
        </w:rPr>
        <w:t xml:space="preserve">: </w:t>
      </w:r>
    </w:p>
    <w:p w:rsidR="00802716" w:rsidRPr="000105A3" w:rsidRDefault="00802716" w:rsidP="00672531">
      <w:pPr>
        <w:pStyle w:val="Odsekzoznamu"/>
        <w:numPr>
          <w:ilvl w:val="0"/>
          <w:numId w:val="13"/>
        </w:numPr>
        <w:rPr>
          <w:lang w:val="sk-SK"/>
        </w:rPr>
      </w:pPr>
      <w:r w:rsidRPr="000105A3">
        <w:rPr>
          <w:lang w:val="sk-SK"/>
        </w:rPr>
        <w:t xml:space="preserve">Segmentácia </w:t>
      </w:r>
    </w:p>
    <w:p w:rsidR="00802716" w:rsidRPr="000105A3" w:rsidRDefault="00802716" w:rsidP="00672531">
      <w:pPr>
        <w:pStyle w:val="Odsekzoznamu"/>
        <w:numPr>
          <w:ilvl w:val="0"/>
          <w:numId w:val="13"/>
        </w:numPr>
        <w:rPr>
          <w:lang w:val="sk-SK"/>
        </w:rPr>
      </w:pPr>
      <w:r w:rsidRPr="000105A3">
        <w:rPr>
          <w:lang w:val="sk-SK"/>
        </w:rPr>
        <w:t>Extrakcia znakov</w:t>
      </w:r>
    </w:p>
    <w:p w:rsidR="00802716" w:rsidRPr="000105A3" w:rsidRDefault="00802716" w:rsidP="00672531">
      <w:pPr>
        <w:pStyle w:val="Odsekzoznamu"/>
        <w:numPr>
          <w:ilvl w:val="0"/>
          <w:numId w:val="13"/>
        </w:numPr>
        <w:rPr>
          <w:lang w:val="sk-SK"/>
        </w:rPr>
      </w:pPr>
      <w:r w:rsidRPr="000105A3">
        <w:rPr>
          <w:lang w:val="sk-SK"/>
        </w:rPr>
        <w:t xml:space="preserve">Klasifikácia. </w:t>
      </w:r>
    </w:p>
    <w:p w:rsidR="0020452A" w:rsidRPr="000105A3" w:rsidRDefault="0020452A" w:rsidP="002509FB">
      <w:pPr>
        <w:rPr>
          <w:lang w:val="sk-SK"/>
        </w:rPr>
      </w:pPr>
    </w:p>
    <w:p w:rsidR="00802716" w:rsidRPr="000105A3" w:rsidRDefault="00C75958" w:rsidP="00672531">
      <w:pPr>
        <w:rPr>
          <w:lang w:val="sk-SK"/>
        </w:rPr>
      </w:pPr>
      <w:r w:rsidRPr="000105A3">
        <w:rPr>
          <w:lang w:val="sk-SK"/>
        </w:rPr>
        <w:t xml:space="preserve">V prvom kroku – segmentácií sa určujú hranice jednotlivých srdečných cyklov a takisto hranice S1, S2, systoly a diastoly. Segmentácia sa dá rozdeliť na dve základné metódy a to priamu a nepriamu [13]. Nepriama segmentácia vychádza z toho, že S1 predchádza R-vlna v EKG signály, preto sa za počiatok srdečného cyklu považuje R-vlna. Takto určený začiatok srdečného cyklu tiež slúži ako referencia pre detekciu </w:t>
      </w:r>
      <w:r w:rsidRPr="000105A3">
        <w:rPr>
          <w:lang w:val="sk-SK"/>
        </w:rPr>
        <w:lastRenderedPageBreak/>
        <w:t>S1 a S2. Priama segmentácia používa k vymedzenie srdečného cyklu výhradne HS. Dôležitá je tu transformácia signálu do domény, kde sú zvýraznené zložky S1 a S2. Medzi tieto transformácie patria spočítanie Shannonovej energie, frekvenčná analýza a iné. [13] Po transformácií a vytvorení obálky zo signálu sa pomocou prahovania extrahujú S1 a S2. Takto sa mimo iného určí aj srdečný cyklus ako S1-S1 interval. Takáto detekcia je problematická hlavne pri patologických signáloch, kde sa objavujú S3, S4 a šelest, čo spôsobuje falošné detekcie špičiek signálu. Komplikácie sa však objavujú aj pri nepriamej detekcií, pretože R-vlna je pri niektorých pacientoch málo výrazná.</w:t>
      </w:r>
      <w:r w:rsidR="00802716" w:rsidRPr="000105A3">
        <w:rPr>
          <w:lang w:val="sk-SK"/>
        </w:rPr>
        <w:t xml:space="preserve"> </w:t>
      </w:r>
    </w:p>
    <w:p w:rsidR="00AA21AE" w:rsidRPr="000105A3" w:rsidRDefault="00AA21AE" w:rsidP="00672531">
      <w:pPr>
        <w:rPr>
          <w:lang w:val="sk-SK"/>
        </w:rPr>
      </w:pPr>
    </w:p>
    <w:p w:rsidR="00802716" w:rsidRPr="000105A3" w:rsidRDefault="00C75958" w:rsidP="00672531">
      <w:pPr>
        <w:rPr>
          <w:lang w:val="sk-SK"/>
        </w:rPr>
      </w:pPr>
      <w:r w:rsidRPr="000105A3">
        <w:rPr>
          <w:lang w:val="sk-SK"/>
        </w:rPr>
        <w:t>Extrakcia znakov znamená získanie užitočnej informácie zo HS. Extrakcia sa dá znova rozdeliť na dve skupiny [12]: prvou je znalosť určitého ochorenia a jeho vplyv na HS, príkladom je rozdelenie S2 na dva oddelené zvuky, ktoré spôsobuje viaceré ochorenia srdca. Druhou je časovo frekvenčná analýza, ktorá sa snaží zachytiť prípadné zmeny spektra HS.</w:t>
      </w:r>
    </w:p>
    <w:p w:rsidR="00AA21AE" w:rsidRPr="000105A3" w:rsidRDefault="00AA21AE" w:rsidP="00672531">
      <w:pPr>
        <w:rPr>
          <w:lang w:val="sk-SK"/>
        </w:rPr>
      </w:pPr>
    </w:p>
    <w:p w:rsidR="00802716" w:rsidRPr="000105A3" w:rsidRDefault="00C75958" w:rsidP="00672531">
      <w:pPr>
        <w:rPr>
          <w:lang w:val="sk-SK"/>
        </w:rPr>
      </w:pPr>
      <w:r w:rsidRPr="000105A3">
        <w:rPr>
          <w:lang w:val="sk-SK"/>
        </w:rPr>
        <w:t>Po extrakcií špecifických znakov nasleduje ich klasifikácia pre účely diagnostiky [14].</w:t>
      </w:r>
      <w:r w:rsidR="00802716" w:rsidRPr="000105A3">
        <w:rPr>
          <w:lang w:val="sk-SK"/>
        </w:rPr>
        <w:t xml:space="preserve"> </w:t>
      </w:r>
    </w:p>
    <w:p w:rsidR="001A422F" w:rsidRPr="000105A3" w:rsidRDefault="001A422F" w:rsidP="00802716">
      <w:pPr>
        <w:rPr>
          <w:lang w:val="sk-SK"/>
        </w:rPr>
      </w:pPr>
    </w:p>
    <w:p w:rsidR="00802716" w:rsidRPr="000105A3" w:rsidRDefault="00AE28CF" w:rsidP="00AE28CF">
      <w:pPr>
        <w:pStyle w:val="Nadpis3"/>
        <w:rPr>
          <w:lang w:val="sk-SK"/>
        </w:rPr>
      </w:pPr>
      <w:bookmarkStart w:id="97" w:name="_Toc386404210"/>
      <w:bookmarkStart w:id="98" w:name="_Toc510020748"/>
      <w:r w:rsidRPr="000105A3">
        <w:rPr>
          <w:lang w:val="sk-SK"/>
        </w:rPr>
        <w:t xml:space="preserve">Komplikácie pri spracovaní </w:t>
      </w:r>
      <w:r w:rsidR="004172A8" w:rsidRPr="000105A3">
        <w:rPr>
          <w:lang w:val="sk-SK"/>
        </w:rPr>
        <w:t>HS</w:t>
      </w:r>
      <w:bookmarkEnd w:id="97"/>
      <w:bookmarkEnd w:id="98"/>
    </w:p>
    <w:p w:rsidR="00802716" w:rsidRPr="000105A3" w:rsidRDefault="00802716" w:rsidP="00802716">
      <w:pPr>
        <w:rPr>
          <w:lang w:val="sk-SK"/>
        </w:rPr>
      </w:pPr>
    </w:p>
    <w:p w:rsidR="00802716" w:rsidRPr="000105A3" w:rsidRDefault="00802716" w:rsidP="00802716">
      <w:pPr>
        <w:rPr>
          <w:lang w:val="sk-SK"/>
        </w:rPr>
      </w:pPr>
      <w:r w:rsidRPr="000105A3">
        <w:rPr>
          <w:lang w:val="sk-SK"/>
        </w:rPr>
        <w:t>Pri spr</w:t>
      </w:r>
      <w:r w:rsidR="0020452A" w:rsidRPr="000105A3">
        <w:rPr>
          <w:lang w:val="sk-SK"/>
        </w:rPr>
        <w:t>acovaní signálu sa stretávame hlavne</w:t>
      </w:r>
      <w:r w:rsidR="00903D07" w:rsidRPr="000105A3">
        <w:rPr>
          <w:lang w:val="sk-SK"/>
        </w:rPr>
        <w:t xml:space="preserve"> s týmito problémami [12]</w:t>
      </w:r>
      <w:r w:rsidRPr="000105A3">
        <w:rPr>
          <w:lang w:val="sk-SK"/>
        </w:rPr>
        <w:t>:</w:t>
      </w:r>
    </w:p>
    <w:p w:rsidR="00C71AFA" w:rsidRPr="000105A3" w:rsidRDefault="00C71AFA" w:rsidP="00802716">
      <w:pPr>
        <w:rPr>
          <w:lang w:val="sk-SK"/>
        </w:rPr>
      </w:pPr>
    </w:p>
    <w:p w:rsidR="00802716" w:rsidRPr="000105A3" w:rsidRDefault="00802716" w:rsidP="00BE3C91">
      <w:pPr>
        <w:pStyle w:val="Odsekzoznamu"/>
        <w:numPr>
          <w:ilvl w:val="0"/>
          <w:numId w:val="5"/>
        </w:numPr>
        <w:overflowPunct/>
        <w:autoSpaceDE/>
        <w:autoSpaceDN/>
        <w:adjustRightInd/>
        <w:spacing w:after="200" w:line="252" w:lineRule="auto"/>
        <w:contextualSpacing/>
        <w:textAlignment w:val="auto"/>
        <w:rPr>
          <w:lang w:val="sk-SK"/>
        </w:rPr>
      </w:pPr>
      <w:r w:rsidRPr="000105A3">
        <w:rPr>
          <w:lang w:val="sk-SK"/>
        </w:rPr>
        <w:t xml:space="preserve">Problém určiť spektrum </w:t>
      </w:r>
      <w:r w:rsidR="004172A8" w:rsidRPr="000105A3">
        <w:rPr>
          <w:lang w:val="sk-SK"/>
        </w:rPr>
        <w:t xml:space="preserve">HS </w:t>
      </w:r>
      <w:r w:rsidRPr="000105A3">
        <w:rPr>
          <w:lang w:val="sk-SK"/>
        </w:rPr>
        <w:t>a ich komponent</w:t>
      </w:r>
    </w:p>
    <w:p w:rsidR="00802716" w:rsidRPr="000105A3" w:rsidRDefault="00802716" w:rsidP="00BE3C91">
      <w:pPr>
        <w:pStyle w:val="Odsekzoznamu"/>
        <w:numPr>
          <w:ilvl w:val="0"/>
          <w:numId w:val="5"/>
        </w:numPr>
        <w:overflowPunct/>
        <w:autoSpaceDE/>
        <w:autoSpaceDN/>
        <w:adjustRightInd/>
        <w:spacing w:after="200" w:line="252" w:lineRule="auto"/>
        <w:contextualSpacing/>
        <w:textAlignment w:val="auto"/>
        <w:rPr>
          <w:lang w:val="sk-SK"/>
        </w:rPr>
      </w:pPr>
      <w:r w:rsidRPr="000105A3">
        <w:rPr>
          <w:lang w:val="sk-SK"/>
        </w:rPr>
        <w:t xml:space="preserve">Problém rozlíšiť spektrum jednotlivých </w:t>
      </w:r>
      <w:r w:rsidR="004172A8" w:rsidRPr="000105A3">
        <w:rPr>
          <w:lang w:val="sk-SK"/>
        </w:rPr>
        <w:t>HS</w:t>
      </w:r>
    </w:p>
    <w:p w:rsidR="00802716" w:rsidRPr="000105A3" w:rsidRDefault="00802716" w:rsidP="00BE3C91">
      <w:pPr>
        <w:pStyle w:val="Odsekzoznamu"/>
        <w:numPr>
          <w:ilvl w:val="0"/>
          <w:numId w:val="5"/>
        </w:numPr>
        <w:overflowPunct/>
        <w:autoSpaceDE/>
        <w:autoSpaceDN/>
        <w:adjustRightInd/>
        <w:spacing w:after="200" w:line="252" w:lineRule="auto"/>
        <w:contextualSpacing/>
        <w:textAlignment w:val="auto"/>
        <w:rPr>
          <w:lang w:val="sk-SK"/>
        </w:rPr>
      </w:pPr>
      <w:r w:rsidRPr="000105A3">
        <w:rPr>
          <w:lang w:val="sk-SK"/>
        </w:rPr>
        <w:t xml:space="preserve">Problém určiť variabilitu energie v rôznych </w:t>
      </w:r>
      <w:r w:rsidR="004172A8" w:rsidRPr="000105A3">
        <w:rPr>
          <w:lang w:val="sk-SK"/>
        </w:rPr>
        <w:t>HS</w:t>
      </w:r>
    </w:p>
    <w:p w:rsidR="00802716" w:rsidRPr="000105A3" w:rsidRDefault="00802716" w:rsidP="00BE3C91">
      <w:pPr>
        <w:pStyle w:val="Odsekzoznamu"/>
        <w:numPr>
          <w:ilvl w:val="0"/>
          <w:numId w:val="5"/>
        </w:numPr>
        <w:overflowPunct/>
        <w:autoSpaceDE/>
        <w:autoSpaceDN/>
        <w:adjustRightInd/>
        <w:spacing w:after="200" w:line="252" w:lineRule="auto"/>
        <w:contextualSpacing/>
        <w:textAlignment w:val="auto"/>
        <w:rPr>
          <w:lang w:val="sk-SK"/>
        </w:rPr>
      </w:pPr>
      <w:r w:rsidRPr="000105A3">
        <w:rPr>
          <w:lang w:val="sk-SK"/>
        </w:rPr>
        <w:t xml:space="preserve">Artefakty a rušenie často zamaskujú </w:t>
      </w:r>
      <w:r w:rsidR="004172A8" w:rsidRPr="000105A3">
        <w:rPr>
          <w:lang w:val="sk-SK"/>
        </w:rPr>
        <w:t>HS</w:t>
      </w:r>
    </w:p>
    <w:p w:rsidR="00802716" w:rsidRPr="000105A3" w:rsidRDefault="00802716" w:rsidP="00BE3C91">
      <w:pPr>
        <w:pStyle w:val="Odsekzoznamu"/>
        <w:numPr>
          <w:ilvl w:val="0"/>
          <w:numId w:val="5"/>
        </w:numPr>
        <w:overflowPunct/>
        <w:autoSpaceDE/>
        <w:autoSpaceDN/>
        <w:adjustRightInd/>
        <w:spacing w:after="200" w:line="252" w:lineRule="auto"/>
        <w:contextualSpacing/>
        <w:textAlignment w:val="auto"/>
        <w:rPr>
          <w:lang w:val="sk-SK"/>
        </w:rPr>
      </w:pPr>
      <w:r w:rsidRPr="000105A3">
        <w:rPr>
          <w:lang w:val="sk-SK"/>
        </w:rPr>
        <w:t xml:space="preserve">Problém určiť hranice jednotlivých </w:t>
      </w:r>
      <w:r w:rsidR="004172A8" w:rsidRPr="000105A3">
        <w:rPr>
          <w:lang w:val="sk-SK"/>
        </w:rPr>
        <w:t>HS</w:t>
      </w:r>
    </w:p>
    <w:p w:rsidR="00802716" w:rsidRPr="000105A3" w:rsidRDefault="00802716" w:rsidP="00802716">
      <w:pPr>
        <w:rPr>
          <w:lang w:val="sk-SK"/>
        </w:rPr>
      </w:pPr>
      <w:r w:rsidRPr="000105A3">
        <w:rPr>
          <w:lang w:val="sk-SK"/>
        </w:rPr>
        <w:t xml:space="preserve">Aj napriek pokrokom v spracovávaní signálov a veľkému počtu štúdií zaoberajúcimi sa </w:t>
      </w:r>
      <w:r w:rsidR="004172A8" w:rsidRPr="000105A3">
        <w:rPr>
          <w:lang w:val="sk-SK"/>
        </w:rPr>
        <w:t xml:space="preserve">HS </w:t>
      </w:r>
      <w:r w:rsidRPr="000105A3">
        <w:rPr>
          <w:lang w:val="sk-SK"/>
        </w:rPr>
        <w:t>stále existujú veľké problém</w:t>
      </w:r>
      <w:r w:rsidR="00903D07" w:rsidRPr="000105A3">
        <w:rPr>
          <w:lang w:val="sk-SK"/>
        </w:rPr>
        <w:t xml:space="preserve">y pri spracovávaní </w:t>
      </w:r>
      <w:r w:rsidR="004172A8" w:rsidRPr="000105A3">
        <w:rPr>
          <w:lang w:val="sk-SK"/>
        </w:rPr>
        <w:t>HS</w:t>
      </w:r>
      <w:r w:rsidR="00903D07" w:rsidRPr="000105A3">
        <w:rPr>
          <w:lang w:val="sk-SK"/>
        </w:rPr>
        <w:t>. Podľa [12]</w:t>
      </w:r>
      <w:r w:rsidRPr="000105A3">
        <w:rPr>
          <w:lang w:val="sk-SK"/>
        </w:rPr>
        <w:t xml:space="preserve"> sú nimi hlavne: </w:t>
      </w:r>
    </w:p>
    <w:p w:rsidR="00C71AFA" w:rsidRPr="000105A3" w:rsidRDefault="00C71AFA" w:rsidP="00802716">
      <w:pPr>
        <w:rPr>
          <w:lang w:val="sk-SK"/>
        </w:rPr>
      </w:pPr>
    </w:p>
    <w:p w:rsidR="00802716" w:rsidRPr="000105A3" w:rsidRDefault="00802716" w:rsidP="00BE3C91">
      <w:pPr>
        <w:pStyle w:val="Odsekzoznamu"/>
        <w:numPr>
          <w:ilvl w:val="0"/>
          <w:numId w:val="4"/>
        </w:numPr>
        <w:overflowPunct/>
        <w:autoSpaceDE/>
        <w:autoSpaceDN/>
        <w:adjustRightInd/>
        <w:spacing w:after="200" w:line="252" w:lineRule="auto"/>
        <w:contextualSpacing/>
        <w:textAlignment w:val="auto"/>
        <w:rPr>
          <w:lang w:val="sk-SK"/>
        </w:rPr>
      </w:pPr>
      <w:r w:rsidRPr="000105A3">
        <w:rPr>
          <w:lang w:val="sk-SK"/>
        </w:rPr>
        <w:t>Nedostatok súladu medzi výstupmi jednotlivých štúdií</w:t>
      </w:r>
    </w:p>
    <w:p w:rsidR="00802716" w:rsidRPr="000105A3" w:rsidRDefault="00802716" w:rsidP="00BE3C91">
      <w:pPr>
        <w:pStyle w:val="Odsekzoznamu"/>
        <w:numPr>
          <w:ilvl w:val="0"/>
          <w:numId w:val="4"/>
        </w:numPr>
        <w:overflowPunct/>
        <w:autoSpaceDE/>
        <w:autoSpaceDN/>
        <w:adjustRightInd/>
        <w:spacing w:after="200" w:line="252" w:lineRule="auto"/>
        <w:contextualSpacing/>
        <w:textAlignment w:val="auto"/>
        <w:rPr>
          <w:lang w:val="sk-SK"/>
        </w:rPr>
      </w:pPr>
      <w:r w:rsidRPr="000105A3">
        <w:rPr>
          <w:lang w:val="sk-SK"/>
        </w:rPr>
        <w:t>Slabá adaptácia algoritmov na spracovanie signálov na rôznych pacientov</w:t>
      </w:r>
    </w:p>
    <w:p w:rsidR="003920B7" w:rsidRPr="000105A3" w:rsidRDefault="00802716" w:rsidP="00C71AFA">
      <w:pPr>
        <w:pStyle w:val="Odsekzoznamu"/>
        <w:numPr>
          <w:ilvl w:val="0"/>
          <w:numId w:val="4"/>
        </w:numPr>
        <w:overflowPunct/>
        <w:autoSpaceDE/>
        <w:autoSpaceDN/>
        <w:adjustRightInd/>
        <w:spacing w:after="200" w:line="252" w:lineRule="auto"/>
        <w:contextualSpacing/>
        <w:textAlignment w:val="auto"/>
        <w:rPr>
          <w:lang w:val="sk-SK"/>
        </w:rPr>
      </w:pPr>
      <w:r w:rsidRPr="000105A3">
        <w:rPr>
          <w:lang w:val="sk-SK"/>
        </w:rPr>
        <w:lastRenderedPageBreak/>
        <w:t>Nedôsledný proces klinického overovania analyzovaných techník</w:t>
      </w:r>
    </w:p>
    <w:p w:rsidR="000C4E57" w:rsidRPr="000105A3" w:rsidRDefault="00802716" w:rsidP="00C71AFA">
      <w:pPr>
        <w:pStyle w:val="Odsekzoznamu"/>
        <w:numPr>
          <w:ilvl w:val="0"/>
          <w:numId w:val="4"/>
        </w:numPr>
        <w:overflowPunct/>
        <w:autoSpaceDE/>
        <w:autoSpaceDN/>
        <w:adjustRightInd/>
        <w:spacing w:after="200" w:line="252" w:lineRule="auto"/>
        <w:contextualSpacing/>
        <w:textAlignment w:val="auto"/>
        <w:rPr>
          <w:lang w:val="sk-SK"/>
        </w:rPr>
      </w:pPr>
      <w:r w:rsidRPr="000105A3">
        <w:rPr>
          <w:lang w:val="sk-SK"/>
        </w:rPr>
        <w:t>Diagnostické algoritmy a systémy sú príliš komplexné a</w:t>
      </w:r>
      <w:r w:rsidR="000C4E57" w:rsidRPr="000105A3">
        <w:rPr>
          <w:lang w:val="sk-SK"/>
        </w:rPr>
        <w:t> </w:t>
      </w:r>
      <w:r w:rsidRPr="000105A3">
        <w:rPr>
          <w:lang w:val="sk-SK"/>
        </w:rPr>
        <w:t>drahé</w:t>
      </w:r>
    </w:p>
    <w:p w:rsidR="00EB0960" w:rsidRPr="000105A3" w:rsidRDefault="00EB0960" w:rsidP="00EB0960">
      <w:pPr>
        <w:rPr>
          <w:lang w:val="sk-SK"/>
        </w:rPr>
      </w:pPr>
    </w:p>
    <w:p w:rsidR="00EB0960" w:rsidRPr="000105A3" w:rsidRDefault="00EB0960" w:rsidP="00EB0960">
      <w:pPr>
        <w:pStyle w:val="Nadpis3"/>
        <w:rPr>
          <w:lang w:val="sk-SK"/>
        </w:rPr>
      </w:pPr>
      <w:bookmarkStart w:id="99" w:name="_Toc510020749"/>
      <w:r w:rsidRPr="000105A3">
        <w:rPr>
          <w:lang w:val="sk-SK"/>
        </w:rPr>
        <w:t>Multikanálový bioimpedančný monitor</w:t>
      </w:r>
      <w:bookmarkEnd w:id="99"/>
    </w:p>
    <w:p w:rsidR="00EB0960" w:rsidRPr="000105A3" w:rsidRDefault="00EB0960" w:rsidP="00EB0960">
      <w:pPr>
        <w:rPr>
          <w:lang w:val="sk-SK"/>
        </w:rPr>
      </w:pPr>
    </w:p>
    <w:p w:rsidR="00EB0960" w:rsidRPr="000105A3" w:rsidRDefault="00EB0960" w:rsidP="00EB0960">
      <w:pPr>
        <w:rPr>
          <w:lang w:val="sk-SK"/>
        </w:rPr>
      </w:pPr>
      <w:r w:rsidRPr="000105A3">
        <w:rPr>
          <w:lang w:val="sk-SK"/>
        </w:rPr>
        <w:t xml:space="preserve">Na trhu existuje niekoľko bioimpedančných monitorov merajúcich CO  </w:t>
      </w:r>
      <w:r w:rsidRPr="000105A3">
        <w:rPr>
          <w:lang w:val="sk-SK"/>
        </w:rPr>
        <w:fldChar w:fldCharType="begin">
          <w:fldData xml:space="preserve">PEVuZE5vdGU+PENpdGU+PEF1dGhvcj5Gb3J0aW48L0F1dGhvcj48WWVhcj4yMDA2PC9ZZWFyPjxJ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</w:fldData>
        </w:fldChar>
      </w:r>
      <w:r w:rsidR="0000013F">
        <w:rPr>
          <w:lang w:val="sk-SK"/>
        </w:rPr>
        <w:instrText xml:space="preserve"> ADDIN EN.CITE </w:instrText>
      </w:r>
      <w:r w:rsidR="0000013F">
        <w:rPr>
          <w:lang w:val="sk-SK"/>
        </w:rPr>
        <w:fldChar w:fldCharType="begin">
          <w:fldData xml:space="preserve">PEVuZE5vdGU+PENpdGU+PEF1dGhvcj5Gb3J0aW48L0F1dGhvcj48WWVhcj4yMDA2PC9ZZWFyPjxJ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</w:fldData>
        </w:fldChar>
      </w:r>
      <w:r w:rsidR="0000013F">
        <w:rPr>
          <w:lang w:val="sk-SK"/>
        </w:rPr>
        <w:instrText xml:space="preserve"> ADDIN EN.CITE.DATA </w:instrText>
      </w:r>
      <w:r w:rsidR="0000013F">
        <w:rPr>
          <w:lang w:val="sk-SK"/>
        </w:rPr>
      </w:r>
      <w:r w:rsidR="0000013F">
        <w:rPr>
          <w:lang w:val="sk-SK"/>
        </w:rPr>
        <w:fldChar w:fldCharType="end"/>
      </w:r>
      <w:r w:rsidRPr="000105A3">
        <w:rPr>
          <w:lang w:val="sk-SK"/>
        </w:rPr>
        <w:fldChar w:fldCharType="separate"/>
      </w:r>
      <w:r w:rsidR="0000013F">
        <w:rPr>
          <w:noProof/>
          <w:lang w:val="sk-SK"/>
        </w:rPr>
        <w:t>(Fortin, Habenbacher et al. 2006, Jia, Liu et al. 2010)</w:t>
      </w:r>
      <w:r w:rsidRPr="000105A3">
        <w:rPr>
          <w:lang w:val="sk-SK"/>
        </w:rPr>
        <w:fldChar w:fldCharType="end"/>
      </w:r>
      <w:r w:rsidRPr="000105A3">
        <w:rPr>
          <w:lang w:val="sk-SK"/>
        </w:rPr>
        <w:t xml:space="preserve">. V tejto práci sú spracované dáta nameraná multikanálovým bioimedančným monitoru (MBM; ISIBRNO MPM 14.1, Institute of Scientific Instruments, Brno, Czech Republic) </w:t>
      </w:r>
      <w:r w:rsidRPr="000105A3">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bG9vZCBmbG93IG1vbml0b3Jpbmc8L0lEVGV4dD48RGlzcGxheVRleHQ+KFZvbmRyYSwgSnVyYWsg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</w:fldData>
        </w:fldChar>
      </w:r>
      <w:r w:rsidR="0000013F">
        <w:rPr>
          <w:lang w:val="sk-SK"/>
        </w:rPr>
        <w:instrText xml:space="preserve"> ADDIN EN.CITE </w:instrText>
      </w:r>
      <w:r w:rsidR="0000013F">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bG9vZCBmbG93IG1vbml0b3Jpbmc8L0lEVGV4dD48RGlzcGxheVRleHQ+KFZvbmRyYSwgSnVyYWsg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</w:fldData>
        </w:fldChar>
      </w:r>
      <w:r w:rsidR="0000013F">
        <w:rPr>
          <w:lang w:val="sk-SK"/>
        </w:rPr>
        <w:instrText xml:space="preserve"> ADDIN EN.CITE.DATA </w:instrText>
      </w:r>
      <w:r w:rsidR="0000013F">
        <w:rPr>
          <w:lang w:val="sk-SK"/>
        </w:rPr>
      </w:r>
      <w:r w:rsidR="0000013F">
        <w:rPr>
          <w:lang w:val="sk-SK"/>
        </w:rPr>
        <w:fldChar w:fldCharType="end"/>
      </w:r>
      <w:r w:rsidRPr="000105A3">
        <w:rPr>
          <w:lang w:val="sk-SK"/>
        </w:rPr>
        <w:fldChar w:fldCharType="separate"/>
      </w:r>
      <w:r w:rsidR="0000013F">
        <w:rPr>
          <w:noProof/>
          <w:lang w:val="sk-SK"/>
        </w:rPr>
        <w:t>(Vondra, Jurak et al. 2016)</w:t>
      </w:r>
      <w:r w:rsidRPr="000105A3">
        <w:rPr>
          <w:lang w:val="sk-SK"/>
        </w:rPr>
        <w:fldChar w:fldCharType="end"/>
      </w:r>
      <w:r w:rsidRPr="000105A3">
        <w:rPr>
          <w:lang w:val="sk-SK"/>
        </w:rPr>
        <w:t xml:space="preserve">. Súčasne s meraním bioimpedancie bolo merané 12-zvodové EKG (ECG12, ISI BRNO, Czech Republic), kontinuálny arteriálny krvny tlak Penázovou metodou  (Finapres-2300, Ohmeda Medical, Englewood, Co., USA) a srdečné zvuky (PCG 1.0, ISI BRNO, Czech Republic). Jednotlivé meracie miesta sú znázornené na </w:t>
      </w:r>
      <w:r w:rsidRPr="000105A3">
        <w:rPr>
          <w:lang w:val="sk-SK"/>
        </w:rPr>
        <w:fldChar w:fldCharType="begin"/>
      </w:r>
      <w:r w:rsidRPr="000105A3">
        <w:rPr>
          <w:lang w:val="sk-SK"/>
        </w:rPr>
        <w:instrText xml:space="preserve"> REF _Ref509079102 \h </w:instrText>
      </w:r>
      <w:r w:rsidRPr="000105A3">
        <w:rPr>
          <w:lang w:val="sk-SK"/>
        </w:rPr>
      </w:r>
      <w:r w:rsidRPr="000105A3">
        <w:rPr>
          <w:lang w:val="sk-SK"/>
        </w:rPr>
        <w:fldChar w:fldCharType="separate"/>
      </w:r>
      <w:r w:rsidR="00F04A18" w:rsidRPr="000105A3">
        <w:rPr>
          <w:lang w:val="sk-SK"/>
        </w:rPr>
        <w:t xml:space="preserve">Obrázok </w:t>
      </w:r>
      <w:r w:rsidR="00F04A18">
        <w:rPr>
          <w:noProof/>
          <w:lang w:val="sk-SK"/>
        </w:rPr>
        <w:t>1</w:t>
      </w:r>
      <w:r w:rsidR="00F04A18">
        <w:rPr>
          <w:lang w:val="sk-SK"/>
        </w:rPr>
        <w:t>.</w:t>
      </w:r>
      <w:r w:rsidR="00F04A18">
        <w:rPr>
          <w:noProof/>
          <w:lang w:val="sk-SK"/>
        </w:rPr>
        <w:t>8</w:t>
      </w:r>
      <w:r w:rsidRPr="000105A3">
        <w:rPr>
          <w:lang w:val="sk-SK"/>
        </w:rPr>
        <w:fldChar w:fldCharType="end"/>
      </w:r>
      <w:r w:rsidRPr="000105A3">
        <w:rPr>
          <w:lang w:val="sk-SK"/>
        </w:rPr>
        <w:t xml:space="preserve">.  </w:t>
      </w:r>
    </w:p>
    <w:p w:rsidR="00EB0960" w:rsidRPr="000105A3" w:rsidRDefault="00EB0960" w:rsidP="00EB0960">
      <w:pPr>
        <w:jc w:val="center"/>
        <w:rPr>
          <w:lang w:val="sk-SK"/>
        </w:rPr>
      </w:pPr>
      <w:r w:rsidRPr="000105A3">
        <w:rPr>
          <w:lang w:val="sk-SK"/>
        </w:rPr>
        <w:lastRenderedPageBreak/>
        <w:drawing>
          <wp:inline distT="0" distB="0" distL="0" distR="0" wp14:anchorId="648805F7" wp14:editId="5159B6BC">
            <wp:extent cx="2196530" cy="5619391"/>
            <wp:effectExtent l="0" t="0" r="0" b="635"/>
            <wp:docPr id="35" name="Obrázek 22" descr="panak_v21_kriv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panak_v21_krivka"/>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203870" cy="5638169"/>
                    </a:xfrm>
                    <a:prstGeom prst="rect">
                      <a:avLst/>
                    </a:prstGeom>
                    <a:noFill/>
                    <a:ln>
                      <a:noFill/>
                    </a:ln>
                  </pic:spPr>
                </pic:pic>
              </a:graphicData>
            </a:graphic>
          </wp:inline>
        </w:drawing>
      </w:r>
    </w:p>
    <w:p w:rsidR="00EB0960" w:rsidRPr="000105A3" w:rsidRDefault="00EB0960" w:rsidP="00EB0960">
      <w:pPr>
        <w:pStyle w:val="Popis"/>
        <w:rPr>
          <w:lang w:val="sk-SK"/>
        </w:rPr>
      </w:pPr>
      <w:bookmarkStart w:id="100" w:name="_Ref509079102"/>
      <w:bookmarkStart w:id="101" w:name="_Toc510021244"/>
      <w:r w:rsidRPr="000105A3">
        <w:rPr>
          <w:lang w:val="sk-SK"/>
        </w:rPr>
        <w:t xml:space="preserve">Obrázok </w:t>
      </w:r>
      <w:r w:rsidR="00EE6E99">
        <w:rPr>
          <w:lang w:val="sk-SK"/>
        </w:rPr>
        <w:fldChar w:fldCharType="begin"/>
      </w:r>
      <w:r w:rsidR="00EE6E99">
        <w:rPr>
          <w:lang w:val="sk-SK"/>
        </w:rPr>
        <w:instrText xml:space="preserve"> STYLEREF 1 \s </w:instrText>
      </w:r>
      <w:r w:rsidR="00EE6E99">
        <w:rPr>
          <w:lang w:val="sk-SK"/>
        </w:rPr>
        <w:fldChar w:fldCharType="separate"/>
      </w:r>
      <w:r w:rsidR="00EE6E99">
        <w:rPr>
          <w:noProof/>
          <w:lang w:val="sk-SK"/>
        </w:rPr>
        <w:t>1</w:t>
      </w:r>
      <w:r w:rsidR="00EE6E99">
        <w:rPr>
          <w:lang w:val="sk-SK"/>
        </w:rPr>
        <w:fldChar w:fldCharType="end"/>
      </w:r>
      <w:r w:rsidR="00EE6E99">
        <w:rPr>
          <w:lang w:val="sk-SK"/>
        </w:rPr>
        <w:t>.</w:t>
      </w:r>
      <w:r w:rsidR="00EE6E99">
        <w:rPr>
          <w:lang w:val="sk-SK"/>
        </w:rPr>
        <w:fldChar w:fldCharType="begin"/>
      </w:r>
      <w:r w:rsidR="00EE6E99">
        <w:rPr>
          <w:lang w:val="sk-SK"/>
        </w:rPr>
        <w:instrText xml:space="preserve"> SEQ Obrázok \* ARABIC \s 1 </w:instrText>
      </w:r>
      <w:r w:rsidR="00EE6E99">
        <w:rPr>
          <w:lang w:val="sk-SK"/>
        </w:rPr>
        <w:fldChar w:fldCharType="separate"/>
      </w:r>
      <w:r w:rsidR="00EE6E99">
        <w:rPr>
          <w:noProof/>
          <w:lang w:val="sk-SK"/>
        </w:rPr>
        <w:t>10</w:t>
      </w:r>
      <w:r w:rsidR="00EE6E99">
        <w:rPr>
          <w:lang w:val="sk-SK"/>
        </w:rPr>
        <w:fldChar w:fldCharType="end"/>
      </w:r>
      <w:bookmarkEnd w:id="100"/>
      <w:bookmarkEnd w:id="101"/>
    </w:p>
    <w:p w:rsidR="00EB0960" w:rsidRPr="000105A3" w:rsidRDefault="00EB0960" w:rsidP="00EB0960">
      <w:pPr>
        <w:rPr>
          <w:lang w:val="sk-SK"/>
        </w:rPr>
      </w:pPr>
    </w:p>
    <w:p w:rsidR="00EB0960" w:rsidRPr="000105A3" w:rsidRDefault="00EB0960" w:rsidP="00EB0960">
      <w:pPr>
        <w:rPr>
          <w:color w:val="000000"/>
          <w:lang w:val="sk-SK"/>
        </w:rPr>
      </w:pPr>
      <w:r w:rsidRPr="000105A3">
        <w:rPr>
          <w:lang w:val="sk-SK"/>
        </w:rPr>
        <w:t>Všetky signály boli nahrané so vzorkovacou frekvenciou 500Hz a rozlíšením 16 bitov. Pred vzorkovaním bol použitý antialiasingový filter. MBM monitor nezávisle a simultánne meria impedanciu na 18-tich miestach tela - na hrudníku, rukách, nohách a krku (</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1</m:t>
            </m:r>
          </m:sub>
        </m:sSub>
        <m:r>
          <w:rPr>
            <w:rFonts w:ascii="Cambria Math" w:hAnsi="Cambria Math"/>
            <w:color w:val="000000"/>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18</m:t>
            </m:r>
          </m:sub>
        </m:sSub>
      </m:oMath>
      <w:r w:rsidRPr="000105A3">
        <w:rPr>
          <w:color w:val="000000"/>
          <w:lang w:val="sk-SK"/>
        </w:rPr>
        <w:t xml:space="preserve"> na </w:t>
      </w:r>
      <w:r w:rsidRPr="000105A3">
        <w:rPr>
          <w:lang w:val="sk-SK"/>
        </w:rPr>
        <w:fldChar w:fldCharType="begin"/>
      </w:r>
      <w:r w:rsidRPr="000105A3">
        <w:rPr>
          <w:lang w:val="sk-SK"/>
        </w:rPr>
        <w:instrText xml:space="preserve"> REF _Ref509079102 \h </w:instrText>
      </w:r>
      <w:r w:rsidRPr="000105A3">
        <w:rPr>
          <w:lang w:val="sk-SK"/>
        </w:rPr>
      </w:r>
      <w:r w:rsidRPr="000105A3">
        <w:rPr>
          <w:lang w:val="sk-SK"/>
        </w:rPr>
        <w:fldChar w:fldCharType="separate"/>
      </w:r>
      <w:r w:rsidR="00F04A18" w:rsidRPr="000105A3">
        <w:rPr>
          <w:lang w:val="sk-SK"/>
        </w:rPr>
        <w:t xml:space="preserve">Obrázok </w:t>
      </w:r>
      <w:r w:rsidR="00F04A18">
        <w:rPr>
          <w:noProof/>
          <w:lang w:val="sk-SK"/>
        </w:rPr>
        <w:t>1</w:t>
      </w:r>
      <w:r w:rsidR="00F04A18">
        <w:rPr>
          <w:lang w:val="sk-SK"/>
        </w:rPr>
        <w:t>.</w:t>
      </w:r>
      <w:r w:rsidR="00F04A18">
        <w:rPr>
          <w:noProof/>
          <w:lang w:val="sk-SK"/>
        </w:rPr>
        <w:t>8</w:t>
      </w:r>
      <w:r w:rsidRPr="000105A3">
        <w:rPr>
          <w:lang w:val="sk-SK"/>
        </w:rPr>
        <w:fldChar w:fldCharType="end"/>
      </w:r>
      <w:r w:rsidRPr="000105A3">
        <w:rPr>
          <w:lang w:val="sk-SK"/>
        </w:rPr>
        <w:t>). Pre komplexnosť a priestorové rozloženie ľudského tela nie je možné použiť len jeden zdroj prúdu. MBM používa 3 nezávislé zdroje prúdu (</w:t>
      </w:r>
      <m:oMath>
        <m:sSub>
          <m:sSubPr>
            <m:ctrlPr>
              <w:rPr>
                <w:rFonts w:ascii="Cambria Math" w:hAnsi="Cambria Math"/>
                <w:i/>
                <w:color w:val="000000"/>
                <w:lang w:val="sk-SK"/>
              </w:rPr>
            </m:ctrlPr>
          </m:sSubPr>
          <m:e>
            <m:r>
              <w:rPr>
                <w:rFonts w:ascii="Cambria Math" w:hAnsi="Cambria Math"/>
                <w:color w:val="000000"/>
                <w:lang w:val="sk-SK"/>
              </w:rPr>
              <m:t>I</m:t>
            </m:r>
          </m:e>
          <m:sub>
            <m:r>
              <w:rPr>
                <w:rFonts w:ascii="Cambria Math" w:hAnsi="Cambria Math"/>
                <w:color w:val="000000"/>
                <w:lang w:val="sk-SK"/>
              </w:rPr>
              <m:t>1</m:t>
            </m:r>
          </m:sub>
        </m:sSub>
        <m:r>
          <w:rPr>
            <w:rFonts w:ascii="Cambria Math" w:hAnsi="Cambria Math"/>
            <w:color w:val="000000"/>
            <w:lang w:val="sk-SK"/>
          </w:rPr>
          <m:t>,</m:t>
        </m:r>
        <m:sSub>
          <m:sSubPr>
            <m:ctrlPr>
              <w:rPr>
                <w:rFonts w:ascii="Cambria Math" w:hAnsi="Cambria Math"/>
                <w:i/>
                <w:color w:val="000000"/>
                <w:lang w:val="sk-SK"/>
              </w:rPr>
            </m:ctrlPr>
          </m:sSubPr>
          <m:e>
            <m:r>
              <w:rPr>
                <w:rFonts w:ascii="Cambria Math" w:hAnsi="Cambria Math"/>
                <w:color w:val="000000"/>
                <w:lang w:val="sk-SK"/>
              </w:rPr>
              <m:t>I</m:t>
            </m:r>
          </m:e>
          <m:sub>
            <m:r>
              <w:rPr>
                <w:rFonts w:ascii="Cambria Math" w:hAnsi="Cambria Math"/>
                <w:color w:val="000000"/>
                <w:lang w:val="sk-SK"/>
              </w:rPr>
              <m:t>2</m:t>
            </m:r>
          </m:sub>
        </m:sSub>
      </m:oMath>
      <w:r w:rsidRPr="000105A3">
        <w:rPr>
          <w:color w:val="000000"/>
          <w:lang w:val="sk-SK"/>
        </w:rPr>
        <w:t xml:space="preserve"> a </w:t>
      </w:r>
      <m:oMath>
        <m:sSub>
          <m:sSubPr>
            <m:ctrlPr>
              <w:rPr>
                <w:rFonts w:ascii="Cambria Math" w:hAnsi="Cambria Math"/>
                <w:i/>
                <w:color w:val="000000"/>
                <w:lang w:val="sk-SK"/>
              </w:rPr>
            </m:ctrlPr>
          </m:sSubPr>
          <m:e>
            <m:r>
              <w:rPr>
                <w:rFonts w:ascii="Cambria Math" w:hAnsi="Cambria Math"/>
                <w:color w:val="000000"/>
                <w:lang w:val="sk-SK"/>
              </w:rPr>
              <m:t>I</m:t>
            </m:r>
          </m:e>
          <m:sub>
            <m:r>
              <w:rPr>
                <w:rFonts w:ascii="Cambria Math" w:hAnsi="Cambria Math"/>
                <w:color w:val="000000"/>
                <w:lang w:val="sk-SK"/>
              </w:rPr>
              <m:t>3</m:t>
            </m:r>
          </m:sub>
        </m:sSub>
      </m:oMath>
      <w:r w:rsidRPr="000105A3">
        <w:rPr>
          <w:color w:val="000000"/>
          <w:lang w:val="sk-SK"/>
        </w:rPr>
        <w:t xml:space="preserve"> na </w:t>
      </w:r>
      <w:r w:rsidRPr="000105A3">
        <w:rPr>
          <w:color w:val="000000"/>
          <w:lang w:val="sk-SK"/>
        </w:rPr>
        <w:fldChar w:fldCharType="begin"/>
      </w:r>
      <w:r w:rsidRPr="000105A3">
        <w:rPr>
          <w:color w:val="000000"/>
          <w:lang w:val="sk-SK"/>
        </w:rPr>
        <w:instrText xml:space="preserve"> REF _Ref509079102 \h </w:instrText>
      </w:r>
      <w:r w:rsidRPr="000105A3">
        <w:rPr>
          <w:color w:val="000000"/>
          <w:lang w:val="sk-SK"/>
        </w:rPr>
      </w:r>
      <w:r w:rsidRPr="000105A3">
        <w:rPr>
          <w:color w:val="000000"/>
          <w:lang w:val="sk-SK"/>
        </w:rPr>
        <w:fldChar w:fldCharType="separate"/>
      </w:r>
      <w:r w:rsidR="00F04A18" w:rsidRPr="000105A3">
        <w:rPr>
          <w:lang w:val="sk-SK"/>
        </w:rPr>
        <w:t xml:space="preserve">Obrázok </w:t>
      </w:r>
      <w:r w:rsidR="00F04A18">
        <w:rPr>
          <w:noProof/>
          <w:lang w:val="sk-SK"/>
        </w:rPr>
        <w:t>1</w:t>
      </w:r>
      <w:r w:rsidR="00F04A18">
        <w:rPr>
          <w:lang w:val="sk-SK"/>
        </w:rPr>
        <w:t>.</w:t>
      </w:r>
      <w:r w:rsidR="00F04A18">
        <w:rPr>
          <w:noProof/>
          <w:lang w:val="sk-SK"/>
        </w:rPr>
        <w:t>8</w:t>
      </w:r>
      <w:r w:rsidRPr="000105A3">
        <w:rPr>
          <w:color w:val="000000"/>
          <w:lang w:val="sk-SK"/>
        </w:rPr>
        <w:fldChar w:fldCharType="end"/>
      </w:r>
      <w:r w:rsidRPr="000105A3">
        <w:rPr>
          <w:lang w:val="sk-SK"/>
        </w:rPr>
        <w:t xml:space="preserve">). Zdroje prúdu sú navzájom frekvenčne oddelené aby sa zabránilo vzájomnému rušeniu. Šírka pásma každého zdroja je 250 Hz, frekvencia jednotlivých zdrojov je 49 kHz, 50 kHz a 51 kHz. RMS zdroja prúdu je 1 mA. MBM používa štvor-elektródovú metódu na meranie </w:t>
      </w:r>
      <w:r w:rsidRPr="000105A3">
        <w:rPr>
          <w:lang w:val="sk-SK"/>
        </w:rPr>
        <w:lastRenderedPageBreak/>
        <w:t>bioimpedancie pre požadovanú časť tela.  Zdroj striedavého prúdu je pripojený na vonkajšie elektródy (</w:t>
      </w:r>
      <m:oMath>
        <m:sSub>
          <m:sSubPr>
            <m:ctrlPr>
              <w:rPr>
                <w:rFonts w:ascii="Cambria Math" w:hAnsi="Cambria Math"/>
                <w:i/>
                <w:color w:val="000000"/>
                <w:lang w:val="sk-SK"/>
              </w:rPr>
            </m:ctrlPr>
          </m:sSubPr>
          <m:e>
            <m:r>
              <w:rPr>
                <w:rFonts w:ascii="Cambria Math" w:hAnsi="Cambria Math"/>
                <w:color w:val="000000"/>
                <w:lang w:val="sk-SK"/>
              </w:rPr>
              <m:t>I</m:t>
            </m:r>
          </m:e>
          <m:sub>
            <m:r>
              <w:rPr>
                <w:rFonts w:ascii="Cambria Math" w:hAnsi="Cambria Math"/>
                <w:color w:val="000000"/>
                <w:lang w:val="sk-SK"/>
              </w:rPr>
              <m:t>i</m:t>
            </m:r>
          </m:sub>
        </m:sSub>
      </m:oMath>
      <w:r w:rsidRPr="000105A3">
        <w:rPr>
          <w:color w:val="000000"/>
          <w:lang w:val="sk-SK"/>
        </w:rPr>
        <w:t>)</w:t>
      </w:r>
      <w:r w:rsidRPr="000105A3">
        <w:rPr>
          <w:lang w:val="sk-SK"/>
        </w:rPr>
        <w:t xml:space="preserve"> a merací kanál </w:t>
      </w:r>
      <m:oMath>
        <m:sSub>
          <m:sSubPr>
            <m:ctrlPr>
              <w:rPr>
                <w:rFonts w:ascii="Cambria Math" w:hAnsi="Cambria Math"/>
                <w:i/>
                <w:color w:val="000000"/>
                <w:lang w:val="sk-SK"/>
              </w:rPr>
            </m:ctrlPr>
          </m:sSubPr>
          <m:e>
            <m:r>
              <w:rPr>
                <w:rFonts w:ascii="Cambria Math" w:hAnsi="Cambria Math"/>
                <w:color w:val="000000"/>
                <w:lang w:val="sk-SK"/>
              </w:rPr>
              <m:t>CH</m:t>
            </m:r>
          </m:e>
          <m:sub>
            <m:r>
              <w:rPr>
                <w:rFonts w:ascii="Cambria Math" w:hAnsi="Cambria Math"/>
                <w:color w:val="000000"/>
                <w:lang w:val="sk-SK"/>
              </w:rPr>
              <m:t>j</m:t>
            </m:r>
          </m:sub>
        </m:sSub>
      </m:oMath>
      <w:r w:rsidRPr="000105A3">
        <w:rPr>
          <w:lang w:val="sk-SK"/>
        </w:rPr>
        <w:t xml:space="preserve"> je pripojený na vnútorné elektródy. Bioimpedancia </w:t>
      </w:r>
      <m:oMath>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j</m:t>
            </m:r>
          </m:sub>
        </m:sSub>
      </m:oMath>
      <w:r w:rsidRPr="000105A3">
        <w:rPr>
          <w:color w:val="000000"/>
          <w:lang w:val="sk-SK"/>
        </w:rPr>
        <w:t xml:space="preserve">(t) </w:t>
      </w:r>
      <w:r w:rsidRPr="000105A3">
        <w:rPr>
          <w:lang w:val="sk-SK"/>
        </w:rPr>
        <w:t xml:space="preserve">medzi elektródami </w:t>
      </w:r>
      <m:oMath>
        <m:sSub>
          <m:sSubPr>
            <m:ctrlPr>
              <w:rPr>
                <w:rFonts w:ascii="Cambria Math" w:hAnsi="Cambria Math"/>
                <w:i/>
                <w:color w:val="000000"/>
                <w:lang w:val="sk-SK"/>
              </w:rPr>
            </m:ctrlPr>
          </m:sSubPr>
          <m:e>
            <m:r>
              <w:rPr>
                <w:rFonts w:ascii="Cambria Math" w:hAnsi="Cambria Math"/>
                <w:color w:val="000000"/>
                <w:lang w:val="sk-SK"/>
              </w:rPr>
              <m:t>CH</m:t>
            </m:r>
          </m:e>
          <m:sub>
            <m:r>
              <w:rPr>
                <w:rFonts w:ascii="Cambria Math" w:hAnsi="Cambria Math"/>
                <w:color w:val="000000"/>
                <w:lang w:val="sk-SK"/>
              </w:rPr>
              <m:t>j+</m:t>
            </m:r>
          </m:sub>
        </m:sSub>
      </m:oMath>
      <w:r w:rsidRPr="000105A3">
        <w:rPr>
          <w:color w:val="000000"/>
          <w:lang w:val="sk-SK"/>
        </w:rPr>
        <w:t xml:space="preserve"> a </w:t>
      </w:r>
      <m:oMath>
        <m:sSub>
          <m:sSubPr>
            <m:ctrlPr>
              <w:rPr>
                <w:rFonts w:ascii="Cambria Math" w:hAnsi="Cambria Math"/>
                <w:i/>
                <w:color w:val="000000"/>
                <w:lang w:val="sk-SK"/>
              </w:rPr>
            </m:ctrlPr>
          </m:sSubPr>
          <m:e>
            <m:r>
              <w:rPr>
                <w:rFonts w:ascii="Cambria Math" w:hAnsi="Cambria Math"/>
                <w:color w:val="000000"/>
                <w:lang w:val="sk-SK"/>
              </w:rPr>
              <m:t>CH</m:t>
            </m:r>
          </m:e>
          <m:sub>
            <m:r>
              <w:rPr>
                <w:rFonts w:ascii="Cambria Math" w:hAnsi="Cambria Math"/>
                <w:color w:val="000000"/>
                <w:lang w:val="sk-SK"/>
              </w:rPr>
              <m:t>j-</m:t>
            </m:r>
          </m:sub>
        </m:sSub>
      </m:oMath>
      <w:r w:rsidRPr="000105A3">
        <w:rPr>
          <w:color w:val="000000"/>
          <w:lang w:val="sk-SK"/>
        </w:rPr>
        <w:t xml:space="preserve"> je meraná podľha Ohmovho zákona:</w:t>
      </w:r>
    </w:p>
    <w:p w:rsidR="00EB0960" w:rsidRPr="000105A3" w:rsidRDefault="00EB0960" w:rsidP="00EB0960">
      <w:pPr>
        <w:rPr>
          <w:color w:val="000000"/>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EB0960" w:rsidRPr="000105A3" w:rsidTr="00BF7138">
        <w:tc>
          <w:tcPr>
            <w:tcW w:w="704" w:type="dxa"/>
          </w:tcPr>
          <w:p w:rsidR="00EB0960" w:rsidRPr="000105A3" w:rsidRDefault="00EB0960" w:rsidP="00BF7138">
            <w:pPr>
              <w:jc w:val="center"/>
              <w:rPr>
                <w:color w:val="000000"/>
                <w:lang w:val="sk-SK"/>
              </w:rPr>
            </w:pPr>
          </w:p>
        </w:tc>
        <w:tc>
          <w:tcPr>
            <w:tcW w:w="7088" w:type="dxa"/>
            <w:vAlign w:val="center"/>
          </w:tcPr>
          <w:p w:rsidR="00EB0960" w:rsidRPr="000105A3" w:rsidRDefault="00F1452A" w:rsidP="00BF7138">
            <w:pPr>
              <w:jc w:val="center"/>
              <w:rPr>
                <w:color w:val="000000"/>
                <w:lang w:val="sk-SK"/>
              </w:rPr>
            </w:pP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j</m:t>
                  </m:r>
                </m:sub>
              </m:sSub>
              <m:d>
                <m:dPr>
                  <m:ctrlPr>
                    <w:rPr>
                      <w:rFonts w:ascii="Cambria Math" w:hAnsi="Cambria Math"/>
                      <w:i/>
                      <w:lang w:val="sk-SK"/>
                    </w:rPr>
                  </m:ctrlPr>
                </m:dPr>
                <m:e>
                  <m:r>
                    <w:rPr>
                      <w:rFonts w:ascii="Cambria Math" w:hAnsi="Cambria Math"/>
                      <w:lang w:val="sk-SK"/>
                    </w:rPr>
                    <m:t>t</m:t>
                  </m:r>
                </m:e>
              </m:d>
              <m:r>
                <w:rPr>
                  <w:rFonts w:ascii="Cambria Math" w:hAnsi="Cambria Math"/>
                  <w:lang w:val="sk-SK"/>
                </w:rPr>
                <m:t>=</m:t>
              </m:r>
              <m:sSub>
                <m:sSubPr>
                  <m:ctrlPr>
                    <w:rPr>
                      <w:rFonts w:ascii="Cambria Math" w:hAnsi="Cambria Math"/>
                      <w:i/>
                      <w:lang w:val="sk-SK"/>
                    </w:rPr>
                  </m:ctrlPr>
                </m:sSubPr>
                <m:e>
                  <m:r>
                    <w:rPr>
                      <w:rFonts w:ascii="Cambria Math" w:hAnsi="Cambria Math"/>
                      <w:lang w:val="sk-SK"/>
                    </w:rPr>
                    <m:t>U</m:t>
                  </m:r>
                </m:e>
                <m:sub>
                  <m:r>
                    <w:rPr>
                      <w:rFonts w:ascii="Cambria Math" w:hAnsi="Cambria Math"/>
                      <w:lang w:val="sk-SK"/>
                    </w:rPr>
                    <m:t>j</m:t>
                  </m:r>
                </m:sub>
              </m:sSub>
              <m:d>
                <m:dPr>
                  <m:ctrlPr>
                    <w:rPr>
                      <w:rFonts w:ascii="Cambria Math" w:hAnsi="Cambria Math"/>
                      <w:i/>
                      <w:lang w:val="sk-SK"/>
                    </w:rPr>
                  </m:ctrlPr>
                </m:dPr>
                <m:e>
                  <m:r>
                    <w:rPr>
                      <w:rFonts w:ascii="Cambria Math" w:hAnsi="Cambria Math"/>
                      <w:lang w:val="sk-SK"/>
                    </w:rPr>
                    <m:t>t</m:t>
                  </m:r>
                </m:e>
              </m:d>
              <m:r>
                <w:rPr>
                  <w:rFonts w:ascii="Cambria Math" w:hAnsi="Cambria Math"/>
                  <w:lang w:val="sk-SK"/>
                </w:rPr>
                <m:t xml:space="preserve">/ </m:t>
              </m:r>
              <m:sSub>
                <m:sSubPr>
                  <m:ctrlPr>
                    <w:rPr>
                      <w:rFonts w:ascii="Cambria Math" w:hAnsi="Cambria Math"/>
                      <w:i/>
                      <w:lang w:val="sk-SK"/>
                    </w:rPr>
                  </m:ctrlPr>
                </m:sSubPr>
                <m:e>
                  <m:r>
                    <w:rPr>
                      <w:rFonts w:ascii="Cambria Math" w:hAnsi="Cambria Math"/>
                      <w:lang w:val="sk-SK"/>
                    </w:rPr>
                    <m:t>I</m:t>
                  </m:r>
                </m:e>
                <m:sub>
                  <m:r>
                    <w:rPr>
                      <w:rFonts w:ascii="Cambria Math" w:hAnsi="Cambria Math"/>
                      <w:lang w:val="sk-SK"/>
                    </w:rPr>
                    <m:t>j</m:t>
                  </m:r>
                </m:sub>
              </m:sSub>
              <m:r>
                <w:rPr>
                  <w:rFonts w:ascii="Cambria Math" w:hAnsi="Cambria Math"/>
                  <w:lang w:val="sk-SK"/>
                </w:rPr>
                <m:t>(t)</m:t>
              </m:r>
            </m:oMath>
            <w:r w:rsidR="00EB0960" w:rsidRPr="000105A3">
              <w:rPr>
                <w:lang w:val="sk-SK"/>
              </w:rPr>
              <w:t xml:space="preserve"> </w:t>
            </w:r>
          </w:p>
        </w:tc>
        <w:tc>
          <w:tcPr>
            <w:tcW w:w="702" w:type="dxa"/>
            <w:vAlign w:val="center"/>
          </w:tcPr>
          <w:p w:rsidR="00EB0960" w:rsidRPr="000105A3" w:rsidRDefault="00EB0960" w:rsidP="00BF7138">
            <w:pPr>
              <w:jc w:val="center"/>
              <w:rPr>
                <w:color w:val="000000"/>
                <w:lang w:val="sk-SK"/>
              </w:rPr>
            </w:pPr>
            <w:r w:rsidRPr="000105A3">
              <w:rPr>
                <w:color w:val="000000"/>
                <w:lang w:val="sk-SK"/>
              </w:rPr>
              <w:t>(</w:t>
            </w:r>
            <w:bookmarkStart w:id="102" w:name="MBM_ZUI"/>
            <w:r w:rsidRPr="000105A3">
              <w:rPr>
                <w:color w:val="000000"/>
                <w:lang w:val="sk-SK"/>
              </w:rPr>
              <w:fldChar w:fldCharType="begin"/>
            </w:r>
            <w:r w:rsidRPr="000105A3">
              <w:rPr>
                <w:color w:val="000000"/>
                <w:lang w:val="sk-SK"/>
              </w:rPr>
              <w:instrText xml:space="preserve"> SEQ eq \* MERGEFORMAT </w:instrText>
            </w:r>
            <w:r w:rsidRPr="000105A3">
              <w:rPr>
                <w:color w:val="000000"/>
                <w:lang w:val="sk-SK"/>
              </w:rPr>
              <w:fldChar w:fldCharType="separate"/>
            </w:r>
            <w:r w:rsidR="00F04A18">
              <w:rPr>
                <w:noProof/>
                <w:color w:val="000000"/>
                <w:lang w:val="sk-SK"/>
              </w:rPr>
              <w:t>34</w:t>
            </w:r>
            <w:r w:rsidRPr="000105A3">
              <w:rPr>
                <w:color w:val="000000"/>
                <w:lang w:val="sk-SK"/>
              </w:rPr>
              <w:fldChar w:fldCharType="end"/>
            </w:r>
            <w:bookmarkEnd w:id="102"/>
            <w:r w:rsidRPr="000105A3">
              <w:rPr>
                <w:color w:val="000000"/>
                <w:lang w:val="sk-SK"/>
              </w:rPr>
              <w:t>)</w:t>
            </w:r>
          </w:p>
        </w:tc>
      </w:tr>
    </w:tbl>
    <w:p w:rsidR="00EB0960" w:rsidRPr="000105A3" w:rsidRDefault="00EB0960" w:rsidP="00EB0960">
      <w:pPr>
        <w:rPr>
          <w:color w:val="000000"/>
          <w:lang w:val="sk-SK"/>
        </w:rPr>
      </w:pPr>
    </w:p>
    <w:p w:rsidR="00EB0960" w:rsidRPr="000105A3" w:rsidRDefault="00EB0960" w:rsidP="00EB0960">
      <w:pPr>
        <w:rPr>
          <w:color w:val="000000"/>
          <w:lang w:val="sk-SK"/>
        </w:rPr>
      </w:pPr>
      <w:r w:rsidRPr="000105A3">
        <w:rPr>
          <w:lang w:val="sk-SK"/>
        </w:rPr>
        <w:t xml:space="preserve">Kde </w:t>
      </w:r>
      <m:oMath>
        <m:sSub>
          <m:sSubPr>
            <m:ctrlPr>
              <w:rPr>
                <w:rFonts w:ascii="Cambria Math" w:hAnsi="Cambria Math"/>
                <w:i/>
                <w:lang w:val="sk-SK"/>
              </w:rPr>
            </m:ctrlPr>
          </m:sSubPr>
          <m:e>
            <m:r>
              <w:rPr>
                <w:rFonts w:ascii="Cambria Math" w:hAnsi="Cambria Math"/>
                <w:lang w:val="sk-SK"/>
              </w:rPr>
              <m:t>U</m:t>
            </m:r>
          </m:e>
          <m:sub>
            <m:r>
              <w:rPr>
                <w:rFonts w:ascii="Cambria Math" w:hAnsi="Cambria Math"/>
                <w:lang w:val="sk-SK"/>
              </w:rPr>
              <m:t>j</m:t>
            </m:r>
          </m:sub>
        </m:sSub>
        <m:r>
          <w:rPr>
            <w:rFonts w:ascii="Cambria Math" w:hAnsi="Cambria Math"/>
            <w:lang w:val="sk-SK"/>
          </w:rPr>
          <m:t>(t)</m:t>
        </m:r>
      </m:oMath>
      <w:r w:rsidRPr="000105A3">
        <w:rPr>
          <w:lang w:val="sk-SK"/>
        </w:rPr>
        <w:t xml:space="preserve"> je napatie zaznamené na elektrodách </w:t>
      </w:r>
      <m:oMath>
        <m:sSub>
          <m:sSubPr>
            <m:ctrlPr>
              <w:rPr>
                <w:rFonts w:ascii="Cambria Math" w:hAnsi="Cambria Math"/>
                <w:i/>
                <w:color w:val="000000"/>
                <w:lang w:val="sk-SK"/>
              </w:rPr>
            </m:ctrlPr>
          </m:sSubPr>
          <m:e>
            <m:r>
              <w:rPr>
                <w:rFonts w:ascii="Cambria Math" w:hAnsi="Cambria Math"/>
                <w:color w:val="000000"/>
                <w:lang w:val="sk-SK"/>
              </w:rPr>
              <m:t>CH</m:t>
            </m:r>
          </m:e>
          <m:sub>
            <m:r>
              <w:rPr>
                <w:rFonts w:ascii="Cambria Math" w:hAnsi="Cambria Math"/>
                <w:color w:val="000000"/>
                <w:lang w:val="sk-SK"/>
              </w:rPr>
              <m:t>j+</m:t>
            </m:r>
          </m:sub>
        </m:sSub>
      </m:oMath>
      <w:r w:rsidRPr="000105A3">
        <w:rPr>
          <w:color w:val="000000"/>
          <w:lang w:val="sk-SK"/>
        </w:rPr>
        <w:t xml:space="preserve"> a </w:t>
      </w:r>
      <m:oMath>
        <m:sSub>
          <m:sSubPr>
            <m:ctrlPr>
              <w:rPr>
                <w:rFonts w:ascii="Cambria Math" w:hAnsi="Cambria Math"/>
                <w:i/>
                <w:color w:val="000000"/>
                <w:lang w:val="sk-SK"/>
              </w:rPr>
            </m:ctrlPr>
          </m:sSubPr>
          <m:e>
            <m:r>
              <w:rPr>
                <w:rFonts w:ascii="Cambria Math" w:hAnsi="Cambria Math"/>
                <w:color w:val="000000"/>
                <w:lang w:val="sk-SK"/>
              </w:rPr>
              <m:t>CH</m:t>
            </m:r>
          </m:e>
          <m:sub>
            <m:r>
              <w:rPr>
                <w:rFonts w:ascii="Cambria Math" w:hAnsi="Cambria Math"/>
                <w:color w:val="000000"/>
                <w:lang w:val="sk-SK"/>
              </w:rPr>
              <m:t>j-</m:t>
            </m:r>
          </m:sub>
        </m:sSub>
      </m:oMath>
      <w:r w:rsidRPr="000105A3">
        <w:rPr>
          <w:color w:val="000000"/>
          <w:lang w:val="sk-SK"/>
        </w:rPr>
        <w:t xml:space="preserve">, a </w:t>
      </w:r>
      <m:oMath>
        <m:sSub>
          <m:sSubPr>
            <m:ctrlPr>
              <w:rPr>
                <w:rFonts w:ascii="Cambria Math" w:hAnsi="Cambria Math"/>
                <w:i/>
                <w:color w:val="000000"/>
                <w:lang w:val="sk-SK"/>
              </w:rPr>
            </m:ctrlPr>
          </m:sSubPr>
          <m:e>
            <m:r>
              <w:rPr>
                <w:rFonts w:ascii="Cambria Math" w:hAnsi="Cambria Math"/>
                <w:color w:val="000000"/>
                <w:lang w:val="sk-SK"/>
              </w:rPr>
              <m:t>I</m:t>
            </m:r>
          </m:e>
          <m:sub>
            <m:r>
              <w:rPr>
                <w:rFonts w:ascii="Cambria Math" w:hAnsi="Cambria Math"/>
                <w:color w:val="000000"/>
                <w:lang w:val="sk-SK"/>
              </w:rPr>
              <m:t>j</m:t>
            </m:r>
          </m:sub>
        </m:sSub>
      </m:oMath>
      <w:r w:rsidRPr="000105A3">
        <w:rPr>
          <w:color w:val="000000"/>
          <w:lang w:val="sk-SK"/>
        </w:rPr>
        <w:t xml:space="preserve">(t) je  hodnota elektrického prúdu zdroja prúdu. Bioimpedancia je komplexná hodnota a dá sa rozdeliť na dve časti, na reálnu </w:t>
      </w:r>
      <m:oMath>
        <m:sSub>
          <m:sSubPr>
            <m:ctrlPr>
              <w:rPr>
                <w:rFonts w:ascii="Cambria Math" w:hAnsi="Cambria Math"/>
                <w:i/>
                <w:color w:val="000000"/>
                <w:lang w:val="sk-SK"/>
              </w:rPr>
            </m:ctrlPr>
          </m:sSubPr>
          <m:e>
            <m:r>
              <w:rPr>
                <w:rFonts w:ascii="Cambria Math" w:hAnsi="Cambria Math"/>
                <w:color w:val="000000"/>
                <w:lang w:val="sk-SK"/>
              </w:rPr>
              <m:t>R</m:t>
            </m:r>
          </m:e>
          <m:sub>
            <m:r>
              <w:rPr>
                <w:rFonts w:ascii="Cambria Math" w:hAnsi="Cambria Math"/>
                <w:color w:val="000000"/>
                <w:lang w:val="sk-SK"/>
              </w:rPr>
              <m:t>j</m:t>
            </m:r>
          </m:sub>
        </m:sSub>
      </m:oMath>
      <w:r w:rsidRPr="000105A3">
        <w:rPr>
          <w:color w:val="000000"/>
          <w:lang w:val="sk-SK"/>
        </w:rPr>
        <w:t xml:space="preserve">(t) a imaginárnu </w:t>
      </w:r>
      <m:oMath>
        <m:sSub>
          <m:sSubPr>
            <m:ctrlPr>
              <w:rPr>
                <w:rFonts w:ascii="Cambria Math" w:hAnsi="Cambria Math"/>
                <w:i/>
                <w:color w:val="000000"/>
                <w:lang w:val="sk-SK"/>
              </w:rPr>
            </m:ctrlPr>
          </m:sSubPr>
          <m:e>
            <m:r>
              <w:rPr>
                <w:rFonts w:ascii="Cambria Math" w:hAnsi="Cambria Math"/>
                <w:color w:val="000000"/>
                <w:lang w:val="sk-SK"/>
              </w:rPr>
              <m:t>iX</m:t>
            </m:r>
          </m:e>
          <m:sub>
            <m:r>
              <w:rPr>
                <w:rFonts w:ascii="Cambria Math" w:hAnsi="Cambria Math"/>
                <w:color w:val="000000"/>
                <w:lang w:val="sk-SK"/>
              </w:rPr>
              <m:t>j</m:t>
            </m:r>
          </m:sub>
        </m:sSub>
      </m:oMath>
      <w:r w:rsidRPr="000105A3">
        <w:rPr>
          <w:color w:val="000000"/>
          <w:lang w:val="sk-SK"/>
        </w:rPr>
        <w:t>(t):</w:t>
      </w:r>
    </w:p>
    <w:p w:rsidR="00EB0960" w:rsidRPr="000105A3" w:rsidRDefault="00EB0960" w:rsidP="00EB0960">
      <w:pPr>
        <w:rPr>
          <w:color w:val="000000"/>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EB0960" w:rsidRPr="000105A3" w:rsidTr="00BF7138">
        <w:tc>
          <w:tcPr>
            <w:tcW w:w="704" w:type="dxa"/>
          </w:tcPr>
          <w:p w:rsidR="00EB0960" w:rsidRPr="000105A3" w:rsidRDefault="00EB0960" w:rsidP="00BF7138">
            <w:pPr>
              <w:jc w:val="center"/>
              <w:rPr>
                <w:color w:val="000000"/>
                <w:lang w:val="sk-SK"/>
              </w:rPr>
            </w:pPr>
          </w:p>
        </w:tc>
        <w:tc>
          <w:tcPr>
            <w:tcW w:w="7088" w:type="dxa"/>
            <w:vAlign w:val="center"/>
          </w:tcPr>
          <w:p w:rsidR="00EB0960" w:rsidRPr="000105A3" w:rsidRDefault="00F1452A" w:rsidP="00BF7138">
            <w:pPr>
              <w:jc w:val="center"/>
              <w:rPr>
                <w:color w:val="000000"/>
                <w:lang w:val="sk-SK"/>
              </w:rPr>
            </w:pPr>
            <m:oMathPara>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j</m:t>
                    </m:r>
                  </m:sub>
                </m:sSub>
                <m:d>
                  <m:dPr>
                    <m:ctrlPr>
                      <w:rPr>
                        <w:rFonts w:ascii="Cambria Math" w:hAnsi="Cambria Math"/>
                        <w:i/>
                        <w:lang w:val="sk-SK"/>
                      </w:rPr>
                    </m:ctrlPr>
                  </m:dPr>
                  <m:e>
                    <m:r>
                      <w:rPr>
                        <w:rFonts w:ascii="Cambria Math" w:hAnsi="Cambria Math"/>
                        <w:lang w:val="sk-SK"/>
                      </w:rPr>
                      <m:t>t</m:t>
                    </m:r>
                  </m:e>
                </m:d>
                <m:r>
                  <w:rPr>
                    <w:rFonts w:ascii="Cambria Math" w:hAnsi="Cambria Math"/>
                    <w:lang w:val="sk-SK"/>
                  </w:rPr>
                  <m:t>=R</m:t>
                </m:r>
                <m:d>
                  <m:dPr>
                    <m:ctrlPr>
                      <w:rPr>
                        <w:rFonts w:ascii="Cambria Math" w:hAnsi="Cambria Math"/>
                        <w:i/>
                        <w:lang w:val="sk-SK"/>
                      </w:rPr>
                    </m:ctrlPr>
                  </m:dPr>
                  <m:e>
                    <m:r>
                      <w:rPr>
                        <w:rFonts w:ascii="Cambria Math" w:hAnsi="Cambria Math"/>
                        <w:lang w:val="sk-SK"/>
                      </w:rPr>
                      <m:t>t</m:t>
                    </m:r>
                  </m:e>
                </m:d>
                <m:r>
                  <w:rPr>
                    <w:rFonts w:ascii="Cambria Math" w:hAnsi="Cambria Math"/>
                    <w:lang w:val="sk-SK"/>
                  </w:rPr>
                  <m:t xml:space="preserve">+ </m:t>
                </m:r>
                <m:sSub>
                  <m:sSubPr>
                    <m:ctrlPr>
                      <w:rPr>
                        <w:rFonts w:ascii="Cambria Math" w:hAnsi="Cambria Math"/>
                        <w:i/>
                        <w:lang w:val="sk-SK"/>
                      </w:rPr>
                    </m:ctrlPr>
                  </m:sSubPr>
                  <m:e>
                    <m:r>
                      <w:rPr>
                        <w:rFonts w:ascii="Cambria Math" w:hAnsi="Cambria Math"/>
                        <w:lang w:val="sk-SK"/>
                      </w:rPr>
                      <m:t>iX</m:t>
                    </m:r>
                  </m:e>
                  <m:sub>
                    <m:r>
                      <w:rPr>
                        <w:rFonts w:ascii="Cambria Math" w:hAnsi="Cambria Math"/>
                        <w:lang w:val="sk-SK"/>
                      </w:rPr>
                      <m:t>j</m:t>
                    </m:r>
                  </m:sub>
                </m:sSub>
                <m:d>
                  <m:dPr>
                    <m:ctrlPr>
                      <w:rPr>
                        <w:rFonts w:ascii="Cambria Math" w:hAnsi="Cambria Math"/>
                        <w:i/>
                        <w:lang w:val="sk-SK"/>
                      </w:rPr>
                    </m:ctrlPr>
                  </m:dPr>
                  <m:e>
                    <m:r>
                      <w:rPr>
                        <w:rFonts w:ascii="Cambria Math" w:hAnsi="Cambria Math"/>
                        <w:lang w:val="sk-SK"/>
                      </w:rPr>
                      <m:t>t</m:t>
                    </m:r>
                  </m:e>
                </m:d>
                <m:r>
                  <w:rPr>
                    <w:rFonts w:ascii="Cambria Math" w:hAnsi="Cambria Math"/>
                    <w:lang w:val="sk-SK"/>
                  </w:rPr>
                  <m:t xml:space="preserve">= </m:t>
                </m:r>
                <m:d>
                  <m:dPr>
                    <m:begChr m:val="|"/>
                    <m:endChr m:val="|"/>
                    <m:ctrlPr>
                      <w:rPr>
                        <w:rFonts w:ascii="Cambria Math" w:hAnsi="Cambria Math"/>
                        <w:i/>
                        <w:lang w:val="sk-SK"/>
                      </w:rPr>
                    </m:ctrlPr>
                  </m:dPr>
                  <m:e>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j</m:t>
                        </m:r>
                      </m:sub>
                    </m:sSub>
                    <m:d>
                      <m:dPr>
                        <m:ctrlPr>
                          <w:rPr>
                            <w:rFonts w:ascii="Cambria Math" w:hAnsi="Cambria Math"/>
                            <w:i/>
                            <w:lang w:val="sk-SK"/>
                          </w:rPr>
                        </m:ctrlPr>
                      </m:dPr>
                      <m:e>
                        <m:r>
                          <w:rPr>
                            <w:rFonts w:ascii="Cambria Math" w:hAnsi="Cambria Math"/>
                            <w:lang w:val="sk-SK"/>
                          </w:rPr>
                          <m:t>t</m:t>
                        </m:r>
                      </m:e>
                    </m:d>
                  </m:e>
                </m:d>
                <m:sSup>
                  <m:sSupPr>
                    <m:ctrlPr>
                      <w:rPr>
                        <w:rFonts w:ascii="Cambria Math" w:hAnsi="Cambria Math"/>
                        <w:i/>
                        <w:lang w:val="sk-SK"/>
                      </w:rPr>
                    </m:ctrlPr>
                  </m:sSupPr>
                  <m:e>
                    <m:r>
                      <w:rPr>
                        <w:rFonts w:ascii="Cambria Math" w:hAnsi="Cambria Math"/>
                        <w:lang w:val="sk-SK"/>
                      </w:rPr>
                      <m:t>e</m:t>
                    </m:r>
                  </m:e>
                  <m:sup>
                    <m:r>
                      <w:rPr>
                        <w:rFonts w:ascii="Cambria Math" w:hAnsi="Cambria Math"/>
                        <w:lang w:val="sk-SK"/>
                      </w:rPr>
                      <m:t>i</m:t>
                    </m:r>
                    <m:sSub>
                      <m:sSubPr>
                        <m:ctrlPr>
                          <w:rPr>
                            <w:rFonts w:ascii="Cambria Math" w:hAnsi="Cambria Math"/>
                            <w:i/>
                            <w:lang w:val="sk-SK"/>
                          </w:rPr>
                        </m:ctrlPr>
                      </m:sSubPr>
                      <m:e>
                        <m:r>
                          <w:rPr>
                            <w:rFonts w:ascii="Cambria Math" w:hAnsi="Cambria Math"/>
                            <w:lang w:val="sk-SK"/>
                          </w:rPr>
                          <m:t>∅</m:t>
                        </m:r>
                      </m:e>
                      <m:sub>
                        <m:r>
                          <w:rPr>
                            <w:rFonts w:ascii="Cambria Math" w:hAnsi="Cambria Math"/>
                            <w:lang w:val="sk-SK"/>
                          </w:rPr>
                          <m:t>j</m:t>
                        </m:r>
                      </m:sub>
                    </m:sSub>
                    <m:r>
                      <w:rPr>
                        <w:rFonts w:ascii="Cambria Math" w:hAnsi="Cambria Math"/>
                        <w:lang w:val="sk-SK"/>
                      </w:rPr>
                      <m:t>(t)</m:t>
                    </m:r>
                  </m:sup>
                </m:sSup>
              </m:oMath>
            </m:oMathPara>
          </w:p>
        </w:tc>
        <w:tc>
          <w:tcPr>
            <w:tcW w:w="702" w:type="dxa"/>
            <w:vAlign w:val="center"/>
          </w:tcPr>
          <w:p w:rsidR="00EB0960" w:rsidRPr="000105A3" w:rsidRDefault="00EB0960" w:rsidP="00BF7138">
            <w:pPr>
              <w:jc w:val="center"/>
              <w:rPr>
                <w:color w:val="000000"/>
                <w:lang w:val="sk-SK"/>
              </w:rPr>
            </w:pPr>
            <w:r w:rsidRPr="000105A3">
              <w:rPr>
                <w:color w:val="000000"/>
                <w:lang w:val="sk-SK"/>
              </w:rPr>
              <w:t>(</w:t>
            </w:r>
            <w:bookmarkStart w:id="103" w:name="MBM_ZRX"/>
            <w:r w:rsidRPr="000105A3">
              <w:rPr>
                <w:color w:val="000000"/>
                <w:lang w:val="sk-SK"/>
              </w:rPr>
              <w:fldChar w:fldCharType="begin"/>
            </w:r>
            <w:r w:rsidRPr="000105A3">
              <w:rPr>
                <w:color w:val="000000"/>
                <w:lang w:val="sk-SK"/>
              </w:rPr>
              <w:instrText xml:space="preserve"> SEQ eq \* MERGEFORMAT </w:instrText>
            </w:r>
            <w:r w:rsidRPr="000105A3">
              <w:rPr>
                <w:color w:val="000000"/>
                <w:lang w:val="sk-SK"/>
              </w:rPr>
              <w:fldChar w:fldCharType="separate"/>
            </w:r>
            <w:r w:rsidR="00F04A18">
              <w:rPr>
                <w:noProof/>
                <w:color w:val="000000"/>
                <w:lang w:val="sk-SK"/>
              </w:rPr>
              <w:t>35</w:t>
            </w:r>
            <w:r w:rsidRPr="000105A3">
              <w:rPr>
                <w:color w:val="000000"/>
                <w:lang w:val="sk-SK"/>
              </w:rPr>
              <w:fldChar w:fldCharType="end"/>
            </w:r>
            <w:bookmarkEnd w:id="103"/>
            <w:r w:rsidRPr="000105A3">
              <w:rPr>
                <w:color w:val="000000"/>
                <w:lang w:val="sk-SK"/>
              </w:rPr>
              <w:t>)</w:t>
            </w:r>
          </w:p>
        </w:tc>
      </w:tr>
    </w:tbl>
    <w:p w:rsidR="00EB0960" w:rsidRPr="000105A3" w:rsidRDefault="00EB0960" w:rsidP="00EB0960">
      <w:pPr>
        <w:rPr>
          <w:color w:val="000000"/>
          <w:lang w:val="sk-SK"/>
        </w:rPr>
      </w:pPr>
    </w:p>
    <w:p w:rsidR="00EB0960" w:rsidRPr="000105A3" w:rsidRDefault="00EB0960" w:rsidP="00EB0960">
      <w:pPr>
        <w:rPr>
          <w:color w:val="000000"/>
          <w:lang w:val="sk-SK"/>
        </w:rPr>
      </w:pPr>
      <w:r w:rsidRPr="000105A3">
        <w:rPr>
          <w:color w:val="000000"/>
          <w:lang w:val="sk-SK"/>
        </w:rPr>
        <w:t xml:space="preserve">kde </w:t>
      </w:r>
      <m:oMath>
        <m:d>
          <m:dPr>
            <m:begChr m:val="|"/>
            <m:endChr m:val="|"/>
            <m:ctrlPr>
              <w:rPr>
                <w:rFonts w:ascii="Cambria Math" w:hAnsi="Cambria Math"/>
                <w:i/>
                <w:lang w:val="sk-SK"/>
              </w:rPr>
            </m:ctrlPr>
          </m:dPr>
          <m:e>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j</m:t>
                </m:r>
              </m:sub>
            </m:sSub>
            <m:d>
              <m:dPr>
                <m:ctrlPr>
                  <w:rPr>
                    <w:rFonts w:ascii="Cambria Math" w:hAnsi="Cambria Math"/>
                    <w:i/>
                    <w:lang w:val="sk-SK"/>
                  </w:rPr>
                </m:ctrlPr>
              </m:dPr>
              <m:e>
                <m:r>
                  <w:rPr>
                    <w:rFonts w:ascii="Cambria Math" w:hAnsi="Cambria Math"/>
                    <w:lang w:val="sk-SK"/>
                  </w:rPr>
                  <m:t>t</m:t>
                </m:r>
              </m:e>
            </m:d>
          </m:e>
        </m:d>
      </m:oMath>
      <w:r w:rsidRPr="000105A3">
        <w:rPr>
          <w:lang w:val="sk-SK"/>
        </w:rPr>
        <w:t xml:space="preserve"> je veľkosť impedancie a </w:t>
      </w:r>
      <m:oMath>
        <m:sSub>
          <m:sSubPr>
            <m:ctrlPr>
              <w:rPr>
                <w:rFonts w:ascii="Cambria Math" w:hAnsi="Cambria Math"/>
                <w:i/>
                <w:lang w:val="sk-SK"/>
              </w:rPr>
            </m:ctrlPr>
          </m:sSubPr>
          <m:e>
            <m:r>
              <w:rPr>
                <w:rFonts w:ascii="Cambria Math" w:hAnsi="Cambria Math"/>
                <w:lang w:val="sk-SK"/>
              </w:rPr>
              <m:t>∅</m:t>
            </m:r>
          </m:e>
          <m:sub>
            <m:r>
              <w:rPr>
                <w:rFonts w:ascii="Cambria Math" w:hAnsi="Cambria Math"/>
                <w:lang w:val="sk-SK"/>
              </w:rPr>
              <m:t>j</m:t>
            </m:r>
          </m:sub>
        </m:sSub>
        <m:r>
          <w:rPr>
            <w:rFonts w:ascii="Cambria Math" w:hAnsi="Cambria Math"/>
            <w:lang w:val="sk-SK"/>
          </w:rPr>
          <m:t>(t)</m:t>
        </m:r>
      </m:oMath>
      <w:r w:rsidRPr="000105A3">
        <w:rPr>
          <w:lang w:val="sk-SK"/>
        </w:rPr>
        <w:t xml:space="preserve"> je fáza impedanciena kanály j. </w:t>
      </w:r>
      <w:r w:rsidRPr="000105A3">
        <w:rPr>
          <w:color w:val="000000"/>
          <w:lang w:val="sk-SK"/>
        </w:rPr>
        <w:t>Tento princíp je aplikovaný na všetkých 18-tich meraných miestach tela. Pretože je meraných miest 18 a zdroje prúdu 3, merané miesta zdieľajú zdroje prúdu. Máme tak niekoľko meraných miest zapojených v sérií a na ich vonkajšej časti je vždy zapojený zdroj prúdu (</w:t>
      </w:r>
      <w:r w:rsidRPr="000105A3">
        <w:rPr>
          <w:color w:val="000000"/>
          <w:lang w:val="sk-SK"/>
        </w:rPr>
        <w:fldChar w:fldCharType="begin"/>
      </w:r>
      <w:r w:rsidRPr="000105A3">
        <w:rPr>
          <w:color w:val="000000"/>
          <w:lang w:val="sk-SK"/>
        </w:rPr>
        <w:instrText xml:space="preserve"> REF _Ref509079102 \h  \* MERGEFORMAT </w:instrText>
      </w:r>
      <w:r w:rsidRPr="000105A3">
        <w:rPr>
          <w:color w:val="000000"/>
          <w:lang w:val="sk-SK"/>
        </w:rPr>
      </w:r>
      <w:r w:rsidRPr="000105A3">
        <w:rPr>
          <w:color w:val="000000"/>
          <w:lang w:val="sk-SK"/>
        </w:rPr>
        <w:fldChar w:fldCharType="separate"/>
      </w:r>
      <w:r w:rsidR="00F04A18" w:rsidRPr="000105A3">
        <w:rPr>
          <w:lang w:val="sk-SK"/>
        </w:rPr>
        <w:t xml:space="preserve">Obrázok </w:t>
      </w:r>
      <w:r w:rsidR="00F04A18">
        <w:rPr>
          <w:lang w:val="sk-SK"/>
        </w:rPr>
        <w:t>1.</w:t>
      </w:r>
      <w:r w:rsidR="00F04A18">
        <w:rPr>
          <w:noProof/>
          <w:lang w:val="sk-SK"/>
        </w:rPr>
        <w:t>8</w:t>
      </w:r>
      <w:r w:rsidRPr="000105A3">
        <w:rPr>
          <w:color w:val="000000"/>
          <w:lang w:val="sk-SK"/>
        </w:rPr>
        <w:fldChar w:fldCharType="end"/>
      </w:r>
      <w:r w:rsidRPr="000105A3">
        <w:rPr>
          <w:color w:val="000000"/>
          <w:lang w:val="sk-SK"/>
        </w:rPr>
        <w:t xml:space="preserve">). Meraný kanál je vždy naladený na jeden zo zdrojov prúdu. Naladenie meraných kanálov na jednotlivé zdroje prúdu znázorňuje </w:t>
      </w:r>
      <w:r w:rsidRPr="000105A3">
        <w:rPr>
          <w:color w:val="000000"/>
          <w:lang w:val="sk-SK"/>
        </w:rPr>
        <w:fldChar w:fldCharType="begin"/>
      </w:r>
      <w:r w:rsidRPr="000105A3">
        <w:rPr>
          <w:color w:val="000000"/>
          <w:lang w:val="sk-SK"/>
        </w:rPr>
        <w:instrText xml:space="preserve"> REF _Ref509125750 \h </w:instrText>
      </w:r>
      <w:r w:rsidRPr="000105A3">
        <w:rPr>
          <w:color w:val="000000"/>
          <w:lang w:val="sk-SK"/>
        </w:rPr>
      </w:r>
      <w:r w:rsidRPr="000105A3">
        <w:rPr>
          <w:color w:val="000000"/>
          <w:lang w:val="sk-SK"/>
        </w:rPr>
        <w:fldChar w:fldCharType="separate"/>
      </w:r>
      <w:r w:rsidR="00F04A18" w:rsidRPr="000105A3">
        <w:rPr>
          <w:lang w:val="sk-SK"/>
        </w:rPr>
        <w:t xml:space="preserve">Obrázok </w:t>
      </w:r>
      <w:r w:rsidR="00F04A18">
        <w:rPr>
          <w:noProof/>
          <w:lang w:val="sk-SK"/>
        </w:rPr>
        <w:t>1</w:t>
      </w:r>
      <w:r w:rsidR="00F04A18">
        <w:rPr>
          <w:lang w:val="sk-SK"/>
        </w:rPr>
        <w:t>.</w:t>
      </w:r>
      <w:r w:rsidR="00F04A18">
        <w:rPr>
          <w:noProof/>
          <w:lang w:val="sk-SK"/>
        </w:rPr>
        <w:t>9</w:t>
      </w:r>
      <w:r w:rsidRPr="000105A3">
        <w:rPr>
          <w:color w:val="000000"/>
          <w:lang w:val="sk-SK"/>
        </w:rPr>
        <w:fldChar w:fldCharType="end"/>
      </w:r>
      <w:r w:rsidRPr="000105A3">
        <w:rPr>
          <w:color w:val="000000"/>
          <w:lang w:val="sk-SK"/>
        </w:rPr>
        <w:t>. Meracie elektródy sú umiestnené v blízkosti veľkých artérií, čo umožňuje sledovať tok krvy naprieč celým telom. V tejto práci boli spracované signály z 12-tich meraných miest: ľavá a pravá karotída na krku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1</m:t>
            </m:r>
          </m:sub>
        </m:sSub>
      </m:oMath>
      <w:r w:rsidRPr="000105A3">
        <w:rPr>
          <w:lang w:val="sk-SK"/>
        </w:rPr>
        <w:t xml:space="preserve">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2</m:t>
            </m:r>
          </m:sub>
        </m:sSub>
        <m:r>
          <w:rPr>
            <w:rFonts w:ascii="Cambria Math" w:hAnsi="Cambria Math"/>
            <w:lang w:val="sk-SK"/>
          </w:rPr>
          <m:t>)</m:t>
        </m:r>
      </m:oMath>
      <w:r w:rsidRPr="000105A3">
        <w:rPr>
          <w:lang w:val="sk-SK"/>
        </w:rPr>
        <w:t xml:space="preserve">, ľavá a pravá časť hrude </w:t>
      </w:r>
      <w:r w:rsidRPr="000105A3">
        <w:rPr>
          <w:color w:val="000000"/>
          <w:lang w:val="sk-SK"/>
        </w:rPr>
        <w:t>(</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3</m:t>
            </m:r>
          </m:sub>
        </m:sSub>
      </m:oMath>
      <w:r w:rsidRPr="000105A3">
        <w:rPr>
          <w:lang w:val="sk-SK"/>
        </w:rPr>
        <w:t xml:space="preserve"> 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4</m:t>
            </m:r>
          </m:sub>
        </m:sSub>
        <m:r>
          <w:rPr>
            <w:rFonts w:ascii="Cambria Math" w:hAnsi="Cambria Math"/>
            <w:lang w:val="sk-SK"/>
          </w:rPr>
          <m:t>)</m:t>
        </m:r>
      </m:oMath>
      <w:r w:rsidRPr="000105A3">
        <w:rPr>
          <w:lang w:val="sk-SK"/>
        </w:rPr>
        <w:t xml:space="preserve">, ľavé a pravé stehno </w:t>
      </w:r>
      <w:r w:rsidRPr="000105A3">
        <w:rPr>
          <w:color w:val="000000"/>
          <w:lang w:val="sk-SK"/>
        </w:rPr>
        <w:t>(</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5</m:t>
            </m:r>
          </m:sub>
        </m:sSub>
      </m:oMath>
      <w:r w:rsidRPr="000105A3">
        <w:rPr>
          <w:lang w:val="sk-SK"/>
        </w:rPr>
        <w:t xml:space="preserve"> 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6</m:t>
            </m:r>
          </m:sub>
        </m:sSub>
        <m:r>
          <w:rPr>
            <w:rFonts w:ascii="Cambria Math" w:hAnsi="Cambria Math"/>
            <w:lang w:val="sk-SK"/>
          </w:rPr>
          <m:t>)</m:t>
        </m:r>
      </m:oMath>
      <w:r w:rsidRPr="000105A3">
        <w:rPr>
          <w:lang w:val="sk-SK"/>
        </w:rPr>
        <w:t xml:space="preserve">, ľavé a pravé lýtko </w:t>
      </w:r>
      <w:r w:rsidRPr="000105A3">
        <w:rPr>
          <w:color w:val="000000"/>
          <w:lang w:val="sk-SK"/>
        </w:rPr>
        <w:t>(</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7</m:t>
            </m:r>
          </m:sub>
        </m:sSub>
      </m:oMath>
      <w:r w:rsidRPr="000105A3">
        <w:rPr>
          <w:lang w:val="sk-SK"/>
        </w:rPr>
        <w:t xml:space="preserve"> 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8</m:t>
            </m:r>
          </m:sub>
        </m:sSub>
        <m:r>
          <w:rPr>
            <w:rFonts w:ascii="Cambria Math" w:hAnsi="Cambria Math"/>
            <w:lang w:val="sk-SK"/>
          </w:rPr>
          <m:t>)</m:t>
        </m:r>
      </m:oMath>
      <w:r w:rsidRPr="000105A3">
        <w:rPr>
          <w:lang w:val="sk-SK"/>
        </w:rPr>
        <w:t xml:space="preserve">, ľavé a pravé rameno </w:t>
      </w:r>
      <w:r w:rsidRPr="000105A3">
        <w:rPr>
          <w:color w:val="000000"/>
          <w:lang w:val="sk-SK"/>
        </w:rPr>
        <w:t>(</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13</m:t>
            </m:r>
          </m:sub>
        </m:sSub>
      </m:oMath>
      <w:r w:rsidRPr="000105A3">
        <w:rPr>
          <w:lang w:val="sk-SK"/>
        </w:rPr>
        <w:t xml:space="preserve"> 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14</m:t>
            </m:r>
          </m:sub>
        </m:sSub>
        <m:r>
          <w:rPr>
            <w:rFonts w:ascii="Cambria Math" w:hAnsi="Cambria Math"/>
            <w:lang w:val="sk-SK"/>
          </w:rPr>
          <m:t>)</m:t>
        </m:r>
      </m:oMath>
      <w:r w:rsidRPr="000105A3">
        <w:rPr>
          <w:lang w:val="sk-SK"/>
        </w:rPr>
        <w:t xml:space="preserve"> a ľavé a pravé predlaktie </w:t>
      </w:r>
      <w:r w:rsidRPr="000105A3">
        <w:rPr>
          <w:color w:val="000000"/>
          <w:lang w:val="sk-SK"/>
        </w:rPr>
        <w:t>(</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15</m:t>
            </m:r>
          </m:sub>
        </m:sSub>
      </m:oMath>
      <w:r w:rsidRPr="000105A3">
        <w:rPr>
          <w:lang w:val="sk-SK"/>
        </w:rPr>
        <w:t xml:space="preserve"> a </w:t>
      </w:r>
      <m:oMath>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16</m:t>
            </m:r>
          </m:sub>
        </m:sSub>
        <m:r>
          <w:rPr>
            <w:rFonts w:ascii="Cambria Math" w:hAnsi="Cambria Math"/>
            <w:lang w:val="sk-SK"/>
          </w:rPr>
          <m:t>)</m:t>
        </m:r>
      </m:oMath>
      <w:r w:rsidRPr="000105A3">
        <w:rPr>
          <w:lang w:val="sk-SK"/>
        </w:rPr>
        <w:t>.</w:t>
      </w:r>
    </w:p>
    <w:p w:rsidR="00EB0960" w:rsidRPr="000105A3" w:rsidRDefault="00EB0960" w:rsidP="00EB0960">
      <w:pPr>
        <w:rPr>
          <w:color w:val="000000"/>
          <w:lang w:val="sk-SK"/>
        </w:rPr>
      </w:pPr>
    </w:p>
    <w:p w:rsidR="00EB0960" w:rsidRPr="000105A3" w:rsidRDefault="00EB0960" w:rsidP="00EB0960">
      <w:pPr>
        <w:jc w:val="center"/>
        <w:rPr>
          <w:color w:val="000000"/>
          <w:lang w:val="sk-SK"/>
        </w:rPr>
      </w:pPr>
      <w:r w:rsidRPr="000105A3">
        <w:rPr>
          <w:color w:val="000000"/>
          <w:lang w:val="sk-SK"/>
        </w:rPr>
        <w:drawing>
          <wp:inline distT="0" distB="0" distL="0" distR="0" wp14:anchorId="79C43A9C" wp14:editId="78097D96">
            <wp:extent cx="4663440" cy="1737360"/>
            <wp:effectExtent l="0" t="0" r="3810" b="0"/>
            <wp:docPr id="36" name="Obrázo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663440" cy="1737360"/>
                    </a:xfrm>
                    <a:prstGeom prst="rect">
                      <a:avLst/>
                    </a:prstGeom>
                    <a:noFill/>
                    <a:ln>
                      <a:noFill/>
                    </a:ln>
                  </pic:spPr>
                </pic:pic>
              </a:graphicData>
            </a:graphic>
          </wp:inline>
        </w:drawing>
      </w:r>
    </w:p>
    <w:p w:rsidR="00EB0960" w:rsidRPr="000105A3" w:rsidRDefault="00EB0960" w:rsidP="00EB0960">
      <w:pPr>
        <w:pStyle w:val="Popis"/>
        <w:rPr>
          <w:color w:val="000000"/>
          <w:lang w:val="sk-SK"/>
        </w:rPr>
      </w:pPr>
      <w:bookmarkStart w:id="104" w:name="_Ref509125750"/>
      <w:bookmarkStart w:id="105" w:name="_Toc510021245"/>
      <w:r w:rsidRPr="000105A3">
        <w:rPr>
          <w:lang w:val="sk-SK"/>
        </w:rPr>
        <w:lastRenderedPageBreak/>
        <w:t xml:space="preserve">Obrázok </w:t>
      </w:r>
      <w:r w:rsidR="00EE6E99">
        <w:rPr>
          <w:lang w:val="sk-SK"/>
        </w:rPr>
        <w:fldChar w:fldCharType="begin"/>
      </w:r>
      <w:r w:rsidR="00EE6E99">
        <w:rPr>
          <w:lang w:val="sk-SK"/>
        </w:rPr>
        <w:instrText xml:space="preserve"> STYLEREF 1 \s </w:instrText>
      </w:r>
      <w:r w:rsidR="00EE6E99">
        <w:rPr>
          <w:lang w:val="sk-SK"/>
        </w:rPr>
        <w:fldChar w:fldCharType="separate"/>
      </w:r>
      <w:r w:rsidR="00EE6E99">
        <w:rPr>
          <w:noProof/>
          <w:lang w:val="sk-SK"/>
        </w:rPr>
        <w:t>1</w:t>
      </w:r>
      <w:r w:rsidR="00EE6E99">
        <w:rPr>
          <w:lang w:val="sk-SK"/>
        </w:rPr>
        <w:fldChar w:fldCharType="end"/>
      </w:r>
      <w:r w:rsidR="00EE6E99">
        <w:rPr>
          <w:lang w:val="sk-SK"/>
        </w:rPr>
        <w:t>.</w:t>
      </w:r>
      <w:r w:rsidR="00EE6E99">
        <w:rPr>
          <w:lang w:val="sk-SK"/>
        </w:rPr>
        <w:fldChar w:fldCharType="begin"/>
      </w:r>
      <w:r w:rsidR="00EE6E99">
        <w:rPr>
          <w:lang w:val="sk-SK"/>
        </w:rPr>
        <w:instrText xml:space="preserve"> SEQ Obrázok \* ARABIC \s 1 </w:instrText>
      </w:r>
      <w:r w:rsidR="00EE6E99">
        <w:rPr>
          <w:lang w:val="sk-SK"/>
        </w:rPr>
        <w:fldChar w:fldCharType="separate"/>
      </w:r>
      <w:r w:rsidR="00EE6E99">
        <w:rPr>
          <w:noProof/>
          <w:lang w:val="sk-SK"/>
        </w:rPr>
        <w:t>11</w:t>
      </w:r>
      <w:r w:rsidR="00EE6E99">
        <w:rPr>
          <w:lang w:val="sk-SK"/>
        </w:rPr>
        <w:fldChar w:fldCharType="end"/>
      </w:r>
      <w:bookmarkEnd w:id="104"/>
      <w:bookmarkEnd w:id="105"/>
    </w:p>
    <w:p w:rsidR="00EB0960" w:rsidRPr="000105A3" w:rsidRDefault="00EB0960" w:rsidP="00EB0960">
      <w:pPr>
        <w:rPr>
          <w:lang w:val="sk-SK"/>
        </w:rPr>
      </w:pPr>
      <w:r w:rsidRPr="000105A3">
        <w:rPr>
          <w:lang w:val="sk-SK"/>
        </w:rPr>
        <w:t xml:space="preserve">Zvyšné kanály boli síce zaznamenávané ale neboli spracované hlavne pre zlú kvalitu signálu. Tok krvy počas srdečného cyklu moduluje zmeny na základnej impedancií. Zmeny impedancie sú však extrémne malé v porovnaní so základnou impedanciou a zmenami impedancie v dôsledku dýchania. Vlastnosti zmien impedancie kladú vysoké nároky na konštrukciu impedančného monitora. Princíp zapojenia MBM monitora je načrtnutý na </w:t>
      </w:r>
      <w:r w:rsidRPr="000105A3">
        <w:rPr>
          <w:lang w:val="sk-SK"/>
        </w:rPr>
        <w:fldChar w:fldCharType="begin"/>
      </w:r>
      <w:r w:rsidRPr="000105A3">
        <w:rPr>
          <w:lang w:val="sk-SK"/>
        </w:rPr>
        <w:instrText xml:space="preserve"> REF _Ref509128546 \h </w:instrText>
      </w:r>
      <w:r w:rsidRPr="000105A3">
        <w:rPr>
          <w:lang w:val="sk-SK"/>
        </w:rPr>
      </w:r>
      <w:r w:rsidRPr="000105A3">
        <w:rPr>
          <w:lang w:val="sk-SK"/>
        </w:rPr>
        <w:fldChar w:fldCharType="separate"/>
      </w:r>
      <w:r w:rsidR="00F04A18" w:rsidRPr="000105A3">
        <w:rPr>
          <w:lang w:val="sk-SK"/>
        </w:rPr>
        <w:t xml:space="preserve">Obrázok </w:t>
      </w:r>
      <w:r w:rsidR="00F04A18">
        <w:rPr>
          <w:noProof/>
          <w:lang w:val="sk-SK"/>
        </w:rPr>
        <w:t>1</w:t>
      </w:r>
      <w:r w:rsidR="00F04A18">
        <w:rPr>
          <w:lang w:val="sk-SK"/>
        </w:rPr>
        <w:t>.</w:t>
      </w:r>
      <w:r w:rsidR="00F04A18">
        <w:rPr>
          <w:noProof/>
          <w:lang w:val="sk-SK"/>
        </w:rPr>
        <w:t>10</w:t>
      </w:r>
      <w:r w:rsidRPr="000105A3">
        <w:rPr>
          <w:lang w:val="sk-SK"/>
        </w:rPr>
        <w:fldChar w:fldCharType="end"/>
      </w:r>
      <w:r w:rsidRPr="000105A3">
        <w:rPr>
          <w:lang w:val="sk-SK"/>
        </w:rPr>
        <w:t>.</w:t>
      </w:r>
    </w:p>
    <w:p w:rsidR="00EB0960" w:rsidRPr="000105A3" w:rsidRDefault="00EB0960" w:rsidP="00EB0960">
      <w:pPr>
        <w:jc w:val="center"/>
        <w:rPr>
          <w:lang w:val="sk-SK"/>
        </w:rPr>
      </w:pPr>
      <w:r w:rsidRPr="000105A3">
        <w:rPr>
          <w:lang w:val="sk-SK"/>
        </w:rPr>
        <w:drawing>
          <wp:inline distT="0" distB="0" distL="0" distR="0" wp14:anchorId="1F23DAB5" wp14:editId="3D8A04EE">
            <wp:extent cx="4787900" cy="1932305"/>
            <wp:effectExtent l="0" t="0" r="0" b="0"/>
            <wp:docPr id="38" name="Obrázo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87900" cy="1932305"/>
                    </a:xfrm>
                    <a:prstGeom prst="rect">
                      <a:avLst/>
                    </a:prstGeom>
                    <a:noFill/>
                    <a:ln>
                      <a:noFill/>
                    </a:ln>
                  </pic:spPr>
                </pic:pic>
              </a:graphicData>
            </a:graphic>
          </wp:inline>
        </w:drawing>
      </w:r>
    </w:p>
    <w:p w:rsidR="00EB0960" w:rsidRPr="000105A3" w:rsidRDefault="00EB0960" w:rsidP="00EB0960">
      <w:pPr>
        <w:pStyle w:val="Popis"/>
        <w:rPr>
          <w:lang w:val="sk-SK"/>
        </w:rPr>
      </w:pPr>
      <w:bookmarkStart w:id="106" w:name="_Ref509128546"/>
      <w:bookmarkStart w:id="107" w:name="_Toc510021246"/>
      <w:r w:rsidRPr="000105A3">
        <w:rPr>
          <w:lang w:val="sk-SK"/>
        </w:rPr>
        <w:t xml:space="preserve">Obrázok </w:t>
      </w:r>
      <w:r w:rsidR="00EE6E99">
        <w:rPr>
          <w:lang w:val="sk-SK"/>
        </w:rPr>
        <w:fldChar w:fldCharType="begin"/>
      </w:r>
      <w:r w:rsidR="00EE6E99">
        <w:rPr>
          <w:lang w:val="sk-SK"/>
        </w:rPr>
        <w:instrText xml:space="preserve"> STYLEREF 1 \s </w:instrText>
      </w:r>
      <w:r w:rsidR="00EE6E99">
        <w:rPr>
          <w:lang w:val="sk-SK"/>
        </w:rPr>
        <w:fldChar w:fldCharType="separate"/>
      </w:r>
      <w:r w:rsidR="00EE6E99">
        <w:rPr>
          <w:noProof/>
          <w:lang w:val="sk-SK"/>
        </w:rPr>
        <w:t>1</w:t>
      </w:r>
      <w:r w:rsidR="00EE6E99">
        <w:rPr>
          <w:lang w:val="sk-SK"/>
        </w:rPr>
        <w:fldChar w:fldCharType="end"/>
      </w:r>
      <w:r w:rsidR="00EE6E99">
        <w:rPr>
          <w:lang w:val="sk-SK"/>
        </w:rPr>
        <w:t>.</w:t>
      </w:r>
      <w:r w:rsidR="00EE6E99">
        <w:rPr>
          <w:lang w:val="sk-SK"/>
        </w:rPr>
        <w:fldChar w:fldCharType="begin"/>
      </w:r>
      <w:r w:rsidR="00EE6E99">
        <w:rPr>
          <w:lang w:val="sk-SK"/>
        </w:rPr>
        <w:instrText xml:space="preserve"> SEQ Obrázok \* ARABIC \s 1 </w:instrText>
      </w:r>
      <w:r w:rsidR="00EE6E99">
        <w:rPr>
          <w:lang w:val="sk-SK"/>
        </w:rPr>
        <w:fldChar w:fldCharType="separate"/>
      </w:r>
      <w:r w:rsidR="00EE6E99">
        <w:rPr>
          <w:noProof/>
          <w:lang w:val="sk-SK"/>
        </w:rPr>
        <w:t>12</w:t>
      </w:r>
      <w:r w:rsidR="00EE6E99">
        <w:rPr>
          <w:lang w:val="sk-SK"/>
        </w:rPr>
        <w:fldChar w:fldCharType="end"/>
      </w:r>
      <w:bookmarkEnd w:id="106"/>
      <w:bookmarkEnd w:id="107"/>
    </w:p>
    <w:p w:rsidR="00EB0960" w:rsidRPr="000105A3" w:rsidRDefault="00EB0960" w:rsidP="00EB0960">
      <w:pPr>
        <w:rPr>
          <w:lang w:val="sk-SK"/>
        </w:rPr>
      </w:pPr>
      <w:r w:rsidRPr="000105A3">
        <w:rPr>
          <w:lang w:val="sk-SK"/>
        </w:rPr>
        <w:t xml:space="preserve">Sinusový zdroj prúdu je generovaný numericky kontrolovaným oscilátorom (NCO) a transformovaný do analógovej domény digitálno-analógovým prevodníkom (DAC). Signál z meracích elektród je digitalizovaný analógovo digitálnym prevodníkom a násobený kvadtratúrov z NCO. Výsledná komplexná obálka je digitálne filtrovaná filtrom typu spodná priepusť. Komponentá vo fáze preprezentuje rezistanciu </w:t>
      </w:r>
      <m:oMath>
        <m:r>
          <w:rPr>
            <w:rFonts w:ascii="Cambria Math" w:hAnsi="Cambria Math"/>
            <w:lang w:val="sk-SK"/>
          </w:rPr>
          <m:t>R</m:t>
        </m:r>
        <m:d>
          <m:dPr>
            <m:ctrlPr>
              <w:rPr>
                <w:rFonts w:ascii="Cambria Math" w:hAnsi="Cambria Math"/>
                <w:i/>
                <w:lang w:val="sk-SK"/>
              </w:rPr>
            </m:ctrlPr>
          </m:dPr>
          <m:e>
            <m:r>
              <w:rPr>
                <w:rFonts w:ascii="Cambria Math" w:hAnsi="Cambria Math"/>
                <w:lang w:val="sk-SK"/>
              </w:rPr>
              <m:t>t</m:t>
            </m:r>
          </m:e>
        </m:d>
      </m:oMath>
      <w:r w:rsidRPr="000105A3">
        <w:rPr>
          <w:lang w:val="sk-SK"/>
        </w:rPr>
        <w:t xml:space="preserve"> a kvadratúrna komponenta reaktanciu </w:t>
      </w:r>
      <m:oMath>
        <m:r>
          <w:rPr>
            <w:rFonts w:ascii="Cambria Math" w:hAnsi="Cambria Math"/>
            <w:lang w:val="sk-SK"/>
          </w:rPr>
          <m:t>X</m:t>
        </m:r>
        <m:d>
          <m:dPr>
            <m:ctrlPr>
              <w:rPr>
                <w:rFonts w:ascii="Cambria Math" w:hAnsi="Cambria Math"/>
                <w:i/>
                <w:lang w:val="sk-SK"/>
              </w:rPr>
            </m:ctrlPr>
          </m:dPr>
          <m:e>
            <m:r>
              <w:rPr>
                <w:rFonts w:ascii="Cambria Math" w:hAnsi="Cambria Math"/>
                <w:lang w:val="sk-SK"/>
              </w:rPr>
              <m:t>t</m:t>
            </m:r>
          </m:e>
        </m:d>
        <m:r>
          <w:rPr>
            <w:rFonts w:ascii="Cambria Math" w:hAnsi="Cambria Math"/>
            <w:lang w:val="sk-SK"/>
          </w:rPr>
          <m:t xml:space="preserve"> </m:t>
        </m:r>
      </m:oMath>
      <w:r w:rsidRPr="000105A3">
        <w:rPr>
          <w:lang w:val="sk-SK"/>
        </w:rPr>
        <w:t xml:space="preserve">meranej impedancie </w:t>
      </w:r>
      <w:r w:rsidRPr="000105A3">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bG9vZCBmbG93IG1vbml0b3Jpbmc8L0lEVGV4dD48RGlzcGxheVRleHQ+KFZvbmRyYSwgSnVyYWsg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</w:fldData>
        </w:fldChar>
      </w:r>
      <w:r w:rsidR="0000013F">
        <w:rPr>
          <w:lang w:val="sk-SK"/>
        </w:rPr>
        <w:instrText xml:space="preserve"> ADDIN EN.CITE </w:instrText>
      </w:r>
      <w:r w:rsidR="0000013F">
        <w:rPr>
          <w:lang w:val="sk-SK"/>
        </w:rPr>
        <w:fldChar w:fldCharType="begin">
          <w:fldData xml:space="preserve">PEVuZE5vdGU+PENpdGU+PEF1dGhvcj5Wb25kcmE8L0F1dGhvcj48WWVhcj4yMDE2PC9ZZWFyPjxJ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</w:fldData>
        </w:fldChar>
      </w:r>
      <w:r w:rsidR="0000013F">
        <w:rPr>
          <w:lang w:val="sk-SK"/>
        </w:rPr>
        <w:instrText xml:space="preserve"> ADDIN EN.CITE.DATA </w:instrText>
      </w:r>
      <w:r w:rsidR="0000013F">
        <w:rPr>
          <w:lang w:val="sk-SK"/>
        </w:rPr>
      </w:r>
      <w:r w:rsidR="0000013F">
        <w:rPr>
          <w:lang w:val="sk-SK"/>
        </w:rPr>
        <w:fldChar w:fldCharType="end"/>
      </w:r>
      <w:r w:rsidRPr="000105A3">
        <w:rPr>
          <w:lang w:val="sk-SK"/>
        </w:rPr>
        <w:fldChar w:fldCharType="separate"/>
      </w:r>
      <w:r w:rsidR="0000013F">
        <w:rPr>
          <w:noProof/>
          <w:lang w:val="sk-SK"/>
        </w:rPr>
        <w:t>(Vondra, Jurak et al. 2016)</w:t>
      </w:r>
      <w:r w:rsidRPr="000105A3">
        <w:rPr>
          <w:lang w:val="sk-SK"/>
        </w:rPr>
        <w:fldChar w:fldCharType="end"/>
      </w:r>
      <w:r w:rsidRPr="000105A3">
        <w:rPr>
          <w:lang w:val="sk-SK"/>
        </w:rPr>
        <w:t>.</w:t>
      </w:r>
    </w:p>
    <w:p w:rsidR="00EB0960" w:rsidRPr="000105A3" w:rsidRDefault="00EB0960" w:rsidP="00EB0960">
      <w:pPr>
        <w:rPr>
          <w:lang w:val="sk-SK"/>
        </w:rPr>
      </w:pPr>
      <w:r w:rsidRPr="000105A3">
        <w:rPr>
          <w:sz w:val="22"/>
          <w:szCs w:val="22"/>
          <w:lang w:val="sk-SK"/>
        </w:rPr>
        <w:lastRenderedPageBreak/>
        <w:drawing>
          <wp:anchor distT="71755" distB="71755" distL="114300" distR="114300" simplePos="0" relativeHeight="251749376" behindDoc="0" locked="0" layoutInCell="1" allowOverlap="1" wp14:anchorId="72EBFA9F" wp14:editId="61FA8FA2">
            <wp:simplePos x="0" y="0"/>
            <wp:positionH relativeFrom="margin">
              <wp:align>center</wp:align>
            </wp:positionH>
            <wp:positionV relativeFrom="page">
              <wp:posOffset>6715760</wp:posOffset>
            </wp:positionV>
            <wp:extent cx="4508500" cy="2734310"/>
            <wp:effectExtent l="0" t="0" r="6350" b="8890"/>
            <wp:wrapTopAndBottom/>
            <wp:docPr id="5" name="obrázek 1"/>
            <wp:cNvGraphicFramePr/>
            <a:graphic xmlns:a="http://schemas.openxmlformats.org/drawingml/2006/main">
              <a:graphicData uri="http://schemas.openxmlformats.org/drawingml/2006/picture">
                <pic:pic xmlns:pic="http://schemas.openxmlformats.org/drawingml/2006/picture">
                  <pic:nvPicPr>
                    <pic:cNvPr id="4098" name="Picture 2"/>
                    <pic:cNvPicPr>
                      <a:picLocks noChangeAspect="1" noChangeArrowheads="1"/>
                    </pic:cNvPicPr>
                  </pic:nvPicPr>
                  <pic:blipFill>
                    <a:blip r:embed="rId32" cstate="print"/>
                    <a:srcRect/>
                    <a:stretch>
                      <a:fillRect/>
                    </a:stretch>
                  </pic:blipFill>
                  <pic:spPr bwMode="auto">
                    <a:xfrm>
                      <a:off x="0" y="0"/>
                      <a:ext cx="4508500" cy="2734310"/>
                    </a:xfrm>
                    <a:prstGeom prst="rect">
                      <a:avLst/>
                    </a:prstGeom>
                    <a:noFill/>
                    <a:ln w="9525">
                      <a:noFill/>
                      <a:miter lim="800000"/>
                      <a:headEnd/>
                      <a:tailEnd/>
                    </a:ln>
                  </pic:spPr>
                </pic:pic>
              </a:graphicData>
            </a:graphic>
          </wp:anchor>
        </w:drawing>
      </w:r>
    </w:p>
    <w:p w:rsidR="00EB0960" w:rsidRPr="000105A3" w:rsidRDefault="00EB0960" w:rsidP="00EB0960">
      <w:pPr>
        <w:jc w:val="center"/>
        <w:rPr>
          <w:sz w:val="22"/>
          <w:szCs w:val="22"/>
          <w:lang w:val="sk-SK"/>
        </w:rPr>
      </w:pPr>
      <w:r w:rsidRPr="000105A3">
        <w:rPr>
          <w:sz w:val="22"/>
          <w:szCs w:val="22"/>
          <w:lang w:val="sk-SK"/>
        </w:rPr>
        <w:t>Obrázok 8. Dobrovoľník počas merania</w:t>
      </w:r>
    </w:p>
    <w:p w:rsidR="00EA13FB" w:rsidRPr="000105A3" w:rsidRDefault="005945E1" w:rsidP="00EA13FB">
      <w:pPr>
        <w:pStyle w:val="Nadpis1"/>
        <w:rPr>
          <w:lang w:val="sk-SK"/>
        </w:rPr>
      </w:pPr>
      <w:bookmarkStart w:id="108" w:name="_Toc386404211"/>
      <w:bookmarkStart w:id="109" w:name="_Toc510020750"/>
      <w:r w:rsidRPr="000105A3">
        <w:rPr>
          <w:lang w:val="sk-SK"/>
        </w:rPr>
        <w:t>Ciele</w:t>
      </w:r>
      <w:r w:rsidR="00EA13FB" w:rsidRPr="000105A3">
        <w:rPr>
          <w:lang w:val="sk-SK"/>
        </w:rPr>
        <w:t xml:space="preserve"> dizertácie</w:t>
      </w:r>
      <w:bookmarkEnd w:id="108"/>
      <w:bookmarkEnd w:id="109"/>
    </w:p>
    <w:p w:rsidR="00527175" w:rsidRPr="000105A3" w:rsidRDefault="00C75958" w:rsidP="00B47FCC">
      <w:pPr>
        <w:rPr>
          <w:szCs w:val="24"/>
          <w:lang w:val="sk-SK"/>
        </w:rPr>
      </w:pPr>
      <w:r w:rsidRPr="000105A3">
        <w:rPr>
          <w:szCs w:val="24"/>
          <w:lang w:val="sk-SK"/>
        </w:rPr>
        <w:t>Cieľom tejto prace je štúdium metód slúžiacich na výpočet SV z impedancie hrudníka, impedancie krkavíc, impedancie dolných končatín, srdečných zvukov a EKG. Budú navrhnuté nové metódy na detekciu parametrov slúžiacich na výpočet SV. Najdôležitejšími parametrami pri výpočte SV sú dĺžka systoly (LVET - detekovaný hlavne zo srdečných zvukov) a maximum zápornej derivovanej impedancie (-dZ/dtmax). Dôraz je kladený na potlačenie vplyvu respirácie a iných nežiaducich zložiek signálu hrudníkovej impedancie. Následne budú nové metódy použité na výpočet kontinuálneho SV na rôznych skupinách pacientov. Výpočet SV novými metódami bude porovnaný s výpočtom SV pomocou Dopplerovskej echokardiografie.</w:t>
      </w:r>
    </w:p>
    <w:p w:rsidR="00C75958" w:rsidRPr="000105A3" w:rsidRDefault="00C75958" w:rsidP="00B47FCC">
      <w:pPr>
        <w:rPr>
          <w:szCs w:val="24"/>
          <w:lang w:val="sk-SK"/>
        </w:rPr>
      </w:pPr>
    </w:p>
    <w:p w:rsidR="00C75958" w:rsidRPr="000105A3" w:rsidRDefault="00C75958" w:rsidP="00B47FCC">
      <w:pPr>
        <w:rPr>
          <w:szCs w:val="24"/>
          <w:lang w:val="sk-SK"/>
        </w:rPr>
      </w:pPr>
      <w:r w:rsidRPr="000105A3">
        <w:rPr>
          <w:szCs w:val="24"/>
          <w:lang w:val="sk-SK"/>
        </w:rPr>
        <w:t xml:space="preserve">Návrh a otestovanie novej metodiky detekcie parametrov pre výpočet SV ktorá zahrňuje: </w:t>
      </w:r>
    </w:p>
    <w:p w:rsidR="00C75958" w:rsidRPr="000105A3" w:rsidRDefault="00C75958" w:rsidP="00C75958">
      <w:pPr>
        <w:pStyle w:val="Odsekzoznamu"/>
        <w:numPr>
          <w:ilvl w:val="0"/>
          <w:numId w:val="19"/>
        </w:numPr>
        <w:rPr>
          <w:szCs w:val="24"/>
          <w:lang w:val="sk-SK"/>
        </w:rPr>
      </w:pPr>
      <w:r w:rsidRPr="000105A3">
        <w:rPr>
          <w:szCs w:val="24"/>
          <w:lang w:val="sk-SK"/>
        </w:rPr>
        <w:t xml:space="preserve">Detekcia prvého srdečného zvuku - S1  </w:t>
      </w:r>
    </w:p>
    <w:p w:rsidR="00C75958" w:rsidRPr="000105A3" w:rsidRDefault="00C75958" w:rsidP="00C75958">
      <w:pPr>
        <w:pStyle w:val="Odsekzoznamu"/>
        <w:numPr>
          <w:ilvl w:val="1"/>
          <w:numId w:val="19"/>
        </w:numPr>
        <w:rPr>
          <w:szCs w:val="24"/>
          <w:lang w:val="sk-SK"/>
        </w:rPr>
      </w:pPr>
      <w:r w:rsidRPr="000105A3">
        <w:rPr>
          <w:szCs w:val="24"/>
          <w:lang w:val="sk-SK"/>
        </w:rPr>
        <w:lastRenderedPageBreak/>
        <w:t xml:space="preserve">o správne nastavenie filtrácie, ukazuje sa že pre každý subjekt je potrebné nastaviť filtráciu individuálne </w:t>
      </w:r>
    </w:p>
    <w:p w:rsidR="00C75958" w:rsidRPr="000105A3" w:rsidRDefault="00C75958" w:rsidP="00C75958">
      <w:pPr>
        <w:pStyle w:val="Odsekzoznamu"/>
        <w:numPr>
          <w:ilvl w:val="0"/>
          <w:numId w:val="19"/>
        </w:numPr>
        <w:rPr>
          <w:szCs w:val="24"/>
          <w:lang w:val="sk-SK"/>
        </w:rPr>
      </w:pPr>
      <w:r w:rsidRPr="000105A3">
        <w:rPr>
          <w:szCs w:val="24"/>
          <w:lang w:val="sk-SK"/>
        </w:rPr>
        <w:t xml:space="preserve">Detekcia druhého srdečného zvuku - S2 </w:t>
      </w:r>
    </w:p>
    <w:p w:rsidR="00C75958" w:rsidRPr="000105A3" w:rsidRDefault="00C75958" w:rsidP="00C75958">
      <w:pPr>
        <w:pStyle w:val="Odsekzoznamu"/>
        <w:numPr>
          <w:ilvl w:val="0"/>
          <w:numId w:val="19"/>
        </w:numPr>
        <w:rPr>
          <w:szCs w:val="24"/>
          <w:lang w:val="sk-SK"/>
        </w:rPr>
      </w:pPr>
      <w:r w:rsidRPr="000105A3">
        <w:rPr>
          <w:szCs w:val="24"/>
          <w:lang w:val="sk-SK"/>
        </w:rPr>
        <w:t>Detekcia parametru -dZ/dtmax</w:t>
      </w:r>
    </w:p>
    <w:p w:rsidR="00B47FCC" w:rsidRPr="000105A3" w:rsidRDefault="00B47FCC" w:rsidP="00B47FCC">
      <w:pPr>
        <w:rPr>
          <w:szCs w:val="24"/>
          <w:lang w:val="sk-SK"/>
        </w:rPr>
      </w:pPr>
    </w:p>
    <w:p w:rsidR="00B47FCC" w:rsidRPr="000105A3" w:rsidRDefault="00B47FCC" w:rsidP="00B47FCC">
      <w:pPr>
        <w:rPr>
          <w:szCs w:val="24"/>
          <w:lang w:val="sk-SK"/>
        </w:rPr>
      </w:pPr>
      <w:r w:rsidRPr="000105A3">
        <w:rPr>
          <w:szCs w:val="24"/>
          <w:lang w:val="sk-SK"/>
        </w:rPr>
        <w:t>Overenie metodiky na základe variability parametrov</w:t>
      </w:r>
      <w:r w:rsidR="00D93D33" w:rsidRPr="000105A3">
        <w:rPr>
          <w:szCs w:val="24"/>
          <w:lang w:val="sk-SK"/>
        </w:rPr>
        <w:t>:</w:t>
      </w:r>
    </w:p>
    <w:p w:rsidR="00EA13FB" w:rsidRPr="000105A3" w:rsidRDefault="00D93D33" w:rsidP="00D93D33">
      <w:pPr>
        <w:pStyle w:val="Odsekzoznamu"/>
        <w:numPr>
          <w:ilvl w:val="0"/>
          <w:numId w:val="12"/>
        </w:numPr>
        <w:rPr>
          <w:szCs w:val="24"/>
          <w:lang w:val="sk-SK"/>
        </w:rPr>
      </w:pPr>
      <w:r w:rsidRPr="000105A3">
        <w:rPr>
          <w:szCs w:val="24"/>
          <w:lang w:val="sk-SK"/>
        </w:rPr>
        <w:t>Detekované parametre by mali korelovať s</w:t>
      </w:r>
      <w:r w:rsidR="00220703" w:rsidRPr="000105A3">
        <w:rPr>
          <w:szCs w:val="24"/>
          <w:lang w:val="sk-SK"/>
        </w:rPr>
        <w:t xml:space="preserve"> fyziologickými procesmi </w:t>
      </w:r>
      <w:r w:rsidR="00522254" w:rsidRPr="000105A3">
        <w:rPr>
          <w:szCs w:val="24"/>
          <w:lang w:val="sk-SK"/>
        </w:rPr>
        <w:t>–</w:t>
      </w:r>
      <w:r w:rsidR="00220703" w:rsidRPr="000105A3">
        <w:rPr>
          <w:szCs w:val="24"/>
          <w:lang w:val="sk-SK"/>
        </w:rPr>
        <w:t xml:space="preserve"> </w:t>
      </w:r>
      <w:r w:rsidR="00522254" w:rsidRPr="000105A3">
        <w:rPr>
          <w:szCs w:val="24"/>
          <w:lang w:val="sk-SK"/>
        </w:rPr>
        <w:t>s </w:t>
      </w:r>
      <w:r w:rsidR="00220703" w:rsidRPr="000105A3">
        <w:rPr>
          <w:szCs w:val="24"/>
          <w:lang w:val="sk-SK"/>
        </w:rPr>
        <w:t>respiráci</w:t>
      </w:r>
      <w:r w:rsidR="00522254" w:rsidRPr="000105A3">
        <w:rPr>
          <w:szCs w:val="24"/>
          <w:lang w:val="sk-SK"/>
        </w:rPr>
        <w:t>ou</w:t>
      </w:r>
    </w:p>
    <w:p w:rsidR="00016924" w:rsidRPr="000105A3" w:rsidRDefault="00C75958" w:rsidP="00C75958">
      <w:pPr>
        <w:pStyle w:val="Odsekzoznamu"/>
        <w:numPr>
          <w:ilvl w:val="0"/>
          <w:numId w:val="12"/>
        </w:numPr>
        <w:rPr>
          <w:szCs w:val="24"/>
          <w:lang w:val="sk-SK"/>
        </w:rPr>
      </w:pPr>
      <w:r w:rsidRPr="000105A3">
        <w:rPr>
          <w:szCs w:val="24"/>
          <w:lang w:val="sk-SK"/>
        </w:rPr>
        <w:t>Zistiť akým pomerom sa na zmene SV podieľa zmena LVET intervalu a akým zmena - dZ/dtma</w:t>
      </w:r>
    </w:p>
    <w:p w:rsidR="00D93D33" w:rsidRPr="000105A3" w:rsidRDefault="00D93D33" w:rsidP="00D93D33">
      <w:pPr>
        <w:rPr>
          <w:szCs w:val="24"/>
          <w:lang w:val="sk-SK"/>
        </w:rPr>
      </w:pPr>
      <w:r w:rsidRPr="000105A3">
        <w:rPr>
          <w:szCs w:val="24"/>
          <w:lang w:val="sk-SK"/>
        </w:rPr>
        <w:t>Aplikácia metodiky na rôzne skupiny pacientov:</w:t>
      </w:r>
    </w:p>
    <w:p w:rsidR="00D93D33" w:rsidRPr="000105A3" w:rsidRDefault="00220703" w:rsidP="00D93D33">
      <w:pPr>
        <w:pStyle w:val="Odsekzoznamu"/>
        <w:numPr>
          <w:ilvl w:val="0"/>
          <w:numId w:val="12"/>
        </w:numPr>
        <w:rPr>
          <w:szCs w:val="24"/>
          <w:lang w:val="sk-SK"/>
        </w:rPr>
      </w:pPr>
      <w:r w:rsidRPr="000105A3">
        <w:rPr>
          <w:szCs w:val="24"/>
          <w:lang w:val="sk-SK"/>
        </w:rPr>
        <w:t>Z</w:t>
      </w:r>
      <w:r w:rsidR="00D93D33" w:rsidRPr="000105A3">
        <w:rPr>
          <w:szCs w:val="24"/>
          <w:lang w:val="sk-SK"/>
        </w:rPr>
        <w:t xml:space="preserve">dravý dobrovoľníci </w:t>
      </w:r>
    </w:p>
    <w:p w:rsidR="00D93D33" w:rsidRPr="000105A3" w:rsidRDefault="00220703" w:rsidP="00D93D33">
      <w:pPr>
        <w:pStyle w:val="Odsekzoznamu"/>
        <w:numPr>
          <w:ilvl w:val="0"/>
          <w:numId w:val="12"/>
        </w:numPr>
        <w:rPr>
          <w:szCs w:val="24"/>
          <w:lang w:val="sk-SK"/>
        </w:rPr>
      </w:pPr>
      <w:r w:rsidRPr="000105A3">
        <w:rPr>
          <w:szCs w:val="24"/>
          <w:lang w:val="sk-SK"/>
        </w:rPr>
        <w:t>Ľ</w:t>
      </w:r>
      <w:r w:rsidR="00D93D33" w:rsidRPr="000105A3">
        <w:rPr>
          <w:szCs w:val="24"/>
          <w:lang w:val="sk-SK"/>
        </w:rPr>
        <w:t>udia po transplantácií srdca</w:t>
      </w:r>
    </w:p>
    <w:p w:rsidR="00D93D33" w:rsidRPr="000105A3" w:rsidRDefault="00220703" w:rsidP="00D93D33">
      <w:pPr>
        <w:pStyle w:val="Odsekzoznamu"/>
        <w:numPr>
          <w:ilvl w:val="0"/>
          <w:numId w:val="12"/>
        </w:numPr>
        <w:rPr>
          <w:szCs w:val="24"/>
          <w:lang w:val="sk-SK"/>
        </w:rPr>
      </w:pPr>
      <w:r w:rsidRPr="000105A3">
        <w:rPr>
          <w:szCs w:val="24"/>
          <w:lang w:val="sk-SK"/>
        </w:rPr>
        <w:t>Ľ</w:t>
      </w:r>
      <w:r w:rsidR="00D93D33" w:rsidRPr="000105A3">
        <w:rPr>
          <w:szCs w:val="24"/>
          <w:lang w:val="sk-SK"/>
        </w:rPr>
        <w:t>udia s kardiostimulátormi</w:t>
      </w:r>
    </w:p>
    <w:p w:rsidR="00D93D33" w:rsidRPr="000105A3" w:rsidRDefault="00D93D33" w:rsidP="00D93D33">
      <w:pPr>
        <w:rPr>
          <w:szCs w:val="24"/>
          <w:lang w:val="sk-SK"/>
        </w:rPr>
      </w:pPr>
      <w:r w:rsidRPr="000105A3">
        <w:rPr>
          <w:szCs w:val="24"/>
          <w:lang w:val="sk-SK"/>
        </w:rPr>
        <w:t>Porovnanie výsledkov novej metodiky</w:t>
      </w:r>
      <w:r w:rsidR="00B16382" w:rsidRPr="000105A3">
        <w:rPr>
          <w:szCs w:val="24"/>
          <w:lang w:val="sk-SK"/>
        </w:rPr>
        <w:t xml:space="preserve"> na dátach z rôznych častí tela</w:t>
      </w:r>
      <w:r w:rsidRPr="000105A3">
        <w:rPr>
          <w:szCs w:val="24"/>
          <w:lang w:val="sk-SK"/>
        </w:rPr>
        <w:t>:</w:t>
      </w:r>
    </w:p>
    <w:p w:rsidR="00D93D33" w:rsidRPr="000105A3" w:rsidRDefault="00C75958" w:rsidP="00C75958">
      <w:pPr>
        <w:pStyle w:val="Odsekzoznamu"/>
        <w:numPr>
          <w:ilvl w:val="0"/>
          <w:numId w:val="12"/>
        </w:numPr>
        <w:rPr>
          <w:szCs w:val="24"/>
          <w:lang w:val="sk-SK"/>
        </w:rPr>
      </w:pPr>
      <w:r w:rsidRPr="000105A3">
        <w:rPr>
          <w:szCs w:val="24"/>
          <w:lang w:val="sk-SK"/>
        </w:rPr>
        <w:t>Porovnanie relatívnych zmien detekovaných parametrov -dZ/dtmax  z hrudníka, krkavíc a dolných končatín</w:t>
      </w:r>
    </w:p>
    <w:p w:rsidR="00FB339A" w:rsidRPr="000105A3" w:rsidRDefault="00FB339A" w:rsidP="00FB339A">
      <w:pPr>
        <w:pStyle w:val="Odsekzoznamu"/>
        <w:numPr>
          <w:ilvl w:val="0"/>
          <w:numId w:val="12"/>
        </w:numPr>
        <w:overflowPunct/>
        <w:autoSpaceDE/>
        <w:autoSpaceDN/>
        <w:adjustRightInd/>
        <w:textAlignment w:val="auto"/>
        <w:rPr>
          <w:lang w:val="sk-SK"/>
        </w:rPr>
        <w:sectPr w:rsidR="00FB339A" w:rsidRPr="000105A3" w:rsidSect="00C44961">
          <w:headerReference w:type="default" r:id="rId33"/>
          <w:footerReference w:type="default" r:id="rId34"/>
          <w:headerReference w:type="first" r:id="rId35"/>
          <w:footerReference w:type="first" r:id="rId36"/>
          <w:pgSz w:w="11907" w:h="16840" w:code="9"/>
          <w:pgMar w:top="1418" w:right="1418" w:bottom="1418" w:left="1985" w:header="737" w:footer="737" w:gutter="0"/>
          <w:pgNumType w:start="1"/>
          <w:cols w:space="708"/>
          <w:noEndnote/>
          <w:titlePg/>
        </w:sectPr>
      </w:pPr>
    </w:p>
    <w:p w:rsidR="00EA13FB" w:rsidRPr="000105A3" w:rsidRDefault="00C81D3F" w:rsidP="00EA13FB">
      <w:pPr>
        <w:pStyle w:val="Nadpis1"/>
        <w:rPr>
          <w:lang w:val="sk-SK"/>
        </w:rPr>
      </w:pPr>
      <w:bookmarkStart w:id="110" w:name="_Toc510020751"/>
      <w:r w:rsidRPr="000105A3">
        <w:rPr>
          <w:lang w:val="sk-SK"/>
        </w:rPr>
        <w:lastRenderedPageBreak/>
        <w:t>Dosiahnuté vedecké poznatky</w:t>
      </w:r>
      <w:bookmarkEnd w:id="110"/>
    </w:p>
    <w:p w:rsidR="00A734DC" w:rsidRPr="000105A3" w:rsidRDefault="00A734DC" w:rsidP="00A734DC">
      <w:pPr>
        <w:rPr>
          <w:lang w:val="sk-SK"/>
        </w:rPr>
      </w:pPr>
      <w:r w:rsidRPr="000105A3">
        <w:rPr>
          <w:lang w:val="sk-SK"/>
        </w:rPr>
        <w:t xml:space="preserve">Výsledky tejto práce sú rozdelené na dve časti. Prvá časť, Detekcia bioimpedančných parametrov sa zaoberá detekciou, variabilitou a popisom bioimpedančných parametrov. Sú tu hodnotené jednak parametre potrebné na výpočet srdečného výdaja, ale takisto ďalšie parametre získané z bioimpedancie, krvného tlaku a EKG, ktoré sa dajú použiť </w:t>
      </w:r>
      <w:r w:rsidR="00C53899" w:rsidRPr="000105A3">
        <w:rPr>
          <w:lang w:val="sk-SK"/>
        </w:rPr>
        <w:t>na popis hemody</w:t>
      </w:r>
      <w:r w:rsidRPr="000105A3">
        <w:rPr>
          <w:lang w:val="sk-SK"/>
        </w:rPr>
        <w:t>namiky</w:t>
      </w:r>
      <w:r w:rsidR="00C53899" w:rsidRPr="000105A3">
        <w:rPr>
          <w:lang w:val="sk-SK"/>
        </w:rPr>
        <w:t>, ale aj na overenie správnosti výpočtu SV pomocou bioimpedancie</w:t>
      </w:r>
      <w:r w:rsidRPr="000105A3">
        <w:rPr>
          <w:lang w:val="sk-SK"/>
        </w:rPr>
        <w:t>. Ďalej je tu ukázaná vzájomná väzba parametrov na základe ich reakcie na dýchanie</w:t>
      </w:r>
      <w:r w:rsidR="00C53899" w:rsidRPr="000105A3">
        <w:rPr>
          <w:lang w:val="sk-SK"/>
        </w:rPr>
        <w:t xml:space="preserve"> a RR</w:t>
      </w:r>
      <w:r w:rsidRPr="000105A3">
        <w:rPr>
          <w:lang w:val="sk-SK"/>
        </w:rPr>
        <w:t xml:space="preserve">. </w:t>
      </w:r>
    </w:p>
    <w:p w:rsidR="00A734DC" w:rsidRPr="000105A3" w:rsidRDefault="00A734DC" w:rsidP="00A734DC">
      <w:pPr>
        <w:ind w:firstLine="284"/>
        <w:rPr>
          <w:lang w:val="sk-SK"/>
        </w:rPr>
      </w:pPr>
      <w:r w:rsidRPr="000105A3">
        <w:rPr>
          <w:lang w:val="sk-SK"/>
        </w:rPr>
        <w:t>Druhá časť je označená ako Nová metodika na výpočet srdečného výdaja z impedancie krku. Obsahuje jednak návrh novej metodiky na výpočet SV získanej na základe poznatkov z analýzy variability celotelovej impedancie, a takisto overenie presnosti novej metodiky porovnaním s echokardiografiou.</w:t>
      </w:r>
    </w:p>
    <w:p w:rsidR="00A734DC" w:rsidRPr="000105A3" w:rsidRDefault="00A734DC" w:rsidP="00A734DC">
      <w:pPr>
        <w:rPr>
          <w:lang w:val="sk-SK"/>
        </w:rPr>
      </w:pPr>
      <w:r w:rsidRPr="000105A3">
        <w:rPr>
          <w:lang w:val="sk-SK"/>
        </w:rPr>
        <w:t xml:space="preserve"> </w:t>
      </w:r>
      <w:r w:rsidRPr="000105A3">
        <w:rPr>
          <w:lang w:val="sk-SK"/>
        </w:rPr>
        <w:tab/>
        <w:t>Výsledky prinášajú nové poznatky o variabilite bioimpedančných parametrov, novú metodiku na popisu hemodynamiky obehovej sústavy pomocou bioimpedancie a novú metodiku na výpočet srdečného výdaja z impedancie krku.</w:t>
      </w:r>
    </w:p>
    <w:p w:rsidR="00A734DC" w:rsidRPr="000105A3" w:rsidRDefault="00A734DC" w:rsidP="00A734DC">
      <w:pPr>
        <w:rPr>
          <w:lang w:val="sk-SK"/>
        </w:rPr>
      </w:pPr>
      <w:r w:rsidRPr="000105A3">
        <w:rPr>
          <w:lang w:val="sk-SK"/>
        </w:rPr>
        <w:t xml:space="preserve">V tejto práci sú hodnotené dáta pacientov z fakultnej nemocnice u sv. Anny v Brne (FNUSA) a data zdravích dobrovoľnikov. </w:t>
      </w:r>
    </w:p>
    <w:p w:rsidR="004D242D" w:rsidRPr="000105A3" w:rsidRDefault="004D242D" w:rsidP="004D242D">
      <w:pPr>
        <w:rPr>
          <w:lang w:val="sk-SK"/>
        </w:rPr>
      </w:pPr>
    </w:p>
    <w:p w:rsidR="00A734DC" w:rsidRPr="000105A3" w:rsidRDefault="00A734DC" w:rsidP="00A734DC">
      <w:pPr>
        <w:pStyle w:val="Nadpis2"/>
        <w:rPr>
          <w:lang w:val="sk-SK"/>
        </w:rPr>
      </w:pPr>
      <w:bookmarkStart w:id="111" w:name="_Toc510020752"/>
      <w:r w:rsidRPr="000105A3">
        <w:rPr>
          <w:lang w:val="sk-SK"/>
        </w:rPr>
        <w:t>Detekcia bioimpedančných parametrov</w:t>
      </w:r>
      <w:bookmarkEnd w:id="111"/>
    </w:p>
    <w:p w:rsidR="00EE3877" w:rsidRPr="000105A3" w:rsidRDefault="00EE3877" w:rsidP="004D242D">
      <w:pPr>
        <w:rPr>
          <w:lang w:val="sk-SK"/>
        </w:rPr>
      </w:pPr>
    </w:p>
    <w:p w:rsidR="004D242D" w:rsidRPr="000105A3" w:rsidRDefault="004D242D" w:rsidP="00A734DC">
      <w:pPr>
        <w:pStyle w:val="Nadpis3"/>
        <w:rPr>
          <w:lang w:val="sk-SK"/>
        </w:rPr>
      </w:pPr>
      <w:bookmarkStart w:id="112" w:name="_Toc510020753"/>
      <w:r w:rsidRPr="000105A3">
        <w:rPr>
          <w:lang w:val="sk-SK"/>
        </w:rPr>
        <w:t>Detekcia S1</w:t>
      </w:r>
      <w:bookmarkEnd w:id="112"/>
    </w:p>
    <w:p w:rsidR="00822AFB" w:rsidRPr="000105A3" w:rsidRDefault="00822AFB" w:rsidP="004D242D">
      <w:pPr>
        <w:rPr>
          <w:lang w:val="sk-SK"/>
        </w:rPr>
      </w:pPr>
    </w:p>
    <w:p w:rsidR="001C2109" w:rsidRPr="000105A3" w:rsidRDefault="001C2109" w:rsidP="001C2109">
      <w:pPr>
        <w:rPr>
          <w:lang w:val="sk-SK"/>
        </w:rPr>
      </w:pPr>
      <w:r w:rsidRPr="000105A3">
        <w:rPr>
          <w:lang w:val="sk-SK"/>
        </w:rPr>
        <w:t xml:space="preserve">S1 je prvým zvukom po R-vlne. Frekvenčný rozsah nie je z literatúry jasný. Jeden zdroj tvrdí že jeho spektrum je v pásme 50-150Hz [9], iný že to je 20-150Hz [10]. Na odfiltrovanie užitočnej zložky HS z nameraného signálu sa používa filtrovanie za pomoci DWT ale aj fourierovej transformácie. Z dôvodov nejasností frekvenčného rozsahu HS a nestacionarity HS je problematické stanovenie frekvenčného rozsahu filtra vo fáze predspracovania pred segmentáciou. Nie je takisto jasné, ktorá metóda </w:t>
      </w:r>
      <w:r w:rsidRPr="000105A3">
        <w:rPr>
          <w:lang w:val="sk-SK"/>
        </w:rPr>
        <w:lastRenderedPageBreak/>
        <w:t xml:space="preserve">filtrovania je k tomuto účelu optimálna. Fourierová transformácia bola na predspracovanie HS použitá v štúdií [15] , DWT bola znova použitá [16] alebo [17]. </w:t>
      </w:r>
    </w:p>
    <w:p w:rsidR="001C2109" w:rsidRPr="000105A3" w:rsidRDefault="001C2109" w:rsidP="001C2109">
      <w:pPr>
        <w:rPr>
          <w:lang w:val="sk-SK"/>
        </w:rPr>
      </w:pPr>
      <w:r w:rsidRPr="000105A3">
        <w:rPr>
          <w:lang w:val="sk-SK"/>
        </w:rPr>
        <w:t xml:space="preserve"> </w:t>
      </w:r>
    </w:p>
    <w:p w:rsidR="00802716" w:rsidRPr="000105A3" w:rsidRDefault="001C2109" w:rsidP="001C2109">
      <w:pPr>
        <w:rPr>
          <w:lang w:val="sk-SK"/>
        </w:rPr>
      </w:pPr>
      <w:r w:rsidRPr="000105A3">
        <w:rPr>
          <w:lang w:val="sk-SK"/>
        </w:rPr>
        <w:t>Nasledujúci experiment sa pokúša nájsť optimálny typ metódy predspracovania a optimálne hranice pre filtrované pásmo. Signál bol frekvenčne filtrovaný za použitia DWT a fourierovej transformácie. K stanoveniu kritéria pre hodnotenie optimálnosti filtrácie bol vybraný nasledovný postup. Po filtrácií boli detekované S1 v každom R-R intervaly. Bola spočítaná vzdialenosť každého S1 od R-vlny ktorá mu predchádza. Tieto vzdialenosť boli korelované s hodnotami respiračnej krivky. Predpokladáme, že vzdialenosť S1 od R-vlny by mala korelovať s dýchaním. Tento predpoklad je založený na tom, že znížený tlak v hrudníku spôsobený nádychom ovplyvňuje aj napĺňanie srdca krvou. Dochádza k intenzívnejšiemu plneniu srdca krvou a to zapríčiňuje skoršie vypudenie krvi zo srdca. Otvorenie aortálne chlopne a pľúcnej chlopne by preto malo nastať o niečo skôr po R-vlne pri nádychu ako pri výdychu. Pretože toto otváranie chlopní má za následok vznik S1, malo by sa skoršie otváranie chlopní odraziť na zmenách vo vzdialenostiach R-S1 a tieto zmeny by mali korelovať s respiračnou krivkou. Celý postup detekcie S1 a korelácia s respiráciou je pre každú filter rovnaký. Zmeny v korelácií sú teda spôsobené výhradne vlastnosťami odfiltrovaného signálu. Čím budú lepšie stanovené parametre a typ filtra pre daný signál, tým výraznejší bude S1 v porovnaní s rušivými signálmi a tým vyššia bude korelácia s respiráciou. Ako bude popísané nižšie, takýto spôsob hodnotenia optimálnosti filtrácie sa ukázal byť vhodným. Experiment sa uskutočnil na signáloch nameraných na tridsiatich zdravých dobrovoľníkoch. Merané boli HS, EKG a hrudníková impedancia. Z EKG sa detekuje R-vlna, ktorá slúži k nepriamej detekcií S1</w:t>
      </w:r>
      <w:r w:rsidR="00A734DC" w:rsidRPr="000105A3">
        <w:rPr>
          <w:lang w:val="sk-SK"/>
        </w:rPr>
        <w:t>, ako počiatočný bod na časovom signály odkiaľ bol detekovaný S1</w:t>
      </w:r>
      <w:r w:rsidRPr="000105A3">
        <w:rPr>
          <w:lang w:val="sk-SK"/>
        </w:rPr>
        <w:t xml:space="preserve">. Impedancia </w:t>
      </w:r>
      <w:r w:rsidR="00A734DC" w:rsidRPr="000105A3">
        <w:rPr>
          <w:lang w:val="sk-SK"/>
        </w:rPr>
        <w:t xml:space="preserve">tu </w:t>
      </w:r>
      <w:r w:rsidRPr="000105A3">
        <w:rPr>
          <w:lang w:val="sk-SK"/>
        </w:rPr>
        <w:t xml:space="preserve">bola </w:t>
      </w:r>
      <w:r w:rsidR="00A734DC" w:rsidRPr="000105A3">
        <w:rPr>
          <w:lang w:val="sk-SK"/>
        </w:rPr>
        <w:t xml:space="preserve">použitá </w:t>
      </w:r>
      <w:r w:rsidRPr="000105A3">
        <w:rPr>
          <w:lang w:val="sk-SK"/>
        </w:rPr>
        <w:t>výhradne pre účely získania respiračnej krivky. HS boli nahrávané mikrofónom pripevneným na hrudníku. Vzorkovacia frekvencia bola 500Hz. Počas experimentu boli u každého dobrovoľníka zaznamenané dva druhy dýchania:</w:t>
      </w:r>
    </w:p>
    <w:p w:rsidR="00802716" w:rsidRPr="000105A3" w:rsidRDefault="00802716" w:rsidP="00802716">
      <w:pPr>
        <w:rPr>
          <w:lang w:val="sk-SK"/>
        </w:rPr>
      </w:pPr>
    </w:p>
    <w:p w:rsidR="00802716" w:rsidRPr="000105A3" w:rsidRDefault="00802716" w:rsidP="00BE3C91">
      <w:pPr>
        <w:pStyle w:val="Odsekzoznamu"/>
        <w:numPr>
          <w:ilvl w:val="0"/>
          <w:numId w:val="4"/>
        </w:numPr>
        <w:overflowPunct/>
        <w:contextualSpacing/>
        <w:textAlignment w:val="auto"/>
        <w:rPr>
          <w:lang w:val="sk-SK"/>
        </w:rPr>
      </w:pPr>
      <w:r w:rsidRPr="000105A3">
        <w:rPr>
          <w:lang w:val="sk-SK"/>
        </w:rPr>
        <w:t>spontánne</w:t>
      </w:r>
    </w:p>
    <w:p w:rsidR="00802716" w:rsidRPr="000105A3" w:rsidRDefault="00802716" w:rsidP="00BE3C91">
      <w:pPr>
        <w:pStyle w:val="Odsekzoznamu"/>
        <w:numPr>
          <w:ilvl w:val="0"/>
          <w:numId w:val="4"/>
        </w:numPr>
        <w:overflowPunct/>
        <w:contextualSpacing/>
        <w:textAlignment w:val="auto"/>
        <w:rPr>
          <w:lang w:val="sk-SK"/>
        </w:rPr>
      </w:pPr>
      <w:r w:rsidRPr="000105A3">
        <w:rPr>
          <w:lang w:val="sk-SK"/>
        </w:rPr>
        <w:t>hlboké</w:t>
      </w:r>
    </w:p>
    <w:p w:rsidR="006D0723" w:rsidRPr="000105A3" w:rsidRDefault="006D0723" w:rsidP="00802716">
      <w:pPr>
        <w:rPr>
          <w:lang w:val="sk-SK"/>
        </w:rPr>
      </w:pPr>
    </w:p>
    <w:p w:rsidR="00822AFB" w:rsidRPr="000105A3" w:rsidRDefault="00822AFB" w:rsidP="00822AFB">
      <w:pPr>
        <w:jc w:val="center"/>
        <w:rPr>
          <w:sz w:val="22"/>
          <w:szCs w:val="22"/>
          <w:lang w:val="sk-SK"/>
        </w:rPr>
      </w:pPr>
    </w:p>
    <w:p w:rsidR="00CE4A39" w:rsidRPr="000105A3" w:rsidRDefault="00802716" w:rsidP="00075681">
      <w:pPr>
        <w:rPr>
          <w:lang w:val="sk-SK"/>
        </w:rPr>
      </w:pPr>
      <w:r w:rsidRPr="000105A3">
        <w:rPr>
          <w:lang w:val="sk-SK"/>
        </w:rPr>
        <w:t>Oba druhy dýchania trvali 5 minút. Spontánne dýchanie je normálnym dýchaním dobrovoľníka, nie je nijak riadené. Hlboké dýchanie je riadené dýchanie s dĺžkou každého nádychu vždy 5 sekúnd a dĺžkou výdychu takisto 5 sekúnd.</w:t>
      </w:r>
    </w:p>
    <w:p w:rsidR="00822AFB" w:rsidRPr="000105A3" w:rsidRDefault="00822AFB" w:rsidP="00075681">
      <w:pPr>
        <w:rPr>
          <w:lang w:val="sk-SK"/>
        </w:rPr>
      </w:pPr>
    </w:p>
    <w:p w:rsidR="00802716" w:rsidRPr="000105A3" w:rsidRDefault="00802716" w:rsidP="00A734DC">
      <w:pPr>
        <w:pStyle w:val="Nadpis4"/>
        <w:rPr>
          <w:lang w:val="sk-SK"/>
        </w:rPr>
      </w:pPr>
      <w:bookmarkStart w:id="113" w:name="_Toc386404214"/>
      <w:r w:rsidRPr="000105A3">
        <w:rPr>
          <w:lang w:val="sk-SK"/>
        </w:rPr>
        <w:t>Filtrácia f</w:t>
      </w:r>
      <w:r w:rsidR="00962519" w:rsidRPr="000105A3">
        <w:rPr>
          <w:lang w:val="sk-SK"/>
        </w:rPr>
        <w:t>o</w:t>
      </w:r>
      <w:r w:rsidRPr="000105A3">
        <w:rPr>
          <w:lang w:val="sk-SK"/>
        </w:rPr>
        <w:t xml:space="preserve">urierovou </w:t>
      </w:r>
      <w:r w:rsidR="00CE4A39" w:rsidRPr="000105A3">
        <w:rPr>
          <w:lang w:val="sk-SK"/>
        </w:rPr>
        <w:t>transformáciou</w:t>
      </w:r>
      <w:bookmarkEnd w:id="113"/>
      <w:r w:rsidRPr="000105A3">
        <w:rPr>
          <w:lang w:val="sk-SK"/>
        </w:rPr>
        <w:tab/>
      </w:r>
    </w:p>
    <w:p w:rsidR="00802716" w:rsidRPr="000105A3" w:rsidRDefault="00802716" w:rsidP="00802716">
      <w:pPr>
        <w:tabs>
          <w:tab w:val="left" w:pos="2920"/>
        </w:tabs>
        <w:rPr>
          <w:lang w:val="sk-SK"/>
        </w:rPr>
      </w:pPr>
    </w:p>
    <w:p w:rsidR="00802716" w:rsidRPr="000105A3" w:rsidRDefault="00802716" w:rsidP="00B90569">
      <w:pPr>
        <w:rPr>
          <w:i/>
          <w:lang w:val="sk-SK"/>
        </w:rPr>
      </w:pPr>
      <w:r w:rsidRPr="000105A3">
        <w:rPr>
          <w:lang w:val="sk-SK"/>
        </w:rPr>
        <w:t xml:space="preserve">Prvým spôsobom predspracovania bola </w:t>
      </w:r>
      <w:r w:rsidR="001C2109" w:rsidRPr="000105A3">
        <w:rPr>
          <w:lang w:val="sk-SK"/>
        </w:rPr>
        <w:t xml:space="preserve">lineárna </w:t>
      </w:r>
      <w:r w:rsidRPr="000105A3">
        <w:rPr>
          <w:lang w:val="sk-SK"/>
        </w:rPr>
        <w:t xml:space="preserve">filtrácia </w:t>
      </w:r>
      <w:r w:rsidR="004172A8" w:rsidRPr="000105A3">
        <w:rPr>
          <w:lang w:val="sk-SK"/>
        </w:rPr>
        <w:t xml:space="preserve">HS </w:t>
      </w:r>
      <w:r w:rsidRPr="000105A3">
        <w:rPr>
          <w:lang w:val="sk-SK"/>
        </w:rPr>
        <w:t>pásmovou priepusťou. Prechodné javy na začiatku a konci signálu boli zo signálu vylúčené. Hranice pásmových priepustí boli všetkými kombináciami spodných hraníc: 5, 10, 15, 20, 25, 30, 35, 40, 45, 50 a horných hraníc: 10, 15, 20, 25, 30, 35, 40, 45, 50, 60, 80, 100, 120, 150. Všetk</w:t>
      </w:r>
      <w:r w:rsidR="003E1297" w:rsidRPr="000105A3">
        <w:rPr>
          <w:lang w:val="sk-SK"/>
        </w:rPr>
        <w:t xml:space="preserve">y hodnotené filtre sú </w:t>
      </w:r>
      <w:r w:rsidR="00B90569" w:rsidRPr="000105A3">
        <w:rPr>
          <w:lang w:val="sk-SK"/>
        </w:rPr>
        <w:t>zobrazené</w:t>
      </w:r>
      <w:r w:rsidR="003E1297" w:rsidRPr="000105A3">
        <w:rPr>
          <w:lang w:val="sk-SK"/>
        </w:rPr>
        <w:t xml:space="preserve"> na o</w:t>
      </w:r>
      <w:r w:rsidRPr="000105A3">
        <w:rPr>
          <w:lang w:val="sk-SK"/>
        </w:rPr>
        <w:t xml:space="preserve">brázku </w:t>
      </w:r>
      <w:r w:rsidR="003B2AA9" w:rsidRPr="000105A3">
        <w:rPr>
          <w:lang w:val="sk-SK"/>
        </w:rPr>
        <w:t>9</w:t>
      </w:r>
      <w:r w:rsidRPr="000105A3">
        <w:rPr>
          <w:lang w:val="sk-SK"/>
        </w:rPr>
        <w:t>. Jednotlivé filtre sú označené ako f1 – f95. Ich spodné hranice sú v</w:t>
      </w:r>
      <w:r w:rsidR="00B90569" w:rsidRPr="000105A3">
        <w:rPr>
          <w:lang w:val="sk-SK"/>
        </w:rPr>
        <w:t xml:space="preserve"> prvom </w:t>
      </w:r>
      <w:r w:rsidRPr="000105A3">
        <w:rPr>
          <w:lang w:val="sk-SK"/>
        </w:rPr>
        <w:t xml:space="preserve">stĺpci vľavo a horné hranice v prvom riadku. Napríklad filter označený ako f30 má spodnú hranicu 15Hz a hornú hranicu 30 Hz. Filtrácia bola uskutočnená v prostredí Matlab 2009 za použitia funkcie </w:t>
      </w:r>
      <w:r w:rsidRPr="000105A3">
        <w:rPr>
          <w:i/>
          <w:lang w:val="sk-SK"/>
        </w:rPr>
        <w:t>filfilt.</w:t>
      </w:r>
    </w:p>
    <w:p w:rsidR="00A14177" w:rsidRPr="000105A3" w:rsidRDefault="00A14177" w:rsidP="00802716">
      <w:pPr>
        <w:rPr>
          <w:lang w:val="sk-SK"/>
        </w:rPr>
      </w:pPr>
    </w:p>
    <w:p w:rsidR="00802716" w:rsidRPr="000105A3" w:rsidRDefault="00DD32B9" w:rsidP="00822AFB">
      <w:pPr>
        <w:jc w:val="center"/>
        <w:rPr>
          <w:sz w:val="22"/>
          <w:szCs w:val="22"/>
          <w:lang w:val="sk-SK"/>
        </w:rPr>
      </w:pPr>
      <w:r w:rsidRPr="000105A3">
        <w:rPr>
          <w:sz w:val="22"/>
          <w:szCs w:val="22"/>
          <w:lang w:val="sk-SK"/>
        </w:rPr>
        <w:drawing>
          <wp:inline distT="0" distB="0" distL="0" distR="0" wp14:anchorId="64652D04" wp14:editId="187CD343">
            <wp:extent cx="5400040" cy="2277110"/>
            <wp:effectExtent l="19050" t="0" r="0" b="0"/>
            <wp:docPr id="17"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a:srcRect/>
                    <a:stretch>
                      <a:fillRect/>
                    </a:stretch>
                  </pic:blipFill>
                  <pic:spPr bwMode="auto">
                    <a:xfrm>
                      <a:off x="0" y="0"/>
                      <a:ext cx="5400040" cy="2277110"/>
                    </a:xfrm>
                    <a:prstGeom prst="rect">
                      <a:avLst/>
                    </a:prstGeom>
                    <a:noFill/>
                    <a:ln w="9525">
                      <a:noFill/>
                      <a:miter lim="800000"/>
                      <a:headEnd/>
                      <a:tailEnd/>
                    </a:ln>
                  </pic:spPr>
                </pic:pic>
              </a:graphicData>
            </a:graphic>
          </wp:inline>
        </w:drawing>
      </w:r>
      <w:r w:rsidR="00802716" w:rsidRPr="000105A3">
        <w:rPr>
          <w:sz w:val="22"/>
          <w:szCs w:val="22"/>
          <w:lang w:val="sk-SK"/>
        </w:rPr>
        <w:t xml:space="preserve">Obrázok </w:t>
      </w:r>
      <w:r w:rsidR="001263BE" w:rsidRPr="000105A3">
        <w:rPr>
          <w:sz w:val="22"/>
          <w:szCs w:val="22"/>
          <w:lang w:val="sk-SK"/>
        </w:rPr>
        <w:t>9</w:t>
      </w:r>
      <w:r w:rsidR="00C41722" w:rsidRPr="000105A3">
        <w:rPr>
          <w:sz w:val="22"/>
          <w:szCs w:val="22"/>
          <w:lang w:val="sk-SK"/>
        </w:rPr>
        <w:t xml:space="preserve">. </w:t>
      </w:r>
      <w:r w:rsidR="0042033E" w:rsidRPr="000105A3">
        <w:rPr>
          <w:sz w:val="22"/>
          <w:szCs w:val="22"/>
          <w:lang w:val="sk-SK"/>
        </w:rPr>
        <w:t>Frekvenčná tabuľka so spodnými a hornými hranicami pásmových pr</w:t>
      </w:r>
      <w:r w:rsidRPr="000105A3">
        <w:rPr>
          <w:sz w:val="22"/>
          <w:szCs w:val="22"/>
          <w:lang w:val="sk-SK"/>
        </w:rPr>
        <w:t>i</w:t>
      </w:r>
      <w:r w:rsidR="0042033E" w:rsidRPr="000105A3">
        <w:rPr>
          <w:sz w:val="22"/>
          <w:szCs w:val="22"/>
          <w:lang w:val="sk-SK"/>
        </w:rPr>
        <w:t>epustí.</w:t>
      </w:r>
    </w:p>
    <w:p w:rsidR="00802716" w:rsidRPr="000105A3" w:rsidRDefault="00802716" w:rsidP="00A734DC">
      <w:pPr>
        <w:pStyle w:val="Nadpis4"/>
        <w:rPr>
          <w:lang w:val="sk-SK"/>
        </w:rPr>
      </w:pPr>
      <w:bookmarkStart w:id="114" w:name="_Toc386404215"/>
      <w:r w:rsidRPr="000105A3">
        <w:rPr>
          <w:lang w:val="sk-SK"/>
        </w:rPr>
        <w:t>DWT</w:t>
      </w:r>
      <w:bookmarkEnd w:id="114"/>
    </w:p>
    <w:p w:rsidR="00802716" w:rsidRPr="000105A3" w:rsidRDefault="00802716" w:rsidP="00802716">
      <w:pPr>
        <w:rPr>
          <w:lang w:val="sk-SK"/>
        </w:rPr>
      </w:pPr>
    </w:p>
    <w:p w:rsidR="00802716" w:rsidRPr="000105A3" w:rsidRDefault="001C2109" w:rsidP="00802716">
      <w:pPr>
        <w:tabs>
          <w:tab w:val="left" w:pos="3230"/>
        </w:tabs>
        <w:rPr>
          <w:lang w:val="sk-SK"/>
        </w:rPr>
      </w:pPr>
      <w:r w:rsidRPr="000105A3">
        <w:rPr>
          <w:lang w:val="sk-SK"/>
        </w:rPr>
        <w:t xml:space="preserve">Druhou metódou filtrácie je DWT. K filtrácií boli použité banky filtrov z rodiny Daubichies číslo 4 a 14 (db4, db14) a banka filtrov z rodiny Coiflet číslo 2 (coif2). </w:t>
      </w:r>
      <w:r w:rsidRPr="000105A3">
        <w:rPr>
          <w:lang w:val="sk-SK"/>
        </w:rPr>
        <w:lastRenderedPageBreak/>
        <w:t xml:space="preserve">Tieto banky filtrov hodnotila štúdia [17], ktorá na základe výsledkov vyslovila odporúčania, kde jedných z najlepších výsledkov pri filtrácií HS by mala dosahovať db14. Banky filtrov db4 a coif2 vykazovali priemerné výsledky. Signál bol rozložený do piatich úrovní detailu redundantnou diskrétnou diadickou vlnkovou transformáciou. K dekompozícii signálu bol opäť použitý Matlab </w:t>
      </w:r>
      <w:r w:rsidR="00A734DC" w:rsidRPr="000105A3">
        <w:rPr>
          <w:lang w:val="sk-SK"/>
        </w:rPr>
        <w:t>2014</w:t>
      </w:r>
      <w:r w:rsidRPr="000105A3">
        <w:rPr>
          <w:lang w:val="sk-SK"/>
        </w:rPr>
        <w:t xml:space="preserve"> a funkcia swt. Jednotlivé úrovne rozkladu a im prislúchajúce približné frekvenčné pásma sú vyznačené na obrázku 10. Vzorkovacia frekvencia signálu bola 500Hz</w:t>
      </w:r>
      <w:r w:rsidR="00802716" w:rsidRPr="000105A3">
        <w:rPr>
          <w:lang w:val="sk-SK"/>
        </w:rPr>
        <w:t>.</w:t>
      </w:r>
    </w:p>
    <w:p w:rsidR="00802716" w:rsidRPr="000105A3" w:rsidRDefault="00802716" w:rsidP="00802716">
      <w:pPr>
        <w:tabs>
          <w:tab w:val="left" w:pos="3230"/>
        </w:tabs>
        <w:rPr>
          <w:lang w:val="sk-SK"/>
        </w:rPr>
      </w:pPr>
    </w:p>
    <w:tbl>
      <w:tblPr>
        <w:tblW w:w="2880" w:type="dxa"/>
        <w:jc w:val="center"/>
        <w:tblCellMar>
          <w:left w:w="70" w:type="dxa"/>
          <w:right w:w="70" w:type="dxa"/>
        </w:tblCellMar>
        <w:tblLook w:val="04A0" w:firstRow="1" w:lastRow="0" w:firstColumn="1" w:lastColumn="0" w:noHBand="0" w:noVBand="1"/>
      </w:tblPr>
      <w:tblGrid>
        <w:gridCol w:w="1440"/>
        <w:gridCol w:w="1440"/>
      </w:tblGrid>
      <w:tr w:rsidR="00DD32B9" w:rsidRPr="000105A3" w:rsidTr="00DD32B9">
        <w:trPr>
          <w:trHeight w:val="330"/>
          <w:jc w:val="center"/>
        </w:trPr>
        <w:tc>
          <w:tcPr>
            <w:tcW w:w="144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rsidR="00DD32B9" w:rsidRPr="000105A3" w:rsidRDefault="00DD32B9">
            <w:pPr>
              <w:jc w:val="center"/>
              <w:rPr>
                <w:color w:val="000000"/>
                <w:szCs w:val="24"/>
                <w:lang w:val="sk-SK"/>
              </w:rPr>
            </w:pPr>
            <w:r w:rsidRPr="000105A3">
              <w:rPr>
                <w:color w:val="000000"/>
                <w:lang w:val="sk-SK"/>
              </w:rPr>
              <w:t>rozklad</w:t>
            </w:r>
          </w:p>
        </w:tc>
        <w:tc>
          <w:tcPr>
            <w:tcW w:w="1440" w:type="dxa"/>
            <w:tcBorders>
              <w:top w:val="single" w:sz="8" w:space="0" w:color="auto"/>
              <w:left w:val="nil"/>
              <w:bottom w:val="single" w:sz="8" w:space="0" w:color="auto"/>
              <w:right w:val="single" w:sz="8" w:space="0" w:color="auto"/>
            </w:tcBorders>
            <w:shd w:val="clear" w:color="auto" w:fill="auto"/>
            <w:noWrap/>
            <w:vAlign w:val="bottom"/>
            <w:hideMark/>
          </w:tcPr>
          <w:p w:rsidR="00DD32B9" w:rsidRPr="000105A3" w:rsidRDefault="00DD32B9">
            <w:pPr>
              <w:jc w:val="center"/>
              <w:rPr>
                <w:color w:val="000000"/>
                <w:szCs w:val="24"/>
                <w:lang w:val="sk-SK"/>
              </w:rPr>
            </w:pPr>
            <w:r w:rsidRPr="000105A3">
              <w:rPr>
                <w:color w:val="000000"/>
                <w:lang w:val="sk-SK"/>
              </w:rPr>
              <w:t>pásmo [Hz]</w:t>
            </w:r>
          </w:p>
        </w:tc>
      </w:tr>
      <w:tr w:rsidR="00DD32B9" w:rsidRPr="000105A3" w:rsidTr="00DD32B9">
        <w:trPr>
          <w:trHeight w:val="315"/>
          <w:jc w:val="center"/>
        </w:trPr>
        <w:tc>
          <w:tcPr>
            <w:tcW w:w="1440" w:type="dxa"/>
            <w:tcBorders>
              <w:top w:val="nil"/>
              <w:left w:val="single" w:sz="8" w:space="0" w:color="auto"/>
              <w:bottom w:val="nil"/>
              <w:right w:val="single" w:sz="8" w:space="0" w:color="auto"/>
            </w:tcBorders>
            <w:shd w:val="clear" w:color="auto" w:fill="auto"/>
            <w:noWrap/>
            <w:vAlign w:val="bottom"/>
            <w:hideMark/>
          </w:tcPr>
          <w:p w:rsidR="00DD32B9" w:rsidRPr="000105A3" w:rsidRDefault="00DD32B9">
            <w:pPr>
              <w:jc w:val="center"/>
              <w:rPr>
                <w:color w:val="000000"/>
                <w:szCs w:val="24"/>
                <w:lang w:val="sk-SK"/>
              </w:rPr>
            </w:pPr>
            <w:r w:rsidRPr="000105A3">
              <w:rPr>
                <w:color w:val="000000"/>
                <w:lang w:val="sk-SK"/>
              </w:rPr>
              <w:t>1</w:t>
            </w:r>
          </w:p>
        </w:tc>
        <w:tc>
          <w:tcPr>
            <w:tcW w:w="1440" w:type="dxa"/>
            <w:tcBorders>
              <w:top w:val="nil"/>
              <w:left w:val="nil"/>
              <w:bottom w:val="nil"/>
              <w:right w:val="single" w:sz="8" w:space="0" w:color="auto"/>
            </w:tcBorders>
            <w:shd w:val="clear" w:color="auto" w:fill="auto"/>
            <w:noWrap/>
            <w:vAlign w:val="bottom"/>
            <w:hideMark/>
          </w:tcPr>
          <w:p w:rsidR="00DD32B9" w:rsidRPr="000105A3" w:rsidRDefault="00DD32B9">
            <w:pPr>
              <w:jc w:val="center"/>
              <w:rPr>
                <w:color w:val="000000"/>
                <w:szCs w:val="24"/>
                <w:lang w:val="sk-SK"/>
              </w:rPr>
            </w:pPr>
            <w:r w:rsidRPr="000105A3">
              <w:rPr>
                <w:color w:val="000000"/>
                <w:lang w:val="sk-SK"/>
              </w:rPr>
              <w:t>125,0-250,0</w:t>
            </w:r>
          </w:p>
        </w:tc>
      </w:tr>
      <w:tr w:rsidR="00DD32B9" w:rsidRPr="000105A3" w:rsidTr="00DD32B9">
        <w:trPr>
          <w:trHeight w:val="315"/>
          <w:jc w:val="center"/>
        </w:trPr>
        <w:tc>
          <w:tcPr>
            <w:tcW w:w="1440" w:type="dxa"/>
            <w:tcBorders>
              <w:top w:val="nil"/>
              <w:left w:val="single" w:sz="8" w:space="0" w:color="auto"/>
              <w:bottom w:val="nil"/>
              <w:right w:val="single" w:sz="8" w:space="0" w:color="auto"/>
            </w:tcBorders>
            <w:shd w:val="clear" w:color="auto" w:fill="auto"/>
            <w:noWrap/>
            <w:vAlign w:val="bottom"/>
            <w:hideMark/>
          </w:tcPr>
          <w:p w:rsidR="00DD32B9" w:rsidRPr="000105A3" w:rsidRDefault="00DD32B9">
            <w:pPr>
              <w:jc w:val="center"/>
              <w:rPr>
                <w:color w:val="000000"/>
                <w:szCs w:val="24"/>
                <w:lang w:val="sk-SK"/>
              </w:rPr>
            </w:pPr>
            <w:r w:rsidRPr="000105A3">
              <w:rPr>
                <w:color w:val="000000"/>
                <w:lang w:val="sk-SK"/>
              </w:rPr>
              <w:t>2</w:t>
            </w:r>
          </w:p>
        </w:tc>
        <w:tc>
          <w:tcPr>
            <w:tcW w:w="1440" w:type="dxa"/>
            <w:tcBorders>
              <w:top w:val="nil"/>
              <w:left w:val="nil"/>
              <w:bottom w:val="nil"/>
              <w:right w:val="single" w:sz="8" w:space="0" w:color="auto"/>
            </w:tcBorders>
            <w:shd w:val="clear" w:color="auto" w:fill="auto"/>
            <w:noWrap/>
            <w:vAlign w:val="bottom"/>
            <w:hideMark/>
          </w:tcPr>
          <w:p w:rsidR="00DD32B9" w:rsidRPr="000105A3" w:rsidRDefault="00DD32B9">
            <w:pPr>
              <w:jc w:val="center"/>
              <w:rPr>
                <w:color w:val="000000"/>
                <w:szCs w:val="24"/>
                <w:lang w:val="sk-SK"/>
              </w:rPr>
            </w:pPr>
            <w:r w:rsidRPr="000105A3">
              <w:rPr>
                <w:color w:val="000000"/>
                <w:lang w:val="sk-SK"/>
              </w:rPr>
              <w:t>62,5-125,0</w:t>
            </w:r>
          </w:p>
        </w:tc>
      </w:tr>
      <w:tr w:rsidR="00DD32B9" w:rsidRPr="000105A3" w:rsidTr="00DD32B9">
        <w:trPr>
          <w:trHeight w:val="330"/>
          <w:jc w:val="center"/>
        </w:trPr>
        <w:tc>
          <w:tcPr>
            <w:tcW w:w="1440" w:type="dxa"/>
            <w:tcBorders>
              <w:top w:val="nil"/>
              <w:left w:val="single" w:sz="8" w:space="0" w:color="auto"/>
              <w:bottom w:val="nil"/>
              <w:right w:val="single" w:sz="8" w:space="0" w:color="auto"/>
            </w:tcBorders>
            <w:shd w:val="clear" w:color="auto" w:fill="auto"/>
            <w:noWrap/>
            <w:vAlign w:val="bottom"/>
            <w:hideMark/>
          </w:tcPr>
          <w:p w:rsidR="00DD32B9" w:rsidRPr="000105A3" w:rsidRDefault="00DD32B9">
            <w:pPr>
              <w:jc w:val="center"/>
              <w:rPr>
                <w:color w:val="000000"/>
                <w:szCs w:val="24"/>
                <w:lang w:val="sk-SK"/>
              </w:rPr>
            </w:pPr>
            <w:r w:rsidRPr="000105A3">
              <w:rPr>
                <w:color w:val="000000"/>
                <w:lang w:val="sk-SK"/>
              </w:rPr>
              <w:t>3</w:t>
            </w:r>
          </w:p>
        </w:tc>
        <w:tc>
          <w:tcPr>
            <w:tcW w:w="1440" w:type="dxa"/>
            <w:tcBorders>
              <w:top w:val="nil"/>
              <w:left w:val="nil"/>
              <w:bottom w:val="nil"/>
              <w:right w:val="single" w:sz="8" w:space="0" w:color="auto"/>
            </w:tcBorders>
            <w:shd w:val="clear" w:color="auto" w:fill="auto"/>
            <w:noWrap/>
            <w:vAlign w:val="bottom"/>
            <w:hideMark/>
          </w:tcPr>
          <w:p w:rsidR="00DD32B9" w:rsidRPr="000105A3" w:rsidRDefault="00DD32B9">
            <w:pPr>
              <w:jc w:val="center"/>
              <w:rPr>
                <w:color w:val="000000"/>
                <w:szCs w:val="24"/>
                <w:lang w:val="sk-SK"/>
              </w:rPr>
            </w:pPr>
            <w:r w:rsidRPr="000105A3">
              <w:rPr>
                <w:color w:val="000000"/>
                <w:lang w:val="sk-SK"/>
              </w:rPr>
              <w:t>31,3-62,5</w:t>
            </w:r>
          </w:p>
        </w:tc>
      </w:tr>
      <w:tr w:rsidR="00DD32B9" w:rsidRPr="000105A3" w:rsidTr="00DD32B9">
        <w:trPr>
          <w:trHeight w:val="315"/>
          <w:jc w:val="center"/>
        </w:trPr>
        <w:tc>
          <w:tcPr>
            <w:tcW w:w="1440" w:type="dxa"/>
            <w:tcBorders>
              <w:top w:val="nil"/>
              <w:left w:val="single" w:sz="8" w:space="0" w:color="auto"/>
              <w:bottom w:val="nil"/>
              <w:right w:val="single" w:sz="8" w:space="0" w:color="auto"/>
            </w:tcBorders>
            <w:shd w:val="clear" w:color="auto" w:fill="auto"/>
            <w:noWrap/>
            <w:vAlign w:val="bottom"/>
            <w:hideMark/>
          </w:tcPr>
          <w:p w:rsidR="00DD32B9" w:rsidRPr="000105A3" w:rsidRDefault="00DD32B9">
            <w:pPr>
              <w:jc w:val="center"/>
              <w:rPr>
                <w:color w:val="000000"/>
                <w:szCs w:val="24"/>
                <w:lang w:val="sk-SK"/>
              </w:rPr>
            </w:pPr>
            <w:r w:rsidRPr="000105A3">
              <w:rPr>
                <w:color w:val="000000"/>
                <w:lang w:val="sk-SK"/>
              </w:rPr>
              <w:t>4</w:t>
            </w:r>
          </w:p>
        </w:tc>
        <w:tc>
          <w:tcPr>
            <w:tcW w:w="1440" w:type="dxa"/>
            <w:tcBorders>
              <w:top w:val="nil"/>
              <w:left w:val="nil"/>
              <w:bottom w:val="nil"/>
              <w:right w:val="single" w:sz="8" w:space="0" w:color="auto"/>
            </w:tcBorders>
            <w:shd w:val="clear" w:color="auto" w:fill="auto"/>
            <w:noWrap/>
            <w:vAlign w:val="bottom"/>
            <w:hideMark/>
          </w:tcPr>
          <w:p w:rsidR="00DD32B9" w:rsidRPr="000105A3" w:rsidRDefault="00DD32B9">
            <w:pPr>
              <w:jc w:val="center"/>
              <w:rPr>
                <w:color w:val="000000"/>
                <w:szCs w:val="24"/>
                <w:lang w:val="sk-SK"/>
              </w:rPr>
            </w:pPr>
            <w:r w:rsidRPr="000105A3">
              <w:rPr>
                <w:color w:val="000000"/>
                <w:lang w:val="sk-SK"/>
              </w:rPr>
              <w:t>15,6-31,3</w:t>
            </w:r>
          </w:p>
        </w:tc>
      </w:tr>
      <w:tr w:rsidR="00DD32B9" w:rsidRPr="000105A3" w:rsidTr="00DD32B9">
        <w:trPr>
          <w:trHeight w:val="330"/>
          <w:jc w:val="center"/>
        </w:trPr>
        <w:tc>
          <w:tcPr>
            <w:tcW w:w="1440" w:type="dxa"/>
            <w:tcBorders>
              <w:top w:val="nil"/>
              <w:left w:val="single" w:sz="8" w:space="0" w:color="auto"/>
              <w:bottom w:val="single" w:sz="8" w:space="0" w:color="auto"/>
              <w:right w:val="single" w:sz="8" w:space="0" w:color="auto"/>
            </w:tcBorders>
            <w:shd w:val="clear" w:color="auto" w:fill="auto"/>
            <w:noWrap/>
            <w:vAlign w:val="bottom"/>
            <w:hideMark/>
          </w:tcPr>
          <w:p w:rsidR="00DD32B9" w:rsidRPr="000105A3" w:rsidRDefault="00DD32B9">
            <w:pPr>
              <w:jc w:val="center"/>
              <w:rPr>
                <w:color w:val="000000"/>
                <w:szCs w:val="24"/>
                <w:lang w:val="sk-SK"/>
              </w:rPr>
            </w:pPr>
            <w:r w:rsidRPr="000105A3">
              <w:rPr>
                <w:color w:val="000000"/>
                <w:lang w:val="sk-SK"/>
              </w:rPr>
              <w:t>5</w:t>
            </w:r>
          </w:p>
        </w:tc>
        <w:tc>
          <w:tcPr>
            <w:tcW w:w="1440" w:type="dxa"/>
            <w:tcBorders>
              <w:top w:val="nil"/>
              <w:left w:val="nil"/>
              <w:bottom w:val="single" w:sz="8" w:space="0" w:color="auto"/>
              <w:right w:val="single" w:sz="8" w:space="0" w:color="auto"/>
            </w:tcBorders>
            <w:shd w:val="clear" w:color="auto" w:fill="auto"/>
            <w:noWrap/>
            <w:vAlign w:val="bottom"/>
            <w:hideMark/>
          </w:tcPr>
          <w:p w:rsidR="00DD32B9" w:rsidRPr="000105A3" w:rsidRDefault="00DD32B9">
            <w:pPr>
              <w:jc w:val="center"/>
              <w:rPr>
                <w:color w:val="000000"/>
                <w:szCs w:val="24"/>
                <w:lang w:val="sk-SK"/>
              </w:rPr>
            </w:pPr>
            <w:r w:rsidRPr="000105A3">
              <w:rPr>
                <w:color w:val="000000"/>
                <w:lang w:val="sk-SK"/>
              </w:rPr>
              <w:t>7,8-15,6</w:t>
            </w:r>
          </w:p>
        </w:tc>
      </w:tr>
    </w:tbl>
    <w:p w:rsidR="00802716" w:rsidRPr="000105A3" w:rsidRDefault="00802716" w:rsidP="00802716">
      <w:pPr>
        <w:tabs>
          <w:tab w:val="left" w:pos="3230"/>
        </w:tabs>
        <w:rPr>
          <w:lang w:val="sk-SK"/>
        </w:rPr>
      </w:pPr>
    </w:p>
    <w:p w:rsidR="00802716" w:rsidRPr="000105A3" w:rsidRDefault="001263BE" w:rsidP="00802716">
      <w:pPr>
        <w:jc w:val="center"/>
        <w:rPr>
          <w:sz w:val="22"/>
          <w:szCs w:val="22"/>
          <w:lang w:val="sk-SK"/>
        </w:rPr>
      </w:pPr>
      <w:r w:rsidRPr="000105A3">
        <w:rPr>
          <w:sz w:val="22"/>
          <w:szCs w:val="22"/>
          <w:lang w:val="sk-SK"/>
        </w:rPr>
        <w:t>Obrázok 10</w:t>
      </w:r>
      <w:r w:rsidR="00802716" w:rsidRPr="000105A3">
        <w:rPr>
          <w:sz w:val="22"/>
          <w:szCs w:val="22"/>
          <w:lang w:val="sk-SK"/>
        </w:rPr>
        <w:t>.</w:t>
      </w:r>
      <w:r w:rsidR="0042033E" w:rsidRPr="000105A3">
        <w:rPr>
          <w:sz w:val="22"/>
          <w:szCs w:val="22"/>
          <w:lang w:val="sk-SK"/>
        </w:rPr>
        <w:t xml:space="preserve"> Stupne rozkladu DWT a im prislúchajúce frekvenčné pásma.</w:t>
      </w:r>
    </w:p>
    <w:p w:rsidR="00802716" w:rsidRPr="000105A3" w:rsidRDefault="00802716" w:rsidP="00802716">
      <w:pPr>
        <w:rPr>
          <w:lang w:val="sk-SK"/>
        </w:rPr>
      </w:pPr>
    </w:p>
    <w:p w:rsidR="00802716" w:rsidRPr="000105A3" w:rsidRDefault="00461B6A" w:rsidP="00802716">
      <w:pPr>
        <w:rPr>
          <w:lang w:val="sk-SK"/>
        </w:rPr>
      </w:pPr>
      <w:r w:rsidRPr="000105A3">
        <w:rPr>
          <w:lang w:val="sk-SK"/>
        </w:rPr>
        <w:t xml:space="preserve">Po rozložení signálu na detaily sa signál rekonštruuje z vybraných detailov nasledovne. Označme si detaily </w:t>
      </w:r>
      <w:r w:rsidR="00802716" w:rsidRPr="000105A3">
        <w:rPr>
          <w:lang w:val="sk-SK"/>
        </w:rPr>
        <w:t>signálu</w:t>
      </w:r>
      <m:oMath>
        <m:r>
          <w:rPr>
            <w:rFonts w:ascii="Cambria Math"/>
            <w:lang w:val="sk-SK"/>
          </w:rPr>
          <m:t xml:space="preserve"> </m:t>
        </m:r>
        <m:r>
          <w:rPr>
            <w:rFonts w:ascii="Cambria Math" w:hAnsi="Cambria Math"/>
            <w:lang w:val="sk-SK"/>
          </w:rPr>
          <m:t>x</m:t>
        </m:r>
        <m:d>
          <m:dPr>
            <m:ctrlPr>
              <w:rPr>
                <w:rFonts w:ascii="Cambria Math" w:hAnsi="Cambria Math"/>
                <w:i/>
                <w:lang w:val="sk-SK"/>
              </w:rPr>
            </m:ctrlPr>
          </m:dPr>
          <m:e>
            <m:r>
              <w:rPr>
                <w:rFonts w:ascii="Cambria Math" w:hAnsi="Cambria Math"/>
                <w:lang w:val="sk-SK"/>
              </w:rPr>
              <m:t>n</m:t>
            </m:r>
          </m:e>
        </m:d>
      </m:oMath>
      <w:r w:rsidR="00802716" w:rsidRPr="000105A3">
        <w:rPr>
          <w:lang w:val="sk-SK"/>
        </w:rPr>
        <w:t xml:space="preserve"> </w:t>
      </w:r>
      <w:r w:rsidR="00802716" w:rsidRPr="000105A3">
        <w:rPr>
          <w:rFonts w:eastAsiaTheme="minorEastAsia"/>
          <w:lang w:val="sk-SK"/>
        </w:rPr>
        <w:t>ako</w:t>
      </w:r>
      <w:r w:rsidR="00802716" w:rsidRPr="000105A3">
        <w:rPr>
          <w:lang w:val="sk-SK"/>
        </w:rPr>
        <w:t xml:space="preserve"> </w:t>
      </w:r>
      <m:oMath>
        <m:sSubSup>
          <m:sSubSupPr>
            <m:ctrlPr>
              <w:rPr>
                <w:rFonts w:ascii="Cambria Math" w:hAnsi="Cambria Math"/>
                <w:i/>
                <w:lang w:val="sk-SK"/>
              </w:rPr>
            </m:ctrlPr>
          </m:sSubSupPr>
          <m:e>
            <m:r>
              <w:rPr>
                <w:rFonts w:ascii="Cambria Math" w:hAnsi="Cambria Math"/>
                <w:lang w:val="sk-SK"/>
              </w:rPr>
              <m:t>x</m:t>
            </m:r>
          </m:e>
          <m:sub>
            <m:r>
              <w:rPr>
                <w:rFonts w:ascii="Cambria Math"/>
                <w:lang w:val="sk-SK"/>
              </w:rPr>
              <m:t>1</m:t>
            </m:r>
          </m:sub>
          <m:sup>
            <m:r>
              <w:rPr>
                <w:rFonts w:ascii="Cambria Math" w:hAnsi="Cambria Math"/>
                <w:lang w:val="sk-SK"/>
              </w:rPr>
              <m:t>d</m:t>
            </m:r>
          </m:sup>
        </m:sSubSup>
      </m:oMath>
      <w:r w:rsidR="00802716" w:rsidRPr="000105A3">
        <w:rPr>
          <w:lang w:val="sk-SK"/>
        </w:rPr>
        <w:t xml:space="preserve">(n), </w:t>
      </w:r>
      <m:oMath>
        <m:sSubSup>
          <m:sSubSupPr>
            <m:ctrlPr>
              <w:rPr>
                <w:rFonts w:ascii="Cambria Math" w:hAnsi="Cambria Math"/>
                <w:i/>
                <w:lang w:val="sk-SK"/>
              </w:rPr>
            </m:ctrlPr>
          </m:sSubSupPr>
          <m:e>
            <m:r>
              <w:rPr>
                <w:rFonts w:ascii="Cambria Math" w:hAnsi="Cambria Math"/>
                <w:lang w:val="sk-SK"/>
              </w:rPr>
              <m:t>x</m:t>
            </m:r>
          </m:e>
          <m:sub>
            <m:r>
              <w:rPr>
                <w:rFonts w:ascii="Cambria Math"/>
                <w:lang w:val="sk-SK"/>
              </w:rPr>
              <m:t>2</m:t>
            </m:r>
          </m:sub>
          <m:sup>
            <m:r>
              <w:rPr>
                <w:rFonts w:ascii="Cambria Math" w:hAnsi="Cambria Math"/>
                <w:lang w:val="sk-SK"/>
              </w:rPr>
              <m:t>d</m:t>
            </m:r>
          </m:sup>
        </m:sSubSup>
      </m:oMath>
      <w:r w:rsidR="00802716" w:rsidRPr="000105A3">
        <w:rPr>
          <w:lang w:val="sk-SK"/>
        </w:rPr>
        <w:t xml:space="preserve">(n), </w:t>
      </w:r>
      <m:oMath>
        <m:sSubSup>
          <m:sSubSupPr>
            <m:ctrlPr>
              <w:rPr>
                <w:rFonts w:ascii="Cambria Math" w:hAnsi="Cambria Math"/>
                <w:i/>
                <w:lang w:val="sk-SK"/>
              </w:rPr>
            </m:ctrlPr>
          </m:sSubSupPr>
          <m:e>
            <m:r>
              <w:rPr>
                <w:rFonts w:ascii="Cambria Math" w:hAnsi="Cambria Math"/>
                <w:lang w:val="sk-SK"/>
              </w:rPr>
              <m:t>x</m:t>
            </m:r>
          </m:e>
          <m:sub>
            <m:r>
              <w:rPr>
                <w:rFonts w:ascii="Cambria Math"/>
                <w:lang w:val="sk-SK"/>
              </w:rPr>
              <m:t>3</m:t>
            </m:r>
          </m:sub>
          <m:sup>
            <m:r>
              <w:rPr>
                <w:rFonts w:ascii="Cambria Math" w:hAnsi="Cambria Math"/>
                <w:lang w:val="sk-SK"/>
              </w:rPr>
              <m:t>d</m:t>
            </m:r>
          </m:sup>
        </m:sSubSup>
      </m:oMath>
      <w:r w:rsidR="00802716" w:rsidRPr="000105A3">
        <w:rPr>
          <w:lang w:val="sk-SK"/>
        </w:rPr>
        <w:t xml:space="preserve">(n), </w:t>
      </w:r>
      <m:oMath>
        <m:sSubSup>
          <m:sSubSupPr>
            <m:ctrlPr>
              <w:rPr>
                <w:rFonts w:ascii="Cambria Math" w:hAnsi="Cambria Math"/>
                <w:i/>
                <w:lang w:val="sk-SK"/>
              </w:rPr>
            </m:ctrlPr>
          </m:sSubSupPr>
          <m:e>
            <m:r>
              <w:rPr>
                <w:rFonts w:ascii="Cambria Math" w:hAnsi="Cambria Math"/>
                <w:lang w:val="sk-SK"/>
              </w:rPr>
              <m:t>x</m:t>
            </m:r>
          </m:e>
          <m:sub>
            <m:r>
              <w:rPr>
                <w:rFonts w:ascii="Cambria Math"/>
                <w:lang w:val="sk-SK"/>
              </w:rPr>
              <m:t>4</m:t>
            </m:r>
          </m:sub>
          <m:sup>
            <m:r>
              <w:rPr>
                <w:rFonts w:ascii="Cambria Math" w:hAnsi="Cambria Math"/>
                <w:lang w:val="sk-SK"/>
              </w:rPr>
              <m:t>d</m:t>
            </m:r>
          </m:sup>
        </m:sSubSup>
      </m:oMath>
      <w:r w:rsidR="00802716" w:rsidRPr="000105A3">
        <w:rPr>
          <w:lang w:val="sk-SK"/>
        </w:rPr>
        <w:t xml:space="preserve">(n) až </w:t>
      </w:r>
      <m:oMath>
        <m:sSubSup>
          <m:sSubSupPr>
            <m:ctrlPr>
              <w:rPr>
                <w:rFonts w:ascii="Cambria Math" w:hAnsi="Cambria Math"/>
                <w:i/>
                <w:lang w:val="sk-SK"/>
              </w:rPr>
            </m:ctrlPr>
          </m:sSubSupPr>
          <m:e>
            <m:r>
              <w:rPr>
                <w:rFonts w:ascii="Cambria Math" w:hAnsi="Cambria Math"/>
                <w:lang w:val="sk-SK"/>
              </w:rPr>
              <m:t>x</m:t>
            </m:r>
          </m:e>
          <m:sub>
            <m:r>
              <w:rPr>
                <w:rFonts w:ascii="Cambria Math"/>
                <w:lang w:val="sk-SK"/>
              </w:rPr>
              <m:t>5</m:t>
            </m:r>
          </m:sub>
          <m:sup>
            <m:r>
              <w:rPr>
                <w:rFonts w:ascii="Cambria Math" w:hAnsi="Cambria Math"/>
                <w:lang w:val="sk-SK"/>
              </w:rPr>
              <m:t>d</m:t>
            </m:r>
          </m:sup>
        </m:sSubSup>
      </m:oMath>
      <w:r w:rsidR="00802716" w:rsidRPr="000105A3">
        <w:rPr>
          <w:lang w:val="sk-SK"/>
        </w:rPr>
        <w:t xml:space="preserve">(n). </w:t>
      </w:r>
      <w:r w:rsidR="00802716" w:rsidRPr="000105A3">
        <w:rPr>
          <w:rFonts w:eastAsiaTheme="minorEastAsia"/>
          <w:lang w:val="sk-SK"/>
        </w:rPr>
        <w:t xml:space="preserve">Prvým detailom je </w:t>
      </w:r>
      <m:oMath>
        <m:sSubSup>
          <m:sSubSupPr>
            <m:ctrlPr>
              <w:rPr>
                <w:rFonts w:ascii="Cambria Math" w:hAnsi="Cambria Math"/>
                <w:i/>
                <w:lang w:val="sk-SK"/>
              </w:rPr>
            </m:ctrlPr>
          </m:sSubSupPr>
          <m:e>
            <m:r>
              <w:rPr>
                <w:rFonts w:ascii="Cambria Math" w:hAnsi="Cambria Math"/>
                <w:lang w:val="sk-SK"/>
              </w:rPr>
              <m:t>x</m:t>
            </m:r>
          </m:e>
          <m:sub>
            <m:r>
              <w:rPr>
                <w:rFonts w:ascii="Cambria Math"/>
                <w:lang w:val="sk-SK"/>
              </w:rPr>
              <m:t>1</m:t>
            </m:r>
          </m:sub>
          <m:sup>
            <m:r>
              <w:rPr>
                <w:rFonts w:ascii="Cambria Math" w:hAnsi="Cambria Math"/>
                <w:lang w:val="sk-SK"/>
              </w:rPr>
              <m:t>d</m:t>
            </m:r>
          </m:sup>
        </m:sSubSup>
      </m:oMath>
      <w:r w:rsidR="00802716" w:rsidRPr="000105A3">
        <w:rPr>
          <w:lang w:val="sk-SK"/>
        </w:rPr>
        <w:t xml:space="preserve">(n) a piatym je </w:t>
      </w:r>
      <m:oMath>
        <m:sSubSup>
          <m:sSubSupPr>
            <m:ctrlPr>
              <w:rPr>
                <w:rFonts w:ascii="Cambria Math" w:hAnsi="Cambria Math"/>
                <w:i/>
                <w:lang w:val="sk-SK"/>
              </w:rPr>
            </m:ctrlPr>
          </m:sSubSupPr>
          <m:e>
            <m:r>
              <w:rPr>
                <w:rFonts w:ascii="Cambria Math" w:hAnsi="Cambria Math"/>
                <w:lang w:val="sk-SK"/>
              </w:rPr>
              <m:t>x</m:t>
            </m:r>
          </m:e>
          <m:sub>
            <m:r>
              <w:rPr>
                <w:rFonts w:ascii="Cambria Math"/>
                <w:lang w:val="sk-SK"/>
              </w:rPr>
              <m:t>5</m:t>
            </m:r>
          </m:sub>
          <m:sup>
            <m:r>
              <w:rPr>
                <w:rFonts w:ascii="Cambria Math" w:hAnsi="Cambria Math"/>
                <w:lang w:val="sk-SK"/>
              </w:rPr>
              <m:t>d</m:t>
            </m:r>
          </m:sup>
        </m:sSubSup>
      </m:oMath>
      <w:r w:rsidR="00802716" w:rsidRPr="000105A3">
        <w:rPr>
          <w:lang w:val="sk-SK"/>
        </w:rPr>
        <w:t xml:space="preserve">(n). Rekonštruovaný signál </w:t>
      </w:r>
      <m:oMath>
        <m:sSup>
          <m:sSupPr>
            <m:ctrlPr>
              <w:rPr>
                <w:rFonts w:ascii="Cambria Math" w:hAnsi="Cambria Math"/>
                <w:i/>
                <w:lang w:val="sk-SK"/>
              </w:rPr>
            </m:ctrlPr>
          </m:sSupPr>
          <m:e>
            <m:r>
              <w:rPr>
                <w:rFonts w:ascii="Cambria Math" w:hAnsi="Cambria Math"/>
                <w:lang w:val="sk-SK"/>
              </w:rPr>
              <m:t>x</m:t>
            </m:r>
          </m:e>
          <m:sup>
            <m:r>
              <w:rPr>
                <w:rFonts w:ascii="Cambria Math"/>
                <w:lang w:val="sk-SK"/>
              </w:rPr>
              <m:t>'</m:t>
            </m:r>
          </m:sup>
        </m:sSup>
      </m:oMath>
      <w:r w:rsidR="00802716" w:rsidRPr="000105A3">
        <w:rPr>
          <w:lang w:val="sk-SK"/>
        </w:rPr>
        <w:t xml:space="preserve"> vyjadruje vzorec </w:t>
      </w:r>
      <w:r w:rsidR="0094383D" w:rsidRPr="000105A3">
        <w:rPr>
          <w:lang w:val="sk-SK"/>
        </w:rPr>
        <w:t>(17):</w:t>
      </w:r>
    </w:p>
    <w:p w:rsidR="00802716" w:rsidRPr="000105A3" w:rsidRDefault="00802716" w:rsidP="00802716">
      <w:pPr>
        <w:rPr>
          <w:lang w:val="sk-SK"/>
        </w:rPr>
      </w:pPr>
    </w:p>
    <w:p w:rsidR="00802716" w:rsidRPr="000105A3" w:rsidRDefault="00F1452A" w:rsidP="00802716">
      <w:pPr>
        <w:jc w:val="center"/>
        <w:rPr>
          <w:rFonts w:eastAsiaTheme="minorEastAsia"/>
          <w:lang w:val="sk-SK"/>
        </w:rPr>
      </w:pPr>
      <m:oMath>
        <m:sSup>
          <m:sSupPr>
            <m:ctrlPr>
              <w:rPr>
                <w:rFonts w:ascii="Cambria Math" w:hAnsi="Cambria Math"/>
                <w:i/>
                <w:lang w:val="sk-SK"/>
              </w:rPr>
            </m:ctrlPr>
          </m:sSupPr>
          <m:e>
            <m:r>
              <w:rPr>
                <w:rFonts w:ascii="Cambria Math" w:hAnsi="Cambria Math"/>
                <w:lang w:val="sk-SK"/>
              </w:rPr>
              <m:t>x</m:t>
            </m:r>
          </m:e>
          <m:sup>
            <m:r>
              <w:rPr>
                <w:rFonts w:ascii="Cambria Math"/>
                <w:lang w:val="sk-SK"/>
              </w:rPr>
              <m:t>'</m:t>
            </m:r>
          </m:sup>
        </m:sSup>
        <m:d>
          <m:dPr>
            <m:ctrlPr>
              <w:rPr>
                <w:rFonts w:ascii="Cambria Math" w:hAnsi="Cambria Math"/>
                <w:i/>
                <w:lang w:val="sk-SK"/>
              </w:rPr>
            </m:ctrlPr>
          </m:dPr>
          <m:e>
            <m:r>
              <w:rPr>
                <w:rFonts w:ascii="Cambria Math" w:hAnsi="Cambria Math"/>
                <w:lang w:val="sk-SK"/>
              </w:rPr>
              <m:t>n</m:t>
            </m:r>
          </m:e>
        </m:d>
        <m:r>
          <w:rPr>
            <w:rFonts w:ascii="Cambria Math"/>
            <w:lang w:val="sk-SK"/>
          </w:rPr>
          <m:t>=</m:t>
        </m:r>
        <m:nary>
          <m:naryPr>
            <m:chr m:val="∑"/>
            <m:limLoc m:val="undOvr"/>
            <m:ctrlPr>
              <w:rPr>
                <w:rFonts w:ascii="Cambria Math" w:hAnsi="Cambria Math"/>
                <w:i/>
                <w:lang w:val="sk-SK"/>
              </w:rPr>
            </m:ctrlPr>
          </m:naryPr>
          <m:sub>
            <m:r>
              <w:rPr>
                <w:rFonts w:ascii="Cambria Math" w:hAnsi="Cambria Math"/>
                <w:lang w:val="sk-SK"/>
              </w:rPr>
              <m:t>i</m:t>
            </m:r>
            <m:r>
              <w:rPr>
                <w:rFonts w:ascii="Cambria Math"/>
                <w:lang w:val="sk-SK"/>
              </w:rPr>
              <m:t xml:space="preserve"> = </m:t>
            </m:r>
            <m:r>
              <w:rPr>
                <w:rFonts w:ascii="Cambria Math" w:hAnsi="Cambria Math"/>
                <w:lang w:val="sk-SK"/>
              </w:rPr>
              <m:t>l</m:t>
            </m:r>
          </m:sub>
          <m:sup>
            <m:r>
              <w:rPr>
                <w:rFonts w:ascii="Cambria Math" w:hAnsi="Cambria Math"/>
                <w:lang w:val="sk-SK"/>
              </w:rPr>
              <m:t>h</m:t>
            </m:r>
          </m:sup>
          <m:e>
            <m:sSubSup>
              <m:sSubSupPr>
                <m:ctrlPr>
                  <w:rPr>
                    <w:rFonts w:ascii="Cambria Math" w:hAnsi="Cambria Math"/>
                    <w:i/>
                    <w:lang w:val="sk-SK"/>
                  </w:rPr>
                </m:ctrlPr>
              </m:sSubSupPr>
              <m:e>
                <m:r>
                  <w:rPr>
                    <w:rFonts w:ascii="Cambria Math" w:hAnsi="Cambria Math"/>
                    <w:lang w:val="sk-SK"/>
                  </w:rPr>
                  <m:t>x</m:t>
                </m:r>
              </m:e>
              <m:sub>
                <m:r>
                  <w:rPr>
                    <w:rFonts w:ascii="Cambria Math" w:hAnsi="Cambria Math"/>
                    <w:lang w:val="sk-SK"/>
                  </w:rPr>
                  <m:t>i</m:t>
                </m:r>
              </m:sub>
              <m:sup>
                <m:r>
                  <w:rPr>
                    <w:rFonts w:ascii="Cambria Math" w:hAnsi="Cambria Math"/>
                    <w:lang w:val="sk-SK"/>
                  </w:rPr>
                  <m:t>d</m:t>
                </m:r>
              </m:sup>
            </m:sSubSup>
          </m:e>
        </m:nary>
        <m:d>
          <m:dPr>
            <m:ctrlPr>
              <w:rPr>
                <w:rFonts w:ascii="Cambria Math" w:hAnsi="Cambria Math"/>
                <w:i/>
                <w:lang w:val="sk-SK"/>
              </w:rPr>
            </m:ctrlPr>
          </m:dPr>
          <m:e>
            <m:r>
              <w:rPr>
                <w:rFonts w:ascii="Cambria Math" w:hAnsi="Cambria Math"/>
                <w:lang w:val="sk-SK"/>
              </w:rPr>
              <m:t>n</m:t>
            </m:r>
          </m:e>
        </m:d>
      </m:oMath>
      <w:r w:rsidR="0094383D" w:rsidRPr="000105A3">
        <w:rPr>
          <w:rFonts w:eastAsiaTheme="minorEastAsia"/>
          <w:lang w:val="sk-SK"/>
        </w:rPr>
        <w:t xml:space="preserve"> ,            (17</w:t>
      </w:r>
      <w:r w:rsidR="00802716" w:rsidRPr="000105A3">
        <w:rPr>
          <w:rFonts w:eastAsiaTheme="minorEastAsia"/>
          <w:lang w:val="sk-SK"/>
        </w:rPr>
        <w:t>)</w:t>
      </w:r>
    </w:p>
    <w:p w:rsidR="00802716" w:rsidRPr="000105A3" w:rsidRDefault="00802716" w:rsidP="00802716">
      <w:pPr>
        <w:rPr>
          <w:lang w:val="sk-SK"/>
        </w:rPr>
      </w:pPr>
    </w:p>
    <w:p w:rsidR="00461B6A" w:rsidRPr="000105A3" w:rsidRDefault="00802716" w:rsidP="00461B6A">
      <w:pPr>
        <w:rPr>
          <w:rFonts w:eastAsiaTheme="minorEastAsia"/>
          <w:lang w:val="sk-SK"/>
        </w:rPr>
      </w:pPr>
      <w:r w:rsidRPr="000105A3">
        <w:rPr>
          <w:lang w:val="sk-SK"/>
        </w:rPr>
        <w:t xml:space="preserve">kde </w:t>
      </w:r>
      <m:oMath>
        <m:r>
          <w:rPr>
            <w:rFonts w:ascii="Cambria Math" w:hAnsi="Cambria Math"/>
            <w:lang w:val="sk-SK"/>
          </w:rPr>
          <m:t>l∈</m:t>
        </m:r>
        <m:r>
          <w:rPr>
            <w:rFonts w:ascii="Cambria Math"/>
            <w:lang w:val="sk-SK"/>
          </w:rPr>
          <m:t xml:space="preserve">&lt;1,5&gt;,  </m:t>
        </m:r>
        <m:r>
          <w:rPr>
            <w:rFonts w:ascii="Cambria Math" w:hAnsi="Cambria Math"/>
            <w:lang w:val="sk-SK"/>
          </w:rPr>
          <m:t>h∈</m:t>
        </m:r>
        <m:r>
          <w:rPr>
            <w:rFonts w:ascii="Cambria Math"/>
            <w:lang w:val="sk-SK"/>
          </w:rPr>
          <m:t xml:space="preserve">&lt;2,5&gt;,  </m:t>
        </m:r>
        <m:r>
          <w:rPr>
            <w:rFonts w:ascii="Cambria Math" w:hAnsi="Cambria Math"/>
            <w:lang w:val="sk-SK"/>
          </w:rPr>
          <m:t>l</m:t>
        </m:r>
        <m:r>
          <w:rPr>
            <w:rFonts w:ascii="Cambria Math"/>
            <w:lang w:val="sk-SK"/>
          </w:rPr>
          <m:t>≤</m:t>
        </m:r>
        <m:r>
          <w:rPr>
            <w:rFonts w:ascii="Cambria Math" w:hAnsi="Cambria Math"/>
            <w:lang w:val="sk-SK"/>
          </w:rPr>
          <m:t>h</m:t>
        </m:r>
      </m:oMath>
      <w:r w:rsidRPr="000105A3">
        <w:rPr>
          <w:rFonts w:eastAsiaTheme="minorEastAsia"/>
          <w:lang w:val="sk-SK"/>
        </w:rPr>
        <w:t>.</w:t>
      </w:r>
      <w:r w:rsidR="00461B6A" w:rsidRPr="000105A3">
        <w:rPr>
          <w:rFonts w:eastAsiaTheme="minorEastAsia"/>
          <w:lang w:val="sk-SK"/>
        </w:rPr>
        <w:t xml:space="preserve"> Pri zjednocovaní si vždy určíme spodnú a hornú hranicu zjednotenia. Spodná je označená písmenom   a horná písmenom  . Signál rekonštruujeme zjednotením všetky detaily ležiace medzi týmito dvoma hranicami, vrátane hraníc. Najnižšia horná hranica je pritom 2. Predpokladáme totiž, že užitočná zložka HS je zastúpená aj pod hranicou 125Hz. Všetky filtre získané takýmto zjednocovaním sú vyznačené na obrázku 11. Filtre sú označené ako f1 až f14. Spodné hranice zjednotenia sú v stĺpci vľavo, horné hranice zjednotenia v prvom riadku. Napríklad filter f11 má spodnú hranicu zjednotenia 3 hornú hranicu </w:t>
      </w:r>
      <w:r w:rsidR="00461B6A" w:rsidRPr="000105A3">
        <w:rPr>
          <w:rFonts w:eastAsiaTheme="minorEastAsia"/>
          <w:lang w:val="sk-SK"/>
        </w:rPr>
        <w:lastRenderedPageBreak/>
        <w:t>5, vznikol tak zjednotením detailov 3,4 a 5. Signál po odfiltrovaní týmto filtrom bude teda frekvenčne obmedzený na pásmo 31,3-250 Hz. Tento postup filtrácie bol použitý v štúdií [16].</w:t>
      </w:r>
    </w:p>
    <w:p w:rsidR="00802716" w:rsidRPr="000105A3" w:rsidRDefault="002A3DA4" w:rsidP="002A3DA4">
      <w:pPr>
        <w:rPr>
          <w:lang w:val="sk-SK"/>
        </w:rPr>
      </w:pPr>
      <w:r w:rsidRPr="000105A3">
        <w:rPr>
          <w:rFonts w:eastAsiaTheme="minorEastAsia"/>
          <w:lang w:val="sk-SK"/>
        </w:rPr>
        <w:t>.</w:t>
      </w:r>
    </w:p>
    <w:tbl>
      <w:tblPr>
        <w:tblW w:w="6020" w:type="dxa"/>
        <w:jc w:val="center"/>
        <w:tblCellMar>
          <w:left w:w="70" w:type="dxa"/>
          <w:right w:w="70" w:type="dxa"/>
        </w:tblCellMar>
        <w:tblLook w:val="04A0" w:firstRow="1" w:lastRow="0" w:firstColumn="1" w:lastColumn="0" w:noHBand="0" w:noVBand="1"/>
      </w:tblPr>
      <w:tblGrid>
        <w:gridCol w:w="1700"/>
        <w:gridCol w:w="1440"/>
        <w:gridCol w:w="960"/>
        <w:gridCol w:w="960"/>
        <w:gridCol w:w="960"/>
      </w:tblGrid>
      <w:tr w:rsidR="0094383D" w:rsidRPr="000105A3" w:rsidTr="0094383D">
        <w:trPr>
          <w:trHeight w:val="330"/>
          <w:jc w:val="center"/>
        </w:trPr>
        <w:tc>
          <w:tcPr>
            <w:tcW w:w="1700" w:type="dxa"/>
            <w:tcBorders>
              <w:top w:val="nil"/>
              <w:left w:val="nil"/>
              <w:bottom w:val="nil"/>
              <w:right w:val="nil"/>
            </w:tcBorders>
            <w:shd w:val="clear" w:color="auto" w:fill="auto"/>
            <w:noWrap/>
            <w:vAlign w:val="bottom"/>
            <w:hideMark/>
          </w:tcPr>
          <w:p w:rsidR="0094383D" w:rsidRPr="000105A3" w:rsidRDefault="0094383D" w:rsidP="0094383D">
            <w:pPr>
              <w:overflowPunct/>
              <w:autoSpaceDE/>
              <w:autoSpaceDN/>
              <w:adjustRightInd/>
              <w:jc w:val="center"/>
              <w:textAlignment w:val="auto"/>
              <w:rPr>
                <w:color w:val="000000"/>
                <w:szCs w:val="24"/>
                <w:lang w:val="sk-SK"/>
              </w:rPr>
            </w:pPr>
            <w:r w:rsidRPr="000105A3">
              <w:rPr>
                <w:color w:val="000000"/>
                <w:szCs w:val="24"/>
                <w:lang w:val="sk-SK"/>
              </w:rPr>
              <w:t>stupeň rozkladu</w:t>
            </w:r>
          </w:p>
        </w:tc>
        <w:tc>
          <w:tcPr>
            <w:tcW w:w="1440" w:type="dxa"/>
            <w:tcBorders>
              <w:top w:val="nil"/>
              <w:left w:val="nil"/>
              <w:bottom w:val="nil"/>
              <w:right w:val="nil"/>
            </w:tcBorders>
            <w:shd w:val="clear" w:color="auto" w:fill="auto"/>
            <w:noWrap/>
            <w:vAlign w:val="bottom"/>
            <w:hideMark/>
          </w:tcPr>
          <w:p w:rsidR="0094383D" w:rsidRPr="000105A3" w:rsidRDefault="0094383D" w:rsidP="0094383D">
            <w:pPr>
              <w:overflowPunct/>
              <w:autoSpaceDE/>
              <w:autoSpaceDN/>
              <w:adjustRightInd/>
              <w:jc w:val="center"/>
              <w:textAlignment w:val="auto"/>
              <w:rPr>
                <w:color w:val="000000"/>
                <w:szCs w:val="24"/>
                <w:lang w:val="sk-SK"/>
              </w:rPr>
            </w:pPr>
            <w:r w:rsidRPr="000105A3">
              <w:rPr>
                <w:color w:val="000000"/>
                <w:szCs w:val="24"/>
                <w:lang w:val="sk-SK"/>
              </w:rPr>
              <w:t>2</w:t>
            </w:r>
          </w:p>
        </w:tc>
        <w:tc>
          <w:tcPr>
            <w:tcW w:w="960" w:type="dxa"/>
            <w:tcBorders>
              <w:top w:val="nil"/>
              <w:left w:val="nil"/>
              <w:bottom w:val="nil"/>
              <w:right w:val="nil"/>
            </w:tcBorders>
            <w:shd w:val="clear" w:color="auto" w:fill="auto"/>
            <w:noWrap/>
            <w:vAlign w:val="bottom"/>
            <w:hideMark/>
          </w:tcPr>
          <w:p w:rsidR="0094383D" w:rsidRPr="000105A3" w:rsidRDefault="0094383D" w:rsidP="0094383D">
            <w:pPr>
              <w:overflowPunct/>
              <w:autoSpaceDE/>
              <w:autoSpaceDN/>
              <w:adjustRightInd/>
              <w:jc w:val="center"/>
              <w:textAlignment w:val="auto"/>
              <w:rPr>
                <w:color w:val="000000"/>
                <w:szCs w:val="24"/>
                <w:lang w:val="sk-SK"/>
              </w:rPr>
            </w:pPr>
            <w:r w:rsidRPr="000105A3">
              <w:rPr>
                <w:color w:val="000000"/>
                <w:szCs w:val="24"/>
                <w:lang w:val="sk-SK"/>
              </w:rPr>
              <w:t>3</w:t>
            </w:r>
          </w:p>
        </w:tc>
        <w:tc>
          <w:tcPr>
            <w:tcW w:w="960" w:type="dxa"/>
            <w:tcBorders>
              <w:top w:val="nil"/>
              <w:left w:val="nil"/>
              <w:bottom w:val="nil"/>
              <w:right w:val="nil"/>
            </w:tcBorders>
            <w:shd w:val="clear" w:color="auto" w:fill="auto"/>
            <w:noWrap/>
            <w:vAlign w:val="bottom"/>
            <w:hideMark/>
          </w:tcPr>
          <w:p w:rsidR="0094383D" w:rsidRPr="000105A3" w:rsidRDefault="0094383D" w:rsidP="0094383D">
            <w:pPr>
              <w:overflowPunct/>
              <w:autoSpaceDE/>
              <w:autoSpaceDN/>
              <w:adjustRightInd/>
              <w:jc w:val="center"/>
              <w:textAlignment w:val="auto"/>
              <w:rPr>
                <w:color w:val="000000"/>
                <w:szCs w:val="24"/>
                <w:lang w:val="sk-SK"/>
              </w:rPr>
            </w:pPr>
            <w:r w:rsidRPr="000105A3">
              <w:rPr>
                <w:color w:val="000000"/>
                <w:szCs w:val="24"/>
                <w:lang w:val="sk-SK"/>
              </w:rPr>
              <w:t>4</w:t>
            </w:r>
          </w:p>
        </w:tc>
        <w:tc>
          <w:tcPr>
            <w:tcW w:w="960" w:type="dxa"/>
            <w:tcBorders>
              <w:top w:val="nil"/>
              <w:left w:val="nil"/>
              <w:bottom w:val="nil"/>
              <w:right w:val="nil"/>
            </w:tcBorders>
            <w:shd w:val="clear" w:color="auto" w:fill="auto"/>
            <w:noWrap/>
            <w:vAlign w:val="bottom"/>
            <w:hideMark/>
          </w:tcPr>
          <w:p w:rsidR="0094383D" w:rsidRPr="000105A3" w:rsidRDefault="0094383D" w:rsidP="0094383D">
            <w:pPr>
              <w:overflowPunct/>
              <w:autoSpaceDE/>
              <w:autoSpaceDN/>
              <w:adjustRightInd/>
              <w:jc w:val="center"/>
              <w:textAlignment w:val="auto"/>
              <w:rPr>
                <w:color w:val="000000"/>
                <w:szCs w:val="24"/>
                <w:lang w:val="sk-SK"/>
              </w:rPr>
            </w:pPr>
            <w:r w:rsidRPr="000105A3">
              <w:rPr>
                <w:color w:val="000000"/>
                <w:szCs w:val="24"/>
                <w:lang w:val="sk-SK"/>
              </w:rPr>
              <w:t>5</w:t>
            </w:r>
          </w:p>
        </w:tc>
      </w:tr>
      <w:tr w:rsidR="0094383D" w:rsidRPr="000105A3" w:rsidTr="0094383D">
        <w:trPr>
          <w:trHeight w:val="315"/>
          <w:jc w:val="center"/>
        </w:trPr>
        <w:tc>
          <w:tcPr>
            <w:tcW w:w="1700" w:type="dxa"/>
            <w:tcBorders>
              <w:top w:val="nil"/>
              <w:left w:val="nil"/>
              <w:bottom w:val="nil"/>
              <w:right w:val="nil"/>
            </w:tcBorders>
            <w:shd w:val="clear" w:color="auto" w:fill="auto"/>
            <w:noWrap/>
            <w:vAlign w:val="bottom"/>
            <w:hideMark/>
          </w:tcPr>
          <w:p w:rsidR="0094383D" w:rsidRPr="000105A3" w:rsidRDefault="0094383D" w:rsidP="0094383D">
            <w:pPr>
              <w:overflowPunct/>
              <w:autoSpaceDE/>
              <w:autoSpaceDN/>
              <w:adjustRightInd/>
              <w:jc w:val="center"/>
              <w:textAlignment w:val="auto"/>
              <w:rPr>
                <w:color w:val="000000"/>
                <w:szCs w:val="24"/>
                <w:lang w:val="sk-SK"/>
              </w:rPr>
            </w:pPr>
            <w:r w:rsidRPr="000105A3">
              <w:rPr>
                <w:color w:val="000000"/>
                <w:szCs w:val="24"/>
                <w:lang w:val="sk-SK"/>
              </w:rPr>
              <w:t>1</w:t>
            </w:r>
          </w:p>
        </w:tc>
        <w:tc>
          <w:tcPr>
            <w:tcW w:w="1440" w:type="dxa"/>
            <w:tcBorders>
              <w:top w:val="single" w:sz="8" w:space="0" w:color="auto"/>
              <w:left w:val="single" w:sz="8" w:space="0" w:color="auto"/>
              <w:bottom w:val="nil"/>
              <w:right w:val="nil"/>
            </w:tcBorders>
            <w:shd w:val="clear" w:color="auto" w:fill="auto"/>
            <w:noWrap/>
            <w:vAlign w:val="bottom"/>
            <w:hideMark/>
          </w:tcPr>
          <w:p w:rsidR="0094383D" w:rsidRPr="000105A3" w:rsidRDefault="0094383D" w:rsidP="0094383D">
            <w:pPr>
              <w:overflowPunct/>
              <w:autoSpaceDE/>
              <w:autoSpaceDN/>
              <w:adjustRightInd/>
              <w:jc w:val="center"/>
              <w:textAlignment w:val="auto"/>
              <w:rPr>
                <w:color w:val="000000"/>
                <w:szCs w:val="24"/>
                <w:lang w:val="sk-SK"/>
              </w:rPr>
            </w:pPr>
            <w:r w:rsidRPr="000105A3">
              <w:rPr>
                <w:color w:val="000000"/>
                <w:szCs w:val="24"/>
                <w:lang w:val="sk-SK"/>
              </w:rPr>
              <w:t>f1</w:t>
            </w:r>
          </w:p>
        </w:tc>
        <w:tc>
          <w:tcPr>
            <w:tcW w:w="960" w:type="dxa"/>
            <w:tcBorders>
              <w:top w:val="single" w:sz="8" w:space="0" w:color="auto"/>
              <w:left w:val="nil"/>
              <w:bottom w:val="nil"/>
              <w:right w:val="nil"/>
            </w:tcBorders>
            <w:shd w:val="clear" w:color="auto" w:fill="auto"/>
            <w:noWrap/>
            <w:vAlign w:val="bottom"/>
            <w:hideMark/>
          </w:tcPr>
          <w:p w:rsidR="0094383D" w:rsidRPr="000105A3" w:rsidRDefault="0094383D" w:rsidP="0094383D">
            <w:pPr>
              <w:overflowPunct/>
              <w:autoSpaceDE/>
              <w:autoSpaceDN/>
              <w:adjustRightInd/>
              <w:jc w:val="center"/>
              <w:textAlignment w:val="auto"/>
              <w:rPr>
                <w:color w:val="000000"/>
                <w:szCs w:val="24"/>
                <w:lang w:val="sk-SK"/>
              </w:rPr>
            </w:pPr>
            <w:r w:rsidRPr="000105A3">
              <w:rPr>
                <w:color w:val="000000"/>
                <w:szCs w:val="24"/>
                <w:lang w:val="sk-SK"/>
              </w:rPr>
              <w:t>f2</w:t>
            </w:r>
          </w:p>
        </w:tc>
        <w:tc>
          <w:tcPr>
            <w:tcW w:w="960" w:type="dxa"/>
            <w:tcBorders>
              <w:top w:val="single" w:sz="8" w:space="0" w:color="auto"/>
              <w:left w:val="nil"/>
              <w:bottom w:val="nil"/>
              <w:right w:val="nil"/>
            </w:tcBorders>
            <w:shd w:val="clear" w:color="auto" w:fill="auto"/>
            <w:noWrap/>
            <w:vAlign w:val="bottom"/>
            <w:hideMark/>
          </w:tcPr>
          <w:p w:rsidR="0094383D" w:rsidRPr="000105A3" w:rsidRDefault="0094383D" w:rsidP="0094383D">
            <w:pPr>
              <w:overflowPunct/>
              <w:autoSpaceDE/>
              <w:autoSpaceDN/>
              <w:adjustRightInd/>
              <w:jc w:val="center"/>
              <w:textAlignment w:val="auto"/>
              <w:rPr>
                <w:color w:val="000000"/>
                <w:szCs w:val="24"/>
                <w:lang w:val="sk-SK"/>
              </w:rPr>
            </w:pPr>
            <w:r w:rsidRPr="000105A3">
              <w:rPr>
                <w:color w:val="000000"/>
                <w:szCs w:val="24"/>
                <w:lang w:val="sk-SK"/>
              </w:rPr>
              <w:t>f3</w:t>
            </w:r>
          </w:p>
        </w:tc>
        <w:tc>
          <w:tcPr>
            <w:tcW w:w="960" w:type="dxa"/>
            <w:tcBorders>
              <w:top w:val="single" w:sz="8" w:space="0" w:color="auto"/>
              <w:left w:val="nil"/>
              <w:bottom w:val="nil"/>
              <w:right w:val="single" w:sz="8" w:space="0" w:color="auto"/>
            </w:tcBorders>
            <w:shd w:val="clear" w:color="auto" w:fill="auto"/>
            <w:noWrap/>
            <w:vAlign w:val="bottom"/>
            <w:hideMark/>
          </w:tcPr>
          <w:p w:rsidR="0094383D" w:rsidRPr="000105A3" w:rsidRDefault="0094383D" w:rsidP="0094383D">
            <w:pPr>
              <w:overflowPunct/>
              <w:autoSpaceDE/>
              <w:autoSpaceDN/>
              <w:adjustRightInd/>
              <w:jc w:val="center"/>
              <w:textAlignment w:val="auto"/>
              <w:rPr>
                <w:color w:val="000000"/>
                <w:szCs w:val="24"/>
                <w:lang w:val="sk-SK"/>
              </w:rPr>
            </w:pPr>
            <w:r w:rsidRPr="000105A3">
              <w:rPr>
                <w:color w:val="000000"/>
                <w:szCs w:val="24"/>
                <w:lang w:val="sk-SK"/>
              </w:rPr>
              <w:t>f4</w:t>
            </w:r>
          </w:p>
        </w:tc>
      </w:tr>
      <w:tr w:rsidR="0094383D" w:rsidRPr="000105A3" w:rsidTr="0094383D">
        <w:trPr>
          <w:trHeight w:val="315"/>
          <w:jc w:val="center"/>
        </w:trPr>
        <w:tc>
          <w:tcPr>
            <w:tcW w:w="1700" w:type="dxa"/>
            <w:tcBorders>
              <w:top w:val="nil"/>
              <w:left w:val="nil"/>
              <w:bottom w:val="nil"/>
              <w:right w:val="nil"/>
            </w:tcBorders>
            <w:shd w:val="clear" w:color="auto" w:fill="auto"/>
            <w:noWrap/>
            <w:vAlign w:val="bottom"/>
            <w:hideMark/>
          </w:tcPr>
          <w:p w:rsidR="0094383D" w:rsidRPr="000105A3" w:rsidRDefault="0094383D" w:rsidP="0094383D">
            <w:pPr>
              <w:overflowPunct/>
              <w:autoSpaceDE/>
              <w:autoSpaceDN/>
              <w:adjustRightInd/>
              <w:jc w:val="center"/>
              <w:textAlignment w:val="auto"/>
              <w:rPr>
                <w:color w:val="000000"/>
                <w:szCs w:val="24"/>
                <w:lang w:val="sk-SK"/>
              </w:rPr>
            </w:pPr>
            <w:r w:rsidRPr="000105A3">
              <w:rPr>
                <w:color w:val="000000"/>
                <w:szCs w:val="24"/>
                <w:lang w:val="sk-SK"/>
              </w:rPr>
              <w:t>2</w:t>
            </w:r>
          </w:p>
        </w:tc>
        <w:tc>
          <w:tcPr>
            <w:tcW w:w="1440" w:type="dxa"/>
            <w:tcBorders>
              <w:top w:val="nil"/>
              <w:left w:val="single" w:sz="8" w:space="0" w:color="auto"/>
              <w:bottom w:val="nil"/>
              <w:right w:val="nil"/>
            </w:tcBorders>
            <w:shd w:val="clear" w:color="auto" w:fill="auto"/>
            <w:noWrap/>
            <w:vAlign w:val="bottom"/>
            <w:hideMark/>
          </w:tcPr>
          <w:p w:rsidR="0094383D" w:rsidRPr="000105A3" w:rsidRDefault="0094383D" w:rsidP="0094383D">
            <w:pPr>
              <w:overflowPunct/>
              <w:autoSpaceDE/>
              <w:autoSpaceDN/>
              <w:adjustRightInd/>
              <w:jc w:val="center"/>
              <w:textAlignment w:val="auto"/>
              <w:rPr>
                <w:color w:val="000000"/>
                <w:szCs w:val="24"/>
                <w:lang w:val="sk-SK"/>
              </w:rPr>
            </w:pPr>
            <w:r w:rsidRPr="000105A3">
              <w:rPr>
                <w:color w:val="000000"/>
                <w:szCs w:val="24"/>
                <w:lang w:val="sk-SK"/>
              </w:rPr>
              <w:t>f5</w:t>
            </w:r>
          </w:p>
        </w:tc>
        <w:tc>
          <w:tcPr>
            <w:tcW w:w="960" w:type="dxa"/>
            <w:tcBorders>
              <w:top w:val="nil"/>
              <w:left w:val="nil"/>
              <w:bottom w:val="nil"/>
              <w:right w:val="nil"/>
            </w:tcBorders>
            <w:shd w:val="clear" w:color="auto" w:fill="auto"/>
            <w:noWrap/>
            <w:vAlign w:val="bottom"/>
            <w:hideMark/>
          </w:tcPr>
          <w:p w:rsidR="0094383D" w:rsidRPr="000105A3" w:rsidRDefault="0094383D" w:rsidP="0094383D">
            <w:pPr>
              <w:overflowPunct/>
              <w:autoSpaceDE/>
              <w:autoSpaceDN/>
              <w:adjustRightInd/>
              <w:jc w:val="center"/>
              <w:textAlignment w:val="auto"/>
              <w:rPr>
                <w:color w:val="000000"/>
                <w:szCs w:val="24"/>
                <w:lang w:val="sk-SK"/>
              </w:rPr>
            </w:pPr>
            <w:r w:rsidRPr="000105A3">
              <w:rPr>
                <w:color w:val="000000"/>
                <w:szCs w:val="24"/>
                <w:lang w:val="sk-SK"/>
              </w:rPr>
              <w:t>f6</w:t>
            </w:r>
          </w:p>
        </w:tc>
        <w:tc>
          <w:tcPr>
            <w:tcW w:w="960" w:type="dxa"/>
            <w:tcBorders>
              <w:top w:val="nil"/>
              <w:left w:val="nil"/>
              <w:bottom w:val="nil"/>
              <w:right w:val="nil"/>
            </w:tcBorders>
            <w:shd w:val="clear" w:color="auto" w:fill="auto"/>
            <w:noWrap/>
            <w:vAlign w:val="bottom"/>
            <w:hideMark/>
          </w:tcPr>
          <w:p w:rsidR="0094383D" w:rsidRPr="000105A3" w:rsidRDefault="0094383D" w:rsidP="0094383D">
            <w:pPr>
              <w:overflowPunct/>
              <w:autoSpaceDE/>
              <w:autoSpaceDN/>
              <w:adjustRightInd/>
              <w:jc w:val="center"/>
              <w:textAlignment w:val="auto"/>
              <w:rPr>
                <w:color w:val="000000"/>
                <w:szCs w:val="24"/>
                <w:lang w:val="sk-SK"/>
              </w:rPr>
            </w:pPr>
            <w:r w:rsidRPr="000105A3">
              <w:rPr>
                <w:color w:val="000000"/>
                <w:szCs w:val="24"/>
                <w:lang w:val="sk-SK"/>
              </w:rPr>
              <w:t>f7</w:t>
            </w:r>
          </w:p>
        </w:tc>
        <w:tc>
          <w:tcPr>
            <w:tcW w:w="960" w:type="dxa"/>
            <w:tcBorders>
              <w:top w:val="nil"/>
              <w:left w:val="nil"/>
              <w:bottom w:val="nil"/>
              <w:right w:val="single" w:sz="8" w:space="0" w:color="auto"/>
            </w:tcBorders>
            <w:shd w:val="clear" w:color="auto" w:fill="auto"/>
            <w:noWrap/>
            <w:vAlign w:val="bottom"/>
            <w:hideMark/>
          </w:tcPr>
          <w:p w:rsidR="0094383D" w:rsidRPr="000105A3" w:rsidRDefault="0094383D" w:rsidP="0094383D">
            <w:pPr>
              <w:overflowPunct/>
              <w:autoSpaceDE/>
              <w:autoSpaceDN/>
              <w:adjustRightInd/>
              <w:jc w:val="center"/>
              <w:textAlignment w:val="auto"/>
              <w:rPr>
                <w:color w:val="000000"/>
                <w:szCs w:val="24"/>
                <w:lang w:val="sk-SK"/>
              </w:rPr>
            </w:pPr>
            <w:r w:rsidRPr="000105A3">
              <w:rPr>
                <w:color w:val="000000"/>
                <w:szCs w:val="24"/>
                <w:lang w:val="sk-SK"/>
              </w:rPr>
              <w:t>f8</w:t>
            </w:r>
          </w:p>
        </w:tc>
      </w:tr>
      <w:tr w:rsidR="0094383D" w:rsidRPr="000105A3" w:rsidTr="0094383D">
        <w:trPr>
          <w:trHeight w:val="315"/>
          <w:jc w:val="center"/>
        </w:trPr>
        <w:tc>
          <w:tcPr>
            <w:tcW w:w="1700" w:type="dxa"/>
            <w:tcBorders>
              <w:top w:val="nil"/>
              <w:left w:val="nil"/>
              <w:bottom w:val="nil"/>
              <w:right w:val="nil"/>
            </w:tcBorders>
            <w:shd w:val="clear" w:color="auto" w:fill="auto"/>
            <w:noWrap/>
            <w:vAlign w:val="bottom"/>
            <w:hideMark/>
          </w:tcPr>
          <w:p w:rsidR="0094383D" w:rsidRPr="000105A3" w:rsidRDefault="0094383D" w:rsidP="0094383D">
            <w:pPr>
              <w:overflowPunct/>
              <w:autoSpaceDE/>
              <w:autoSpaceDN/>
              <w:adjustRightInd/>
              <w:jc w:val="center"/>
              <w:textAlignment w:val="auto"/>
              <w:rPr>
                <w:color w:val="000000"/>
                <w:szCs w:val="24"/>
                <w:lang w:val="sk-SK"/>
              </w:rPr>
            </w:pPr>
            <w:r w:rsidRPr="000105A3">
              <w:rPr>
                <w:color w:val="000000"/>
                <w:szCs w:val="24"/>
                <w:lang w:val="sk-SK"/>
              </w:rPr>
              <w:t>3</w:t>
            </w:r>
          </w:p>
        </w:tc>
        <w:tc>
          <w:tcPr>
            <w:tcW w:w="1440" w:type="dxa"/>
            <w:tcBorders>
              <w:top w:val="nil"/>
              <w:left w:val="single" w:sz="8" w:space="0" w:color="auto"/>
              <w:bottom w:val="nil"/>
              <w:right w:val="nil"/>
            </w:tcBorders>
            <w:shd w:val="clear" w:color="auto" w:fill="auto"/>
            <w:noWrap/>
            <w:vAlign w:val="bottom"/>
            <w:hideMark/>
          </w:tcPr>
          <w:p w:rsidR="0094383D" w:rsidRPr="000105A3" w:rsidRDefault="0094383D" w:rsidP="0094383D">
            <w:pPr>
              <w:overflowPunct/>
              <w:autoSpaceDE/>
              <w:autoSpaceDN/>
              <w:adjustRightInd/>
              <w:jc w:val="center"/>
              <w:textAlignment w:val="auto"/>
              <w:rPr>
                <w:color w:val="000000"/>
                <w:szCs w:val="24"/>
                <w:lang w:val="sk-SK"/>
              </w:rPr>
            </w:pPr>
            <w:r w:rsidRPr="000105A3">
              <w:rPr>
                <w:color w:val="000000"/>
                <w:szCs w:val="24"/>
                <w:lang w:val="sk-SK"/>
              </w:rPr>
              <w:t> </w:t>
            </w:r>
          </w:p>
        </w:tc>
        <w:tc>
          <w:tcPr>
            <w:tcW w:w="960" w:type="dxa"/>
            <w:tcBorders>
              <w:top w:val="nil"/>
              <w:left w:val="nil"/>
              <w:bottom w:val="nil"/>
              <w:right w:val="nil"/>
            </w:tcBorders>
            <w:shd w:val="clear" w:color="auto" w:fill="auto"/>
            <w:noWrap/>
            <w:vAlign w:val="bottom"/>
            <w:hideMark/>
          </w:tcPr>
          <w:p w:rsidR="0094383D" w:rsidRPr="000105A3" w:rsidRDefault="0094383D" w:rsidP="0094383D">
            <w:pPr>
              <w:overflowPunct/>
              <w:autoSpaceDE/>
              <w:autoSpaceDN/>
              <w:adjustRightInd/>
              <w:jc w:val="center"/>
              <w:textAlignment w:val="auto"/>
              <w:rPr>
                <w:color w:val="000000"/>
                <w:szCs w:val="24"/>
                <w:lang w:val="sk-SK"/>
              </w:rPr>
            </w:pPr>
            <w:r w:rsidRPr="000105A3">
              <w:rPr>
                <w:color w:val="000000"/>
                <w:szCs w:val="24"/>
                <w:lang w:val="sk-SK"/>
              </w:rPr>
              <w:t>f9</w:t>
            </w:r>
          </w:p>
        </w:tc>
        <w:tc>
          <w:tcPr>
            <w:tcW w:w="960" w:type="dxa"/>
            <w:tcBorders>
              <w:top w:val="nil"/>
              <w:left w:val="nil"/>
              <w:bottom w:val="nil"/>
              <w:right w:val="nil"/>
            </w:tcBorders>
            <w:shd w:val="clear" w:color="auto" w:fill="auto"/>
            <w:noWrap/>
            <w:vAlign w:val="bottom"/>
            <w:hideMark/>
          </w:tcPr>
          <w:p w:rsidR="0094383D" w:rsidRPr="000105A3" w:rsidRDefault="0094383D" w:rsidP="0094383D">
            <w:pPr>
              <w:overflowPunct/>
              <w:autoSpaceDE/>
              <w:autoSpaceDN/>
              <w:adjustRightInd/>
              <w:jc w:val="center"/>
              <w:textAlignment w:val="auto"/>
              <w:rPr>
                <w:color w:val="000000"/>
                <w:szCs w:val="24"/>
                <w:lang w:val="sk-SK"/>
              </w:rPr>
            </w:pPr>
            <w:r w:rsidRPr="000105A3">
              <w:rPr>
                <w:color w:val="000000"/>
                <w:szCs w:val="24"/>
                <w:lang w:val="sk-SK"/>
              </w:rPr>
              <w:t>f10</w:t>
            </w:r>
          </w:p>
        </w:tc>
        <w:tc>
          <w:tcPr>
            <w:tcW w:w="960" w:type="dxa"/>
            <w:tcBorders>
              <w:top w:val="nil"/>
              <w:left w:val="nil"/>
              <w:bottom w:val="nil"/>
              <w:right w:val="single" w:sz="8" w:space="0" w:color="auto"/>
            </w:tcBorders>
            <w:shd w:val="clear" w:color="auto" w:fill="auto"/>
            <w:noWrap/>
            <w:vAlign w:val="bottom"/>
            <w:hideMark/>
          </w:tcPr>
          <w:p w:rsidR="0094383D" w:rsidRPr="000105A3" w:rsidRDefault="0094383D" w:rsidP="0094383D">
            <w:pPr>
              <w:overflowPunct/>
              <w:autoSpaceDE/>
              <w:autoSpaceDN/>
              <w:adjustRightInd/>
              <w:jc w:val="center"/>
              <w:textAlignment w:val="auto"/>
              <w:rPr>
                <w:color w:val="000000"/>
                <w:szCs w:val="24"/>
                <w:lang w:val="sk-SK"/>
              </w:rPr>
            </w:pPr>
            <w:r w:rsidRPr="000105A3">
              <w:rPr>
                <w:color w:val="000000"/>
                <w:szCs w:val="24"/>
                <w:lang w:val="sk-SK"/>
              </w:rPr>
              <w:t>f11</w:t>
            </w:r>
          </w:p>
        </w:tc>
      </w:tr>
      <w:tr w:rsidR="0094383D" w:rsidRPr="000105A3" w:rsidTr="0094383D">
        <w:trPr>
          <w:trHeight w:val="315"/>
          <w:jc w:val="center"/>
        </w:trPr>
        <w:tc>
          <w:tcPr>
            <w:tcW w:w="1700" w:type="dxa"/>
            <w:tcBorders>
              <w:top w:val="nil"/>
              <w:left w:val="nil"/>
              <w:bottom w:val="nil"/>
              <w:right w:val="nil"/>
            </w:tcBorders>
            <w:shd w:val="clear" w:color="auto" w:fill="auto"/>
            <w:noWrap/>
            <w:vAlign w:val="bottom"/>
            <w:hideMark/>
          </w:tcPr>
          <w:p w:rsidR="0094383D" w:rsidRPr="000105A3" w:rsidRDefault="0094383D" w:rsidP="0094383D">
            <w:pPr>
              <w:overflowPunct/>
              <w:autoSpaceDE/>
              <w:autoSpaceDN/>
              <w:adjustRightInd/>
              <w:jc w:val="center"/>
              <w:textAlignment w:val="auto"/>
              <w:rPr>
                <w:color w:val="000000"/>
                <w:szCs w:val="24"/>
                <w:lang w:val="sk-SK"/>
              </w:rPr>
            </w:pPr>
            <w:r w:rsidRPr="000105A3">
              <w:rPr>
                <w:color w:val="000000"/>
                <w:szCs w:val="24"/>
                <w:lang w:val="sk-SK"/>
              </w:rPr>
              <w:t>4</w:t>
            </w:r>
          </w:p>
        </w:tc>
        <w:tc>
          <w:tcPr>
            <w:tcW w:w="1440" w:type="dxa"/>
            <w:tcBorders>
              <w:top w:val="nil"/>
              <w:left w:val="single" w:sz="8" w:space="0" w:color="auto"/>
              <w:bottom w:val="nil"/>
              <w:right w:val="nil"/>
            </w:tcBorders>
            <w:shd w:val="clear" w:color="auto" w:fill="auto"/>
            <w:noWrap/>
            <w:vAlign w:val="bottom"/>
            <w:hideMark/>
          </w:tcPr>
          <w:p w:rsidR="0094383D" w:rsidRPr="000105A3" w:rsidRDefault="0094383D" w:rsidP="0094383D">
            <w:pPr>
              <w:overflowPunct/>
              <w:autoSpaceDE/>
              <w:autoSpaceDN/>
              <w:adjustRightInd/>
              <w:jc w:val="center"/>
              <w:textAlignment w:val="auto"/>
              <w:rPr>
                <w:color w:val="000000"/>
                <w:szCs w:val="24"/>
                <w:lang w:val="sk-SK"/>
              </w:rPr>
            </w:pPr>
            <w:r w:rsidRPr="000105A3">
              <w:rPr>
                <w:color w:val="000000"/>
                <w:szCs w:val="24"/>
                <w:lang w:val="sk-SK"/>
              </w:rPr>
              <w:t> </w:t>
            </w:r>
          </w:p>
        </w:tc>
        <w:tc>
          <w:tcPr>
            <w:tcW w:w="960" w:type="dxa"/>
            <w:tcBorders>
              <w:top w:val="nil"/>
              <w:left w:val="nil"/>
              <w:bottom w:val="nil"/>
              <w:right w:val="nil"/>
            </w:tcBorders>
            <w:shd w:val="clear" w:color="auto" w:fill="auto"/>
            <w:noWrap/>
            <w:vAlign w:val="bottom"/>
            <w:hideMark/>
          </w:tcPr>
          <w:p w:rsidR="0094383D" w:rsidRPr="000105A3" w:rsidRDefault="0094383D" w:rsidP="0094383D">
            <w:pPr>
              <w:overflowPunct/>
              <w:autoSpaceDE/>
              <w:autoSpaceDN/>
              <w:adjustRightInd/>
              <w:jc w:val="center"/>
              <w:textAlignment w:val="auto"/>
              <w:rPr>
                <w:rFonts w:ascii="Calibri" w:hAnsi="Calibri"/>
                <w:color w:val="000000"/>
                <w:sz w:val="22"/>
                <w:szCs w:val="22"/>
                <w:lang w:val="sk-SK"/>
              </w:rPr>
            </w:pPr>
          </w:p>
        </w:tc>
        <w:tc>
          <w:tcPr>
            <w:tcW w:w="960" w:type="dxa"/>
            <w:tcBorders>
              <w:top w:val="nil"/>
              <w:left w:val="nil"/>
              <w:bottom w:val="nil"/>
              <w:right w:val="nil"/>
            </w:tcBorders>
            <w:shd w:val="clear" w:color="auto" w:fill="auto"/>
            <w:noWrap/>
            <w:vAlign w:val="bottom"/>
            <w:hideMark/>
          </w:tcPr>
          <w:p w:rsidR="0094383D" w:rsidRPr="000105A3" w:rsidRDefault="0094383D" w:rsidP="0094383D">
            <w:pPr>
              <w:overflowPunct/>
              <w:autoSpaceDE/>
              <w:autoSpaceDN/>
              <w:adjustRightInd/>
              <w:jc w:val="center"/>
              <w:textAlignment w:val="auto"/>
              <w:rPr>
                <w:color w:val="000000"/>
                <w:szCs w:val="24"/>
                <w:lang w:val="sk-SK"/>
              </w:rPr>
            </w:pPr>
            <w:r w:rsidRPr="000105A3">
              <w:rPr>
                <w:color w:val="000000"/>
                <w:szCs w:val="24"/>
                <w:lang w:val="sk-SK"/>
              </w:rPr>
              <w:t>f12</w:t>
            </w:r>
          </w:p>
        </w:tc>
        <w:tc>
          <w:tcPr>
            <w:tcW w:w="960" w:type="dxa"/>
            <w:tcBorders>
              <w:top w:val="nil"/>
              <w:left w:val="nil"/>
              <w:bottom w:val="nil"/>
              <w:right w:val="single" w:sz="8" w:space="0" w:color="auto"/>
            </w:tcBorders>
            <w:shd w:val="clear" w:color="auto" w:fill="auto"/>
            <w:noWrap/>
            <w:vAlign w:val="bottom"/>
            <w:hideMark/>
          </w:tcPr>
          <w:p w:rsidR="0094383D" w:rsidRPr="000105A3" w:rsidRDefault="0094383D" w:rsidP="0094383D">
            <w:pPr>
              <w:overflowPunct/>
              <w:autoSpaceDE/>
              <w:autoSpaceDN/>
              <w:adjustRightInd/>
              <w:jc w:val="center"/>
              <w:textAlignment w:val="auto"/>
              <w:rPr>
                <w:color w:val="000000"/>
                <w:szCs w:val="24"/>
                <w:lang w:val="sk-SK"/>
              </w:rPr>
            </w:pPr>
            <w:r w:rsidRPr="000105A3">
              <w:rPr>
                <w:color w:val="000000"/>
                <w:szCs w:val="24"/>
                <w:lang w:val="sk-SK"/>
              </w:rPr>
              <w:t>f13</w:t>
            </w:r>
          </w:p>
        </w:tc>
      </w:tr>
      <w:tr w:rsidR="0094383D" w:rsidRPr="000105A3" w:rsidTr="0094383D">
        <w:trPr>
          <w:trHeight w:val="330"/>
          <w:jc w:val="center"/>
        </w:trPr>
        <w:tc>
          <w:tcPr>
            <w:tcW w:w="1700" w:type="dxa"/>
            <w:tcBorders>
              <w:top w:val="nil"/>
              <w:left w:val="nil"/>
              <w:bottom w:val="nil"/>
              <w:right w:val="nil"/>
            </w:tcBorders>
            <w:shd w:val="clear" w:color="auto" w:fill="auto"/>
            <w:noWrap/>
            <w:vAlign w:val="bottom"/>
            <w:hideMark/>
          </w:tcPr>
          <w:p w:rsidR="0094383D" w:rsidRPr="000105A3" w:rsidRDefault="0094383D" w:rsidP="0094383D">
            <w:pPr>
              <w:overflowPunct/>
              <w:autoSpaceDE/>
              <w:autoSpaceDN/>
              <w:adjustRightInd/>
              <w:jc w:val="center"/>
              <w:textAlignment w:val="auto"/>
              <w:rPr>
                <w:color w:val="000000"/>
                <w:szCs w:val="24"/>
                <w:lang w:val="sk-SK"/>
              </w:rPr>
            </w:pPr>
            <w:r w:rsidRPr="000105A3">
              <w:rPr>
                <w:color w:val="000000"/>
                <w:szCs w:val="24"/>
                <w:lang w:val="sk-SK"/>
              </w:rPr>
              <w:t>5</w:t>
            </w:r>
          </w:p>
        </w:tc>
        <w:tc>
          <w:tcPr>
            <w:tcW w:w="1440" w:type="dxa"/>
            <w:tcBorders>
              <w:top w:val="nil"/>
              <w:left w:val="single" w:sz="8" w:space="0" w:color="auto"/>
              <w:bottom w:val="single" w:sz="8" w:space="0" w:color="auto"/>
              <w:right w:val="nil"/>
            </w:tcBorders>
            <w:shd w:val="clear" w:color="auto" w:fill="auto"/>
            <w:noWrap/>
            <w:vAlign w:val="bottom"/>
            <w:hideMark/>
          </w:tcPr>
          <w:p w:rsidR="0094383D" w:rsidRPr="000105A3" w:rsidRDefault="0094383D" w:rsidP="0094383D">
            <w:pPr>
              <w:overflowPunct/>
              <w:autoSpaceDE/>
              <w:autoSpaceDN/>
              <w:adjustRightInd/>
              <w:jc w:val="center"/>
              <w:textAlignment w:val="auto"/>
              <w:rPr>
                <w:color w:val="000000"/>
                <w:szCs w:val="24"/>
                <w:lang w:val="sk-SK"/>
              </w:rPr>
            </w:pPr>
            <w:r w:rsidRPr="000105A3">
              <w:rPr>
                <w:color w:val="000000"/>
                <w:szCs w:val="24"/>
                <w:lang w:val="sk-SK"/>
              </w:rPr>
              <w:t> </w:t>
            </w:r>
          </w:p>
        </w:tc>
        <w:tc>
          <w:tcPr>
            <w:tcW w:w="960" w:type="dxa"/>
            <w:tcBorders>
              <w:top w:val="nil"/>
              <w:left w:val="nil"/>
              <w:bottom w:val="single" w:sz="8" w:space="0" w:color="auto"/>
              <w:right w:val="nil"/>
            </w:tcBorders>
            <w:shd w:val="clear" w:color="auto" w:fill="auto"/>
            <w:noWrap/>
            <w:vAlign w:val="bottom"/>
            <w:hideMark/>
          </w:tcPr>
          <w:p w:rsidR="0094383D" w:rsidRPr="000105A3" w:rsidRDefault="0094383D" w:rsidP="0094383D">
            <w:pPr>
              <w:overflowPunct/>
              <w:autoSpaceDE/>
              <w:autoSpaceDN/>
              <w:adjustRightInd/>
              <w:jc w:val="center"/>
              <w:textAlignment w:val="auto"/>
              <w:rPr>
                <w:color w:val="000000"/>
                <w:szCs w:val="24"/>
                <w:lang w:val="sk-SK"/>
              </w:rPr>
            </w:pPr>
            <w:r w:rsidRPr="000105A3">
              <w:rPr>
                <w:color w:val="000000"/>
                <w:szCs w:val="24"/>
                <w:lang w:val="sk-SK"/>
              </w:rPr>
              <w:t> </w:t>
            </w:r>
          </w:p>
        </w:tc>
        <w:tc>
          <w:tcPr>
            <w:tcW w:w="960" w:type="dxa"/>
            <w:tcBorders>
              <w:top w:val="nil"/>
              <w:left w:val="nil"/>
              <w:bottom w:val="single" w:sz="8" w:space="0" w:color="auto"/>
              <w:right w:val="nil"/>
            </w:tcBorders>
            <w:shd w:val="clear" w:color="auto" w:fill="auto"/>
            <w:noWrap/>
            <w:vAlign w:val="bottom"/>
            <w:hideMark/>
          </w:tcPr>
          <w:p w:rsidR="0094383D" w:rsidRPr="000105A3" w:rsidRDefault="0094383D" w:rsidP="0094383D">
            <w:pPr>
              <w:overflowPunct/>
              <w:autoSpaceDE/>
              <w:autoSpaceDN/>
              <w:adjustRightInd/>
              <w:jc w:val="center"/>
              <w:textAlignment w:val="auto"/>
              <w:rPr>
                <w:color w:val="000000"/>
                <w:szCs w:val="24"/>
                <w:lang w:val="sk-SK"/>
              </w:rPr>
            </w:pPr>
            <w:r w:rsidRPr="000105A3">
              <w:rPr>
                <w:color w:val="000000"/>
                <w:szCs w:val="24"/>
                <w:lang w:val="sk-SK"/>
              </w:rPr>
              <w:t> </w:t>
            </w:r>
          </w:p>
        </w:tc>
        <w:tc>
          <w:tcPr>
            <w:tcW w:w="960" w:type="dxa"/>
            <w:tcBorders>
              <w:top w:val="nil"/>
              <w:left w:val="nil"/>
              <w:bottom w:val="single" w:sz="8" w:space="0" w:color="auto"/>
              <w:right w:val="single" w:sz="8" w:space="0" w:color="auto"/>
            </w:tcBorders>
            <w:shd w:val="clear" w:color="auto" w:fill="auto"/>
            <w:noWrap/>
            <w:vAlign w:val="bottom"/>
            <w:hideMark/>
          </w:tcPr>
          <w:p w:rsidR="0094383D" w:rsidRPr="000105A3" w:rsidRDefault="0094383D" w:rsidP="0094383D">
            <w:pPr>
              <w:overflowPunct/>
              <w:autoSpaceDE/>
              <w:autoSpaceDN/>
              <w:adjustRightInd/>
              <w:jc w:val="center"/>
              <w:textAlignment w:val="auto"/>
              <w:rPr>
                <w:color w:val="000000"/>
                <w:szCs w:val="24"/>
                <w:lang w:val="sk-SK"/>
              </w:rPr>
            </w:pPr>
            <w:r w:rsidRPr="000105A3">
              <w:rPr>
                <w:color w:val="000000"/>
                <w:szCs w:val="24"/>
                <w:lang w:val="sk-SK"/>
              </w:rPr>
              <w:t>f14</w:t>
            </w:r>
          </w:p>
        </w:tc>
      </w:tr>
    </w:tbl>
    <w:p w:rsidR="00802716" w:rsidRPr="000105A3" w:rsidRDefault="00802716" w:rsidP="00802716">
      <w:pPr>
        <w:jc w:val="center"/>
        <w:rPr>
          <w:lang w:val="sk-SK"/>
        </w:rPr>
      </w:pPr>
    </w:p>
    <w:p w:rsidR="00802716" w:rsidRPr="000105A3" w:rsidRDefault="001263BE" w:rsidP="00802716">
      <w:pPr>
        <w:jc w:val="center"/>
        <w:rPr>
          <w:sz w:val="22"/>
          <w:szCs w:val="22"/>
          <w:lang w:val="sk-SK"/>
        </w:rPr>
      </w:pPr>
      <w:r w:rsidRPr="000105A3">
        <w:rPr>
          <w:sz w:val="22"/>
          <w:szCs w:val="22"/>
          <w:lang w:val="sk-SK"/>
        </w:rPr>
        <w:t>Obrázok 11</w:t>
      </w:r>
      <w:r w:rsidR="00802716" w:rsidRPr="000105A3">
        <w:rPr>
          <w:sz w:val="22"/>
          <w:szCs w:val="22"/>
          <w:lang w:val="sk-SK"/>
        </w:rPr>
        <w:t>.</w:t>
      </w:r>
      <w:r w:rsidR="0042033E" w:rsidRPr="000105A3">
        <w:rPr>
          <w:sz w:val="22"/>
          <w:szCs w:val="22"/>
          <w:lang w:val="sk-SK"/>
        </w:rPr>
        <w:t xml:space="preserve"> Tabuľka filtrov DWT s najnižším (pravý stĺpec) a najvyšším (prvý riadok) stupňom rozkladu.</w:t>
      </w:r>
    </w:p>
    <w:p w:rsidR="002A3DA4" w:rsidRPr="000105A3" w:rsidRDefault="00461B6A" w:rsidP="002A3DA4">
      <w:pPr>
        <w:rPr>
          <w:sz w:val="22"/>
          <w:szCs w:val="22"/>
          <w:lang w:val="sk-SK"/>
        </w:rPr>
      </w:pPr>
      <w:r w:rsidRPr="000105A3">
        <w:rPr>
          <w:rFonts w:eastAsiaTheme="minorEastAsia"/>
          <w:lang w:val="sk-SK"/>
        </w:rPr>
        <w:t>Filter označený ako f9 má spodnú hranicu rozkladu 3 a hornú takisto 3. Vznikol teda z jediného detailu číslo 3.</w:t>
      </w:r>
    </w:p>
    <w:p w:rsidR="00802716" w:rsidRPr="000105A3" w:rsidRDefault="00802716" w:rsidP="00A734DC">
      <w:pPr>
        <w:pStyle w:val="Nadpis4"/>
        <w:rPr>
          <w:lang w:val="sk-SK"/>
        </w:rPr>
      </w:pPr>
      <w:bookmarkStart w:id="115" w:name="_Toc386404216"/>
      <w:r w:rsidRPr="000105A3">
        <w:rPr>
          <w:lang w:val="sk-SK"/>
        </w:rPr>
        <w:t>Hodnotenie optimálnosti filtrácie</w:t>
      </w:r>
      <w:bookmarkEnd w:id="115"/>
      <w:r w:rsidRPr="000105A3">
        <w:rPr>
          <w:lang w:val="sk-SK"/>
        </w:rPr>
        <w:tab/>
      </w:r>
    </w:p>
    <w:p w:rsidR="00802716" w:rsidRPr="000105A3" w:rsidRDefault="00802716" w:rsidP="00802716">
      <w:pPr>
        <w:tabs>
          <w:tab w:val="left" w:pos="7140"/>
        </w:tabs>
        <w:rPr>
          <w:lang w:val="sk-SK"/>
        </w:rPr>
      </w:pPr>
    </w:p>
    <w:p w:rsidR="00802716" w:rsidRPr="000105A3" w:rsidRDefault="00802716" w:rsidP="00EF21DA">
      <w:pPr>
        <w:tabs>
          <w:tab w:val="left" w:pos="7140"/>
        </w:tabs>
        <w:rPr>
          <w:lang w:val="sk-SK"/>
        </w:rPr>
      </w:pPr>
      <w:r w:rsidRPr="000105A3">
        <w:rPr>
          <w:lang w:val="sk-SK"/>
        </w:rPr>
        <w:t>Po odfiltrovaní signálu bola spočítaná obálka normalizovaným Shanonovým algoritmom (</w:t>
      </w:r>
      <w:r w:rsidRPr="000105A3">
        <w:rPr>
          <w:i/>
          <w:lang w:val="sk-SK"/>
        </w:rPr>
        <w:t xml:space="preserve">Normalized Average Shannon energy detection </w:t>
      </w:r>
      <w:r w:rsidR="005504BD" w:rsidRPr="000105A3">
        <w:rPr>
          <w:i/>
          <w:lang w:val="sk-SK"/>
        </w:rPr>
        <w:t>A</w:t>
      </w:r>
      <w:r w:rsidRPr="000105A3">
        <w:rPr>
          <w:i/>
          <w:lang w:val="sk-SK"/>
        </w:rPr>
        <w:t>lgorithm</w:t>
      </w:r>
      <w:r w:rsidRPr="000105A3">
        <w:rPr>
          <w:lang w:val="sk-SK"/>
        </w:rPr>
        <w:t>) – NASA (3)</w:t>
      </w:r>
      <w:r w:rsidR="0094383D" w:rsidRPr="000105A3">
        <w:rPr>
          <w:lang w:val="sk-SK"/>
        </w:rPr>
        <w:t xml:space="preserve"> [16]:</w:t>
      </w:r>
    </w:p>
    <w:p w:rsidR="00EF21DA" w:rsidRPr="000105A3" w:rsidRDefault="00F1452A" w:rsidP="00EF21DA">
      <w:pPr>
        <w:spacing w:before="480" w:after="360"/>
        <w:jc w:val="center"/>
        <w:rPr>
          <w:lang w:val="sk-SK"/>
        </w:rPr>
      </w:pPr>
      <m:oMath>
        <m:sSub>
          <m:sSubPr>
            <m:ctrlPr>
              <w:rPr>
                <w:rFonts w:ascii="Cambria Math" w:hAnsi="Cambria Math"/>
                <w:i/>
                <w:lang w:val="sk-SK"/>
              </w:rPr>
            </m:ctrlPr>
          </m:sSubPr>
          <m:e>
            <m:r>
              <w:rPr>
                <w:rFonts w:ascii="Cambria Math" w:hAnsi="Cambria Math"/>
                <w:lang w:val="sk-SK"/>
              </w:rPr>
              <m:t>E</m:t>
            </m:r>
          </m:e>
          <m:sub>
            <m:r>
              <w:rPr>
                <w:rFonts w:ascii="Cambria Math" w:hAnsi="Cambria Math"/>
                <w:lang w:val="sk-SK"/>
              </w:rPr>
              <m:t>hs</m:t>
            </m:r>
          </m:sub>
        </m:sSub>
        <m:r>
          <w:rPr>
            <w:rFonts w:ascii="Cambria Math" w:hAnsi="Cambria Math"/>
            <w:lang w:val="sk-SK"/>
          </w:rPr>
          <m:t>=</m:t>
        </m:r>
        <m:f>
          <m:fPr>
            <m:ctrlPr>
              <w:rPr>
                <w:rFonts w:ascii="Cambria Math" w:hAnsi="Cambria Math"/>
                <w:i/>
                <w:lang w:val="sk-SK"/>
              </w:rPr>
            </m:ctrlPr>
          </m:fPr>
          <m:num>
            <m:r>
              <w:rPr>
                <w:rFonts w:ascii="Cambria Math" w:hAnsi="Cambria Math"/>
                <w:lang w:val="sk-SK"/>
              </w:rPr>
              <m:t>1</m:t>
            </m:r>
          </m:num>
          <m:den>
            <m:r>
              <w:rPr>
                <w:rFonts w:ascii="Cambria Math" w:hAnsi="Cambria Math"/>
                <w:lang w:val="sk-SK"/>
              </w:rPr>
              <m:t>N</m:t>
            </m:r>
          </m:den>
        </m:f>
        <m:nary>
          <m:naryPr>
            <m:chr m:val="∑"/>
            <m:limLoc m:val="undOvr"/>
            <m:ctrlPr>
              <w:rPr>
                <w:rFonts w:ascii="Cambria Math" w:hAnsi="Cambria Math"/>
                <w:i/>
                <w:lang w:val="sk-SK"/>
              </w:rPr>
            </m:ctrlPr>
          </m:naryPr>
          <m:sub>
            <m:r>
              <w:rPr>
                <w:rFonts w:ascii="Cambria Math" w:hAnsi="Cambria Math"/>
                <w:lang w:val="sk-SK"/>
              </w:rPr>
              <m:t>i=1</m:t>
            </m:r>
          </m:sub>
          <m:sup>
            <m:r>
              <w:rPr>
                <w:rFonts w:ascii="Cambria Math" w:hAnsi="Cambria Math"/>
                <w:lang w:val="sk-SK"/>
              </w:rPr>
              <m:t>N</m:t>
            </m:r>
          </m:sup>
          <m:e>
            <m:sSup>
              <m:sSupPr>
                <m:ctrlPr>
                  <w:rPr>
                    <w:rFonts w:ascii="Cambria Math" w:hAnsi="Cambria Math"/>
                    <w:i/>
                    <w:lang w:val="sk-SK"/>
                  </w:rPr>
                </m:ctrlPr>
              </m:sSupPr>
              <m:e>
                <m:d>
                  <m:dPr>
                    <m:begChr m:val="|"/>
                    <m:endChr m:val="|"/>
                    <m:ctrlPr>
                      <w:rPr>
                        <w:rFonts w:ascii="Cambria Math" w:hAnsi="Cambria Math"/>
                        <w:i/>
                        <w:lang w:val="sk-SK"/>
                      </w:rPr>
                    </m:ctrlPr>
                  </m:dPr>
                  <m:e>
                    <m:r>
                      <w:rPr>
                        <w:rFonts w:ascii="Cambria Math" w:hAnsi="Cambria Math"/>
                        <w:lang w:val="sk-SK"/>
                      </w:rPr>
                      <m:t>x(i)</m:t>
                    </m:r>
                  </m:e>
                </m:d>
              </m:e>
              <m:sup>
                <m:r>
                  <w:rPr>
                    <w:rFonts w:ascii="Cambria Math" w:hAnsi="Cambria Math"/>
                    <w:lang w:val="sk-SK"/>
                  </w:rPr>
                  <m:t>3</m:t>
                </m:r>
              </m:sup>
            </m:sSup>
            <m:func>
              <m:funcPr>
                <m:ctrlPr>
                  <w:rPr>
                    <w:rFonts w:ascii="Cambria Math" w:hAnsi="Cambria Math"/>
                    <w:i/>
                    <w:lang w:val="sk-SK"/>
                  </w:rPr>
                </m:ctrlPr>
              </m:funcPr>
              <m:fName>
                <m:r>
                  <m:rPr>
                    <m:sty m:val="p"/>
                  </m:rPr>
                  <w:rPr>
                    <w:rFonts w:ascii="Cambria Math" w:hAnsi="Cambria Math"/>
                    <w:lang w:val="sk-SK"/>
                  </w:rPr>
                  <m:t>log</m:t>
                </m:r>
              </m:fName>
              <m:e>
                <m:sSup>
                  <m:sSupPr>
                    <m:ctrlPr>
                      <w:rPr>
                        <w:rFonts w:ascii="Cambria Math" w:hAnsi="Cambria Math"/>
                        <w:i/>
                        <w:lang w:val="sk-SK"/>
                      </w:rPr>
                    </m:ctrlPr>
                  </m:sSupPr>
                  <m:e>
                    <m:d>
                      <m:dPr>
                        <m:begChr m:val="|"/>
                        <m:endChr m:val="|"/>
                        <m:ctrlPr>
                          <w:rPr>
                            <w:rFonts w:ascii="Cambria Math" w:hAnsi="Cambria Math"/>
                            <w:i/>
                            <w:lang w:val="sk-SK"/>
                          </w:rPr>
                        </m:ctrlPr>
                      </m:dPr>
                      <m:e>
                        <m:r>
                          <w:rPr>
                            <w:rFonts w:ascii="Cambria Math" w:hAnsi="Cambria Math"/>
                            <w:lang w:val="sk-SK"/>
                          </w:rPr>
                          <m:t>x(i)</m:t>
                        </m:r>
                      </m:e>
                    </m:d>
                  </m:e>
                  <m:sup>
                    <m:r>
                      <w:rPr>
                        <w:rFonts w:ascii="Cambria Math" w:hAnsi="Cambria Math"/>
                        <w:lang w:val="sk-SK"/>
                      </w:rPr>
                      <m:t>3</m:t>
                    </m:r>
                  </m:sup>
                </m:sSup>
              </m:e>
            </m:func>
          </m:e>
        </m:nary>
      </m:oMath>
      <w:r w:rsidR="0094383D" w:rsidRPr="000105A3">
        <w:rPr>
          <w:lang w:val="sk-SK"/>
        </w:rPr>
        <w:t>.</w:t>
      </w:r>
      <w:r w:rsidR="00802716" w:rsidRPr="000105A3">
        <w:rPr>
          <w:lang w:val="sk-SK"/>
        </w:rPr>
        <w:tab/>
      </w:r>
      <w:r w:rsidR="0094383D" w:rsidRPr="000105A3">
        <w:rPr>
          <w:lang w:val="sk-SK"/>
        </w:rPr>
        <w:tab/>
      </w:r>
      <w:r w:rsidR="0094383D" w:rsidRPr="000105A3">
        <w:rPr>
          <w:lang w:val="sk-SK"/>
        </w:rPr>
        <w:tab/>
      </w:r>
      <w:r w:rsidR="0094383D" w:rsidRPr="000105A3">
        <w:rPr>
          <w:lang w:val="sk-SK"/>
        </w:rPr>
        <w:tab/>
      </w:r>
      <w:r w:rsidR="0094383D" w:rsidRPr="000105A3">
        <w:rPr>
          <w:lang w:val="sk-SK"/>
        </w:rPr>
        <w:tab/>
      </w:r>
      <w:r w:rsidR="00802716" w:rsidRPr="000105A3">
        <w:rPr>
          <w:lang w:val="sk-SK"/>
        </w:rPr>
        <w:t>(</w:t>
      </w:r>
      <w:r w:rsidR="0094383D" w:rsidRPr="000105A3">
        <w:rPr>
          <w:lang w:val="sk-SK"/>
        </w:rPr>
        <w:t>18</w:t>
      </w:r>
      <w:r w:rsidR="00802716" w:rsidRPr="000105A3">
        <w:rPr>
          <w:lang w:val="sk-SK"/>
        </w:rPr>
        <w:t>)</w:t>
      </w:r>
    </w:p>
    <w:p w:rsidR="002A3DA4" w:rsidRPr="000105A3" w:rsidRDefault="00802716" w:rsidP="002A3DA4">
      <w:pPr>
        <w:rPr>
          <w:sz w:val="22"/>
          <w:szCs w:val="22"/>
          <w:lang w:val="sk-SK"/>
        </w:rPr>
      </w:pPr>
      <w:r w:rsidRPr="000105A3">
        <w:rPr>
          <w:lang w:val="sk-SK"/>
        </w:rPr>
        <w:t>Obálku spočítanú pomocou NA</w:t>
      </w:r>
      <w:r w:rsidR="003E1297" w:rsidRPr="000105A3">
        <w:rPr>
          <w:lang w:val="sk-SK"/>
        </w:rPr>
        <w:t>SA je možné vidieť na o</w:t>
      </w:r>
      <w:r w:rsidR="001263BE" w:rsidRPr="000105A3">
        <w:rPr>
          <w:lang w:val="sk-SK"/>
        </w:rPr>
        <w:t>brázku 12</w:t>
      </w:r>
      <w:r w:rsidRPr="000105A3">
        <w:rPr>
          <w:lang w:val="sk-SK"/>
        </w:rPr>
        <w:t xml:space="preserve">, kde je ako prvá krivka zhora červenej farby a krivka celkom dole zelenej farby. Prvá krivka zobrazuje priebeh počas zhruba 1 sekundy, posledná krivka počas zhruba 30 sekúnd. Komponenty </w:t>
      </w:r>
      <w:r w:rsidR="004172A8" w:rsidRPr="000105A3">
        <w:rPr>
          <w:lang w:val="sk-SK"/>
        </w:rPr>
        <w:t xml:space="preserve">HS </w:t>
      </w:r>
      <w:r w:rsidRPr="000105A3">
        <w:rPr>
          <w:lang w:val="sk-SK"/>
        </w:rPr>
        <w:t xml:space="preserve">ako S1 nie je ľahké jednoznačne ohraničiť v čase. Trvajú premenlivo dlhú dobu a takisto sa nevyskytujú v tej istej vzdialenosti od R-vlny. Ich nástup a útlm je pozvoľný a ich hranice bývajú tiež zarušené šumom. Pre účely stanovenia počiatku systoly ako udalosti S1 je však potreba priradiť každému S1 jediný okamih v čase. Vo viacerých zdrojoch je tento čas udávaný ako špička S1. Ako </w:t>
      </w:r>
      <w:r w:rsidRPr="000105A3">
        <w:rPr>
          <w:lang w:val="sk-SK"/>
        </w:rPr>
        <w:lastRenderedPageBreak/>
        <w:t xml:space="preserve">je ale </w:t>
      </w:r>
      <w:r w:rsidR="00420D85" w:rsidRPr="000105A3">
        <w:rPr>
          <w:lang w:val="sk-SK"/>
        </w:rPr>
        <w:t>vykreslené</w:t>
      </w:r>
      <w:r w:rsidR="003B2AA9" w:rsidRPr="000105A3">
        <w:rPr>
          <w:lang w:val="sk-SK"/>
        </w:rPr>
        <w:t xml:space="preserve"> na prv</w:t>
      </w:r>
      <w:r w:rsidR="003E1297" w:rsidRPr="000105A3">
        <w:rPr>
          <w:lang w:val="sk-SK"/>
        </w:rPr>
        <w:t>ej krivke o</w:t>
      </w:r>
      <w:r w:rsidR="001263BE" w:rsidRPr="000105A3">
        <w:rPr>
          <w:lang w:val="sk-SK"/>
        </w:rPr>
        <w:t>brázku</w:t>
      </w:r>
      <w:r w:rsidR="003B2AA9" w:rsidRPr="000105A3">
        <w:rPr>
          <w:lang w:val="sk-SK"/>
        </w:rPr>
        <w:t> </w:t>
      </w:r>
      <w:r w:rsidR="001263BE" w:rsidRPr="000105A3">
        <w:rPr>
          <w:lang w:val="sk-SK"/>
        </w:rPr>
        <w:t>12</w:t>
      </w:r>
      <w:r w:rsidR="003B2AA9" w:rsidRPr="000105A3">
        <w:rPr>
          <w:lang w:val="sk-SK"/>
        </w:rPr>
        <w:t>,</w:t>
      </w:r>
      <w:r w:rsidR="0094383D" w:rsidRPr="000105A3">
        <w:rPr>
          <w:lang w:val="sk-SK"/>
        </w:rPr>
        <w:t xml:space="preserve"> </w:t>
      </w:r>
      <w:r w:rsidRPr="000105A3">
        <w:rPr>
          <w:lang w:val="sk-SK"/>
        </w:rPr>
        <w:t xml:space="preserve">S1 má rozdielny priebeh počas prvého a druhého srdečného cyklu. Prvý S1 má jednoznačne definovaný vrchol, </w:t>
      </w:r>
      <w:r w:rsidR="00420D85" w:rsidRPr="000105A3">
        <w:rPr>
          <w:lang w:val="sk-SK"/>
        </w:rPr>
        <w:t>avšak</w:t>
      </w:r>
      <w:r w:rsidRPr="000105A3">
        <w:rPr>
          <w:lang w:val="sk-SK"/>
        </w:rPr>
        <w:t xml:space="preserve"> druh</w:t>
      </w:r>
      <w:r w:rsidR="00420D85" w:rsidRPr="000105A3">
        <w:rPr>
          <w:lang w:val="sk-SK"/>
        </w:rPr>
        <w:t>ý</w:t>
      </w:r>
      <w:r w:rsidRPr="000105A3">
        <w:rPr>
          <w:lang w:val="sk-SK"/>
        </w:rPr>
        <w:t xml:space="preserve"> S1 m</w:t>
      </w:r>
      <w:r w:rsidR="00420D85" w:rsidRPr="000105A3">
        <w:rPr>
          <w:lang w:val="sk-SK"/>
        </w:rPr>
        <w:t>á</w:t>
      </w:r>
      <w:r w:rsidRPr="000105A3">
        <w:rPr>
          <w:lang w:val="sk-SK"/>
        </w:rPr>
        <w:t xml:space="preserve"> vrchol rozdelený na 2 časti.</w:t>
      </w:r>
      <w:r w:rsidR="00A14177" w:rsidRPr="000105A3">
        <w:rPr>
          <w:lang w:val="sk-SK"/>
        </w:rPr>
        <w:t xml:space="preserve"> V tomto prípade by sme stále mohli prehlásiť vyšší z vrcholov za S1. Sú však také priebehy S1, kde sa to takto jednoznačne definovať nedá a druhý vrchol počas nádychu </w:t>
      </w:r>
      <w:r w:rsidR="002A3DA4" w:rsidRPr="000105A3">
        <w:rPr>
          <w:lang w:val="sk-SK"/>
        </w:rPr>
        <w:drawing>
          <wp:inline distT="0" distB="0" distL="0" distR="0" wp14:anchorId="07C17EE5" wp14:editId="252DCA98">
            <wp:extent cx="5277049" cy="3776590"/>
            <wp:effectExtent l="19050" t="0" r="0" b="0"/>
            <wp:docPr id="1" name="obráze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8"/>
                    <a:srcRect/>
                    <a:stretch>
                      <a:fillRect/>
                    </a:stretch>
                  </pic:blipFill>
                  <pic:spPr bwMode="auto">
                    <a:xfrm>
                      <a:off x="0" y="0"/>
                      <a:ext cx="5280033" cy="3778725"/>
                    </a:xfrm>
                    <a:prstGeom prst="rect">
                      <a:avLst/>
                    </a:prstGeom>
                    <a:noFill/>
                    <a:ln w="9525">
                      <a:noFill/>
                      <a:miter lim="800000"/>
                      <a:headEnd/>
                      <a:tailEnd/>
                    </a:ln>
                  </pic:spPr>
                </pic:pic>
              </a:graphicData>
            </a:graphic>
          </wp:inline>
        </w:drawing>
      </w:r>
      <w:r w:rsidR="002A3DA4" w:rsidRPr="000105A3">
        <w:rPr>
          <w:sz w:val="22"/>
          <w:szCs w:val="22"/>
          <w:lang w:val="sk-SK"/>
        </w:rPr>
        <w:t xml:space="preserve"> Obrázok 12. Horná časť obrázku: 20-80Hz obálka HS (červená) s integrálmi (zelená a modrá) načrtajúcimi počítanie ťažiska, ďalej HS filtrovaný v pásme 20-80Hz (ružová) a posledná EKG (azúrová), spodná časť obrázku: respiračná krivka (modrá), R-S1 krivka (červená), obálka HS (zelená). Osa X reprezentuje čas v sekundách, časová mierka je rozdielna v hornej a dolnej časti obrázku.</w:t>
      </w:r>
    </w:p>
    <w:p w:rsidR="00A734DC" w:rsidRPr="000105A3" w:rsidRDefault="00A734DC" w:rsidP="002A3DA4">
      <w:pPr>
        <w:rPr>
          <w:sz w:val="22"/>
          <w:szCs w:val="22"/>
          <w:lang w:val="sk-SK"/>
        </w:rPr>
      </w:pPr>
    </w:p>
    <w:p w:rsidR="00947EBB" w:rsidRPr="000105A3" w:rsidRDefault="00461B6A" w:rsidP="008053F4">
      <w:pPr>
        <w:rPr>
          <w:lang w:val="sk-SK"/>
        </w:rPr>
      </w:pPr>
      <w:r w:rsidRPr="000105A3">
        <w:rPr>
          <w:lang w:val="sk-SK"/>
        </w:rPr>
        <w:t xml:space="preserve">prevýši prvý. Korektnejší prístup bude stanovenie okamihu S1 ako ťažisko obálky HS. Výpočet takéhoto ťažiska je načrtnutý takisto na prvej krivke. Sprava aj zľava je počítaný integrál. S1 je zhruba ohraničený intervalom R-0,2R. Preto ťažisko počítame zľava doprava od R-vlny a sprava doľava od R-vlny + 0,2R-R. Na obrázku 12 sú tieto integrály vykreslené ako prvá krivka zhora modrej a zelenej farby. V mieste kde sa tieto integrály pretnú je ťažiskom obálky S1. My ho navyše prehlásime za počiatok systoly. Ťažisko je vyznačené ako zelený krúžok. Ako bolo uvedené </w:t>
      </w:r>
      <w:r w:rsidRPr="000105A3">
        <w:rPr>
          <w:lang w:val="sk-SK"/>
        </w:rPr>
        <w:lastRenderedPageBreak/>
        <w:t xml:space="preserve">vyššie, predpokladáme, že pozícia S1 v rámci srdečného cyklu bude závislá na dýchaní. Pre tento účel je spočítaná krivka R-S1, ktorá každému srdečnému cyklu priradí vzdialenosť ťažiska S1 od R-vlny. Takáto krivka má počas celej doby trvania srdečného cyklu práve hodnotu R-S1 vzdialenosti. Krivku R-S1 je v spodnej časti obrázku 12 druhá zdola červenej farby. Ďalej je spočítaná respiračná krivka a to tak, že hrudníkovú impedanciu je filtrovaná filtrom typu spodná priepusť s hraničnou frekvenciou 0,8 Hz. Priebeh respiračnej krivky je v spodnej časti obrázku 12 tretia krivka zdola modrej farby. To že dýchanie môže ovplyvňovať R-S1 vzdialenosť ešte neznamená, že pri maximálnom nádychu bude R-S1 minimálna. Je celkom možné že vzdialenosť R-S1 bude reagovať s oneskorením, prípadne s predstihom na nádych, alebo výdych. To že k takýmto posunom môže dochádzať je zobrazené aj na respiračnej a R-S1 krivke na obrázku 12. Maximum respiračnej krivky nenastáva vždy v rovnakom okamihu ako minimum krivky R-S1. Je teda vhodne krivky jednu voči druhej posúvať a počítať tak korelácie aj medzi navzájom oneskorenými krivkami. Respiračnú krivku sme pri počítaní korelácie nechali pôvodnú a krivku R-S1 sme posunuli o 10 R-R intervalov vľavo a potom ju po jednom R-R intervale posúvali doprava. Týchto posunutí doprava bolo celkom 10. Takto sme vygenerovali celkom 10 R-S1 kriviek. Každú z týchto kriviek sme korelovali s respiračnou krivkou. Na obrázku 13 sú zobrazené výsledné hodnoty koreláčních koeficientov respirácie s R-S1 krivkou pri posune R-S1 od 1 po 10 R-R intervalov. Toto je meranie pri hlbokom dýchaní. Krivka korelácie ma periodický priebeh s periódou zhruba 11 R-R intervalov, čo približne odpovedá jednému nádychu a výdychu. Vidíme, že maximum kladnej korelácie je zhruba 0,6. Maximum kladnej korelácie je prehlásené za koreláciu respiračnej krivky a R-S1 krivky pre daný filter. Čím vyššia korelácia, tým lepšia detekcia S1. Korelácie sú vložené do tabuliek na obrázku 14 namiesto </w:t>
      </w:r>
      <w:r w:rsidRPr="000105A3">
        <w:rPr>
          <w:lang w:val="sk-SK"/>
        </w:rPr>
        <w:lastRenderedPageBreak/>
        <w:t>poradových čísiel filtrov. V hornej časti obrázku sú zobrazené výsledky korelácií</w:t>
      </w:r>
      <w:r w:rsidR="00CA5E07" w:rsidRPr="000105A3">
        <w:rPr>
          <w:lang w:val="sk-SK"/>
        </w:rPr>
        <w:t xml:space="preserve"> </w:t>
      </w:r>
      <w:r w:rsidR="00A23CD3" w:rsidRPr="000105A3">
        <w:rPr>
          <w:lang w:val="sk-SK"/>
        </w:rPr>
        <w:drawing>
          <wp:inline distT="0" distB="0" distL="0" distR="0" wp14:anchorId="68C1F3EC" wp14:editId="73B7823E">
            <wp:extent cx="5400040" cy="2950210"/>
            <wp:effectExtent l="19050" t="0" r="0" b="0"/>
            <wp:docPr id="2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a:srcRect/>
                    <a:stretch>
                      <a:fillRect/>
                    </a:stretch>
                  </pic:blipFill>
                  <pic:spPr bwMode="auto">
                    <a:xfrm>
                      <a:off x="0" y="0"/>
                      <a:ext cx="5400040" cy="2950210"/>
                    </a:xfrm>
                    <a:prstGeom prst="rect">
                      <a:avLst/>
                    </a:prstGeom>
                    <a:noFill/>
                    <a:ln w="9525">
                      <a:noFill/>
                      <a:miter lim="800000"/>
                      <a:headEnd/>
                      <a:tailEnd/>
                    </a:ln>
                  </pic:spPr>
                </pic:pic>
              </a:graphicData>
            </a:graphic>
          </wp:inline>
        </w:drawing>
      </w:r>
    </w:p>
    <w:p w:rsidR="00947EBB" w:rsidRPr="000105A3" w:rsidRDefault="00947EBB" w:rsidP="00947EBB">
      <w:pPr>
        <w:tabs>
          <w:tab w:val="left" w:pos="7140"/>
        </w:tabs>
        <w:jc w:val="center"/>
        <w:rPr>
          <w:sz w:val="22"/>
          <w:szCs w:val="22"/>
          <w:lang w:val="sk-SK"/>
        </w:rPr>
      </w:pPr>
      <w:r w:rsidRPr="000105A3">
        <w:rPr>
          <w:sz w:val="22"/>
          <w:szCs w:val="22"/>
          <w:lang w:val="sk-SK"/>
        </w:rPr>
        <w:t>Obrázok 13. Korelačne koeficienty respiračnej krivky a 10 oneskorených R-S1 kriviek.</w:t>
      </w:r>
    </w:p>
    <w:p w:rsidR="00F911AF" w:rsidRPr="000105A3" w:rsidRDefault="002A3DA4" w:rsidP="00F911AF">
      <w:pPr>
        <w:rPr>
          <w:sz w:val="22"/>
          <w:szCs w:val="22"/>
          <w:lang w:val="sk-SK"/>
        </w:rPr>
      </w:pPr>
      <w:r w:rsidRPr="000105A3">
        <w:rPr>
          <w:lang w:val="sk-SK"/>
        </w:rPr>
        <w:lastRenderedPageBreak/>
        <w:drawing>
          <wp:anchor distT="36195" distB="36195" distL="114300" distR="114300" simplePos="0" relativeHeight="251664384" behindDoc="0" locked="0" layoutInCell="1" allowOverlap="1" wp14:anchorId="620C78BC" wp14:editId="1380BA03">
            <wp:simplePos x="0" y="0"/>
            <wp:positionH relativeFrom="margin">
              <wp:align>left</wp:align>
            </wp:positionH>
            <wp:positionV relativeFrom="paragraph">
              <wp:posOffset>2859405</wp:posOffset>
            </wp:positionV>
            <wp:extent cx="5401310" cy="5142230"/>
            <wp:effectExtent l="19050" t="0" r="8890" b="0"/>
            <wp:wrapTopAndBottom/>
            <wp:docPr id="14"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a:srcRect/>
                    <a:stretch>
                      <a:fillRect/>
                    </a:stretch>
                  </pic:blipFill>
                  <pic:spPr bwMode="auto">
                    <a:xfrm>
                      <a:off x="0" y="0"/>
                      <a:ext cx="5401310" cy="5142230"/>
                    </a:xfrm>
                    <a:prstGeom prst="rect">
                      <a:avLst/>
                    </a:prstGeom>
                    <a:noFill/>
                    <a:ln w="9525">
                      <a:noFill/>
                      <a:miter lim="800000"/>
                      <a:headEnd/>
                      <a:tailEnd/>
                    </a:ln>
                  </pic:spPr>
                </pic:pic>
              </a:graphicData>
            </a:graphic>
          </wp:anchor>
        </w:drawing>
      </w:r>
      <w:r w:rsidR="00C75958" w:rsidRPr="000105A3">
        <w:rPr>
          <w:lang w:val="sk-SK"/>
        </w:rPr>
        <mc:AlternateContent>
          <mc:Choice Requires="wps">
            <w:drawing>
              <wp:anchor distT="0" distB="0" distL="114300" distR="114300" simplePos="0" relativeHeight="251666432" behindDoc="0" locked="0" layoutInCell="1" allowOverlap="1" wp14:anchorId="4C6CC647" wp14:editId="03FF6CAF">
                <wp:simplePos x="0" y="0"/>
                <wp:positionH relativeFrom="column">
                  <wp:posOffset>24765</wp:posOffset>
                </wp:positionH>
                <wp:positionV relativeFrom="paragraph">
                  <wp:posOffset>7934325</wp:posOffset>
                </wp:positionV>
                <wp:extent cx="5398135" cy="642620"/>
                <wp:effectExtent l="0" t="0" r="0" b="9525"/>
                <wp:wrapTopAndBottom/>
                <wp:docPr id="31"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8135" cy="6426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73EB7" w:rsidRPr="00E07B10" w:rsidRDefault="00673EB7" w:rsidP="004266B5">
                            <w:pPr>
                              <w:rPr>
                                <w:lang w:val="sk-SK"/>
                              </w:rPr>
                            </w:pPr>
                            <w:r w:rsidRPr="00E07B10">
                              <w:rPr>
                                <w:sz w:val="22"/>
                                <w:szCs w:val="22"/>
                                <w:lang w:val="sk-SK"/>
                              </w:rPr>
                              <w:t xml:space="preserve">Obrázok 14. Čísla v tabuľkách reprezentujú korelácie medzi R-S1 funkciou a respiráciou dobrovoľníka 32 a 55, po filtrácií </w:t>
                            </w:r>
                            <w:r w:rsidRPr="004172A8">
                              <w:rPr>
                                <w:sz w:val="22"/>
                                <w:szCs w:val="22"/>
                                <w:lang w:val="sk-SK"/>
                              </w:rPr>
                              <w:t>HS</w:t>
                            </w:r>
                            <w:r w:rsidRPr="00E07B10">
                              <w:rPr>
                                <w:sz w:val="22"/>
                                <w:szCs w:val="22"/>
                                <w:lang w:val="sk-SK"/>
                              </w:rPr>
                              <w:t xml:space="preserve"> pásmovou priepusťou so spodnými hranicami v prvom stĺpci a hornými hranicami v prvom riadku. Spodné dve tabuľky obsahujú rovnaké korelácie po zjednotení detailov DWT medzi najnižším detailom v prvom stĺpci a najvyšším v prvom riadku.</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4C6CC647" id="Text Box 3" o:spid="_x0000_s1034" type="#_x0000_t202" style="position:absolute;left:0;text-align:left;margin-left:1.95pt;margin-top:624.75pt;width:425.05pt;height:50.6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" stroked="f">
                <v:textbox style="mso-fit-shape-to-text:t" inset="0,0,0,0">
                  <w:txbxContent>
                    <w:p w:rsidR="00673EB7" w:rsidRPr="00E07B10" w:rsidRDefault="00673EB7" w:rsidP="004266B5">
                      <w:pPr>
                        <w:rPr>
                          <w:lang w:val="sk-SK"/>
                        </w:rPr>
                      </w:pPr>
                      <w:r w:rsidRPr="00E07B10">
                        <w:rPr>
                          <w:sz w:val="22"/>
                          <w:szCs w:val="22"/>
                          <w:lang w:val="sk-SK"/>
                        </w:rPr>
                        <w:t xml:space="preserve">Obrázok 14. Čísla v tabuľkách reprezentujú korelácie medzi R-S1 funkciou a respiráciou dobrovoľníka 32 a 55, po filtrácií </w:t>
                      </w:r>
                      <w:r w:rsidRPr="004172A8">
                        <w:rPr>
                          <w:sz w:val="22"/>
                          <w:szCs w:val="22"/>
                          <w:lang w:val="sk-SK"/>
                        </w:rPr>
                        <w:t>HS</w:t>
                      </w:r>
                      <w:r w:rsidRPr="00E07B10">
                        <w:rPr>
                          <w:sz w:val="22"/>
                          <w:szCs w:val="22"/>
                          <w:lang w:val="sk-SK"/>
                        </w:rPr>
                        <w:t xml:space="preserve"> pásmovou priepusťou so spodnými hranicami v prvom stĺpci a hornými hranicami v prvom riadku. Spodné dve tabuľky obsahujú rovnaké korelácie po zjednotení detailov DWT medzi najnižším detailom v prvom stĺpci a najvyšším v prvom riadku.</w:t>
                      </w:r>
                    </w:p>
                  </w:txbxContent>
                </v:textbox>
                <w10:wrap type="topAndBottom"/>
              </v:shape>
            </w:pict>
          </mc:Fallback>
        </mc:AlternateContent>
      </w:r>
      <w:r w:rsidR="00461B6A" w:rsidRPr="000105A3">
        <w:rPr>
          <w:lang w:val="sk-SK"/>
        </w:rPr>
        <w:t xml:space="preserve"> dobrovoľníka číslo 32 a dobrovoľníka číslo 55 pri hlbokom dýchaní a filtrácií fourierovou transformáciou. V spodnej časti obrázku 14 sú tí istý dobrovoľníci takisto pri hlbokom dýchaní, ale filtrovaný pomocou DWT.V závislosti na hodnote korelácie je vyfarbené pozadie každého políčka stupňom šedej. Bielu farbu má korelácia s hodnotou 0. Čím je hodnota vyššia tým je aj farba tmavšia až hodnota 1 má čiernu farbu. Z takto označených korelácií je na prvý pohľad zrejmé, že pásma v ktorých S1 koreluje s respiráciou sú výrazne rozdielne subjekt od subjektu. Toto platí aj pre spontánne dýchanie. Korelácie sa pomerne málo líšia v jednom riadku, zato sa líšia výrazne medzi jednotlivými riadkami. To naznačuje, že dôležitejším parametrom bude stanovenie spodnej hranice filtru. Zaujímavé ja takisto rozdelenie </w:t>
      </w:r>
      <w:r w:rsidR="00461B6A" w:rsidRPr="000105A3">
        <w:rPr>
          <w:lang w:val="sk-SK"/>
        </w:rPr>
        <w:lastRenderedPageBreak/>
        <w:t>pásma korelácií pri subjekte 32. Môžeme sa domnievať, že S1 má v tomto prípade spektrum rozdelené do dvoch oblastí. Hodnoty korelácií po fourierovej transformácií a DWT sú zhruba rovnaké. Ak pri jednom filtri zoberieme maximálnu hodnotu korelácie u každého subjektu, dostaneme množinu maximálnych korelácií pre daný filter a všetkých dobrovoľníkov. Mediány tejto množiny sú na obrázku 15. Prvá tabuľka reprezentuje hlboké dýchanie fourierovu transformáciu, druhá spontánne. dýchanie a fourierovú transformáciu. Posledné dve,</w:t>
      </w:r>
      <w:r w:rsidRPr="000105A3">
        <w:rPr>
          <w:lang w:val="sk-SK"/>
        </w:rPr>
        <w:t xml:space="preserve"> </w:t>
      </w:r>
      <w:r w:rsidR="00F911AF" w:rsidRPr="000105A3">
        <w:rPr>
          <w:sz w:val="22"/>
          <w:szCs w:val="22"/>
          <w:lang w:val="sk-SK"/>
        </w:rPr>
        <w:drawing>
          <wp:inline distT="0" distB="0" distL="0" distR="0" wp14:anchorId="78F935B6" wp14:editId="0B8E738B">
            <wp:extent cx="5391785" cy="5141595"/>
            <wp:effectExtent l="19050" t="0" r="0" b="0"/>
            <wp:docPr id="13"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a:srcRect/>
                    <a:stretch>
                      <a:fillRect/>
                    </a:stretch>
                  </pic:blipFill>
                  <pic:spPr bwMode="auto">
                    <a:xfrm>
                      <a:off x="0" y="0"/>
                      <a:ext cx="5391785" cy="5141595"/>
                    </a:xfrm>
                    <a:prstGeom prst="rect">
                      <a:avLst/>
                    </a:prstGeom>
                    <a:noFill/>
                    <a:ln w="9525">
                      <a:noFill/>
                      <a:miter lim="800000"/>
                      <a:headEnd/>
                      <a:tailEnd/>
                    </a:ln>
                  </pic:spPr>
                </pic:pic>
              </a:graphicData>
            </a:graphic>
          </wp:inline>
        </w:drawing>
      </w:r>
      <w:r w:rsidR="00F911AF" w:rsidRPr="000105A3">
        <w:rPr>
          <w:sz w:val="22"/>
          <w:szCs w:val="22"/>
          <w:lang w:val="sk-SK"/>
        </w:rPr>
        <w:t>Obrázok 15. Čísla v tabuľkách reprezentujú mediány korelácií medzi R-S1 krivkou a respiráciou 30 dobrovoľníkov.</w:t>
      </w:r>
    </w:p>
    <w:p w:rsidR="00F911AF" w:rsidRPr="000105A3" w:rsidRDefault="00F911AF" w:rsidP="00F911AF">
      <w:pPr>
        <w:rPr>
          <w:sz w:val="22"/>
          <w:szCs w:val="22"/>
          <w:lang w:val="sk-SK"/>
        </w:rPr>
      </w:pPr>
    </w:p>
    <w:p w:rsidR="00802716" w:rsidRPr="000105A3" w:rsidRDefault="00461B6A" w:rsidP="009F5F30">
      <w:pPr>
        <w:rPr>
          <w:lang w:val="sk-SK"/>
        </w:rPr>
      </w:pPr>
      <w:r w:rsidRPr="000105A3">
        <w:rPr>
          <w:lang w:val="sk-SK"/>
        </w:rPr>
        <w:t xml:space="preserve">vľavo vlnkový filter  hlboké dýchanie a vpravo vlnkový filter spontánne dýchanie. Na tabuľke s mediánmi je možno vidieť že neexistuje oblasť s výrazne vyššími hodnotami korelácií v porovnaní so zvyškom tabuľky. Mohlo by to znamenať, že </w:t>
      </w:r>
      <w:r w:rsidRPr="000105A3">
        <w:rPr>
          <w:lang w:val="sk-SK"/>
        </w:rPr>
        <w:lastRenderedPageBreak/>
        <w:t>spektrum S1 je pre každého človeka individuálne tak ako sme to videli na hodnotách korelácií pre subjekty 32 a 55. Ak pre každý subjekt vyberieme jednu maximálnu hodnotu korelácie zo všetkých filtrov, dostaneme množinu maximálnych hodnôt korelácií. Medián z tejto množiny je mediánom maximálnych hodnôt korelácií všetkých subjektov naprieč všetkými pásmami. Tento medián pre hlboké dýchanie je 0,72 a pre plytké dýchanie je 0,59. Môžeme teda povedať, že vzdialenosť S1 od R vlny koreluje s dýchaním. Korelácia je pritom vyššia pre hlboké ako pre spontánne dýchanie. Pre každý subjekt je teda možné nájsť taký filter, aby R-S1 koreloval s dýchaním. Tento filter bude mať ale rôzne parametre pre rôznych ľudí. Filtrovanie pomocou DWT a fourierovou transformáciou poskytuje veľmi podobné výsledky. Pri fourierovej transformácií sa dajú vyladiť medzné hranice jemnejšie ako pri DWT, dosahuje preto o niečo vyšších korelácií. DWT však nie je tak citlivé na zmenu frekvenčného pásma. Banky filtrov db4, db14 a coif2 dosahovali veľmi podobných výsledkov. Na základe tejto štúdie sa dá povedať, že fourierová transformácia je dostatočná pre filtrovanie HS. Dôležitejšie ako výber metódy filtrovania je zvolenie vhodného frekvenčného pásma pre každý subjekt</w:t>
      </w:r>
      <w:r w:rsidR="008836C1" w:rsidRPr="000105A3">
        <w:rPr>
          <w:lang w:val="sk-SK"/>
        </w:rPr>
        <w:t xml:space="preserve"> </w:t>
      </w:r>
      <w:r w:rsidRPr="000105A3">
        <w:rPr>
          <w:lang w:val="sk-SK"/>
        </w:rPr>
        <w:t>individuálne. Ak by nejakej aplikácií nebolo možne zisťovať vhodné pásmo pre každého individuálne, dá sa odporučiť filtrovanie v pásme 25-150Hz. Korelácia R-S1 s respiráciou sa ukázala byť vhodnou metódou na hodnotenie vhodného nastavenia filtrov</w:t>
      </w:r>
    </w:p>
    <w:p w:rsidR="00802716" w:rsidRPr="000105A3" w:rsidRDefault="00802716" w:rsidP="00802716">
      <w:pPr>
        <w:tabs>
          <w:tab w:val="left" w:pos="7140"/>
        </w:tabs>
        <w:rPr>
          <w:lang w:val="sk-SK"/>
        </w:rPr>
      </w:pPr>
    </w:p>
    <w:p w:rsidR="002509FB" w:rsidRPr="000105A3" w:rsidRDefault="00876C0E" w:rsidP="00A734DC">
      <w:pPr>
        <w:pStyle w:val="Nadpis3"/>
        <w:rPr>
          <w:lang w:val="sk-SK"/>
        </w:rPr>
      </w:pPr>
      <w:bookmarkStart w:id="116" w:name="_Toc510020754"/>
      <w:r w:rsidRPr="000105A3">
        <w:rPr>
          <w:lang w:val="sk-SK"/>
        </w:rPr>
        <w:t>Detekcia srdečného zvuku S2</w:t>
      </w:r>
      <w:bookmarkEnd w:id="116"/>
    </w:p>
    <w:p w:rsidR="002509FB" w:rsidRPr="000105A3" w:rsidRDefault="002509FB" w:rsidP="002509FB">
      <w:pPr>
        <w:tabs>
          <w:tab w:val="left" w:pos="7140"/>
        </w:tabs>
        <w:rPr>
          <w:lang w:val="sk-SK"/>
        </w:rPr>
      </w:pPr>
    </w:p>
    <w:p w:rsidR="00F02C10" w:rsidRPr="000105A3" w:rsidRDefault="00876C0E" w:rsidP="00CC26D1">
      <w:pPr>
        <w:tabs>
          <w:tab w:val="left" w:pos="7140"/>
        </w:tabs>
        <w:rPr>
          <w:lang w:val="sk-SK"/>
        </w:rPr>
      </w:pPr>
      <w:r w:rsidRPr="000105A3">
        <w:rPr>
          <w:lang w:val="sk-SK"/>
        </w:rPr>
        <w:t>Postup pri detekcii S2 a pri hodnotení detekcie je rovnaký ako pri detekcií S1. S2 sa detekuje v intervale od 0,3R-R – 0,6R-R. Znova bola spočítaná korelácia s respiráciou. Korelácia je pri S2 nižšia ako pri S1 a medián maximálnych korelácií všetkých subjektov je 0,57 pre hlboké a 0,53 pre spontánne dýchanie. V literatúre sa často píše, že detekcia S2 je viazaná na maximum T vlny, podľa skúseností je však postačujúce detekovať S2 ako ťažisko obálky v intervale 0,3R-R – 0,6R-R. S2 je komplikovanejší na detekciu, trvá dlhšie ako S1 a jeho vrchol sa často rozdvojuje. Frekvenčné pásmo S2 je takisto ako pri S1 individuálne pre každý subjekt, pri nutnosti použiť jeden filter na všetky subjekty sa dá odporučiť filtrovanie v pásme 35-150Hz</w:t>
      </w:r>
      <w:r w:rsidR="00F911AF" w:rsidRPr="000105A3">
        <w:rPr>
          <w:lang w:val="sk-SK"/>
        </w:rPr>
        <w:t>.</w:t>
      </w:r>
    </w:p>
    <w:p w:rsidR="00F02C10" w:rsidRPr="000105A3" w:rsidRDefault="00F02C10" w:rsidP="002509FB">
      <w:pPr>
        <w:tabs>
          <w:tab w:val="left" w:pos="7140"/>
        </w:tabs>
        <w:rPr>
          <w:lang w:val="sk-SK"/>
        </w:rPr>
      </w:pPr>
    </w:p>
    <w:p w:rsidR="002A507A" w:rsidRPr="000105A3" w:rsidRDefault="002A507A" w:rsidP="002509FB">
      <w:pPr>
        <w:tabs>
          <w:tab w:val="left" w:pos="7140"/>
        </w:tabs>
        <w:rPr>
          <w:lang w:val="sk-SK"/>
        </w:rPr>
      </w:pPr>
    </w:p>
    <w:p w:rsidR="007C7A69" w:rsidRPr="000105A3" w:rsidRDefault="007C7A69" w:rsidP="007C7A69">
      <w:pPr>
        <w:pStyle w:val="Nadpis2"/>
        <w:rPr>
          <w:lang w:val="sk-SK"/>
        </w:rPr>
      </w:pPr>
      <w:bookmarkStart w:id="117" w:name="_Toc386404213"/>
      <w:bookmarkStart w:id="118" w:name="_Toc510020755"/>
      <w:r w:rsidRPr="000105A3">
        <w:rPr>
          <w:lang w:val="sk-SK"/>
        </w:rPr>
        <w:t xml:space="preserve">Detekcia </w:t>
      </w:r>
      <w:bookmarkEnd w:id="117"/>
      <w:r w:rsidRPr="000105A3">
        <w:rPr>
          <w:lang w:val="sk-SK"/>
        </w:rPr>
        <w:t>bioimpedančných parametrov</w:t>
      </w:r>
      <w:bookmarkEnd w:id="118"/>
    </w:p>
    <w:p w:rsidR="00F51A30" w:rsidRPr="000105A3" w:rsidRDefault="00A734DC" w:rsidP="007B318B">
      <w:pPr>
        <w:rPr>
          <w:lang w:val="sk-SK"/>
        </w:rPr>
      </w:pPr>
      <w:r w:rsidRPr="000105A3">
        <w:rPr>
          <w:lang w:val="sk-SK"/>
        </w:rPr>
        <w:t>Impedančná kardiografia nemá dobrú povesť aj pre nejednoznačnosť v </w:t>
      </w:r>
      <w:r w:rsidR="00A84312" w:rsidRPr="000105A3">
        <w:rPr>
          <w:lang w:val="sk-SK"/>
        </w:rPr>
        <w:t>pôvode</w:t>
      </w:r>
      <w:r w:rsidRPr="000105A3">
        <w:rPr>
          <w:lang w:val="sk-SK"/>
        </w:rPr>
        <w:t xml:space="preserve"> parametrov získaných z impedancie ľudského tela. </w:t>
      </w:r>
      <w:r w:rsidR="00CB25A3" w:rsidRPr="000105A3">
        <w:rPr>
          <w:lang w:val="sk-SK"/>
        </w:rPr>
        <w:t>Nie je jednoznačne doložené aký pôvod má najdôležitejší parameter impedančnej kardiografie</w:t>
      </w:r>
      <w:r w:rsidR="00A84312" w:rsidRPr="000105A3">
        <w:rPr>
          <w:lang w:val="sk-SK"/>
        </w:rPr>
        <w:t xml:space="preserve"> </w:t>
      </w:r>
      <m:oMath>
        <m:f>
          <m:fPr>
            <m:type m:val="lin"/>
            <m:ctrlPr>
              <w:rPr>
                <w:rFonts w:ascii="Cambria Math" w:hAnsi="Cambria Math"/>
                <w:i/>
                <w:lang w:val="sk-SK"/>
              </w:rPr>
            </m:ctrlPr>
          </m:fPr>
          <m:num>
            <m:r>
              <w:rPr>
                <w:rFonts w:ascii="Cambria Math" w:hAnsi="Cambria Math"/>
                <w:lang w:val="sk-SK"/>
              </w:rPr>
              <m:t>-dZ(t)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00CB25A3" w:rsidRPr="000105A3">
        <w:rPr>
          <w:lang w:val="sk-SK"/>
        </w:rPr>
        <w:t xml:space="preserve">. Predpokladanými zdrojmi signálu </w:t>
      </w:r>
      <m:oMath>
        <m:f>
          <m:fPr>
            <m:type m:val="lin"/>
            <m:ctrlPr>
              <w:rPr>
                <w:rFonts w:ascii="Cambria Math" w:hAnsi="Cambria Math"/>
                <w:i/>
                <w:lang w:val="sk-SK"/>
              </w:rPr>
            </m:ctrlPr>
          </m:fPr>
          <m:num>
            <m:r>
              <w:rPr>
                <w:rFonts w:ascii="Cambria Math" w:hAnsi="Cambria Math"/>
                <w:lang w:val="sk-SK"/>
              </w:rPr>
              <m:t>-dZ(t)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00CB25A3" w:rsidRPr="000105A3">
        <w:rPr>
          <w:lang w:val="sk-SK"/>
        </w:rPr>
        <w:t xml:space="preserve"> sú zmeny v objeme a rýchlosti krvy </w:t>
      </w:r>
      <w:r w:rsidR="007C629B" w:rsidRPr="000105A3">
        <w:rPr>
          <w:lang w:val="sk-SK"/>
        </w:rPr>
        <w:t xml:space="preserve">v artériách </w:t>
      </w:r>
      <w:r w:rsidR="00CB25A3" w:rsidRPr="000105A3">
        <w:rPr>
          <w:lang w:val="sk-SK"/>
        </w:rPr>
        <w:t xml:space="preserve">počas srdečného cyklu. Ďalšími zdrojmi </w:t>
      </w:r>
      <w:r w:rsidR="007C629B" w:rsidRPr="000105A3">
        <w:rPr>
          <w:lang w:val="sk-SK"/>
        </w:rPr>
        <w:t>môžu</w:t>
      </w:r>
      <w:r w:rsidR="00CB25A3" w:rsidRPr="000105A3">
        <w:rPr>
          <w:lang w:val="sk-SK"/>
        </w:rPr>
        <w:t xml:space="preserve"> byť svalová aktivita, dýchanie, </w:t>
      </w:r>
      <w:r w:rsidR="007C629B" w:rsidRPr="000105A3">
        <w:rPr>
          <w:lang w:val="sk-SK"/>
        </w:rPr>
        <w:t xml:space="preserve">žilný návrat. </w:t>
      </w:r>
      <w:r w:rsidR="00CB25A3" w:rsidRPr="000105A3">
        <w:rPr>
          <w:lang w:val="sk-SK"/>
        </w:rPr>
        <w:t xml:space="preserve">Takisto sa presne nevie akou veľkosťou prispievajú jednotlivé zložky na moduláciu veľkosti </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00CB25A3" w:rsidRPr="000105A3">
        <w:rPr>
          <w:lang w:val="sk-SK"/>
        </w:rPr>
        <w:t>. Je preto doležité rozšíriť znalosti o vzťahoch tohto parametra s inými hemodynamickými parametrami.</w:t>
      </w:r>
      <w:r w:rsidR="00C53899" w:rsidRPr="000105A3">
        <w:rPr>
          <w:lang w:val="sk-SK"/>
        </w:rPr>
        <w:t xml:space="preserve"> Takisto je </w:t>
      </w:r>
      <w:r w:rsidRPr="000105A3">
        <w:rPr>
          <w:lang w:val="sk-SK"/>
        </w:rPr>
        <w:t xml:space="preserve">potrebné upresniť </w:t>
      </w:r>
      <w:r w:rsidR="007B318B" w:rsidRPr="000105A3">
        <w:rPr>
          <w:lang w:val="sk-SK"/>
        </w:rPr>
        <w:t xml:space="preserve">vzájomný </w:t>
      </w:r>
      <w:r w:rsidRPr="000105A3">
        <w:rPr>
          <w:lang w:val="sk-SK"/>
        </w:rPr>
        <w:t xml:space="preserve">vzťah </w:t>
      </w:r>
      <w:r w:rsidR="00C53899" w:rsidRPr="000105A3">
        <w:rPr>
          <w:lang w:val="sk-SK"/>
        </w:rPr>
        <w:t>impedančných parametrov</w:t>
      </w:r>
      <w:r w:rsidR="007B318B" w:rsidRPr="000105A3">
        <w:rPr>
          <w:lang w:val="sk-SK"/>
        </w:rPr>
        <w:t xml:space="preserve"> a iných hemodynamických parametrov ako arteri</w:t>
      </w:r>
      <w:r w:rsidR="00B44D88" w:rsidRPr="000105A3">
        <w:rPr>
          <w:lang w:val="sk-SK"/>
        </w:rPr>
        <w:t>álny</w:t>
      </w:r>
      <w:r w:rsidR="007B318B" w:rsidRPr="000105A3">
        <w:rPr>
          <w:lang w:val="sk-SK"/>
        </w:rPr>
        <w:t xml:space="preserve"> krvný tlak, srdečné zvuky a RR intervali. </w:t>
      </w:r>
      <w:r w:rsidR="00B44D88" w:rsidRPr="000105A3">
        <w:rPr>
          <w:lang w:val="sk-SK"/>
        </w:rPr>
        <w:t xml:space="preserve">Až bude známi pôvod signálu </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dt</m:t>
            </m:r>
          </m:den>
        </m:f>
      </m:oMath>
      <w:r w:rsidR="00B44D88" w:rsidRPr="000105A3">
        <w:rPr>
          <w:lang w:val="sk-SK"/>
        </w:rPr>
        <w:t>, budeme vedieť navrhnúť presnejšie modely ktoré ho budú používať nielen na výpočet SV a CO.</w:t>
      </w:r>
      <w:r w:rsidR="00607DEA" w:rsidRPr="000105A3">
        <w:rPr>
          <w:lang w:val="sk-SK"/>
        </w:rPr>
        <w:t xml:space="preserve"> </w:t>
      </w:r>
    </w:p>
    <w:p w:rsidR="00A04214" w:rsidRPr="000105A3" w:rsidRDefault="00A04214" w:rsidP="00A04214">
      <w:pPr>
        <w:rPr>
          <w:lang w:val="sk-SK"/>
        </w:rPr>
      </w:pPr>
    </w:p>
    <w:p w:rsidR="00A04214" w:rsidRPr="000105A3" w:rsidRDefault="00A04214" w:rsidP="00A04214">
      <w:pPr>
        <w:pStyle w:val="Nadpis3"/>
        <w:rPr>
          <w:lang w:val="sk-SK"/>
        </w:rPr>
      </w:pPr>
      <w:bookmarkStart w:id="119" w:name="_Toc510020756"/>
      <w:r w:rsidRPr="000105A3">
        <w:rPr>
          <w:lang w:val="sk-SK"/>
        </w:rPr>
        <w:t>Meraní dobrovoľníci</w:t>
      </w:r>
      <w:bookmarkEnd w:id="119"/>
    </w:p>
    <w:p w:rsidR="00A04214" w:rsidRPr="000105A3" w:rsidRDefault="00A04214" w:rsidP="00A04214">
      <w:pPr>
        <w:rPr>
          <w:lang w:val="sk-SK"/>
        </w:rPr>
      </w:pPr>
    </w:p>
    <w:p w:rsidR="00A04214" w:rsidRPr="000105A3" w:rsidRDefault="00A04214" w:rsidP="00A04214">
      <w:pPr>
        <w:rPr>
          <w:lang w:val="sk-SK"/>
        </w:rPr>
      </w:pPr>
      <w:r w:rsidRPr="000105A3">
        <w:rPr>
          <w:lang w:val="sk-SK"/>
        </w:rPr>
        <w:t xml:space="preserve">V tejto analýze boli vyhodnotené dáta namerané u 30-tich zdravých dobrovoľníkov vo veku 20-36 rokov. Charakteristiky meraných dobrovoľníkov sú v </w:t>
      </w:r>
      <w:r w:rsidRPr="000105A3">
        <w:rPr>
          <w:lang w:val="sk-SK"/>
        </w:rPr>
        <w:fldChar w:fldCharType="begin"/>
      </w:r>
      <w:r w:rsidRPr="000105A3">
        <w:rPr>
          <w:lang w:val="sk-SK"/>
        </w:rPr>
        <w:instrText xml:space="preserve"> REF _Ref509515091 \h </w:instrText>
      </w:r>
      <w:r w:rsidRPr="000105A3">
        <w:rPr>
          <w:lang w:val="sk-SK"/>
        </w:rPr>
      </w:r>
      <w:r w:rsidRPr="000105A3">
        <w:rPr>
          <w:lang w:val="sk-SK"/>
        </w:rPr>
        <w:fldChar w:fldCharType="separate"/>
      </w:r>
      <w:r w:rsidR="00F04A18" w:rsidRPr="000105A3">
        <w:rPr>
          <w:lang w:val="sk-SK"/>
        </w:rPr>
        <w:t xml:space="preserve">Tabuľka </w:t>
      </w:r>
      <w:r w:rsidR="00F04A18">
        <w:rPr>
          <w:noProof/>
          <w:lang w:val="sk-SK"/>
        </w:rPr>
        <w:t>2</w:t>
      </w:r>
      <w:r w:rsidRPr="000105A3">
        <w:rPr>
          <w:lang w:val="sk-SK"/>
        </w:rPr>
        <w:fldChar w:fldCharType="end"/>
      </w:r>
    </w:p>
    <w:p w:rsidR="00A04214" w:rsidRPr="000105A3" w:rsidRDefault="00A04214" w:rsidP="00A04214">
      <w:pPr>
        <w:rPr>
          <w:lang w:val="sk-SK"/>
        </w:rPr>
      </w:pPr>
    </w:p>
    <w:tbl>
      <w:tblPr>
        <w:tblW w:w="5160" w:type="dxa"/>
        <w:jc w:val="center"/>
        <w:tblCellMar>
          <w:left w:w="70" w:type="dxa"/>
          <w:right w:w="70" w:type="dxa"/>
        </w:tblCellMar>
        <w:tblLook w:val="04A0" w:firstRow="1" w:lastRow="0" w:firstColumn="1" w:lastColumn="0" w:noHBand="0" w:noVBand="1"/>
      </w:tblPr>
      <w:tblGrid>
        <w:gridCol w:w="2540"/>
        <w:gridCol w:w="2620"/>
      </w:tblGrid>
      <w:tr w:rsidR="00A04214" w:rsidRPr="000105A3" w:rsidTr="009B25A4">
        <w:trPr>
          <w:trHeight w:val="435"/>
          <w:jc w:val="center"/>
        </w:trPr>
        <w:tc>
          <w:tcPr>
            <w:tcW w:w="2540" w:type="dxa"/>
            <w:tcBorders>
              <w:top w:val="nil"/>
              <w:left w:val="nil"/>
              <w:bottom w:val="nil"/>
              <w:right w:val="nil"/>
            </w:tcBorders>
            <w:shd w:val="clear" w:color="auto" w:fill="auto"/>
            <w:noWrap/>
            <w:vAlign w:val="bottom"/>
            <w:hideMark/>
          </w:tcPr>
          <w:p w:rsidR="00A04214" w:rsidRPr="000105A3" w:rsidRDefault="00A04214" w:rsidP="009B25A4">
            <w:pPr>
              <w:overflowPunct/>
              <w:autoSpaceDE/>
              <w:autoSpaceDN/>
              <w:adjustRightInd/>
              <w:spacing w:line="240" w:lineRule="auto"/>
              <w:textAlignment w:val="auto"/>
              <w:rPr>
                <w:color w:val="000000"/>
                <w:szCs w:val="24"/>
                <w:lang w:val="sk-SK"/>
              </w:rPr>
            </w:pPr>
            <w:r w:rsidRPr="000105A3">
              <w:rPr>
                <w:color w:val="000000"/>
                <w:szCs w:val="24"/>
                <w:lang w:val="sk-SK"/>
              </w:rPr>
              <w:t>Vek (roky)</w:t>
            </w:r>
            <w:r w:rsidRPr="000105A3">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noWrap/>
            <w:vAlign w:val="center"/>
            <w:hideMark/>
          </w:tcPr>
          <w:p w:rsidR="00A04214" w:rsidRPr="000105A3" w:rsidRDefault="00A04214" w:rsidP="009B25A4">
            <w:pPr>
              <w:overflowPunct/>
              <w:autoSpaceDE/>
              <w:autoSpaceDN/>
              <w:adjustRightInd/>
              <w:spacing w:line="240" w:lineRule="auto"/>
              <w:jc w:val="right"/>
              <w:textAlignment w:val="auto"/>
              <w:rPr>
                <w:color w:val="000000"/>
                <w:szCs w:val="24"/>
                <w:lang w:val="sk-SK"/>
              </w:rPr>
            </w:pPr>
            <w:r w:rsidRPr="000105A3">
              <w:rPr>
                <w:color w:val="000000"/>
                <w:szCs w:val="24"/>
                <w:lang w:val="sk-SK"/>
              </w:rPr>
              <w:t>23.1 ± 4.5</w:t>
            </w:r>
          </w:p>
        </w:tc>
      </w:tr>
      <w:tr w:rsidR="00A04214" w:rsidRPr="000105A3" w:rsidTr="009B25A4">
        <w:trPr>
          <w:trHeight w:val="435"/>
          <w:jc w:val="center"/>
        </w:trPr>
        <w:tc>
          <w:tcPr>
            <w:tcW w:w="2540" w:type="dxa"/>
            <w:tcBorders>
              <w:top w:val="nil"/>
              <w:left w:val="nil"/>
              <w:bottom w:val="nil"/>
              <w:right w:val="nil"/>
            </w:tcBorders>
            <w:shd w:val="clear" w:color="auto" w:fill="auto"/>
            <w:noWrap/>
            <w:vAlign w:val="center"/>
            <w:hideMark/>
          </w:tcPr>
          <w:p w:rsidR="00A04214" w:rsidRPr="000105A3" w:rsidRDefault="00A04214" w:rsidP="009B25A4">
            <w:pPr>
              <w:overflowPunct/>
              <w:autoSpaceDE/>
              <w:autoSpaceDN/>
              <w:adjustRightInd/>
              <w:spacing w:line="240" w:lineRule="auto"/>
              <w:textAlignment w:val="auto"/>
              <w:rPr>
                <w:color w:val="000000"/>
                <w:szCs w:val="24"/>
                <w:lang w:val="sk-SK"/>
              </w:rPr>
            </w:pPr>
            <w:r w:rsidRPr="000105A3">
              <w:rPr>
                <w:color w:val="000000"/>
                <w:szCs w:val="24"/>
                <w:lang w:val="sk-SK"/>
              </w:rPr>
              <w:t>Muži / Ženy (n)</w:t>
            </w:r>
            <w:r w:rsidRPr="000105A3">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noWrap/>
            <w:vAlign w:val="center"/>
            <w:hideMark/>
          </w:tcPr>
          <w:p w:rsidR="00A04214" w:rsidRPr="000105A3" w:rsidRDefault="00A04214" w:rsidP="009B25A4">
            <w:pPr>
              <w:overflowPunct/>
              <w:autoSpaceDE/>
              <w:autoSpaceDN/>
              <w:adjustRightInd/>
              <w:spacing w:line="240" w:lineRule="auto"/>
              <w:jc w:val="right"/>
              <w:textAlignment w:val="auto"/>
              <w:rPr>
                <w:rFonts w:ascii="Calibri" w:hAnsi="Calibri" w:cs="Calibri"/>
                <w:color w:val="000000"/>
                <w:szCs w:val="24"/>
                <w:lang w:val="sk-SK"/>
              </w:rPr>
            </w:pPr>
            <w:r w:rsidRPr="000105A3">
              <w:rPr>
                <w:rFonts w:ascii="Calibri" w:hAnsi="Calibri" w:cs="Calibri"/>
                <w:color w:val="000000"/>
                <w:szCs w:val="24"/>
                <w:lang w:val="sk-SK"/>
              </w:rPr>
              <w:t xml:space="preserve">15 / 15  </w:t>
            </w:r>
          </w:p>
        </w:tc>
      </w:tr>
      <w:tr w:rsidR="00A04214" w:rsidRPr="000105A3" w:rsidTr="009B25A4">
        <w:trPr>
          <w:trHeight w:val="435"/>
          <w:jc w:val="center"/>
        </w:trPr>
        <w:tc>
          <w:tcPr>
            <w:tcW w:w="2540" w:type="dxa"/>
            <w:tcBorders>
              <w:top w:val="nil"/>
              <w:left w:val="nil"/>
              <w:bottom w:val="nil"/>
              <w:right w:val="nil"/>
            </w:tcBorders>
            <w:shd w:val="clear" w:color="auto" w:fill="auto"/>
            <w:vAlign w:val="center"/>
            <w:hideMark/>
          </w:tcPr>
          <w:p w:rsidR="00A04214" w:rsidRPr="000105A3" w:rsidRDefault="00A04214" w:rsidP="009B25A4">
            <w:pPr>
              <w:overflowPunct/>
              <w:autoSpaceDE/>
              <w:autoSpaceDN/>
              <w:adjustRightInd/>
              <w:spacing w:line="240" w:lineRule="auto"/>
              <w:textAlignment w:val="auto"/>
              <w:rPr>
                <w:color w:val="000000"/>
                <w:szCs w:val="24"/>
                <w:lang w:val="sk-SK"/>
              </w:rPr>
            </w:pPr>
            <w:r w:rsidRPr="000105A3">
              <w:rPr>
                <w:color w:val="000000"/>
                <w:szCs w:val="24"/>
                <w:lang w:val="sk-SK"/>
              </w:rPr>
              <w:t>Výška (cm)</w:t>
            </w:r>
            <w:r w:rsidRPr="000105A3">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vAlign w:val="center"/>
            <w:hideMark/>
          </w:tcPr>
          <w:p w:rsidR="00A04214" w:rsidRPr="000105A3" w:rsidRDefault="00A04214" w:rsidP="009B25A4">
            <w:pPr>
              <w:overflowPunct/>
              <w:autoSpaceDE/>
              <w:autoSpaceDN/>
              <w:adjustRightInd/>
              <w:spacing w:line="240" w:lineRule="auto"/>
              <w:ind w:firstLineChars="100" w:firstLine="240"/>
              <w:jc w:val="right"/>
              <w:textAlignment w:val="auto"/>
              <w:rPr>
                <w:rFonts w:ascii="Calibri" w:hAnsi="Calibri" w:cs="Calibri"/>
                <w:color w:val="000000"/>
                <w:szCs w:val="24"/>
                <w:lang w:val="sk-SK"/>
              </w:rPr>
            </w:pPr>
            <w:r w:rsidRPr="000105A3">
              <w:rPr>
                <w:rFonts w:ascii="Calibri" w:hAnsi="Calibri" w:cs="Calibri"/>
                <w:color w:val="000000"/>
                <w:szCs w:val="24"/>
                <w:lang w:val="sk-SK"/>
              </w:rPr>
              <w:t xml:space="preserve">179 ± 6 </w:t>
            </w:r>
          </w:p>
        </w:tc>
      </w:tr>
      <w:tr w:rsidR="00A04214" w:rsidRPr="000105A3" w:rsidTr="009B25A4">
        <w:trPr>
          <w:trHeight w:val="435"/>
          <w:jc w:val="center"/>
        </w:trPr>
        <w:tc>
          <w:tcPr>
            <w:tcW w:w="2540" w:type="dxa"/>
            <w:tcBorders>
              <w:top w:val="nil"/>
              <w:left w:val="nil"/>
              <w:bottom w:val="nil"/>
              <w:right w:val="nil"/>
            </w:tcBorders>
            <w:shd w:val="clear" w:color="auto" w:fill="auto"/>
            <w:vAlign w:val="center"/>
            <w:hideMark/>
          </w:tcPr>
          <w:p w:rsidR="00A04214" w:rsidRPr="000105A3" w:rsidRDefault="00A04214" w:rsidP="009B25A4">
            <w:pPr>
              <w:overflowPunct/>
              <w:autoSpaceDE/>
              <w:autoSpaceDN/>
              <w:adjustRightInd/>
              <w:spacing w:line="240" w:lineRule="auto"/>
              <w:textAlignment w:val="auto"/>
              <w:rPr>
                <w:color w:val="000000"/>
                <w:szCs w:val="24"/>
                <w:lang w:val="sk-SK"/>
              </w:rPr>
            </w:pPr>
            <w:r w:rsidRPr="000105A3">
              <w:rPr>
                <w:color w:val="000000"/>
                <w:szCs w:val="24"/>
                <w:lang w:val="sk-SK"/>
              </w:rPr>
              <w:t>Váha (kg)</w:t>
            </w:r>
            <w:r w:rsidRPr="000105A3">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vAlign w:val="center"/>
            <w:hideMark/>
          </w:tcPr>
          <w:p w:rsidR="00A04214" w:rsidRPr="000105A3" w:rsidRDefault="00A04214" w:rsidP="009B25A4">
            <w:pPr>
              <w:overflowPunct/>
              <w:autoSpaceDE/>
              <w:autoSpaceDN/>
              <w:adjustRightInd/>
              <w:spacing w:line="240" w:lineRule="auto"/>
              <w:ind w:firstLineChars="100" w:firstLine="240"/>
              <w:jc w:val="right"/>
              <w:textAlignment w:val="auto"/>
              <w:rPr>
                <w:rFonts w:ascii="Calibri" w:hAnsi="Calibri" w:cs="Calibri"/>
                <w:color w:val="000000"/>
                <w:szCs w:val="24"/>
                <w:lang w:val="sk-SK"/>
              </w:rPr>
            </w:pPr>
            <w:r w:rsidRPr="000105A3">
              <w:rPr>
                <w:rFonts w:ascii="Calibri" w:hAnsi="Calibri" w:cs="Calibri"/>
                <w:color w:val="000000"/>
                <w:szCs w:val="24"/>
                <w:lang w:val="sk-SK"/>
              </w:rPr>
              <w:t xml:space="preserve">73 ± 12 </w:t>
            </w:r>
          </w:p>
        </w:tc>
      </w:tr>
      <w:tr w:rsidR="00A04214" w:rsidRPr="000105A3" w:rsidTr="009B25A4">
        <w:trPr>
          <w:trHeight w:val="435"/>
          <w:jc w:val="center"/>
        </w:trPr>
        <w:tc>
          <w:tcPr>
            <w:tcW w:w="2540" w:type="dxa"/>
            <w:tcBorders>
              <w:top w:val="nil"/>
              <w:left w:val="nil"/>
              <w:bottom w:val="nil"/>
              <w:right w:val="nil"/>
            </w:tcBorders>
            <w:shd w:val="clear" w:color="auto" w:fill="auto"/>
            <w:vAlign w:val="center"/>
            <w:hideMark/>
          </w:tcPr>
          <w:p w:rsidR="00A04214" w:rsidRPr="000105A3" w:rsidRDefault="00A04214" w:rsidP="009B25A4">
            <w:pPr>
              <w:overflowPunct/>
              <w:autoSpaceDE/>
              <w:autoSpaceDN/>
              <w:adjustRightInd/>
              <w:spacing w:line="240" w:lineRule="auto"/>
              <w:textAlignment w:val="auto"/>
              <w:rPr>
                <w:color w:val="000000"/>
                <w:szCs w:val="24"/>
                <w:lang w:val="sk-SK"/>
              </w:rPr>
            </w:pPr>
            <w:r w:rsidRPr="000105A3">
              <w:rPr>
                <w:color w:val="000000"/>
                <w:szCs w:val="24"/>
                <w:lang w:val="sk-SK"/>
              </w:rPr>
              <w:t>SBP (mmHg)</w:t>
            </w:r>
            <w:r w:rsidRPr="000105A3">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vAlign w:val="center"/>
            <w:hideMark/>
          </w:tcPr>
          <w:p w:rsidR="00A04214" w:rsidRPr="000105A3" w:rsidRDefault="00A04214" w:rsidP="009B25A4">
            <w:pPr>
              <w:overflowPunct/>
              <w:autoSpaceDE/>
              <w:autoSpaceDN/>
              <w:adjustRightInd/>
              <w:spacing w:line="240" w:lineRule="auto"/>
              <w:jc w:val="right"/>
              <w:textAlignment w:val="auto"/>
              <w:rPr>
                <w:rFonts w:ascii="Calibri" w:hAnsi="Calibri" w:cs="Calibri"/>
                <w:color w:val="000000"/>
                <w:szCs w:val="24"/>
                <w:lang w:val="sk-SK"/>
              </w:rPr>
            </w:pPr>
            <w:r w:rsidRPr="000105A3">
              <w:rPr>
                <w:rFonts w:ascii="Calibri" w:hAnsi="Calibri" w:cs="Calibri"/>
                <w:color w:val="000000"/>
                <w:szCs w:val="24"/>
                <w:lang w:val="sk-SK"/>
              </w:rPr>
              <w:t xml:space="preserve">136 ± 34 </w:t>
            </w:r>
          </w:p>
        </w:tc>
      </w:tr>
      <w:tr w:rsidR="00A04214" w:rsidRPr="000105A3" w:rsidTr="009B25A4">
        <w:trPr>
          <w:trHeight w:val="435"/>
          <w:jc w:val="center"/>
        </w:trPr>
        <w:tc>
          <w:tcPr>
            <w:tcW w:w="2540" w:type="dxa"/>
            <w:tcBorders>
              <w:top w:val="nil"/>
              <w:left w:val="nil"/>
              <w:bottom w:val="nil"/>
              <w:right w:val="nil"/>
            </w:tcBorders>
            <w:shd w:val="clear" w:color="auto" w:fill="auto"/>
            <w:vAlign w:val="center"/>
            <w:hideMark/>
          </w:tcPr>
          <w:p w:rsidR="00A04214" w:rsidRPr="000105A3" w:rsidRDefault="00A04214" w:rsidP="009B25A4">
            <w:pPr>
              <w:overflowPunct/>
              <w:autoSpaceDE/>
              <w:autoSpaceDN/>
              <w:adjustRightInd/>
              <w:spacing w:line="240" w:lineRule="auto"/>
              <w:textAlignment w:val="auto"/>
              <w:rPr>
                <w:color w:val="000000"/>
                <w:szCs w:val="24"/>
                <w:lang w:val="sk-SK"/>
              </w:rPr>
            </w:pPr>
            <w:r w:rsidRPr="000105A3">
              <w:rPr>
                <w:color w:val="000000"/>
                <w:szCs w:val="24"/>
                <w:lang w:val="sk-SK"/>
              </w:rPr>
              <w:t>DBP (mmHg)</w:t>
            </w:r>
            <w:r w:rsidRPr="000105A3">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vAlign w:val="center"/>
            <w:hideMark/>
          </w:tcPr>
          <w:p w:rsidR="00A04214" w:rsidRPr="000105A3" w:rsidRDefault="00A04214" w:rsidP="009B25A4">
            <w:pPr>
              <w:overflowPunct/>
              <w:autoSpaceDE/>
              <w:autoSpaceDN/>
              <w:adjustRightInd/>
              <w:spacing w:line="240" w:lineRule="auto"/>
              <w:ind w:firstLineChars="100" w:firstLine="240"/>
              <w:jc w:val="right"/>
              <w:textAlignment w:val="auto"/>
              <w:rPr>
                <w:rFonts w:ascii="Calibri" w:hAnsi="Calibri" w:cs="Calibri"/>
                <w:color w:val="000000"/>
                <w:szCs w:val="24"/>
                <w:lang w:val="sk-SK"/>
              </w:rPr>
            </w:pPr>
            <w:r w:rsidRPr="000105A3">
              <w:rPr>
                <w:rFonts w:ascii="Calibri" w:hAnsi="Calibri" w:cs="Calibri"/>
                <w:color w:val="000000"/>
                <w:szCs w:val="24"/>
                <w:lang w:val="sk-SK"/>
              </w:rPr>
              <w:t xml:space="preserve">73 ± 22 </w:t>
            </w:r>
          </w:p>
        </w:tc>
      </w:tr>
      <w:tr w:rsidR="00A04214" w:rsidRPr="000105A3" w:rsidTr="009B25A4">
        <w:trPr>
          <w:trHeight w:val="435"/>
          <w:jc w:val="center"/>
        </w:trPr>
        <w:tc>
          <w:tcPr>
            <w:tcW w:w="2540" w:type="dxa"/>
            <w:tcBorders>
              <w:top w:val="nil"/>
              <w:left w:val="nil"/>
              <w:bottom w:val="nil"/>
              <w:right w:val="nil"/>
            </w:tcBorders>
            <w:shd w:val="clear" w:color="auto" w:fill="auto"/>
            <w:vAlign w:val="center"/>
            <w:hideMark/>
          </w:tcPr>
          <w:p w:rsidR="00A04214" w:rsidRPr="000105A3" w:rsidRDefault="00A04214" w:rsidP="009B25A4">
            <w:pPr>
              <w:overflowPunct/>
              <w:autoSpaceDE/>
              <w:autoSpaceDN/>
              <w:adjustRightInd/>
              <w:spacing w:line="240" w:lineRule="auto"/>
              <w:textAlignment w:val="auto"/>
              <w:rPr>
                <w:color w:val="000000"/>
                <w:szCs w:val="24"/>
                <w:lang w:val="sk-SK"/>
              </w:rPr>
            </w:pPr>
            <w:r w:rsidRPr="000105A3">
              <w:rPr>
                <w:color w:val="000000"/>
                <w:szCs w:val="24"/>
                <w:lang w:val="sk-SK"/>
              </w:rPr>
              <w:t>MBP (mmHg)</w:t>
            </w:r>
            <w:r w:rsidRPr="000105A3">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vAlign w:val="center"/>
            <w:hideMark/>
          </w:tcPr>
          <w:p w:rsidR="00A04214" w:rsidRPr="000105A3" w:rsidRDefault="00A04214" w:rsidP="009B25A4">
            <w:pPr>
              <w:overflowPunct/>
              <w:autoSpaceDE/>
              <w:autoSpaceDN/>
              <w:adjustRightInd/>
              <w:spacing w:line="240" w:lineRule="auto"/>
              <w:ind w:firstLineChars="100" w:firstLine="240"/>
              <w:jc w:val="right"/>
              <w:textAlignment w:val="auto"/>
              <w:rPr>
                <w:rFonts w:ascii="Calibri" w:hAnsi="Calibri" w:cs="Calibri"/>
                <w:color w:val="000000"/>
                <w:szCs w:val="24"/>
                <w:lang w:val="sk-SK"/>
              </w:rPr>
            </w:pPr>
            <w:r w:rsidRPr="000105A3">
              <w:rPr>
                <w:rFonts w:ascii="Calibri" w:hAnsi="Calibri" w:cs="Calibri"/>
                <w:color w:val="000000"/>
                <w:szCs w:val="24"/>
                <w:lang w:val="sk-SK"/>
              </w:rPr>
              <w:t xml:space="preserve">94 ± 26 </w:t>
            </w:r>
          </w:p>
        </w:tc>
      </w:tr>
      <w:tr w:rsidR="00A04214" w:rsidRPr="000105A3" w:rsidTr="009B25A4">
        <w:trPr>
          <w:trHeight w:val="435"/>
          <w:jc w:val="center"/>
        </w:trPr>
        <w:tc>
          <w:tcPr>
            <w:tcW w:w="2540" w:type="dxa"/>
            <w:tcBorders>
              <w:top w:val="nil"/>
              <w:left w:val="nil"/>
              <w:bottom w:val="nil"/>
              <w:right w:val="nil"/>
            </w:tcBorders>
            <w:shd w:val="clear" w:color="auto" w:fill="auto"/>
            <w:vAlign w:val="center"/>
            <w:hideMark/>
          </w:tcPr>
          <w:p w:rsidR="00A04214" w:rsidRPr="000105A3" w:rsidRDefault="00A04214" w:rsidP="009B25A4">
            <w:pPr>
              <w:overflowPunct/>
              <w:autoSpaceDE/>
              <w:autoSpaceDN/>
              <w:adjustRightInd/>
              <w:spacing w:line="240" w:lineRule="auto"/>
              <w:textAlignment w:val="auto"/>
              <w:rPr>
                <w:color w:val="000000"/>
                <w:szCs w:val="24"/>
                <w:lang w:val="sk-SK"/>
              </w:rPr>
            </w:pPr>
            <w:r w:rsidRPr="000105A3">
              <w:rPr>
                <w:color w:val="000000"/>
                <w:szCs w:val="24"/>
                <w:lang w:val="sk-SK"/>
              </w:rPr>
              <w:t>RR (s)</w:t>
            </w:r>
            <w:r w:rsidRPr="000105A3">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vAlign w:val="center"/>
            <w:hideMark/>
          </w:tcPr>
          <w:p w:rsidR="00A04214" w:rsidRPr="000105A3" w:rsidRDefault="00A04214" w:rsidP="009B25A4">
            <w:pPr>
              <w:overflowPunct/>
              <w:autoSpaceDE/>
              <w:autoSpaceDN/>
              <w:adjustRightInd/>
              <w:spacing w:line="240" w:lineRule="auto"/>
              <w:jc w:val="right"/>
              <w:textAlignment w:val="auto"/>
              <w:rPr>
                <w:rFonts w:ascii="Calibri" w:hAnsi="Calibri" w:cs="Calibri"/>
                <w:color w:val="000000"/>
                <w:szCs w:val="24"/>
                <w:lang w:val="sk-SK"/>
              </w:rPr>
            </w:pPr>
            <w:r w:rsidRPr="000105A3">
              <w:rPr>
                <w:rFonts w:ascii="Calibri" w:hAnsi="Calibri" w:cs="Calibri"/>
                <w:color w:val="000000"/>
                <w:szCs w:val="24"/>
                <w:lang w:val="sk-SK"/>
              </w:rPr>
              <w:t xml:space="preserve">0.94 ± 0.12 </w:t>
            </w:r>
          </w:p>
        </w:tc>
      </w:tr>
      <w:tr w:rsidR="00A04214" w:rsidRPr="000105A3" w:rsidTr="009B25A4">
        <w:trPr>
          <w:trHeight w:val="435"/>
          <w:jc w:val="center"/>
        </w:trPr>
        <w:tc>
          <w:tcPr>
            <w:tcW w:w="2540" w:type="dxa"/>
            <w:tcBorders>
              <w:top w:val="nil"/>
              <w:left w:val="nil"/>
              <w:bottom w:val="nil"/>
              <w:right w:val="nil"/>
            </w:tcBorders>
            <w:shd w:val="clear" w:color="auto" w:fill="auto"/>
            <w:vAlign w:val="center"/>
            <w:hideMark/>
          </w:tcPr>
          <w:p w:rsidR="00A04214" w:rsidRPr="000105A3" w:rsidRDefault="00A04214" w:rsidP="009B25A4">
            <w:pPr>
              <w:overflowPunct/>
              <w:autoSpaceDE/>
              <w:autoSpaceDN/>
              <w:adjustRightInd/>
              <w:spacing w:line="240" w:lineRule="auto"/>
              <w:textAlignment w:val="auto"/>
              <w:rPr>
                <w:color w:val="000000"/>
                <w:szCs w:val="24"/>
                <w:lang w:val="sk-SK"/>
              </w:rPr>
            </w:pPr>
            <w:r w:rsidRPr="000105A3">
              <w:rPr>
                <w:color w:val="000000"/>
                <w:szCs w:val="24"/>
                <w:lang w:val="sk-SK"/>
              </w:rPr>
              <w:t>BMI (kg/m^2)</w:t>
            </w:r>
            <w:r w:rsidRPr="000105A3">
              <w:rPr>
                <w:rFonts w:ascii="Calibri" w:hAnsi="Calibri" w:cs="Calibri"/>
                <w:color w:val="000000"/>
                <w:szCs w:val="24"/>
                <w:lang w:val="sk-SK"/>
              </w:rPr>
              <w:t xml:space="preserve"> </w:t>
            </w:r>
          </w:p>
        </w:tc>
        <w:tc>
          <w:tcPr>
            <w:tcW w:w="2620" w:type="dxa"/>
            <w:tcBorders>
              <w:top w:val="nil"/>
              <w:left w:val="nil"/>
              <w:bottom w:val="nil"/>
              <w:right w:val="nil"/>
            </w:tcBorders>
            <w:shd w:val="clear" w:color="auto" w:fill="auto"/>
            <w:vAlign w:val="center"/>
            <w:hideMark/>
          </w:tcPr>
          <w:p w:rsidR="00A04214" w:rsidRPr="000105A3" w:rsidRDefault="00A04214" w:rsidP="009B25A4">
            <w:pPr>
              <w:overflowPunct/>
              <w:autoSpaceDE/>
              <w:autoSpaceDN/>
              <w:adjustRightInd/>
              <w:spacing w:line="240" w:lineRule="auto"/>
              <w:jc w:val="right"/>
              <w:textAlignment w:val="auto"/>
              <w:rPr>
                <w:rFonts w:ascii="Calibri" w:hAnsi="Calibri" w:cs="Calibri"/>
                <w:color w:val="000000"/>
                <w:szCs w:val="24"/>
                <w:lang w:val="sk-SK"/>
              </w:rPr>
            </w:pPr>
            <w:r w:rsidRPr="000105A3">
              <w:rPr>
                <w:rFonts w:ascii="Calibri" w:hAnsi="Calibri" w:cs="Calibri"/>
                <w:color w:val="000000"/>
                <w:szCs w:val="24"/>
                <w:lang w:val="sk-SK"/>
              </w:rPr>
              <w:t xml:space="preserve">22 ± 2.7 </w:t>
            </w:r>
          </w:p>
        </w:tc>
      </w:tr>
    </w:tbl>
    <w:p w:rsidR="00A04214" w:rsidRPr="000105A3" w:rsidRDefault="00A04214" w:rsidP="00A04214">
      <w:pPr>
        <w:pStyle w:val="Popis"/>
        <w:rPr>
          <w:lang w:val="sk-SK"/>
        </w:rPr>
      </w:pPr>
      <w:bookmarkStart w:id="120" w:name="_Ref509515091"/>
      <w:bookmarkStart w:id="121" w:name="_Toc509997476"/>
      <w:bookmarkStart w:id="122" w:name="_Toc510020784"/>
      <w:r w:rsidRPr="000105A3">
        <w:rPr>
          <w:lang w:val="sk-SK"/>
        </w:rPr>
        <w:t xml:space="preserve">Tabuľka </w:t>
      </w:r>
      <w:r w:rsidRPr="000105A3">
        <w:rPr>
          <w:lang w:val="sk-SK"/>
        </w:rPr>
        <w:fldChar w:fldCharType="begin"/>
      </w:r>
      <w:r w:rsidRPr="000105A3">
        <w:rPr>
          <w:lang w:val="sk-SK"/>
        </w:rPr>
        <w:instrText xml:space="preserve"> SEQ Tabuľka \* ARABIC </w:instrText>
      </w:r>
      <w:r w:rsidRPr="000105A3">
        <w:rPr>
          <w:lang w:val="sk-SK"/>
        </w:rPr>
        <w:fldChar w:fldCharType="separate"/>
      </w:r>
      <w:r w:rsidR="00F04A18">
        <w:rPr>
          <w:noProof/>
          <w:lang w:val="sk-SK"/>
        </w:rPr>
        <w:t>2</w:t>
      </w:r>
      <w:bookmarkEnd w:id="121"/>
      <w:bookmarkEnd w:id="122"/>
      <w:r w:rsidRPr="000105A3">
        <w:rPr>
          <w:lang w:val="sk-SK"/>
        </w:rPr>
        <w:fldChar w:fldCharType="end"/>
      </w:r>
      <w:bookmarkEnd w:id="120"/>
    </w:p>
    <w:p w:rsidR="00A04214" w:rsidRPr="000105A3" w:rsidRDefault="00A04214" w:rsidP="00A04214">
      <w:pPr>
        <w:rPr>
          <w:lang w:val="sk-SK" w:eastAsia="en-US" w:bidi="en-US"/>
        </w:rPr>
      </w:pPr>
    </w:p>
    <w:p w:rsidR="00A04214" w:rsidRPr="000105A3" w:rsidRDefault="00A04214" w:rsidP="00A04214">
      <w:pPr>
        <w:rPr>
          <w:lang w:val="sk-SK"/>
        </w:rPr>
      </w:pPr>
      <w:r w:rsidRPr="000105A3">
        <w:rPr>
          <w:lang w:val="sk-SK"/>
        </w:rPr>
        <w:t xml:space="preserve">Merania boli vykonané v spolupráci s Fakultnou nemocnicou u sv. Anny v Brne. Štúdia bola schválená etickou komisiou nemocnice u sv. Anny. Všetky merania sa uskutočnili v klimatizovanom laboratóriu s teplotou 22 °C medzi 14.00 a 15.00 hodinou. Dobrovoľníci boli požiadaný aby sa zdržali ťažkej fyzickej, liekov a látok ktoré by mohli ovplyvniť srdcovocievnu aktivitu a aktivitu autonómneho nervového systému, vrátane alkoholu a kofeínových nápojov a to aspoň 24 hodín pred vyšetrením. Boli takisto požiadaný aby nejedli aspoň 2 hodiny pred vyšetrením. S každým dobrovoľníkom bol vykonaný ústny pohovor, pri ktorom oznámili svoj zdravotný stav a uviedli lieky ktoré užívajú. U niektorých dobrovoľníkov bola takisto pred vyšetrením vykonaná echokardiografia prítomným lekárom. </w:t>
      </w:r>
    </w:p>
    <w:p w:rsidR="00A04214" w:rsidRPr="000105A3" w:rsidRDefault="00A04214" w:rsidP="00A04214">
      <w:pPr>
        <w:pStyle w:val="Nadpis3"/>
        <w:rPr>
          <w:lang w:val="sk-SK"/>
        </w:rPr>
      </w:pPr>
      <w:bookmarkStart w:id="123" w:name="_Toc510020757"/>
      <w:r w:rsidRPr="000105A3">
        <w:rPr>
          <w:lang w:val="sk-SK"/>
        </w:rPr>
        <w:t>Merací protokol</w:t>
      </w:r>
      <w:bookmarkEnd w:id="123"/>
    </w:p>
    <w:p w:rsidR="00A04214" w:rsidRPr="000105A3" w:rsidRDefault="00A04214" w:rsidP="00A04214">
      <w:pPr>
        <w:rPr>
          <w:lang w:val="sk-SK"/>
        </w:rPr>
      </w:pPr>
    </w:p>
    <w:p w:rsidR="00A04214" w:rsidRPr="000105A3" w:rsidRDefault="00A04214" w:rsidP="00A04214">
      <w:pPr>
        <w:rPr>
          <w:lang w:val="sk-SK"/>
        </w:rPr>
      </w:pPr>
      <w:r w:rsidRPr="000105A3">
        <w:rPr>
          <w:lang w:val="sk-SK"/>
        </w:rPr>
        <w:t>Dobrovoľníkom boli nalepené povrchové impedančné elektródy, EKG elektródy, bol pripevnený mikrofón na hrudi a manžeta na meranie krvného tlaku na prste. Potom dobrovoľníci 15 minút odpočívali ležmo na lôžku. Následne bolo vykonané meranie ležmo na ložku. Meranie malo 3 fázy pričom každá fáza trvala 5 minút. Prvá fáza bola spontánne dýchanie. Druhá fáza bolo hlboké dýchanie pri ktorej dobrovoľníci dýchali s frekvenciou 0.1Hz (5 sekúnd nádych, 5 sekúnd výdych). Nakoniec nasledovala opäť fáza spontánneho dýchania.</w:t>
      </w:r>
    </w:p>
    <w:p w:rsidR="00A04214" w:rsidRPr="000105A3" w:rsidRDefault="00A04214" w:rsidP="00A04214">
      <w:pPr>
        <w:rPr>
          <w:lang w:val="sk-SK"/>
        </w:rPr>
      </w:pPr>
    </w:p>
    <w:p w:rsidR="00A04214" w:rsidRPr="000105A3" w:rsidRDefault="00A04214" w:rsidP="00A04214">
      <w:pPr>
        <w:pStyle w:val="Nadpis3"/>
        <w:rPr>
          <w:lang w:val="sk-SK"/>
        </w:rPr>
      </w:pPr>
      <w:bookmarkStart w:id="124" w:name="_Toc510020758"/>
      <w:r w:rsidRPr="000105A3">
        <w:rPr>
          <w:lang w:val="sk-SK"/>
        </w:rPr>
        <w:t>Spracovanie dát</w:t>
      </w:r>
      <w:bookmarkEnd w:id="124"/>
    </w:p>
    <w:p w:rsidR="00A04214" w:rsidRPr="000105A3" w:rsidRDefault="00A04214" w:rsidP="00A04214">
      <w:pPr>
        <w:rPr>
          <w:lang w:val="sk-SK"/>
        </w:rPr>
      </w:pPr>
    </w:p>
    <w:p w:rsidR="00A04214" w:rsidRPr="000105A3" w:rsidRDefault="00A04214" w:rsidP="00A04214">
      <w:pPr>
        <w:rPr>
          <w:lang w:val="sk-SK"/>
        </w:rPr>
      </w:pPr>
      <w:r w:rsidRPr="000105A3">
        <w:rPr>
          <w:lang w:val="sk-SK"/>
        </w:rPr>
        <w:t>Dáta boli počas merania ukladané na PC. Po meraní boli skontrolované, normalizované a predané k ďalšej analýze. Meranie bolo rozdelené na 2 fázy. Prvá fáza bola spontánne dýchanie a bola na začiatku merania. Za ňou nasledovala fáza hlbokého dýchania. Každá fáza trvala 5 minút.</w:t>
      </w:r>
    </w:p>
    <w:p w:rsidR="00931184" w:rsidRPr="000105A3" w:rsidRDefault="00931184" w:rsidP="007B318B">
      <w:pPr>
        <w:rPr>
          <w:lang w:val="sk-SK"/>
        </w:rPr>
      </w:pPr>
    </w:p>
    <w:p w:rsidR="00F51A30" w:rsidRPr="000105A3" w:rsidRDefault="00F51A30" w:rsidP="00F51A30">
      <w:pPr>
        <w:pStyle w:val="Nadpis3"/>
        <w:rPr>
          <w:lang w:val="sk-SK"/>
        </w:rPr>
      </w:pPr>
      <w:bookmarkStart w:id="125" w:name="_Toc510020759"/>
      <w:r w:rsidRPr="000105A3">
        <w:rPr>
          <w:lang w:val="sk-SK"/>
        </w:rPr>
        <w:t>Úvod do navrhnutej metodiky</w:t>
      </w:r>
      <w:bookmarkEnd w:id="125"/>
    </w:p>
    <w:p w:rsidR="00F51A30" w:rsidRPr="000105A3" w:rsidRDefault="00F51A30" w:rsidP="00F51A30">
      <w:pPr>
        <w:rPr>
          <w:lang w:val="sk-SK"/>
        </w:rPr>
      </w:pPr>
    </w:p>
    <w:p w:rsidR="002F50E5" w:rsidRPr="000105A3" w:rsidRDefault="007B318B" w:rsidP="007B318B">
      <w:pPr>
        <w:rPr>
          <w:lang w:val="sk-SK"/>
        </w:rPr>
      </w:pPr>
      <w:r w:rsidRPr="000105A3">
        <w:rPr>
          <w:lang w:val="sk-SK"/>
        </w:rPr>
        <w:lastRenderedPageBreak/>
        <w:t xml:space="preserve">Pre </w:t>
      </w:r>
      <w:r w:rsidR="00B44D88" w:rsidRPr="000105A3">
        <w:rPr>
          <w:lang w:val="sk-SK"/>
        </w:rPr>
        <w:t>vyšetrenie vzťahov medzi impedančnými parametrami</w:t>
      </w:r>
      <w:r w:rsidRPr="000105A3">
        <w:rPr>
          <w:lang w:val="sk-SK"/>
        </w:rPr>
        <w:t xml:space="preserve"> boli detekované nasledujúce parametre:</w:t>
      </w:r>
    </w:p>
    <w:p w:rsidR="007B318B" w:rsidRPr="000105A3" w:rsidRDefault="007B318B" w:rsidP="007B318B">
      <w:pPr>
        <w:rPr>
          <w:lang w:val="sk-SK"/>
        </w:rPr>
      </w:pPr>
    </w:p>
    <w:p w:rsidR="002F50E5" w:rsidRPr="000105A3" w:rsidRDefault="00B44D88" w:rsidP="002F50E5">
      <w:pPr>
        <w:pStyle w:val="Odsekzoznamu"/>
        <w:numPr>
          <w:ilvl w:val="0"/>
          <w:numId w:val="29"/>
        </w:numPr>
        <w:rPr>
          <w:b/>
          <w:i/>
          <w:lang w:val="sk-SK"/>
        </w:rPr>
      </w:pPr>
      <m:oMath>
        <m:r>
          <m:rPr>
            <m:sty m:val="bi"/>
          </m:rPr>
          <w:rPr>
            <w:rFonts w:ascii="Cambria Math" w:hAnsi="Cambria Math"/>
            <w:lang w:val="sk-SK"/>
          </w:rPr>
          <m:t xml:space="preserve">Stredný </m:t>
        </m:r>
        <m:sSub>
          <m:sSubPr>
            <m:ctrlPr>
              <w:rPr>
                <w:rFonts w:ascii="Cambria Math" w:hAnsi="Cambria Math"/>
                <w:b/>
                <w:i/>
                <w:lang w:val="sk-SK"/>
              </w:rPr>
            </m:ctrlPr>
          </m:sSubPr>
          <m:e>
            <m:r>
              <m:rPr>
                <m:sty m:val="bi"/>
              </m:rPr>
              <w:rPr>
                <w:rFonts w:ascii="Cambria Math" w:hAnsi="Cambria Math"/>
                <w:lang w:val="sk-SK"/>
              </w:rPr>
              <m:t>Z</m:t>
            </m:r>
            <m:r>
              <m:rPr>
                <m:sty m:val="bi"/>
              </m:rPr>
              <w:rPr>
                <w:rFonts w:ascii="Cambria Math" w:hAnsi="Cambria Math"/>
                <w:lang w:val="sk-SK"/>
              </w:rPr>
              <m:t>0</m:t>
            </m:r>
          </m:e>
          <m:sub>
            <m:r>
              <m:rPr>
                <m:sty m:val="bi"/>
              </m:rPr>
              <w:rPr>
                <w:rFonts w:ascii="Cambria Math" w:hAnsi="Cambria Math"/>
                <w:lang w:val="sk-SK"/>
              </w:rPr>
              <m:t>i</m:t>
            </m:r>
          </m:sub>
        </m:sSub>
      </m:oMath>
      <w:r w:rsidR="00C643A9" w:rsidRPr="000105A3">
        <w:rPr>
          <w:b/>
          <w:i/>
          <w:lang w:val="sk-SK"/>
        </w:rPr>
        <w:t xml:space="preserve"> </w:t>
      </w:r>
      <w:r w:rsidR="00486EDC" w:rsidRPr="000105A3">
        <w:rPr>
          <w:lang w:val="sk-SK"/>
        </w:rPr>
        <w:t>(</w:t>
      </w:r>
      <m:oMath>
        <m:sSub>
          <m:sSubPr>
            <m:ctrlPr>
              <w:rPr>
                <w:rFonts w:ascii="Cambria Math" w:hAnsi="Cambria Math"/>
                <w:b/>
                <w:i/>
                <w:lang w:val="sk-SK"/>
              </w:rPr>
            </m:ctrlPr>
          </m:sSubPr>
          <m:e>
            <m:r>
              <m:rPr>
                <m:sty m:val="bi"/>
              </m:rPr>
              <w:rPr>
                <w:rFonts w:ascii="Cambria Math" w:hAnsi="Cambria Math"/>
                <w:lang w:val="sk-SK"/>
              </w:rPr>
              <m:t>Mean Z</m:t>
            </m:r>
            <m:r>
              <m:rPr>
                <m:sty m:val="bi"/>
              </m:rPr>
              <w:rPr>
                <w:rFonts w:ascii="Cambria Math" w:hAnsi="Cambria Math"/>
                <w:lang w:val="sk-SK"/>
              </w:rPr>
              <m:t>0</m:t>
            </m:r>
          </m:e>
          <m:sub>
            <m:r>
              <m:rPr>
                <m:sty m:val="bi"/>
              </m:rPr>
              <w:rPr>
                <w:rFonts w:ascii="Cambria Math" w:hAnsi="Cambria Math"/>
                <w:lang w:val="sk-SK"/>
              </w:rPr>
              <m:t>i</m:t>
            </m:r>
          </m:sub>
        </m:sSub>
      </m:oMath>
      <w:r w:rsidR="00486EDC" w:rsidRPr="000105A3">
        <w:rPr>
          <w:lang w:val="sk-SK"/>
        </w:rPr>
        <w:t xml:space="preserve">) </w:t>
      </w:r>
      <w:r w:rsidR="00C643A9" w:rsidRPr="000105A3">
        <w:rPr>
          <w:b/>
          <w:i/>
          <w:lang w:val="sk-SK"/>
        </w:rPr>
        <w:t>(</w:t>
      </w:r>
      <w:r w:rsidR="00C643A9" w:rsidRPr="000105A3">
        <w:rPr>
          <w:lang w:val="sk-SK"/>
        </w:rPr>
        <w:t>Ω)</w:t>
      </w:r>
    </w:p>
    <w:p w:rsidR="002F50E5" w:rsidRPr="000105A3" w:rsidRDefault="00B44D88" w:rsidP="00733BE5">
      <w:pPr>
        <w:pStyle w:val="Odsekzoznamu"/>
        <w:numPr>
          <w:ilvl w:val="0"/>
          <w:numId w:val="29"/>
        </w:numPr>
        <w:rPr>
          <w:b/>
          <w:lang w:val="sk-SK"/>
        </w:rPr>
      </w:pPr>
      <m:oMath>
        <m:r>
          <m:rPr>
            <m:sty m:val="bi"/>
          </m:rPr>
          <w:rPr>
            <w:rFonts w:ascii="Cambria Math" w:hAnsi="Cambria Math"/>
            <w:lang w:val="sk-SK"/>
          </w:rPr>
          <m:t>-d</m:t>
        </m:r>
        <m:sSub>
          <m:sSubPr>
            <m:ctrlPr>
              <w:rPr>
                <w:rFonts w:ascii="Cambria Math" w:hAnsi="Cambria Math"/>
                <w:b/>
                <w:i/>
                <w:lang w:val="sk-SK"/>
              </w:rPr>
            </m:ctrlPr>
          </m:sSubPr>
          <m:e>
            <m:r>
              <m:rPr>
                <m:sty m:val="bi"/>
              </m:rPr>
              <w:rPr>
                <w:rFonts w:ascii="Cambria Math" w:hAnsi="Cambria Math"/>
                <w:lang w:val="sk-SK"/>
              </w:rPr>
              <m:t>Z</m:t>
            </m:r>
          </m:e>
          <m:sub>
            <m:r>
              <m:rPr>
                <m:sty m:val="bi"/>
              </m:rPr>
              <w:rPr>
                <w:rFonts w:ascii="Cambria Math" w:hAnsi="Cambria Math"/>
                <w:lang w:val="sk-SK"/>
              </w:rPr>
              <m:t>i</m:t>
            </m:r>
          </m:sub>
        </m:sSub>
        <m:r>
          <m:rPr>
            <m:sty m:val="bi"/>
          </m:rPr>
          <w:rPr>
            <w:rFonts w:ascii="Cambria Math" w:hAnsi="Cambria Math"/>
            <w:lang w:val="sk-SK"/>
          </w:rPr>
          <m:t>(t</m:t>
        </m:r>
        <m:f>
          <m:fPr>
            <m:type m:val="lin"/>
            <m:ctrlPr>
              <w:rPr>
                <w:rFonts w:ascii="Cambria Math" w:hAnsi="Cambria Math"/>
                <w:b/>
                <w:i/>
                <w:lang w:val="sk-SK"/>
              </w:rPr>
            </m:ctrlPr>
          </m:fPr>
          <m:num>
            <m:r>
              <m:rPr>
                <m:sty m:val="bi"/>
              </m:rPr>
              <w:rPr>
                <w:rFonts w:ascii="Cambria Math" w:hAnsi="Cambria Math"/>
                <w:lang w:val="sk-SK"/>
              </w:rPr>
              <m:t>)</m:t>
            </m:r>
          </m:num>
          <m:den>
            <m:r>
              <m:rPr>
                <m:sty m:val="bi"/>
              </m:rPr>
              <w:rPr>
                <w:rFonts w:ascii="Cambria Math" w:hAnsi="Cambria Math"/>
                <w:lang w:val="sk-SK"/>
              </w:rPr>
              <m:t>d</m:t>
            </m:r>
            <m:sSub>
              <m:sSubPr>
                <m:ctrlPr>
                  <w:rPr>
                    <w:rFonts w:ascii="Cambria Math" w:hAnsi="Cambria Math"/>
                    <w:b/>
                    <w:i/>
                    <w:lang w:val="sk-SK"/>
                  </w:rPr>
                </m:ctrlPr>
              </m:sSubPr>
              <m:e>
                <m:r>
                  <m:rPr>
                    <m:sty m:val="bi"/>
                  </m:rPr>
                  <w:rPr>
                    <w:rFonts w:ascii="Cambria Math" w:hAnsi="Cambria Math"/>
                    <w:lang w:val="sk-SK"/>
                  </w:rPr>
                  <m:t>t</m:t>
                </m:r>
              </m:e>
              <m:sub>
                <m:r>
                  <m:rPr>
                    <m:sty m:val="bi"/>
                  </m:rPr>
                  <w:rPr>
                    <w:rFonts w:ascii="Cambria Math" w:hAnsi="Cambria Math"/>
                    <w:lang w:val="sk-SK"/>
                  </w:rPr>
                  <m:t>max</m:t>
                </m:r>
              </m:sub>
            </m:sSub>
          </m:den>
        </m:f>
      </m:oMath>
      <w:r w:rsidR="003B5FDD" w:rsidRPr="000105A3">
        <w:rPr>
          <w:b/>
          <w:lang w:val="sk-SK"/>
        </w:rPr>
        <w:t xml:space="preserve"> </w:t>
      </w:r>
      <w:r w:rsidR="00C643A9" w:rsidRPr="000105A3">
        <w:rPr>
          <w:b/>
          <w:lang w:val="sk-SK"/>
        </w:rPr>
        <w:t>(</w:t>
      </w:r>
      <w:r w:rsidR="00C643A9" w:rsidRPr="000105A3">
        <w:rPr>
          <w:lang w:val="sk-SK"/>
        </w:rPr>
        <w:t>Ω/s)</w:t>
      </w:r>
    </w:p>
    <w:p w:rsidR="002F50E5" w:rsidRPr="000105A3" w:rsidRDefault="00B44D88" w:rsidP="002F50E5">
      <w:pPr>
        <w:pStyle w:val="Odsekzoznamu"/>
        <w:numPr>
          <w:ilvl w:val="0"/>
          <w:numId w:val="29"/>
        </w:numPr>
        <w:rPr>
          <w:lang w:val="sk-SK"/>
        </w:rPr>
      </w:pPr>
      <w:r w:rsidRPr="000105A3">
        <w:rPr>
          <w:lang w:val="sk-SK"/>
        </w:rPr>
        <w:t>Čas šírenia pulznej vlny</w:t>
      </w:r>
      <w:r w:rsidRPr="000105A3">
        <w:rPr>
          <w:b/>
          <w:lang w:val="sk-SK"/>
        </w:rPr>
        <w:t xml:space="preserve"> </w:t>
      </w:r>
      <w:r w:rsidRPr="000105A3">
        <w:rPr>
          <w:lang w:val="sk-SK"/>
        </w:rPr>
        <w:t>(</w:t>
      </w:r>
      <m:oMath>
        <m:sSub>
          <m:sSubPr>
            <m:ctrlPr>
              <w:rPr>
                <w:rFonts w:ascii="Cambria Math" w:hAnsi="Cambria Math"/>
                <w:b/>
                <w:i/>
                <w:lang w:val="sk-SK"/>
              </w:rPr>
            </m:ctrlPr>
          </m:sSubPr>
          <m:e>
            <m:r>
              <m:rPr>
                <m:sty m:val="bi"/>
              </m:rPr>
              <w:rPr>
                <w:rFonts w:ascii="Cambria Math" w:hAnsi="Cambria Math"/>
                <w:lang w:val="sk-SK"/>
              </w:rPr>
              <m:t>PWTT</m:t>
            </m:r>
          </m:e>
          <m:sub>
            <m:r>
              <m:rPr>
                <m:sty m:val="bi"/>
              </m:rPr>
              <w:rPr>
                <w:rFonts w:ascii="Cambria Math" w:hAnsi="Cambria Math"/>
                <w:lang w:val="sk-SK"/>
              </w:rPr>
              <m:t>i</m:t>
            </m:r>
          </m:sub>
        </m:sSub>
      </m:oMath>
      <w:r w:rsidRPr="000105A3">
        <w:rPr>
          <w:lang w:val="sk-SK"/>
        </w:rPr>
        <w:t xml:space="preserve"> - Pulse Wave Transit Time)</w:t>
      </w:r>
      <w:r w:rsidR="00670DA6" w:rsidRPr="000105A3">
        <w:rPr>
          <w:lang w:val="sk-SK"/>
        </w:rPr>
        <w:t xml:space="preserve"> </w:t>
      </w:r>
      <w:r w:rsidR="00C643A9" w:rsidRPr="000105A3">
        <w:rPr>
          <w:lang w:val="sk-SK"/>
        </w:rPr>
        <w:t>(s)</w:t>
      </w:r>
    </w:p>
    <w:p w:rsidR="002F50E5" w:rsidRPr="000105A3" w:rsidRDefault="00607DEA" w:rsidP="002F50E5">
      <w:pPr>
        <w:pStyle w:val="Odsekzoznamu"/>
        <w:numPr>
          <w:ilvl w:val="0"/>
          <w:numId w:val="29"/>
        </w:numPr>
        <w:rPr>
          <w:lang w:val="sk-SK"/>
        </w:rPr>
      </w:pPr>
      <w:r w:rsidRPr="000105A3">
        <w:rPr>
          <w:lang w:val="sk-SK"/>
        </w:rPr>
        <w:t>Rý</w:t>
      </w:r>
      <w:r w:rsidR="002F50E5" w:rsidRPr="000105A3">
        <w:rPr>
          <w:lang w:val="sk-SK"/>
        </w:rPr>
        <w:t>chlosť pulznej vlny</w:t>
      </w:r>
      <w:r w:rsidR="00670DA6" w:rsidRPr="000105A3">
        <w:rPr>
          <w:lang w:val="sk-SK"/>
        </w:rPr>
        <w:t xml:space="preserve"> (</w:t>
      </w:r>
      <m:oMath>
        <m:sSub>
          <m:sSubPr>
            <m:ctrlPr>
              <w:rPr>
                <w:rFonts w:ascii="Cambria Math" w:hAnsi="Cambria Math"/>
                <w:b/>
                <w:i/>
                <w:lang w:val="sk-SK"/>
              </w:rPr>
            </m:ctrlPr>
          </m:sSubPr>
          <m:e>
            <m:r>
              <m:rPr>
                <m:sty m:val="bi"/>
              </m:rPr>
              <w:rPr>
                <w:rFonts w:ascii="Cambria Math" w:hAnsi="Cambria Math"/>
                <w:lang w:val="sk-SK"/>
              </w:rPr>
              <m:t>PWV</m:t>
            </m:r>
          </m:e>
          <m:sub>
            <m:r>
              <m:rPr>
                <m:sty m:val="bi"/>
              </m:rPr>
              <w:rPr>
                <w:rFonts w:ascii="Cambria Math" w:hAnsi="Cambria Math"/>
                <w:lang w:val="sk-SK"/>
              </w:rPr>
              <m:t>i-j</m:t>
            </m:r>
          </m:sub>
        </m:sSub>
      </m:oMath>
      <w:r w:rsidRPr="000105A3">
        <w:rPr>
          <w:b/>
          <w:lang w:val="sk-SK"/>
        </w:rPr>
        <w:t xml:space="preserve"> - </w:t>
      </w:r>
      <w:r w:rsidR="00670DA6" w:rsidRPr="000105A3">
        <w:rPr>
          <w:lang w:val="sk-SK"/>
        </w:rPr>
        <w:t>P</w:t>
      </w:r>
      <w:r w:rsidR="002F50E5" w:rsidRPr="000105A3">
        <w:rPr>
          <w:lang w:val="sk-SK"/>
        </w:rPr>
        <w:t xml:space="preserve">ulse </w:t>
      </w:r>
      <w:r w:rsidR="00670DA6" w:rsidRPr="000105A3">
        <w:rPr>
          <w:lang w:val="sk-SK"/>
        </w:rPr>
        <w:t>W</w:t>
      </w:r>
      <w:r w:rsidR="002F50E5" w:rsidRPr="000105A3">
        <w:rPr>
          <w:lang w:val="sk-SK"/>
        </w:rPr>
        <w:t xml:space="preserve">ave </w:t>
      </w:r>
      <w:r w:rsidR="00670DA6" w:rsidRPr="000105A3">
        <w:rPr>
          <w:lang w:val="sk-SK"/>
        </w:rPr>
        <w:t>V</w:t>
      </w:r>
      <w:r w:rsidR="002F50E5" w:rsidRPr="000105A3">
        <w:rPr>
          <w:lang w:val="sk-SK"/>
        </w:rPr>
        <w:t>elocitu)</w:t>
      </w:r>
      <w:r w:rsidR="00C643A9" w:rsidRPr="000105A3">
        <w:rPr>
          <w:lang w:val="sk-SK"/>
        </w:rPr>
        <w:t xml:space="preserve"> (s/m)</w:t>
      </w:r>
    </w:p>
    <w:p w:rsidR="00607DEA" w:rsidRPr="000105A3" w:rsidRDefault="00B44D88" w:rsidP="00607DEA">
      <w:pPr>
        <w:pStyle w:val="Odsekzoznamu"/>
        <w:numPr>
          <w:ilvl w:val="0"/>
          <w:numId w:val="29"/>
        </w:numPr>
        <w:rPr>
          <w:lang w:val="sk-SK"/>
        </w:rPr>
      </w:pPr>
      <w:r w:rsidRPr="000105A3">
        <w:rPr>
          <w:lang w:val="sk-SK"/>
        </w:rPr>
        <w:t xml:space="preserve">Systolický krvný tlak </w:t>
      </w:r>
      <w:r w:rsidR="00607DEA" w:rsidRPr="000105A3">
        <w:rPr>
          <w:lang w:val="sk-SK"/>
        </w:rPr>
        <w:t>(</w:t>
      </w:r>
      <w:r w:rsidR="00607DEA" w:rsidRPr="000105A3">
        <w:rPr>
          <w:b/>
          <w:lang w:val="sk-SK"/>
        </w:rPr>
        <w:t>SBP</w:t>
      </w:r>
      <w:r w:rsidR="00607DEA" w:rsidRPr="000105A3">
        <w:rPr>
          <w:lang w:val="sk-SK"/>
        </w:rPr>
        <w:t>)</w:t>
      </w:r>
      <w:r w:rsidR="00C643A9" w:rsidRPr="000105A3">
        <w:rPr>
          <w:lang w:val="sk-SK"/>
        </w:rPr>
        <w:t xml:space="preserve"> (mmHg)</w:t>
      </w:r>
    </w:p>
    <w:p w:rsidR="00607DEA" w:rsidRPr="000105A3" w:rsidRDefault="00607DEA" w:rsidP="00607DEA">
      <w:pPr>
        <w:pStyle w:val="Odsekzoznamu"/>
        <w:numPr>
          <w:ilvl w:val="0"/>
          <w:numId w:val="29"/>
        </w:numPr>
        <w:rPr>
          <w:lang w:val="sk-SK"/>
        </w:rPr>
      </w:pPr>
      <w:r w:rsidRPr="000105A3">
        <w:rPr>
          <w:lang w:val="sk-SK"/>
        </w:rPr>
        <w:t>Diastolický krvný tlak (</w:t>
      </w:r>
      <w:r w:rsidRPr="000105A3">
        <w:rPr>
          <w:b/>
          <w:lang w:val="sk-SK"/>
        </w:rPr>
        <w:t>DBP</w:t>
      </w:r>
      <w:r w:rsidRPr="000105A3">
        <w:rPr>
          <w:lang w:val="sk-SK"/>
        </w:rPr>
        <w:t>)</w:t>
      </w:r>
      <w:r w:rsidR="00C643A9" w:rsidRPr="000105A3">
        <w:rPr>
          <w:lang w:val="sk-SK"/>
        </w:rPr>
        <w:t xml:space="preserve"> (mmHg)</w:t>
      </w:r>
    </w:p>
    <w:p w:rsidR="00607DEA" w:rsidRPr="000105A3" w:rsidRDefault="00607DEA" w:rsidP="00607DEA">
      <w:pPr>
        <w:pStyle w:val="Odsekzoznamu"/>
        <w:numPr>
          <w:ilvl w:val="0"/>
          <w:numId w:val="29"/>
        </w:numPr>
        <w:rPr>
          <w:lang w:val="sk-SK"/>
        </w:rPr>
      </w:pPr>
      <w:r w:rsidRPr="000105A3">
        <w:rPr>
          <w:lang w:val="sk-SK"/>
        </w:rPr>
        <w:t>Pulzný tlak (</w:t>
      </w:r>
      <w:r w:rsidRPr="000105A3">
        <w:rPr>
          <w:b/>
          <w:lang w:val="sk-SK"/>
        </w:rPr>
        <w:t>PP</w:t>
      </w:r>
      <w:r w:rsidRPr="000105A3">
        <w:rPr>
          <w:lang w:val="sk-SK"/>
        </w:rPr>
        <w:t>)</w:t>
      </w:r>
      <w:r w:rsidR="00C643A9" w:rsidRPr="000105A3">
        <w:rPr>
          <w:lang w:val="sk-SK"/>
        </w:rPr>
        <w:t xml:space="preserve"> (mmHg)</w:t>
      </w:r>
    </w:p>
    <w:p w:rsidR="00607DEA" w:rsidRPr="000105A3" w:rsidRDefault="00607DEA" w:rsidP="00607DEA">
      <w:pPr>
        <w:pStyle w:val="Odsekzoznamu"/>
        <w:numPr>
          <w:ilvl w:val="0"/>
          <w:numId w:val="29"/>
        </w:numPr>
        <w:rPr>
          <w:lang w:val="sk-SK"/>
        </w:rPr>
      </w:pPr>
      <w:r w:rsidRPr="000105A3">
        <w:rPr>
          <w:lang w:val="sk-SK"/>
        </w:rPr>
        <w:t>Stredný tlak (</w:t>
      </w:r>
      <w:r w:rsidRPr="000105A3">
        <w:rPr>
          <w:b/>
          <w:lang w:val="sk-SK"/>
        </w:rPr>
        <w:t>MBP</w:t>
      </w:r>
      <w:r w:rsidRPr="000105A3">
        <w:rPr>
          <w:lang w:val="sk-SK"/>
        </w:rPr>
        <w:t xml:space="preserve">) </w:t>
      </w:r>
      <w:r w:rsidR="00C643A9" w:rsidRPr="000105A3">
        <w:rPr>
          <w:lang w:val="sk-SK"/>
        </w:rPr>
        <w:t>(mmHg)</w:t>
      </w:r>
    </w:p>
    <w:p w:rsidR="00607DEA" w:rsidRPr="000105A3" w:rsidRDefault="00607DEA" w:rsidP="00607DEA">
      <w:pPr>
        <w:pStyle w:val="Odsekzoznamu"/>
        <w:numPr>
          <w:ilvl w:val="0"/>
          <w:numId w:val="29"/>
        </w:numPr>
        <w:rPr>
          <w:lang w:val="sk-SK"/>
        </w:rPr>
      </w:pPr>
      <w:r w:rsidRPr="000105A3">
        <w:rPr>
          <w:lang w:val="sk-SK"/>
        </w:rPr>
        <w:t>Vzdialenosť SBP od R vlny (</w:t>
      </w:r>
      <w:r w:rsidRPr="000105A3">
        <w:rPr>
          <w:b/>
          <w:lang w:val="sk-SK"/>
        </w:rPr>
        <w:t>R-SBP</w:t>
      </w:r>
      <w:r w:rsidRPr="000105A3">
        <w:rPr>
          <w:lang w:val="sk-SK"/>
        </w:rPr>
        <w:t>)</w:t>
      </w:r>
      <w:r w:rsidR="00C643A9" w:rsidRPr="000105A3">
        <w:rPr>
          <w:lang w:val="sk-SK"/>
        </w:rPr>
        <w:t xml:space="preserve"> (s)</w:t>
      </w:r>
    </w:p>
    <w:p w:rsidR="00607DEA" w:rsidRPr="000105A3" w:rsidRDefault="00607DEA" w:rsidP="00607DEA">
      <w:pPr>
        <w:pStyle w:val="Odsekzoznamu"/>
        <w:numPr>
          <w:ilvl w:val="0"/>
          <w:numId w:val="29"/>
        </w:numPr>
        <w:rPr>
          <w:lang w:val="sk-SK"/>
        </w:rPr>
      </w:pPr>
      <w:r w:rsidRPr="000105A3">
        <w:rPr>
          <w:lang w:val="sk-SK"/>
        </w:rPr>
        <w:t>Vzdialenosť DBP od R vlny (</w:t>
      </w:r>
      <w:r w:rsidRPr="000105A3">
        <w:rPr>
          <w:b/>
          <w:lang w:val="sk-SK"/>
        </w:rPr>
        <w:t>R-DBP</w:t>
      </w:r>
      <w:r w:rsidRPr="000105A3">
        <w:rPr>
          <w:lang w:val="sk-SK"/>
        </w:rPr>
        <w:t xml:space="preserve">) </w:t>
      </w:r>
      <w:r w:rsidR="00C643A9" w:rsidRPr="000105A3">
        <w:rPr>
          <w:lang w:val="sk-SK"/>
        </w:rPr>
        <w:t>(s)</w:t>
      </w:r>
    </w:p>
    <w:p w:rsidR="00607DEA" w:rsidRPr="000105A3" w:rsidRDefault="00607DEA" w:rsidP="00C643A9">
      <w:pPr>
        <w:pStyle w:val="Odsekzoznamu"/>
        <w:numPr>
          <w:ilvl w:val="0"/>
          <w:numId w:val="29"/>
        </w:numPr>
        <w:rPr>
          <w:lang w:val="sk-SK"/>
        </w:rPr>
      </w:pPr>
      <w:r w:rsidRPr="000105A3">
        <w:rPr>
          <w:lang w:val="sk-SK"/>
        </w:rPr>
        <w:t>Vzdialenosť S1 od R vlny (</w:t>
      </w:r>
      <w:r w:rsidRPr="000105A3">
        <w:rPr>
          <w:b/>
          <w:lang w:val="sk-SK"/>
        </w:rPr>
        <w:t>R-SBP</w:t>
      </w:r>
      <w:r w:rsidRPr="000105A3">
        <w:rPr>
          <w:lang w:val="sk-SK"/>
        </w:rPr>
        <w:t>)</w:t>
      </w:r>
      <w:r w:rsidR="00C643A9" w:rsidRPr="000105A3">
        <w:rPr>
          <w:lang w:val="sk-SK"/>
        </w:rPr>
        <w:t xml:space="preserve"> (s)</w:t>
      </w:r>
    </w:p>
    <w:p w:rsidR="00607DEA" w:rsidRPr="000105A3" w:rsidRDefault="00607DEA" w:rsidP="00607DEA">
      <w:pPr>
        <w:pStyle w:val="Odsekzoznamu"/>
        <w:numPr>
          <w:ilvl w:val="0"/>
          <w:numId w:val="29"/>
        </w:numPr>
        <w:rPr>
          <w:lang w:val="sk-SK"/>
        </w:rPr>
      </w:pPr>
      <w:r w:rsidRPr="000105A3">
        <w:rPr>
          <w:lang w:val="sk-SK"/>
        </w:rPr>
        <w:t>Vzdialenosť S2 od R vlny (</w:t>
      </w:r>
      <w:r w:rsidRPr="000105A3">
        <w:rPr>
          <w:b/>
          <w:lang w:val="sk-SK"/>
        </w:rPr>
        <w:t>R-SBP</w:t>
      </w:r>
      <w:r w:rsidRPr="000105A3">
        <w:rPr>
          <w:lang w:val="sk-SK"/>
        </w:rPr>
        <w:t>)</w:t>
      </w:r>
      <w:r w:rsidR="00C643A9" w:rsidRPr="000105A3">
        <w:rPr>
          <w:lang w:val="sk-SK"/>
        </w:rPr>
        <w:t xml:space="preserve"> (s)</w:t>
      </w:r>
    </w:p>
    <w:p w:rsidR="00670DA6" w:rsidRPr="000105A3" w:rsidRDefault="00607DEA" w:rsidP="00607DEA">
      <w:pPr>
        <w:pStyle w:val="Odsekzoznamu"/>
        <w:numPr>
          <w:ilvl w:val="0"/>
          <w:numId w:val="29"/>
        </w:numPr>
        <w:rPr>
          <w:lang w:val="sk-SK"/>
        </w:rPr>
      </w:pPr>
      <w:r w:rsidRPr="000105A3">
        <w:rPr>
          <w:lang w:val="sk-SK"/>
        </w:rPr>
        <w:t>Čas medzi S1 a S2 (</w:t>
      </w:r>
      <w:r w:rsidRPr="000105A3">
        <w:rPr>
          <w:b/>
          <w:lang w:val="sk-SK"/>
        </w:rPr>
        <w:t>S1-S2</w:t>
      </w:r>
      <w:r w:rsidRPr="000105A3">
        <w:rPr>
          <w:lang w:val="sk-SK"/>
        </w:rPr>
        <w:t>)</w:t>
      </w:r>
      <w:r w:rsidR="00C643A9" w:rsidRPr="000105A3">
        <w:rPr>
          <w:lang w:val="sk-SK"/>
        </w:rPr>
        <w:t xml:space="preserve"> (s)</w:t>
      </w:r>
    </w:p>
    <w:p w:rsidR="00607DEA" w:rsidRPr="000105A3" w:rsidRDefault="00607DEA" w:rsidP="00607DEA">
      <w:pPr>
        <w:pStyle w:val="Odsekzoznamu"/>
        <w:numPr>
          <w:ilvl w:val="0"/>
          <w:numId w:val="29"/>
        </w:numPr>
        <w:rPr>
          <w:lang w:val="sk-SK"/>
        </w:rPr>
      </w:pPr>
      <w:r w:rsidRPr="000105A3">
        <w:rPr>
          <w:lang w:val="sk-SK"/>
        </w:rPr>
        <w:t>Interval medzi dvoma R vlnami (</w:t>
      </w:r>
      <w:r w:rsidRPr="000105A3">
        <w:rPr>
          <w:b/>
          <w:lang w:val="sk-SK"/>
        </w:rPr>
        <w:t>RR</w:t>
      </w:r>
      <w:r w:rsidRPr="000105A3">
        <w:rPr>
          <w:lang w:val="sk-SK"/>
        </w:rPr>
        <w:t>)</w:t>
      </w:r>
      <w:r w:rsidR="00C643A9" w:rsidRPr="000105A3">
        <w:rPr>
          <w:lang w:val="sk-SK"/>
        </w:rPr>
        <w:t xml:space="preserve"> (s)</w:t>
      </w:r>
    </w:p>
    <w:p w:rsidR="00490190" w:rsidRPr="000105A3" w:rsidRDefault="00490190" w:rsidP="00607DEA">
      <w:pPr>
        <w:pStyle w:val="Odsekzoznamu"/>
        <w:numPr>
          <w:ilvl w:val="0"/>
          <w:numId w:val="29"/>
        </w:numPr>
        <w:rPr>
          <w:lang w:val="sk-SK"/>
        </w:rPr>
      </w:pPr>
      <w:r w:rsidRPr="000105A3">
        <w:rPr>
          <w:lang w:val="sk-SK"/>
        </w:rPr>
        <w:t xml:space="preserve">Respiračná krivka </w:t>
      </w:r>
      <w:r w:rsidRPr="000105A3">
        <w:rPr>
          <w:b/>
          <w:i/>
          <w:lang w:val="sk-SK"/>
        </w:rPr>
        <w:t>(</w:t>
      </w:r>
      <w:r w:rsidRPr="000105A3">
        <w:rPr>
          <w:lang w:val="sk-SK"/>
        </w:rPr>
        <w:t>Ω)</w:t>
      </w:r>
    </w:p>
    <w:p w:rsidR="00490190" w:rsidRPr="000105A3" w:rsidRDefault="00490190" w:rsidP="00670DA6">
      <w:pPr>
        <w:rPr>
          <w:lang w:val="sk-SK"/>
        </w:rPr>
      </w:pPr>
    </w:p>
    <w:p w:rsidR="00047695" w:rsidRPr="000105A3" w:rsidRDefault="00047695" w:rsidP="00670DA6">
      <w:pPr>
        <w:rPr>
          <w:lang w:val="sk-SK"/>
        </w:rPr>
      </w:pPr>
      <w:r w:rsidRPr="000105A3">
        <w:rPr>
          <w:lang w:val="sk-SK"/>
        </w:rPr>
        <w:t xml:space="preserve">Detekované parametre sú znázornené na </w:t>
      </w:r>
      <w:r w:rsidRPr="000105A3">
        <w:rPr>
          <w:lang w:val="sk-SK"/>
        </w:rPr>
        <w:fldChar w:fldCharType="begin"/>
      </w:r>
      <w:r w:rsidRPr="000105A3">
        <w:rPr>
          <w:lang w:val="sk-SK"/>
        </w:rPr>
        <w:instrText xml:space="preserve"> REF _Ref509143679 \h </w:instrText>
      </w:r>
      <w:r w:rsidRPr="000105A3">
        <w:rPr>
          <w:lang w:val="sk-SK"/>
        </w:rPr>
      </w:r>
      <w:r w:rsidRPr="000105A3">
        <w:rPr>
          <w:lang w:val="sk-SK"/>
        </w:rPr>
        <w:fldChar w:fldCharType="separate"/>
      </w:r>
      <w:r w:rsidR="00F04A18" w:rsidRPr="000105A3">
        <w:rPr>
          <w:lang w:val="sk-SK"/>
        </w:rPr>
        <w:t xml:space="preserve">Obrázok </w:t>
      </w:r>
      <w:r w:rsidR="00F04A18">
        <w:rPr>
          <w:noProof/>
          <w:lang w:val="sk-SK"/>
        </w:rPr>
        <w:t>3</w:t>
      </w:r>
      <w:r w:rsidR="00F04A18">
        <w:rPr>
          <w:lang w:val="sk-SK"/>
        </w:rPr>
        <w:t>.</w:t>
      </w:r>
      <w:r w:rsidR="00F04A18">
        <w:rPr>
          <w:noProof/>
          <w:lang w:val="sk-SK"/>
        </w:rPr>
        <w:t>1</w:t>
      </w:r>
      <w:r w:rsidRPr="000105A3">
        <w:rPr>
          <w:lang w:val="sk-SK"/>
        </w:rPr>
        <w:fldChar w:fldCharType="end"/>
      </w:r>
      <w:r w:rsidRPr="000105A3">
        <w:rPr>
          <w:lang w:val="sk-SK"/>
        </w:rPr>
        <w:t>.</w:t>
      </w:r>
    </w:p>
    <w:p w:rsidR="00047695" w:rsidRPr="000105A3" w:rsidRDefault="007E2420" w:rsidP="00047695">
      <w:pPr>
        <w:jc w:val="center"/>
        <w:rPr>
          <w:lang w:val="sk-SK"/>
        </w:rPr>
      </w:pPr>
      <w:r w:rsidRPr="000105A3">
        <w:rPr>
          <w:lang w:val="sk-SK"/>
        </w:rPr>
        <w:lastRenderedPageBreak/>
        <w:pict>
          <v:shape id="_x0000_i1029" type="#_x0000_t75" style="width:263.55pt;height:408.9pt">
            <v:imagedata r:id="rId42" o:title="langer_fig1"/>
          </v:shape>
        </w:pict>
      </w:r>
    </w:p>
    <w:p w:rsidR="00047695" w:rsidRPr="000105A3" w:rsidRDefault="00047695" w:rsidP="00047695">
      <w:pPr>
        <w:pStyle w:val="Popis"/>
        <w:rPr>
          <w:lang w:val="sk-SK"/>
        </w:rPr>
      </w:pPr>
      <w:bookmarkStart w:id="126" w:name="_Ref509143679"/>
      <w:bookmarkStart w:id="127" w:name="_Toc510021247"/>
      <w:r w:rsidRPr="000105A3">
        <w:rPr>
          <w:lang w:val="sk-SK"/>
        </w:rPr>
        <w:t xml:space="preserve">Obrázok </w:t>
      </w:r>
      <w:r w:rsidR="00EE6E99">
        <w:rPr>
          <w:lang w:val="sk-SK"/>
        </w:rPr>
        <w:fldChar w:fldCharType="begin"/>
      </w:r>
      <w:r w:rsidR="00EE6E99">
        <w:rPr>
          <w:lang w:val="sk-SK"/>
        </w:rPr>
        <w:instrText xml:space="preserve"> STYLEREF 1 \s </w:instrText>
      </w:r>
      <w:r w:rsidR="00EE6E99">
        <w:rPr>
          <w:lang w:val="sk-SK"/>
        </w:rPr>
        <w:fldChar w:fldCharType="separate"/>
      </w:r>
      <w:r w:rsidR="00EE6E99">
        <w:rPr>
          <w:noProof/>
          <w:lang w:val="sk-SK"/>
        </w:rPr>
        <w:t>3</w:t>
      </w:r>
      <w:r w:rsidR="00EE6E99">
        <w:rPr>
          <w:lang w:val="sk-SK"/>
        </w:rPr>
        <w:fldChar w:fldCharType="end"/>
      </w:r>
      <w:r w:rsidR="00EE6E99">
        <w:rPr>
          <w:lang w:val="sk-SK"/>
        </w:rPr>
        <w:t>.</w:t>
      </w:r>
      <w:r w:rsidR="00EE6E99">
        <w:rPr>
          <w:lang w:val="sk-SK"/>
        </w:rPr>
        <w:fldChar w:fldCharType="begin"/>
      </w:r>
      <w:r w:rsidR="00EE6E99">
        <w:rPr>
          <w:lang w:val="sk-SK"/>
        </w:rPr>
        <w:instrText xml:space="preserve"> SEQ Obrázok \* ARABIC \s 1 </w:instrText>
      </w:r>
      <w:r w:rsidR="00EE6E99">
        <w:rPr>
          <w:lang w:val="sk-SK"/>
        </w:rPr>
        <w:fldChar w:fldCharType="separate"/>
      </w:r>
      <w:r w:rsidR="00EE6E99">
        <w:rPr>
          <w:noProof/>
          <w:lang w:val="sk-SK"/>
        </w:rPr>
        <w:t>1</w:t>
      </w:r>
      <w:r w:rsidR="00EE6E99">
        <w:rPr>
          <w:lang w:val="sk-SK"/>
        </w:rPr>
        <w:fldChar w:fldCharType="end"/>
      </w:r>
      <w:bookmarkEnd w:id="126"/>
      <w:bookmarkEnd w:id="127"/>
    </w:p>
    <w:p w:rsidR="004C0D77" w:rsidRPr="000105A3" w:rsidRDefault="004C0D77" w:rsidP="00670DA6">
      <w:pPr>
        <w:rPr>
          <w:lang w:val="sk-SK"/>
        </w:rPr>
      </w:pPr>
      <w:r w:rsidRPr="000105A3">
        <w:rPr>
          <w:lang w:val="sk-SK"/>
        </w:rPr>
        <w:t xml:space="preserve">Parameter </w:t>
      </w:r>
      <m:oMath>
        <m:r>
          <m:rPr>
            <m:sty m:val="bi"/>
          </m:rPr>
          <w:rPr>
            <w:rFonts w:ascii="Cambria Math" w:hAnsi="Cambria Math"/>
            <w:lang w:val="sk-SK"/>
          </w:rPr>
          <m:t xml:space="preserve">Stredný </m:t>
        </m:r>
        <m:sSub>
          <m:sSubPr>
            <m:ctrlPr>
              <w:rPr>
                <w:rFonts w:ascii="Cambria Math" w:hAnsi="Cambria Math"/>
                <w:b/>
                <w:i/>
                <w:lang w:val="sk-SK"/>
              </w:rPr>
            </m:ctrlPr>
          </m:sSubPr>
          <m:e>
            <m:r>
              <m:rPr>
                <m:sty m:val="bi"/>
              </m:rPr>
              <w:rPr>
                <w:rFonts w:ascii="Cambria Math" w:hAnsi="Cambria Math"/>
                <w:lang w:val="sk-SK"/>
              </w:rPr>
              <m:t>Z</m:t>
            </m:r>
            <m:r>
              <m:rPr>
                <m:sty m:val="bi"/>
              </m:rPr>
              <w:rPr>
                <w:rFonts w:ascii="Cambria Math" w:hAnsi="Cambria Math"/>
                <w:lang w:val="sk-SK"/>
              </w:rPr>
              <m:t>0</m:t>
            </m:r>
          </m:e>
          <m:sub>
            <m:r>
              <m:rPr>
                <m:sty m:val="bi"/>
              </m:rPr>
              <w:rPr>
                <w:rFonts w:ascii="Cambria Math" w:hAnsi="Cambria Math"/>
                <w:lang w:val="sk-SK"/>
              </w:rPr>
              <m:t>i</m:t>
            </m:r>
          </m:sub>
        </m:sSub>
      </m:oMath>
      <w:r w:rsidR="00733BE5" w:rsidRPr="000105A3">
        <w:rPr>
          <w:b/>
          <w:lang w:val="sk-SK"/>
        </w:rPr>
        <w:t xml:space="preserve"> </w:t>
      </w:r>
      <w:r w:rsidRPr="000105A3">
        <w:rPr>
          <w:lang w:val="sk-SK"/>
        </w:rPr>
        <w:t>odráža pomaly sa meniacu zložka impedancie.</w:t>
      </w:r>
      <w:r w:rsidR="00063995" w:rsidRPr="000105A3">
        <w:rPr>
          <w:lang w:val="sk-SK"/>
        </w:rPr>
        <w:t xml:space="preserve"> Parameter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00063995" w:rsidRPr="000105A3">
        <w:rPr>
          <w:lang w:val="sk-SK"/>
        </w:rPr>
        <w:t xml:space="preserve"> na hrudníku je ovplyvnený dýchaním. Zmena parametra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00063995" w:rsidRPr="000105A3">
        <w:rPr>
          <w:lang w:val="sk-SK"/>
        </w:rPr>
        <w:t xml:space="preserve"> sa dá použiť na monitorovanie respirácie </w:t>
      </w:r>
      <w:r w:rsidR="00063995" w:rsidRPr="000105A3">
        <w:rPr>
          <w:lang w:val="sk-SK"/>
        </w:rPr>
        <w:fldChar w:fldCharType="begin"/>
      </w:r>
      <w:r w:rsidR="0000013F">
        <w:rPr>
          <w:lang w:val="sk-SK"/>
        </w:rPr>
        <w:instrText xml:space="preserve"> ADDIN EN.CITE &lt;EndNote&gt;&lt;Cite&gt;&lt;Author&gt;Seppä&lt;/Author&gt;&lt;Year&gt;2014&lt;/Year&gt;&lt;IDText&gt;Development and clinical application of impedance pneumography technique&lt;/IDText&gt;&lt;DisplayText&gt;(Seppä 2014)&lt;/DisplayText&gt;&lt;record&gt;&lt;isbn&gt;978-952-15-3388-4&lt;/isbn&gt;&lt;work-type&gt;Doctoral thesis&lt;/work-type&gt;&lt;titles&gt;&lt;title&gt;Development and clinical application of impedance pneumography technique&lt;/title&gt;&lt;secondary-title&gt;Tampere University of Techology. Publication&lt;/secondary-title&gt;&lt;/titles&gt;&lt;contributors&gt;&lt;authors&gt;&lt;author&gt;Seppä, Ville-Pekka&lt;/author&gt;&lt;/authors&gt;&lt;/contributors&gt;&lt;added-date format="utc"&gt;1521921953&lt;/added-date&gt;&lt;pub-location&gt;Tampere&lt;/pub-location&gt;&lt;ref-type name="Book"&gt;6&lt;/ref-type&gt;&lt;dates&gt;&lt;year&gt;2014&lt;/year&gt;&lt;/dates&gt;&lt;rec-number&gt;60&lt;/rec-number&gt;&lt;publisher&gt;Tampere University of Technology&lt;/publisher&gt;&lt;last-updated-date format="utc"&gt;1521921953&lt;/last-updated-date&gt;&lt;/record&gt;&lt;/Cite&gt;&lt;/EndNote&gt;</w:instrText>
      </w:r>
      <w:r w:rsidR="00063995" w:rsidRPr="000105A3">
        <w:rPr>
          <w:lang w:val="sk-SK"/>
        </w:rPr>
        <w:fldChar w:fldCharType="separate"/>
      </w:r>
      <w:r w:rsidR="0000013F">
        <w:rPr>
          <w:noProof/>
          <w:lang w:val="sk-SK"/>
        </w:rPr>
        <w:t>(Seppä 2014)</w:t>
      </w:r>
      <w:r w:rsidR="00063995" w:rsidRPr="000105A3">
        <w:rPr>
          <w:lang w:val="sk-SK"/>
        </w:rPr>
        <w:fldChar w:fldCharType="end"/>
      </w:r>
      <w:r w:rsidR="00063995" w:rsidRPr="000105A3">
        <w:rPr>
          <w:lang w:val="sk-SK"/>
        </w:rPr>
        <w:t xml:space="preserve">. </w:t>
      </w:r>
      <w:r w:rsidR="00DB7793" w:rsidRPr="000105A3">
        <w:rPr>
          <w:lang w:val="sk-SK"/>
        </w:rPr>
        <w:t xml:space="preserve">Hodnoda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00DB7793" w:rsidRPr="000105A3">
        <w:rPr>
          <w:lang w:val="sk-SK"/>
        </w:rPr>
        <w:t xml:space="preserve"> na hrudníku počas nádychu rastie a počas výdychu klesá. </w:t>
      </w:r>
      <w:r w:rsidR="00063995" w:rsidRPr="000105A3">
        <w:rPr>
          <w:lang w:val="sk-SK"/>
        </w:rPr>
        <w:t xml:space="preserve">Parameter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00063995" w:rsidRPr="000105A3">
        <w:rPr>
          <w:lang w:val="sk-SK"/>
        </w:rPr>
        <w:t xml:space="preserve"> mimo hrudníka nie je ovplyvnený plnením vzduchu pľúcami, preto priamo odráža zmenu množstva krvy v danom mieste. Absolútny odhad množstva krvy z parametra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00063995" w:rsidRPr="000105A3">
        <w:rPr>
          <w:lang w:val="sk-SK"/>
        </w:rPr>
        <w:t xml:space="preserve"> nie je pre heterogénne prostredie tela možný. Parameter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00063995" w:rsidRPr="000105A3">
        <w:rPr>
          <w:lang w:val="sk-SK"/>
        </w:rPr>
        <w:t xml:space="preserve"> preto používame len na určenie relatívnych zmien v množstve krvy v danej časti tela. </w:t>
      </w:r>
      <w:r w:rsidRPr="000105A3">
        <w:rPr>
          <w:lang w:val="sk-SK"/>
        </w:rPr>
        <w:t xml:space="preserve">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00063995" w:rsidRPr="000105A3">
        <w:rPr>
          <w:lang w:val="sk-SK"/>
        </w:rPr>
        <w:t xml:space="preserve"> </w:t>
      </w:r>
      <w:r w:rsidRPr="000105A3">
        <w:rPr>
          <w:lang w:val="sk-SK"/>
        </w:rPr>
        <w:t>bola získaná filtráciou bioimpedancie</w:t>
      </w:r>
      <w:r w:rsidR="00063995" w:rsidRPr="000105A3">
        <w:rPr>
          <w:lang w:val="sk-SK"/>
        </w:rPr>
        <w:t xml:space="preserve"> na kanále </w:t>
      </w:r>
      <w:r w:rsidR="00063995" w:rsidRPr="000105A3">
        <w:rPr>
          <w:i/>
          <w:lang w:val="sk-SK"/>
        </w:rPr>
        <w:t>i</w:t>
      </w:r>
      <w:r w:rsidRPr="000105A3">
        <w:rPr>
          <w:lang w:val="sk-SK"/>
        </w:rPr>
        <w:t xml:space="preserve"> </w:t>
      </w:r>
      <w:r w:rsidR="00063FBB" w:rsidRPr="000105A3">
        <w:rPr>
          <w:lang w:val="sk-SK"/>
        </w:rPr>
        <w:t xml:space="preserve">filtrom typu spodná </w:t>
      </w:r>
      <w:r w:rsidR="00063995" w:rsidRPr="000105A3">
        <w:rPr>
          <w:lang w:val="sk-SK"/>
        </w:rPr>
        <w:t>priepusť</w:t>
      </w:r>
      <w:r w:rsidR="00063FBB" w:rsidRPr="000105A3">
        <w:rPr>
          <w:lang w:val="sk-SK"/>
        </w:rPr>
        <w:t xml:space="preserve"> s hraničnou frekvenciou 0.75 Hz. Veľkosť zmeny impedancie počas srdečného cyklu </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oMath>
      <w:r w:rsidR="00063FBB" w:rsidRPr="000105A3">
        <w:rPr>
          <w:color w:val="000000"/>
          <w:lang w:val="sk-SK"/>
        </w:rPr>
        <w:t xml:space="preserve"> predstavuje rádovo menšie hodnoty v porovnaní so základnou impedanciou </w:t>
      </w:r>
      <m:oMath>
        <m:r>
          <w:rPr>
            <w:rFonts w:ascii="Cambria Math" w:hAnsi="Cambria Math"/>
            <w:color w:val="000000"/>
            <w:lang w:val="sk-SK"/>
          </w:rPr>
          <m:t>Z0</m:t>
        </m:r>
      </m:oMath>
      <w:r w:rsidR="00063FBB" w:rsidRPr="000105A3">
        <w:rPr>
          <w:lang w:val="sk-SK"/>
        </w:rPr>
        <w:t xml:space="preserve">. Absolútna hodnota </w:t>
      </w:r>
      <m:oMath>
        <m:r>
          <w:rPr>
            <w:rFonts w:ascii="Cambria Math" w:hAnsi="Cambria Math"/>
            <w:color w:val="000000" w:themeColor="text1"/>
            <w:lang w:val="sk-SK"/>
          </w:rPr>
          <m:t>∆</m:t>
        </m:r>
        <m:sSub>
          <m:sSubPr>
            <m:ctrlPr>
              <w:rPr>
                <w:rFonts w:ascii="Cambria Math" w:hAnsi="Cambria Math"/>
                <w:i/>
                <w:color w:val="000000"/>
                <w:lang w:val="sk-SK"/>
              </w:rPr>
            </m:ctrlPr>
          </m:sSubPr>
          <m:e>
            <m:r>
              <w:rPr>
                <w:rFonts w:ascii="Cambria Math" w:hAnsi="Cambria Math"/>
                <w:color w:val="000000"/>
                <w:lang w:val="sk-SK"/>
              </w:rPr>
              <m:t>Z</m:t>
            </m:r>
          </m:e>
          <m:sub>
            <m:r>
              <w:rPr>
                <w:rFonts w:ascii="Cambria Math" w:hAnsi="Cambria Math"/>
                <w:color w:val="000000"/>
                <w:lang w:val="sk-SK"/>
              </w:rPr>
              <m:t>b</m:t>
            </m:r>
          </m:sub>
        </m:sSub>
        <m:d>
          <m:dPr>
            <m:ctrlPr>
              <w:rPr>
                <w:rFonts w:ascii="Cambria Math" w:hAnsi="Cambria Math"/>
                <w:i/>
                <w:color w:val="000000"/>
                <w:lang w:val="sk-SK"/>
              </w:rPr>
            </m:ctrlPr>
          </m:dPr>
          <m:e>
            <m:r>
              <w:rPr>
                <w:rFonts w:ascii="Cambria Math" w:hAnsi="Cambria Math"/>
                <w:color w:val="000000"/>
                <w:lang w:val="sk-SK"/>
              </w:rPr>
              <m:t>t</m:t>
            </m:r>
          </m:e>
        </m:d>
      </m:oMath>
      <w:r w:rsidR="00063FBB" w:rsidRPr="000105A3">
        <w:rPr>
          <w:color w:val="000000"/>
          <w:lang w:val="sk-SK"/>
        </w:rPr>
        <w:t xml:space="preserve"> predstavuje menej ako 1%</w:t>
      </w:r>
      <w:r w:rsidR="00063FBB" w:rsidRPr="000105A3">
        <w:rPr>
          <w:lang w:val="sk-SK"/>
        </w:rPr>
        <w:t xml:space="preserve">  </w:t>
      </w:r>
      <m:oMath>
        <m:r>
          <w:rPr>
            <w:rFonts w:ascii="Cambria Math" w:hAnsi="Cambria Math"/>
            <w:color w:val="000000"/>
            <w:lang w:val="sk-SK"/>
          </w:rPr>
          <m:t>Z0</m:t>
        </m:r>
      </m:oMath>
      <w:r w:rsidR="00063FBB" w:rsidRPr="000105A3">
        <w:rPr>
          <w:color w:val="000000"/>
          <w:lang w:val="sk-SK"/>
        </w:rPr>
        <w:t>. Môžeme preto povedať, že</w:t>
      </w:r>
      <w:r w:rsidR="00063FBB" w:rsidRPr="000105A3">
        <w:rPr>
          <w:lang w:val="sk-SK"/>
        </w:rPr>
        <w:t xml:space="preserve"> parameter </w:t>
      </w:r>
      <m:oMath>
        <m:r>
          <w:rPr>
            <w:rFonts w:ascii="Cambria Math" w:hAnsi="Cambria Math"/>
            <w:color w:val="000000"/>
            <w:lang w:val="sk-SK"/>
          </w:rPr>
          <m:t>Z0</m:t>
        </m:r>
      </m:oMath>
      <w:r w:rsidR="00063FBB" w:rsidRPr="000105A3">
        <w:rPr>
          <w:color w:val="000000"/>
          <w:lang w:val="sk-SK"/>
        </w:rPr>
        <w:t xml:space="preserve"> </w:t>
      </w:r>
      <w:r w:rsidR="00063FBB" w:rsidRPr="000105A3">
        <w:rPr>
          <w:lang w:val="sk-SK"/>
        </w:rPr>
        <w:t xml:space="preserve">odráža </w:t>
      </w:r>
      <w:r w:rsidR="00063FBB" w:rsidRPr="000105A3">
        <w:rPr>
          <w:lang w:val="sk-SK"/>
        </w:rPr>
        <w:lastRenderedPageBreak/>
        <w:t>množstvo krvy v danom úseku. Vieme že 80% krvy sa pritom nachádza v</w:t>
      </w:r>
      <w:r w:rsidR="00733BE5" w:rsidRPr="000105A3">
        <w:rPr>
          <w:lang w:val="sk-SK"/>
        </w:rPr>
        <w:t> žilách. Parameter Z0 meraný na</w:t>
      </w:r>
      <w:r w:rsidR="00063FBB" w:rsidRPr="000105A3">
        <w:rPr>
          <w:lang w:val="sk-SK"/>
        </w:rPr>
        <w:t xml:space="preserve"> jednotli</w:t>
      </w:r>
      <w:r w:rsidR="00F86F38" w:rsidRPr="000105A3">
        <w:rPr>
          <w:lang w:val="sk-SK"/>
        </w:rPr>
        <w:t>vých úsekoch</w:t>
      </w:r>
      <w:r w:rsidR="00063FBB" w:rsidRPr="000105A3">
        <w:rPr>
          <w:lang w:val="sk-SK"/>
        </w:rPr>
        <w:t xml:space="preserve"> predo odráža </w:t>
      </w:r>
      <w:r w:rsidR="00733BE5" w:rsidRPr="000105A3">
        <w:rPr>
          <w:lang w:val="sk-SK"/>
        </w:rPr>
        <w:t>množstvo</w:t>
      </w:r>
      <w:r w:rsidR="00F86F38" w:rsidRPr="000105A3">
        <w:rPr>
          <w:lang w:val="sk-SK"/>
        </w:rPr>
        <w:t xml:space="preserve"> krvy v jednotlivých častiach tela.</w:t>
      </w:r>
    </w:p>
    <w:p w:rsidR="00F86F38" w:rsidRPr="000105A3" w:rsidRDefault="00F86F38" w:rsidP="00670DA6">
      <w:pPr>
        <w:rPr>
          <w:lang w:val="sk-SK"/>
        </w:rPr>
      </w:pPr>
    </w:p>
    <w:p w:rsidR="00BC109C" w:rsidRPr="000105A3" w:rsidRDefault="00BC109C" w:rsidP="00BC109C">
      <w:pPr>
        <w:rPr>
          <w:lang w:val="sk-SK"/>
        </w:rPr>
      </w:pPr>
      <w:r w:rsidRPr="000105A3">
        <w:rPr>
          <w:lang w:val="sk-SK"/>
        </w:rPr>
        <w:t xml:space="preserve">Parameter </w:t>
      </w:r>
      <m:oMath>
        <m:r>
          <m:rPr>
            <m:sty m:val="bi"/>
          </m:rPr>
          <w:rPr>
            <w:rFonts w:ascii="Cambria Math" w:hAnsi="Cambria Math"/>
            <w:lang w:val="sk-SK"/>
          </w:rPr>
          <m:t>-d</m:t>
        </m:r>
        <m:sSub>
          <m:sSubPr>
            <m:ctrlPr>
              <w:rPr>
                <w:rFonts w:ascii="Cambria Math" w:hAnsi="Cambria Math"/>
                <w:b/>
                <w:i/>
                <w:lang w:val="sk-SK"/>
              </w:rPr>
            </m:ctrlPr>
          </m:sSubPr>
          <m:e>
            <m:r>
              <m:rPr>
                <m:sty m:val="bi"/>
              </m:rPr>
              <w:rPr>
                <w:rFonts w:ascii="Cambria Math" w:hAnsi="Cambria Math"/>
                <w:lang w:val="sk-SK"/>
              </w:rPr>
              <m:t>Z</m:t>
            </m:r>
          </m:e>
          <m:sub>
            <m:r>
              <m:rPr>
                <m:sty m:val="bi"/>
              </m:rPr>
              <w:rPr>
                <w:rFonts w:ascii="Cambria Math" w:hAnsi="Cambria Math"/>
                <w:lang w:val="sk-SK"/>
              </w:rPr>
              <m:t>i</m:t>
            </m:r>
          </m:sub>
        </m:sSub>
        <m:r>
          <m:rPr>
            <m:sty m:val="bi"/>
          </m:rPr>
          <w:rPr>
            <w:rFonts w:ascii="Cambria Math" w:hAnsi="Cambria Math"/>
            <w:lang w:val="sk-SK"/>
          </w:rPr>
          <m:t>(t)/d</m:t>
        </m:r>
        <m:sSub>
          <m:sSubPr>
            <m:ctrlPr>
              <w:rPr>
                <w:rFonts w:ascii="Cambria Math" w:hAnsi="Cambria Math"/>
                <w:b/>
                <w:i/>
                <w:lang w:val="sk-SK"/>
              </w:rPr>
            </m:ctrlPr>
          </m:sSubPr>
          <m:e>
            <m:r>
              <m:rPr>
                <m:sty m:val="bi"/>
              </m:rPr>
              <w:rPr>
                <w:rFonts w:ascii="Cambria Math" w:hAnsi="Cambria Math"/>
                <w:lang w:val="sk-SK"/>
              </w:rPr>
              <m:t>t</m:t>
            </m:r>
          </m:e>
          <m:sub>
            <m:r>
              <m:rPr>
                <m:sty m:val="bi"/>
              </m:rPr>
              <w:rPr>
                <w:rFonts w:ascii="Cambria Math" w:hAnsi="Cambria Math"/>
                <w:lang w:val="sk-SK"/>
              </w:rPr>
              <m:t>max</m:t>
            </m:r>
          </m:sub>
        </m:sSub>
      </m:oMath>
      <w:r w:rsidRPr="000105A3">
        <w:rPr>
          <w:lang w:val="sk-SK"/>
        </w:rPr>
        <w:t xml:space="preserve"> ud</w:t>
      </w:r>
      <w:r w:rsidR="003B5FDD" w:rsidRPr="000105A3">
        <w:rPr>
          <w:lang w:val="sk-SK"/>
        </w:rPr>
        <w:t>áva maximum</w:t>
      </w:r>
      <w:r w:rsidRPr="000105A3">
        <w:rPr>
          <w:lang w:val="sk-SK"/>
        </w:rPr>
        <w:t xml:space="preserve"> toku </w:t>
      </w:r>
      <w:r w:rsidR="00733BE5" w:rsidRPr="000105A3">
        <w:rPr>
          <w:lang w:val="sk-SK"/>
        </w:rPr>
        <w:t>krvy počas srdečného</w:t>
      </w:r>
      <w:r w:rsidR="003B5FDD" w:rsidRPr="000105A3">
        <w:rPr>
          <w:lang w:val="sk-SK"/>
        </w:rPr>
        <w:t xml:space="preserve"> cykl</w:t>
      </w:r>
      <w:r w:rsidR="00733BE5" w:rsidRPr="000105A3">
        <w:rPr>
          <w:lang w:val="sk-SK"/>
        </w:rPr>
        <w:t xml:space="preserve">u </w:t>
      </w:r>
      <w:r w:rsidRPr="000105A3">
        <w:rPr>
          <w:lang w:val="sk-SK"/>
        </w:rPr>
        <w:fldChar w:fldCharType="begin"/>
      </w:r>
      <w:r w:rsidR="0000013F">
        <w:rPr>
          <w:lang w:val="sk-SK"/>
        </w:rPr>
        <w:instrText xml:space="preserve"> ADDIN EN.CITE &lt;EndNote&gt;&lt;Cite&gt;&lt;Author&gt;Kubicek&lt;/Author&gt;&lt;Year&gt;1966&lt;/Year&gt;&lt;RecNum&gt;0&lt;/RecNum&gt;&lt;IDText&gt;DEVELOPMENT AND EVALUATION OF AN IMPEDANCE CARDIAC OUTPUT SYSTEM&lt;/IDText&gt;&lt;DisplayText&gt;(Kubicek, Karnegis et al. 1966)&lt;/DisplayText&gt;&lt;record&gt;&lt;urls&gt;&lt;related-urls&gt;&lt;url&gt;&amp;lt;Go to ISI&amp;gt;://WOS:A19668679500003&lt;/url&gt;&lt;/related-urls&gt;&lt;/urls&gt;&lt;isbn&gt;0001-9402&lt;/isbn&gt;&lt;work-type&gt;Article&lt;/work-type&gt;&lt;titles&gt;&lt;title&gt;DEVELOPMENT AND EVALUATION OF AN IMPEDANCE CARDIAC OUTPUT SYSTEM&lt;/title&gt;&lt;secondary-title&gt;Aerospace Medicine&lt;/secondary-title&gt;&lt;/titles&gt;&lt;pages&gt;1208-&amp;amp;&lt;/pages&gt;&lt;number&gt;12&lt;/number&gt;&lt;contributors&gt;&lt;authors&gt;&lt;author&gt;Kubicek, W. G.&lt;/author&gt;&lt;author&gt;Karnegis, J. N.&lt;/author&gt;&lt;author&gt;Gatterso.Rp,&lt;/author&gt;&lt;author&gt;Witsoe, D. A.&lt;/author&gt;&lt;author&gt;Mattson, R. H.&lt;/author&gt;&lt;/authors&gt;&lt;/contributors&gt;&lt;language&gt;English&lt;/language&gt;&lt;added-date format="utc"&gt;1520090231&lt;/added-date&gt;&lt;ref-type name="Journal Article"&gt;17&lt;/ref-type&gt;&lt;dates&gt;&lt;year&gt;1966&lt;/year&gt;&lt;/dates&gt;&lt;rec-number&gt;3&lt;/rec-number&gt;&lt;last-updated-date format="utc"&gt;1520090231&lt;/last-updated-date&gt;&lt;accession-num&gt;WOS:A19668679500003&lt;/accession-num&gt;&lt;volume&gt;37&lt;/volume&gt;&lt;/record&gt;&lt;/Cite&gt;&lt;/EndNote&gt;</w:instrText>
      </w:r>
      <w:r w:rsidRPr="000105A3">
        <w:rPr>
          <w:lang w:val="sk-SK"/>
        </w:rPr>
        <w:fldChar w:fldCharType="separate"/>
      </w:r>
      <w:r w:rsidR="0000013F">
        <w:rPr>
          <w:noProof/>
          <w:lang w:val="sk-SK"/>
        </w:rPr>
        <w:t>(Kubicek, Karnegis et al. 1966)</w:t>
      </w:r>
      <w:r w:rsidRPr="000105A3">
        <w:rPr>
          <w:lang w:val="sk-SK"/>
        </w:rPr>
        <w:fldChar w:fldCharType="end"/>
      </w:r>
      <w:r w:rsidRPr="000105A3">
        <w:rPr>
          <w:lang w:val="sk-SK"/>
        </w:rPr>
        <w:t>.</w:t>
      </w:r>
      <w:r w:rsidR="003B5FDD" w:rsidRPr="000105A3">
        <w:rPr>
          <w:lang w:val="sk-SK"/>
        </w:rPr>
        <w:t xml:space="preserve"> </w:t>
      </w:r>
      <w:r w:rsidRPr="000105A3">
        <w:rPr>
          <w:lang w:val="sk-SK"/>
        </w:rPr>
        <w:t xml:space="preserve">Parameter </w:t>
      </w:r>
      <m:oMath>
        <m:r>
          <m:rPr>
            <m:sty m:val="bi"/>
          </m:rPr>
          <w:rPr>
            <w:rFonts w:ascii="Cambria Math" w:hAnsi="Cambria Math"/>
            <w:lang w:val="sk-SK"/>
          </w:rPr>
          <m:t>-d</m:t>
        </m:r>
        <m:sSub>
          <m:sSubPr>
            <m:ctrlPr>
              <w:rPr>
                <w:rFonts w:ascii="Cambria Math" w:hAnsi="Cambria Math"/>
                <w:b/>
                <w:i/>
                <w:lang w:val="sk-SK"/>
              </w:rPr>
            </m:ctrlPr>
          </m:sSubPr>
          <m:e>
            <m:r>
              <m:rPr>
                <m:sty m:val="bi"/>
              </m:rPr>
              <w:rPr>
                <w:rFonts w:ascii="Cambria Math" w:hAnsi="Cambria Math"/>
                <w:lang w:val="sk-SK"/>
              </w:rPr>
              <m:t>Z</m:t>
            </m:r>
          </m:e>
          <m:sub>
            <m:r>
              <m:rPr>
                <m:sty m:val="bi"/>
              </m:rPr>
              <w:rPr>
                <w:rFonts w:ascii="Cambria Math" w:hAnsi="Cambria Math"/>
                <w:lang w:val="sk-SK"/>
              </w:rPr>
              <m:t>i</m:t>
            </m:r>
          </m:sub>
        </m:sSub>
        <m:r>
          <m:rPr>
            <m:sty m:val="bi"/>
          </m:rPr>
          <w:rPr>
            <w:rFonts w:ascii="Cambria Math" w:hAnsi="Cambria Math"/>
            <w:lang w:val="sk-SK"/>
          </w:rPr>
          <m:t>(t)/d</m:t>
        </m:r>
        <m:sSub>
          <m:sSubPr>
            <m:ctrlPr>
              <w:rPr>
                <w:rFonts w:ascii="Cambria Math" w:hAnsi="Cambria Math"/>
                <w:b/>
                <w:i/>
                <w:lang w:val="sk-SK"/>
              </w:rPr>
            </m:ctrlPr>
          </m:sSubPr>
          <m:e>
            <m:r>
              <m:rPr>
                <m:sty m:val="bi"/>
              </m:rPr>
              <w:rPr>
                <w:rFonts w:ascii="Cambria Math" w:hAnsi="Cambria Math"/>
                <w:lang w:val="sk-SK"/>
              </w:rPr>
              <m:t>t</m:t>
            </m:r>
          </m:e>
          <m:sub>
            <m:r>
              <m:rPr>
                <m:sty m:val="bi"/>
              </m:rPr>
              <w:rPr>
                <w:rFonts w:ascii="Cambria Math" w:hAnsi="Cambria Math"/>
                <w:lang w:val="sk-SK"/>
              </w:rPr>
              <m:t>max</m:t>
            </m:r>
          </m:sub>
        </m:sSub>
      </m:oMath>
      <w:r w:rsidRPr="000105A3">
        <w:rPr>
          <w:lang w:val="sk-SK"/>
        </w:rPr>
        <w:t xml:space="preserve"> bol získaný filtraciou bioimpedancie filtrom typu pásmová priepusť so spodnou</w:t>
      </w:r>
      <w:r w:rsidR="003B5FDD" w:rsidRPr="000105A3">
        <w:rPr>
          <w:lang w:val="sk-SK"/>
        </w:rPr>
        <w:t xml:space="preserve"> </w:t>
      </w:r>
      <w:r w:rsidRPr="000105A3">
        <w:rPr>
          <w:lang w:val="sk-SK"/>
        </w:rPr>
        <w:t xml:space="preserve">hraničnou frekvenciou 0.75Hz a hornou hraničnou frekvenciou 18Hz. </w:t>
      </w:r>
      <w:r w:rsidR="00733BE5" w:rsidRPr="000105A3">
        <w:rPr>
          <w:lang w:val="sk-SK"/>
        </w:rPr>
        <w:t>Ďalej bola spočítaná derivácia podľa času, signál bol vynásobený konštantou -1 a bola detekovaná maximálna hodnota počas srdečného cyklu. Hodnotu tohto parametru získame pre každý srdčný cyklus počas merania.</w:t>
      </w:r>
    </w:p>
    <w:p w:rsidR="00BC109C" w:rsidRPr="000105A3" w:rsidRDefault="00BC109C" w:rsidP="00BC109C">
      <w:pPr>
        <w:rPr>
          <w:lang w:val="sk-SK"/>
        </w:rPr>
      </w:pPr>
    </w:p>
    <w:p w:rsidR="00C643A9" w:rsidRPr="000105A3" w:rsidRDefault="003B5FDD" w:rsidP="00C643A9">
      <w:pPr>
        <w:rPr>
          <w:lang w:val="sk-SK"/>
        </w:rPr>
      </w:pPr>
      <w:r w:rsidRPr="000105A3">
        <w:rPr>
          <w:lang w:val="sk-SK"/>
        </w:rPr>
        <w:t>Parameter</w:t>
      </w:r>
      <w:r w:rsidR="00C643A9" w:rsidRPr="000105A3">
        <w:rPr>
          <w:lang w:val="sk-SK"/>
        </w:rPr>
        <w:t xml:space="preserve"> Čas šírenia pulznej vlny</w:t>
      </w:r>
      <w:r w:rsidR="00C643A9" w:rsidRPr="000105A3">
        <w:rPr>
          <w:b/>
          <w:lang w:val="sk-SK"/>
        </w:rPr>
        <w:t xml:space="preserve"> </w:t>
      </w:r>
      <w:r w:rsidR="00C643A9" w:rsidRPr="000105A3">
        <w:rPr>
          <w:lang w:val="sk-SK"/>
        </w:rPr>
        <w:t>(</w:t>
      </w:r>
      <m:oMath>
        <m:sSub>
          <m:sSubPr>
            <m:ctrlPr>
              <w:rPr>
                <w:rFonts w:ascii="Cambria Math" w:hAnsi="Cambria Math"/>
                <w:b/>
                <w:i/>
                <w:lang w:val="sk-SK"/>
              </w:rPr>
            </m:ctrlPr>
          </m:sSubPr>
          <m:e>
            <m:r>
              <m:rPr>
                <m:sty m:val="bi"/>
              </m:rPr>
              <w:rPr>
                <w:rFonts w:ascii="Cambria Math" w:hAnsi="Cambria Math"/>
                <w:lang w:val="sk-SK"/>
              </w:rPr>
              <m:t>PWTT</m:t>
            </m:r>
          </m:e>
          <m:sub>
            <m:r>
              <m:rPr>
                <m:sty m:val="bi"/>
              </m:rPr>
              <w:rPr>
                <w:rFonts w:ascii="Cambria Math" w:hAnsi="Cambria Math"/>
                <w:lang w:val="sk-SK"/>
              </w:rPr>
              <m:t>i</m:t>
            </m:r>
          </m:sub>
        </m:sSub>
      </m:oMath>
      <w:r w:rsidR="00C643A9" w:rsidRPr="000105A3">
        <w:rPr>
          <w:b/>
          <w:lang w:val="sk-SK"/>
        </w:rPr>
        <w:t>)</w:t>
      </w:r>
      <w:r w:rsidR="00C643A9" w:rsidRPr="000105A3">
        <w:rPr>
          <w:lang w:val="sk-SK"/>
        </w:rPr>
        <w:t xml:space="preserve"> </w:t>
      </w:r>
      <w:r w:rsidRPr="000105A3">
        <w:rPr>
          <w:lang w:val="sk-SK"/>
        </w:rPr>
        <w:t xml:space="preserve">udáva časový interval medzi R vlnou na EKG a maximom toku krvy na meranom mieste </w:t>
      </w:r>
      <m:oMath>
        <m:r>
          <m:rPr>
            <m:sty m:val="bi"/>
          </m:rPr>
          <w:rPr>
            <w:rFonts w:ascii="Cambria Math" w:hAnsi="Cambria Math"/>
            <w:lang w:val="sk-SK"/>
          </w:rPr>
          <m:t>-d</m:t>
        </m:r>
        <m:sSub>
          <m:sSubPr>
            <m:ctrlPr>
              <w:rPr>
                <w:rFonts w:ascii="Cambria Math" w:hAnsi="Cambria Math"/>
                <w:b/>
                <w:i/>
                <w:lang w:val="sk-SK"/>
              </w:rPr>
            </m:ctrlPr>
          </m:sSubPr>
          <m:e>
            <m:r>
              <m:rPr>
                <m:sty m:val="bi"/>
              </m:rPr>
              <w:rPr>
                <w:rFonts w:ascii="Cambria Math" w:hAnsi="Cambria Math"/>
                <w:lang w:val="sk-SK"/>
              </w:rPr>
              <m:t>Z</m:t>
            </m:r>
          </m:e>
          <m:sub>
            <m:r>
              <m:rPr>
                <m:sty m:val="bi"/>
              </m:rPr>
              <w:rPr>
                <w:rFonts w:ascii="Cambria Math" w:hAnsi="Cambria Math"/>
                <w:lang w:val="sk-SK"/>
              </w:rPr>
              <m:t>i</m:t>
            </m:r>
          </m:sub>
        </m:sSub>
        <m:r>
          <m:rPr>
            <m:sty m:val="bi"/>
          </m:rPr>
          <w:rPr>
            <w:rFonts w:ascii="Cambria Math" w:hAnsi="Cambria Math"/>
            <w:lang w:val="sk-SK"/>
          </w:rPr>
          <m:t>(t)/d</m:t>
        </m:r>
        <m:sSub>
          <m:sSubPr>
            <m:ctrlPr>
              <w:rPr>
                <w:rFonts w:ascii="Cambria Math" w:hAnsi="Cambria Math"/>
                <w:b/>
                <w:i/>
                <w:lang w:val="sk-SK"/>
              </w:rPr>
            </m:ctrlPr>
          </m:sSubPr>
          <m:e>
            <m:r>
              <m:rPr>
                <m:sty m:val="bi"/>
              </m:rPr>
              <w:rPr>
                <w:rFonts w:ascii="Cambria Math" w:hAnsi="Cambria Math"/>
                <w:lang w:val="sk-SK"/>
              </w:rPr>
              <m:t>t</m:t>
            </m:r>
          </m:e>
          <m:sub>
            <m:r>
              <m:rPr>
                <m:sty m:val="bi"/>
              </m:rPr>
              <w:rPr>
                <w:rFonts w:ascii="Cambria Math" w:hAnsi="Cambria Math"/>
                <w:lang w:val="sk-SK"/>
              </w:rPr>
              <m:t>max</m:t>
            </m:r>
          </m:sub>
        </m:sSub>
      </m:oMath>
      <w:r w:rsidR="00C643A9" w:rsidRPr="000105A3">
        <w:rPr>
          <w:lang w:val="sk-SK"/>
        </w:rPr>
        <w:t xml:space="preserve"> </w:t>
      </w:r>
    </w:p>
    <w:p w:rsidR="00C643A9" w:rsidRPr="000105A3" w:rsidRDefault="00C643A9" w:rsidP="00C643A9">
      <w:pPr>
        <w:rPr>
          <w:lang w:val="sk-SK"/>
        </w:rPr>
      </w:pPr>
    </w:p>
    <w:p w:rsidR="00C643A9" w:rsidRPr="000105A3" w:rsidRDefault="00C643A9" w:rsidP="00C643A9">
      <w:pPr>
        <w:rPr>
          <w:b/>
          <w:lang w:val="sk-SK"/>
        </w:rPr>
      </w:pPr>
      <w:r w:rsidRPr="000105A3">
        <w:rPr>
          <w:lang w:val="sk-SK"/>
        </w:rPr>
        <w:t>Parameter Rýchlosť pulznej vlny (</w:t>
      </w:r>
      <m:oMath>
        <m:sSub>
          <m:sSubPr>
            <m:ctrlPr>
              <w:rPr>
                <w:rFonts w:ascii="Cambria Math" w:hAnsi="Cambria Math"/>
                <w:b/>
                <w:i/>
                <w:lang w:val="sk-SK"/>
              </w:rPr>
            </m:ctrlPr>
          </m:sSubPr>
          <m:e>
            <m:r>
              <m:rPr>
                <m:sty m:val="bi"/>
              </m:rPr>
              <w:rPr>
                <w:rFonts w:ascii="Cambria Math" w:hAnsi="Cambria Math"/>
                <w:lang w:val="sk-SK"/>
              </w:rPr>
              <m:t>PWV</m:t>
            </m:r>
          </m:e>
          <m:sub>
            <m:r>
              <m:rPr>
                <m:sty m:val="bi"/>
              </m:rPr>
              <w:rPr>
                <w:rFonts w:ascii="Cambria Math" w:hAnsi="Cambria Math"/>
                <w:lang w:val="sk-SK"/>
              </w:rPr>
              <m:t>i-j</m:t>
            </m:r>
          </m:sub>
        </m:sSub>
      </m:oMath>
      <w:r w:rsidRPr="000105A3">
        <w:rPr>
          <w:b/>
          <w:lang w:val="sk-SK"/>
        </w:rPr>
        <w:t>)</w:t>
      </w:r>
      <w:r w:rsidRPr="000105A3">
        <w:rPr>
          <w:lang w:val="sk-SK"/>
        </w:rPr>
        <w:t xml:space="preserve"> je spočítaný ako rozdiel dvoch </w:t>
      </w:r>
      <w:r w:rsidR="00C16940" w:rsidRPr="000105A3">
        <w:rPr>
          <w:lang w:val="sk-SK"/>
        </w:rPr>
        <w:t>č</w:t>
      </w:r>
      <w:r w:rsidRPr="000105A3">
        <w:rPr>
          <w:lang w:val="sk-SK"/>
        </w:rPr>
        <w:t>asov šírenia pulznej vlny (</w:t>
      </w:r>
      <m:oMath>
        <m:sSub>
          <m:sSubPr>
            <m:ctrlPr>
              <w:rPr>
                <w:rFonts w:ascii="Cambria Math" w:hAnsi="Cambria Math"/>
                <w:b/>
                <w:i/>
                <w:lang w:val="sk-SK"/>
              </w:rPr>
            </m:ctrlPr>
          </m:sSubPr>
          <m:e>
            <m:r>
              <m:rPr>
                <m:sty m:val="bi"/>
              </m:rPr>
              <w:rPr>
                <w:rFonts w:ascii="Cambria Math" w:hAnsi="Cambria Math"/>
                <w:lang w:val="sk-SK"/>
              </w:rPr>
              <m:t>PWTT</m:t>
            </m:r>
          </m:e>
          <m:sub>
            <m:r>
              <m:rPr>
                <m:sty m:val="bi"/>
              </m:rPr>
              <w:rPr>
                <w:rFonts w:ascii="Cambria Math" w:hAnsi="Cambria Math"/>
                <w:lang w:val="sk-SK"/>
              </w:rPr>
              <m:t>i</m:t>
            </m:r>
          </m:sub>
        </m:sSub>
      </m:oMath>
      <w:r w:rsidRPr="000105A3">
        <w:rPr>
          <w:b/>
          <w:lang w:val="sk-SK"/>
        </w:rPr>
        <w:t xml:space="preserve"> - </w:t>
      </w:r>
      <w:r w:rsidRPr="000105A3">
        <w:rPr>
          <w:lang w:val="sk-SK"/>
        </w:rPr>
        <w:t>(</w:t>
      </w:r>
      <m:oMath>
        <m:sSub>
          <m:sSubPr>
            <m:ctrlPr>
              <w:rPr>
                <w:rFonts w:ascii="Cambria Math" w:hAnsi="Cambria Math"/>
                <w:b/>
                <w:i/>
                <w:lang w:val="sk-SK"/>
              </w:rPr>
            </m:ctrlPr>
          </m:sSubPr>
          <m:e>
            <m:r>
              <m:rPr>
                <m:sty m:val="bi"/>
              </m:rPr>
              <w:rPr>
                <w:rFonts w:ascii="Cambria Math" w:hAnsi="Cambria Math"/>
                <w:lang w:val="sk-SK"/>
              </w:rPr>
              <m:t>PWTT</m:t>
            </m:r>
          </m:e>
          <m:sub>
            <m:r>
              <m:rPr>
                <m:sty m:val="bi"/>
              </m:rPr>
              <w:rPr>
                <w:rFonts w:ascii="Cambria Math" w:hAnsi="Cambria Math"/>
                <w:lang w:val="sk-SK"/>
              </w:rPr>
              <m:t>j</m:t>
            </m:r>
          </m:sub>
        </m:sSub>
      </m:oMath>
      <w:r w:rsidRPr="000105A3">
        <w:rPr>
          <w:b/>
          <w:lang w:val="sk-SK"/>
        </w:rPr>
        <w:t>))</w:t>
      </w:r>
    </w:p>
    <w:p w:rsidR="00C643A9" w:rsidRPr="000105A3" w:rsidRDefault="00C643A9" w:rsidP="00C643A9">
      <w:pPr>
        <w:rPr>
          <w:lang w:val="sk-SK"/>
        </w:rPr>
      </w:pPr>
    </w:p>
    <w:p w:rsidR="00C643A9" w:rsidRPr="000105A3" w:rsidRDefault="00C643A9" w:rsidP="00C643A9">
      <w:pPr>
        <w:rPr>
          <w:lang w:val="sk-SK"/>
        </w:rPr>
      </w:pPr>
      <w:r w:rsidRPr="000105A3">
        <w:rPr>
          <w:lang w:val="sk-SK"/>
        </w:rPr>
        <w:t xml:space="preserve">Parameter Systolický </w:t>
      </w:r>
      <w:r w:rsidR="00C16940" w:rsidRPr="000105A3">
        <w:rPr>
          <w:lang w:val="sk-SK"/>
        </w:rPr>
        <w:t xml:space="preserve">arteriálny </w:t>
      </w:r>
      <w:r w:rsidRPr="000105A3">
        <w:rPr>
          <w:lang w:val="sk-SK"/>
        </w:rPr>
        <w:t>krvný tlak (</w:t>
      </w:r>
      <w:r w:rsidRPr="000105A3">
        <w:rPr>
          <w:b/>
          <w:lang w:val="sk-SK"/>
        </w:rPr>
        <w:t>SBP</w:t>
      </w:r>
      <w:r w:rsidRPr="000105A3">
        <w:rPr>
          <w:lang w:val="sk-SK"/>
        </w:rPr>
        <w:t>)</w:t>
      </w:r>
      <w:r w:rsidR="00C16940" w:rsidRPr="000105A3">
        <w:rPr>
          <w:lang w:val="sk-SK"/>
        </w:rPr>
        <w:t xml:space="preserve"> je detekovaný ako lokálne maximum arteriálneho krvného tlaku počas srdečného cyklu</w:t>
      </w:r>
    </w:p>
    <w:p w:rsidR="00C16940" w:rsidRPr="000105A3" w:rsidRDefault="00C16940" w:rsidP="00C16940">
      <w:pPr>
        <w:rPr>
          <w:lang w:val="sk-SK"/>
        </w:rPr>
      </w:pPr>
    </w:p>
    <w:p w:rsidR="00C16940" w:rsidRPr="000105A3" w:rsidRDefault="00C16940" w:rsidP="00C16940">
      <w:pPr>
        <w:rPr>
          <w:lang w:val="sk-SK"/>
        </w:rPr>
      </w:pPr>
      <w:r w:rsidRPr="000105A3">
        <w:rPr>
          <w:lang w:val="sk-SK"/>
        </w:rPr>
        <w:t xml:space="preserve">Parameter </w:t>
      </w:r>
      <w:r w:rsidR="00C643A9" w:rsidRPr="000105A3">
        <w:rPr>
          <w:lang w:val="sk-SK"/>
        </w:rPr>
        <w:t xml:space="preserve">Diastolický </w:t>
      </w:r>
      <w:r w:rsidRPr="000105A3">
        <w:rPr>
          <w:lang w:val="sk-SK"/>
        </w:rPr>
        <w:t xml:space="preserve">arteriálny </w:t>
      </w:r>
      <w:r w:rsidR="00C643A9" w:rsidRPr="000105A3">
        <w:rPr>
          <w:lang w:val="sk-SK"/>
        </w:rPr>
        <w:t>krvný tlak (</w:t>
      </w:r>
      <w:r w:rsidR="00C643A9" w:rsidRPr="000105A3">
        <w:rPr>
          <w:b/>
          <w:lang w:val="sk-SK"/>
        </w:rPr>
        <w:t>DBP</w:t>
      </w:r>
      <w:r w:rsidR="00C643A9" w:rsidRPr="000105A3">
        <w:rPr>
          <w:lang w:val="sk-SK"/>
        </w:rPr>
        <w:t>)</w:t>
      </w:r>
      <w:r w:rsidRPr="000105A3">
        <w:rPr>
          <w:lang w:val="sk-SK"/>
        </w:rPr>
        <w:t xml:space="preserve"> je detekovaný ako lokálne minimum arteriálneho krvného tlaku počas srdečného cyklu</w:t>
      </w:r>
    </w:p>
    <w:p w:rsidR="00C643A9" w:rsidRPr="000105A3" w:rsidRDefault="00C643A9" w:rsidP="00C16940">
      <w:pPr>
        <w:rPr>
          <w:lang w:val="sk-SK"/>
        </w:rPr>
      </w:pPr>
    </w:p>
    <w:p w:rsidR="00C643A9" w:rsidRPr="000105A3" w:rsidRDefault="00C16940" w:rsidP="00C16940">
      <w:pPr>
        <w:rPr>
          <w:lang w:val="sk-SK"/>
        </w:rPr>
      </w:pPr>
      <w:r w:rsidRPr="000105A3">
        <w:rPr>
          <w:lang w:val="sk-SK"/>
        </w:rPr>
        <w:t xml:space="preserve">Parameter </w:t>
      </w:r>
      <w:r w:rsidR="00C643A9" w:rsidRPr="000105A3">
        <w:rPr>
          <w:lang w:val="sk-SK"/>
        </w:rPr>
        <w:t>Pulzný tlak (</w:t>
      </w:r>
      <w:r w:rsidR="00C643A9" w:rsidRPr="000105A3">
        <w:rPr>
          <w:b/>
          <w:lang w:val="sk-SK"/>
        </w:rPr>
        <w:t>PP</w:t>
      </w:r>
      <w:r w:rsidR="00C643A9" w:rsidRPr="000105A3">
        <w:rPr>
          <w:lang w:val="sk-SK"/>
        </w:rPr>
        <w:t>)</w:t>
      </w:r>
      <w:r w:rsidRPr="000105A3">
        <w:rPr>
          <w:lang w:val="sk-SK"/>
        </w:rPr>
        <w:t xml:space="preserve"> je spočítaný ako rozdiel systolického tlaku a diastolického tlaku.</w:t>
      </w:r>
    </w:p>
    <w:p w:rsidR="00C16940" w:rsidRPr="000105A3" w:rsidRDefault="00C16940" w:rsidP="00C16940">
      <w:pPr>
        <w:rPr>
          <w:lang w:val="sk-SK"/>
        </w:rPr>
      </w:pPr>
    </w:p>
    <w:p w:rsidR="00C643A9" w:rsidRPr="000105A3" w:rsidRDefault="00C16940" w:rsidP="00C16940">
      <w:pPr>
        <w:rPr>
          <w:lang w:val="sk-SK"/>
        </w:rPr>
      </w:pPr>
      <w:r w:rsidRPr="000105A3">
        <w:rPr>
          <w:lang w:val="sk-SK"/>
        </w:rPr>
        <w:t xml:space="preserve">Parameter </w:t>
      </w:r>
      <w:r w:rsidR="00C643A9" w:rsidRPr="000105A3">
        <w:rPr>
          <w:lang w:val="sk-SK"/>
        </w:rPr>
        <w:t>Stredný tlak (</w:t>
      </w:r>
      <w:r w:rsidR="00C643A9" w:rsidRPr="000105A3">
        <w:rPr>
          <w:b/>
          <w:lang w:val="sk-SK"/>
        </w:rPr>
        <w:t>MBP</w:t>
      </w:r>
      <w:r w:rsidR="00C643A9" w:rsidRPr="000105A3">
        <w:rPr>
          <w:lang w:val="sk-SK"/>
        </w:rPr>
        <w:t xml:space="preserve">) </w:t>
      </w:r>
      <w:r w:rsidRPr="000105A3">
        <w:rPr>
          <w:lang w:val="sk-SK"/>
        </w:rPr>
        <w:t>je spočítaný ako 1/3 pulzného tlaku + diastolický tlak</w:t>
      </w:r>
    </w:p>
    <w:p w:rsidR="00C16940" w:rsidRPr="000105A3" w:rsidRDefault="00C16940" w:rsidP="00C16940">
      <w:pPr>
        <w:rPr>
          <w:lang w:val="sk-SK"/>
        </w:rPr>
      </w:pPr>
    </w:p>
    <w:p w:rsidR="00C643A9" w:rsidRPr="000105A3" w:rsidRDefault="00C16940" w:rsidP="00C16940">
      <w:pPr>
        <w:rPr>
          <w:lang w:val="sk-SK"/>
        </w:rPr>
      </w:pPr>
      <w:r w:rsidRPr="000105A3">
        <w:rPr>
          <w:lang w:val="sk-SK"/>
        </w:rPr>
        <w:t xml:space="preserve">Parameter </w:t>
      </w:r>
      <w:r w:rsidR="00C643A9" w:rsidRPr="000105A3">
        <w:rPr>
          <w:lang w:val="sk-SK"/>
        </w:rPr>
        <w:t>Vzdialenosť SBP od R vlny (</w:t>
      </w:r>
      <w:r w:rsidR="00C643A9" w:rsidRPr="000105A3">
        <w:rPr>
          <w:b/>
          <w:lang w:val="sk-SK"/>
        </w:rPr>
        <w:t>R-SBP</w:t>
      </w:r>
      <w:r w:rsidR="00C643A9" w:rsidRPr="000105A3">
        <w:rPr>
          <w:lang w:val="sk-SK"/>
        </w:rPr>
        <w:t>)</w:t>
      </w:r>
      <w:r w:rsidRPr="000105A3">
        <w:rPr>
          <w:lang w:val="sk-SK"/>
        </w:rPr>
        <w:t xml:space="preserve"> je časové oneskorenie systolického krvného tlaku od R vlny</w:t>
      </w:r>
    </w:p>
    <w:p w:rsidR="00C16940" w:rsidRPr="000105A3" w:rsidRDefault="00C16940" w:rsidP="00C16940">
      <w:pPr>
        <w:rPr>
          <w:lang w:val="sk-SK"/>
        </w:rPr>
      </w:pPr>
    </w:p>
    <w:p w:rsidR="00C16940" w:rsidRPr="000105A3" w:rsidRDefault="00C16940" w:rsidP="00C16940">
      <w:pPr>
        <w:rPr>
          <w:lang w:val="sk-SK"/>
        </w:rPr>
      </w:pPr>
      <w:r w:rsidRPr="000105A3">
        <w:rPr>
          <w:lang w:val="sk-SK"/>
        </w:rPr>
        <w:lastRenderedPageBreak/>
        <w:t xml:space="preserve">Parameter </w:t>
      </w:r>
      <w:r w:rsidR="00C643A9" w:rsidRPr="000105A3">
        <w:rPr>
          <w:lang w:val="sk-SK"/>
        </w:rPr>
        <w:t>Vzdialenosť DBP od R vlny (</w:t>
      </w:r>
      <w:r w:rsidR="00C643A9" w:rsidRPr="000105A3">
        <w:rPr>
          <w:b/>
          <w:lang w:val="sk-SK"/>
        </w:rPr>
        <w:t>R-DBP</w:t>
      </w:r>
      <w:r w:rsidR="00C643A9" w:rsidRPr="000105A3">
        <w:rPr>
          <w:lang w:val="sk-SK"/>
        </w:rPr>
        <w:t xml:space="preserve">) </w:t>
      </w:r>
      <w:r w:rsidRPr="000105A3">
        <w:rPr>
          <w:lang w:val="sk-SK"/>
        </w:rPr>
        <w:t>je časové oneskorenie diastolického krvného tlaku od R vlny</w:t>
      </w:r>
    </w:p>
    <w:p w:rsidR="00C16940" w:rsidRPr="000105A3" w:rsidRDefault="00C16940" w:rsidP="00C16940">
      <w:pPr>
        <w:rPr>
          <w:lang w:val="sk-SK"/>
        </w:rPr>
      </w:pPr>
    </w:p>
    <w:p w:rsidR="00C16940" w:rsidRPr="000105A3" w:rsidRDefault="00C16940" w:rsidP="00C16940">
      <w:pPr>
        <w:rPr>
          <w:lang w:val="sk-SK"/>
        </w:rPr>
      </w:pPr>
      <w:r w:rsidRPr="000105A3">
        <w:rPr>
          <w:lang w:val="sk-SK"/>
        </w:rPr>
        <w:t xml:space="preserve">Parameter </w:t>
      </w:r>
      <w:r w:rsidR="00C643A9" w:rsidRPr="000105A3">
        <w:rPr>
          <w:lang w:val="sk-SK"/>
        </w:rPr>
        <w:t>Vzdialenosť S1 od R vlny (</w:t>
      </w:r>
      <w:r w:rsidR="00C643A9" w:rsidRPr="000105A3">
        <w:rPr>
          <w:b/>
          <w:lang w:val="sk-SK"/>
        </w:rPr>
        <w:t>R-SBP</w:t>
      </w:r>
      <w:r w:rsidR="00C643A9" w:rsidRPr="000105A3">
        <w:rPr>
          <w:lang w:val="sk-SK"/>
        </w:rPr>
        <w:t>)</w:t>
      </w:r>
      <w:r w:rsidRPr="000105A3">
        <w:rPr>
          <w:lang w:val="sk-SK"/>
        </w:rPr>
        <w:t xml:space="preserve"> je časové oneskorenie srdečného zvuku S1 od R vlny</w:t>
      </w:r>
    </w:p>
    <w:p w:rsidR="00C643A9" w:rsidRPr="000105A3" w:rsidRDefault="00C643A9" w:rsidP="00C16940">
      <w:pPr>
        <w:rPr>
          <w:lang w:val="sk-SK"/>
        </w:rPr>
      </w:pPr>
    </w:p>
    <w:p w:rsidR="00C16940" w:rsidRPr="000105A3" w:rsidRDefault="00C16940" w:rsidP="00C16940">
      <w:pPr>
        <w:rPr>
          <w:lang w:val="sk-SK"/>
        </w:rPr>
      </w:pPr>
      <w:r w:rsidRPr="000105A3">
        <w:rPr>
          <w:lang w:val="sk-SK"/>
        </w:rPr>
        <w:t xml:space="preserve">Parameter </w:t>
      </w:r>
      <w:r w:rsidR="00C643A9" w:rsidRPr="000105A3">
        <w:rPr>
          <w:lang w:val="sk-SK"/>
        </w:rPr>
        <w:t>Vzdialenosť S2 od R vlny (</w:t>
      </w:r>
      <w:r w:rsidR="00C643A9" w:rsidRPr="000105A3">
        <w:rPr>
          <w:b/>
          <w:lang w:val="sk-SK"/>
        </w:rPr>
        <w:t>R-SBP</w:t>
      </w:r>
      <w:r w:rsidR="00C643A9" w:rsidRPr="000105A3">
        <w:rPr>
          <w:lang w:val="sk-SK"/>
        </w:rPr>
        <w:t>)</w:t>
      </w:r>
      <w:r w:rsidRPr="000105A3">
        <w:rPr>
          <w:lang w:val="sk-SK"/>
        </w:rPr>
        <w:t xml:space="preserve"> je časové oneskorenie srdečného zvuku S2 od R vlny</w:t>
      </w:r>
    </w:p>
    <w:p w:rsidR="00C643A9" w:rsidRPr="000105A3" w:rsidRDefault="00C643A9" w:rsidP="00C16940">
      <w:pPr>
        <w:rPr>
          <w:lang w:val="sk-SK"/>
        </w:rPr>
      </w:pPr>
    </w:p>
    <w:p w:rsidR="00C16940" w:rsidRPr="000105A3" w:rsidRDefault="00C16940" w:rsidP="00C16940">
      <w:pPr>
        <w:rPr>
          <w:lang w:val="sk-SK"/>
        </w:rPr>
      </w:pPr>
      <w:r w:rsidRPr="000105A3">
        <w:rPr>
          <w:lang w:val="sk-SK"/>
        </w:rPr>
        <w:t>Parame</w:t>
      </w:r>
      <w:r w:rsidR="00E010B9" w:rsidRPr="000105A3">
        <w:rPr>
          <w:lang w:val="sk-SK"/>
        </w:rPr>
        <w:t>t</w:t>
      </w:r>
      <w:r w:rsidRPr="000105A3">
        <w:rPr>
          <w:lang w:val="sk-SK"/>
        </w:rPr>
        <w:t xml:space="preserve">er </w:t>
      </w:r>
      <w:r w:rsidR="00C643A9" w:rsidRPr="000105A3">
        <w:rPr>
          <w:lang w:val="sk-SK"/>
        </w:rPr>
        <w:t>Čas medzi S1 a S2 (</w:t>
      </w:r>
      <w:r w:rsidR="00C643A9" w:rsidRPr="000105A3">
        <w:rPr>
          <w:b/>
          <w:lang w:val="sk-SK"/>
        </w:rPr>
        <w:t>S1-S2</w:t>
      </w:r>
      <w:r w:rsidR="00C643A9" w:rsidRPr="000105A3">
        <w:rPr>
          <w:lang w:val="sk-SK"/>
        </w:rPr>
        <w:t>)</w:t>
      </w:r>
      <w:r w:rsidRPr="000105A3">
        <w:rPr>
          <w:lang w:val="sk-SK"/>
        </w:rPr>
        <w:t xml:space="preserve"> ) je časové oneskorenie srdečného zvuku S2 od srdečného zvuku S1</w:t>
      </w:r>
    </w:p>
    <w:p w:rsidR="00C643A9" w:rsidRPr="000105A3" w:rsidRDefault="00C643A9" w:rsidP="00C16940">
      <w:pPr>
        <w:rPr>
          <w:lang w:val="sk-SK"/>
        </w:rPr>
      </w:pPr>
    </w:p>
    <w:p w:rsidR="00C643A9" w:rsidRPr="000105A3" w:rsidRDefault="00C16940" w:rsidP="00C16940">
      <w:pPr>
        <w:rPr>
          <w:lang w:val="sk-SK"/>
        </w:rPr>
      </w:pPr>
      <w:r w:rsidRPr="000105A3">
        <w:rPr>
          <w:lang w:val="sk-SK"/>
        </w:rPr>
        <w:t xml:space="preserve">Parameter </w:t>
      </w:r>
      <w:r w:rsidR="00C643A9" w:rsidRPr="000105A3">
        <w:rPr>
          <w:lang w:val="sk-SK"/>
        </w:rPr>
        <w:t>Interval medzi dvoma R vlnami (</w:t>
      </w:r>
      <w:r w:rsidR="00C643A9" w:rsidRPr="000105A3">
        <w:rPr>
          <w:b/>
          <w:lang w:val="sk-SK"/>
        </w:rPr>
        <w:t>RR</w:t>
      </w:r>
      <w:r w:rsidR="00C643A9" w:rsidRPr="000105A3">
        <w:rPr>
          <w:lang w:val="sk-SK"/>
        </w:rPr>
        <w:t>)</w:t>
      </w:r>
      <w:r w:rsidRPr="000105A3">
        <w:rPr>
          <w:lang w:val="sk-SK"/>
        </w:rPr>
        <w:t xml:space="preserve"> je časové oneskorenie medzi dvoma za sebou nasledujúcimi R vlnami</w:t>
      </w:r>
    </w:p>
    <w:p w:rsidR="00C643A9" w:rsidRPr="000105A3" w:rsidRDefault="00C643A9" w:rsidP="00C643A9">
      <w:pPr>
        <w:rPr>
          <w:lang w:val="sk-SK"/>
        </w:rPr>
      </w:pPr>
    </w:p>
    <w:p w:rsidR="00CF0203" w:rsidRPr="000105A3" w:rsidRDefault="00CF0203" w:rsidP="00C643A9">
      <w:pPr>
        <w:rPr>
          <w:lang w:val="sk-SK"/>
        </w:rPr>
      </w:pPr>
      <w:r w:rsidRPr="000105A3">
        <w:rPr>
          <w:lang w:val="sk-SK"/>
        </w:rPr>
        <w:t xml:space="preserve">Parameter </w:t>
      </w:r>
      <w:r w:rsidR="000F7CC7" w:rsidRPr="000105A3">
        <w:rPr>
          <w:lang w:val="sk-SK"/>
        </w:rPr>
        <w:t>R</w:t>
      </w:r>
      <w:r w:rsidRPr="000105A3">
        <w:rPr>
          <w:lang w:val="sk-SK"/>
        </w:rPr>
        <w:t xml:space="preserve">espiračná krivka </w:t>
      </w:r>
      <w:r w:rsidR="000F7CC7" w:rsidRPr="000105A3">
        <w:rPr>
          <w:lang w:val="sk-SK"/>
        </w:rPr>
        <w:t xml:space="preserve">bol označený parameter </w:t>
      </w:r>
      <m:oMath>
        <m:r>
          <m:rPr>
            <m:sty m:val="bi"/>
          </m:rPr>
          <w:rPr>
            <w:rFonts w:ascii="Cambria Math" w:hAnsi="Cambria Math"/>
            <w:lang w:val="sk-SK"/>
          </w:rPr>
          <m:t xml:space="preserve">Stredný </m:t>
        </m:r>
        <m:sSub>
          <m:sSubPr>
            <m:ctrlPr>
              <w:rPr>
                <w:rFonts w:ascii="Cambria Math" w:hAnsi="Cambria Math"/>
                <w:b/>
                <w:i/>
                <w:lang w:val="sk-SK"/>
              </w:rPr>
            </m:ctrlPr>
          </m:sSubPr>
          <m:e>
            <m:r>
              <m:rPr>
                <m:sty m:val="bi"/>
              </m:rPr>
              <w:rPr>
                <w:rFonts w:ascii="Cambria Math" w:hAnsi="Cambria Math"/>
                <w:lang w:val="sk-SK"/>
              </w:rPr>
              <m:t>Z</m:t>
            </m:r>
            <m:r>
              <m:rPr>
                <m:sty m:val="bi"/>
              </m:rPr>
              <w:rPr>
                <w:rFonts w:ascii="Cambria Math" w:hAnsi="Cambria Math"/>
                <w:lang w:val="sk-SK"/>
              </w:rPr>
              <m:t>0</m:t>
            </m:r>
          </m:e>
          <m:sub>
            <m:r>
              <m:rPr>
                <m:sty m:val="bi"/>
              </m:rPr>
              <w:rPr>
                <w:rFonts w:ascii="Cambria Math" w:hAnsi="Cambria Math"/>
                <w:lang w:val="sk-SK"/>
              </w:rPr>
              <m:t>4</m:t>
            </m:r>
          </m:sub>
        </m:sSub>
      </m:oMath>
      <w:r w:rsidR="000F7CC7" w:rsidRPr="000105A3">
        <w:rPr>
          <w:b/>
          <w:lang w:val="sk-SK"/>
        </w:rPr>
        <w:t xml:space="preserve">, </w:t>
      </w:r>
      <w:r w:rsidR="000F7CC7" w:rsidRPr="000105A3">
        <w:rPr>
          <w:lang w:val="sk-SK"/>
        </w:rPr>
        <w:t>čo je</w:t>
      </w:r>
      <w:r w:rsidR="000F7CC7" w:rsidRPr="000105A3">
        <w:rPr>
          <w:b/>
          <w:lang w:val="sk-SK"/>
        </w:rPr>
        <w:t xml:space="preserve"> </w:t>
      </w:r>
      <m:oMath>
        <m:r>
          <m:rPr>
            <m:sty m:val="bi"/>
          </m:rPr>
          <w:rPr>
            <w:rFonts w:ascii="Cambria Math" w:hAnsi="Cambria Math"/>
            <w:lang w:val="sk-SK"/>
          </w:rPr>
          <m:t xml:space="preserve">Stredný </m:t>
        </m:r>
        <m:sSub>
          <m:sSubPr>
            <m:ctrlPr>
              <w:rPr>
                <w:rFonts w:ascii="Cambria Math" w:hAnsi="Cambria Math"/>
                <w:b/>
                <w:i/>
                <w:lang w:val="sk-SK"/>
              </w:rPr>
            </m:ctrlPr>
          </m:sSubPr>
          <m:e>
            <m:r>
              <m:rPr>
                <m:sty m:val="bi"/>
              </m:rPr>
              <w:rPr>
                <w:rFonts w:ascii="Cambria Math" w:hAnsi="Cambria Math"/>
                <w:lang w:val="sk-SK"/>
              </w:rPr>
              <m:t>Z</m:t>
            </m:r>
            <m:r>
              <m:rPr>
                <m:sty m:val="bi"/>
              </m:rPr>
              <w:rPr>
                <w:rFonts w:ascii="Cambria Math" w:hAnsi="Cambria Math"/>
                <w:lang w:val="sk-SK"/>
              </w:rPr>
              <m:t>0</m:t>
            </m:r>
          </m:e>
          <m:sub>
            <m:r>
              <m:rPr>
                <m:sty m:val="bi"/>
              </m:rPr>
              <w:rPr>
                <w:rFonts w:ascii="Cambria Math" w:hAnsi="Cambria Math"/>
                <w:lang w:val="sk-SK"/>
              </w:rPr>
              <m:t>i</m:t>
            </m:r>
          </m:sub>
        </m:sSub>
      </m:oMath>
      <w:r w:rsidR="000F7CC7" w:rsidRPr="000105A3">
        <w:rPr>
          <w:b/>
          <w:lang w:val="sk-SK"/>
        </w:rPr>
        <w:t xml:space="preserve"> </w:t>
      </w:r>
      <w:r w:rsidR="000F7CC7" w:rsidRPr="000105A3">
        <w:rPr>
          <w:lang w:val="sk-SK"/>
        </w:rPr>
        <w:t xml:space="preserve">na 4-tom kanály. Pomalé zmeny impedancie odrážajú plnenie pľúc vzduchom a teda respiráciu </w:t>
      </w:r>
      <w:r w:rsidR="000F7CC7" w:rsidRPr="000105A3">
        <w:rPr>
          <w:lang w:val="sk-SK"/>
        </w:rPr>
        <w:fldChar w:fldCharType="begin"/>
      </w:r>
      <w:r w:rsidR="0000013F">
        <w:rPr>
          <w:lang w:val="sk-SK"/>
        </w:rPr>
        <w:instrText xml:space="preserve"> ADDIN EN.CITE &lt;EndNote&gt;&lt;Cite&gt;&lt;Author&gt;Jeyhani&lt;/Author&gt;&lt;Year&gt;2017&lt;/Year&gt;&lt;IDText&gt;Comparison of simple algorithms for estimating respiration rate from electrical impedance pneumography signals in wearable devices&lt;/IDText&gt;&lt;DisplayText&gt;(Jeyhani, Vuorinen et al. 2017)&lt;/DisplayText&gt;&lt;record&gt;&lt;dates&gt;&lt;pub-dates&gt;&lt;date&gt;Mar&lt;/date&gt;&lt;/pub-dates&gt;&lt;year&gt;2017&lt;/year&gt;&lt;/dates&gt;&lt;keywords&gt;&lt;keyword&gt;Electrical impedance pneumography&lt;/keyword&gt;&lt;keyword&gt;Respiration cycle length&lt;/keyword&gt;&lt;keyword&gt;Respiration&lt;/keyword&gt;&lt;keyword&gt;rate&lt;/keyword&gt;&lt;keyword&gt;Wearable&lt;/keyword&gt;&lt;keyword&gt;Medical Informatics&lt;/keyword&gt;&lt;/keywords&gt;&lt;urls&gt;&lt;related-urls&gt;&lt;url&gt;&amp;lt;Go to ISI&amp;gt;://WOS:000398975200008&lt;/url&gt;&lt;/related-urls&gt;&lt;/urls&gt;&lt;isbn&gt;2190-7188&lt;/isbn&gt;&lt;work-type&gt;Article&lt;/work-type&gt;&lt;titles&gt;&lt;title&gt;Comparison of simple algorithms for estimating respiration rate from electrical impedance pneumography signals in wearable devices&lt;/title&gt;&lt;secondary-title&gt;Health and Technology&lt;/secondary-title&gt;&lt;alt-title&gt;Health Technol.&lt;/alt-title&gt;&lt;/titles&gt;&lt;pages&gt;21-31&lt;/pages&gt;&lt;number&gt;1&lt;/number&gt;&lt;contributors&gt;&lt;authors&gt;&lt;author&gt;Jeyhani, V.&lt;/author&gt;&lt;author&gt;Vuorinen, T.&lt;/author&gt;&lt;author&gt;Mantysalo, M.&lt;/author&gt;&lt;author&gt;Vehkaoja, A.&lt;/author&gt;&lt;/authors&gt;&lt;/contributors&gt;&lt;language&gt;English&lt;/language&gt;&lt;added-date format="utc"&gt;1521371313&lt;/added-date&gt;&lt;ref-type name="Journal Article"&gt;17&lt;/ref-type&gt;&lt;auth-address&gt;[Jeyhani, Vala&amp;#xD;Vehkaoja, Antti] Tampere Univ Technol, Dept Automat Sci &amp;amp; Engn, Tampere, Finland. [Vuorinen, Tiina&amp;#xD;Mantysalo, Matti] Tampere Univ Technol, Dept Elect &amp;amp; Commun Engn, Tampere, Finland.&amp;#xD;Jeyhani, V (reprint author), Tampere Univ Technol, Dept Automat Sci &amp;amp; Engn, Tampere, Finland.&amp;#xD;vala.jeyhani@tut.fi&lt;/auth-address&gt;&lt;rec-number&gt;55&lt;/rec-number&gt;&lt;last-updated-date format="utc"&gt;1521371313&lt;/last-updated-date&gt;&lt;accession-num&gt;WOS:000398975200008&lt;/accession-num&gt;&lt;electronic-resource-num&gt;10.1007/s12553-016-0156-0&lt;/electronic-resource-num&gt;&lt;volume&gt;7&lt;/volume&gt;&lt;/record&gt;&lt;/Cite&gt;&lt;/EndNote&gt;</w:instrText>
      </w:r>
      <w:r w:rsidR="000F7CC7" w:rsidRPr="000105A3">
        <w:rPr>
          <w:lang w:val="sk-SK"/>
        </w:rPr>
        <w:fldChar w:fldCharType="separate"/>
      </w:r>
      <w:r w:rsidR="0000013F">
        <w:rPr>
          <w:noProof/>
          <w:lang w:val="sk-SK"/>
        </w:rPr>
        <w:t>(Jeyhani, Vuorinen et al. 2017)</w:t>
      </w:r>
      <w:r w:rsidR="000F7CC7" w:rsidRPr="000105A3">
        <w:rPr>
          <w:lang w:val="sk-SK"/>
        </w:rPr>
        <w:fldChar w:fldCharType="end"/>
      </w:r>
      <w:r w:rsidR="000F7CC7" w:rsidRPr="000105A3">
        <w:rPr>
          <w:lang w:val="sk-SK"/>
        </w:rPr>
        <w:t>.</w:t>
      </w:r>
    </w:p>
    <w:p w:rsidR="00025416" w:rsidRPr="000105A3" w:rsidRDefault="00BF7138" w:rsidP="00BF7138">
      <w:pPr>
        <w:pStyle w:val="Nadpis3"/>
        <w:rPr>
          <w:lang w:val="sk-SK"/>
        </w:rPr>
      </w:pPr>
      <w:bookmarkStart w:id="128" w:name="_Toc510020760"/>
      <w:r w:rsidRPr="000105A3">
        <w:rPr>
          <w:lang w:val="sk-SK"/>
        </w:rPr>
        <w:t>Popisná štatistika</w:t>
      </w:r>
      <w:bookmarkEnd w:id="128"/>
    </w:p>
    <w:p w:rsidR="00BF7138" w:rsidRPr="000105A3" w:rsidRDefault="00BF7138" w:rsidP="00BF7138">
      <w:pPr>
        <w:rPr>
          <w:lang w:val="sk-SK"/>
        </w:rPr>
      </w:pPr>
    </w:p>
    <w:p w:rsidR="00BF7138" w:rsidRPr="000105A3" w:rsidRDefault="00BF7138" w:rsidP="00BF7138">
      <w:pPr>
        <w:pStyle w:val="Nadpis4"/>
        <w:rPr>
          <w:lang w:val="sk-SK"/>
        </w:rPr>
      </w:pPr>
      <w:r w:rsidRPr="000105A3">
        <w:rPr>
          <w:lang w:val="sk-SK"/>
        </w:rPr>
        <w:t>Spontnánne dýchanie</w:t>
      </w:r>
    </w:p>
    <w:p w:rsidR="00BF7138" w:rsidRPr="000105A3" w:rsidRDefault="00BF7138" w:rsidP="00BF7138">
      <w:pPr>
        <w:rPr>
          <w:lang w:val="sk-SK"/>
        </w:rPr>
      </w:pPr>
    </w:p>
    <w:p w:rsidR="00F04A18" w:rsidRPr="000105A3" w:rsidRDefault="001B5D7B" w:rsidP="005C49C7">
      <w:pPr>
        <w:rPr>
          <w:lang w:val="sk-SK"/>
        </w:rPr>
      </w:pPr>
      <w:r w:rsidRPr="000105A3">
        <w:rPr>
          <w:lang w:val="sk-SK"/>
        </w:rPr>
        <w:t>Pre každý p</w:t>
      </w:r>
      <w:r w:rsidR="00B410C4" w:rsidRPr="000105A3">
        <w:rPr>
          <w:lang w:val="sk-SK"/>
        </w:rPr>
        <w:t xml:space="preserve">arameter </w:t>
      </w:r>
      <w:r w:rsidRPr="000105A3">
        <w:rPr>
          <w:lang w:val="sk-SK"/>
        </w:rPr>
        <w:t>b</w:t>
      </w:r>
      <w:r w:rsidR="003B699D" w:rsidRPr="000105A3">
        <w:rPr>
          <w:lang w:val="sk-SK"/>
        </w:rPr>
        <w:t xml:space="preserve">ola detekovaná jedna hodnota </w:t>
      </w:r>
      <w:r w:rsidR="00A04214" w:rsidRPr="000105A3">
        <w:rPr>
          <w:lang w:val="sk-SK"/>
        </w:rPr>
        <w:t xml:space="preserve">parametra </w:t>
      </w:r>
      <w:r w:rsidR="003B699D" w:rsidRPr="000105A3">
        <w:rPr>
          <w:lang w:val="sk-SK"/>
        </w:rPr>
        <w:t xml:space="preserve">pre jeden srdečný cyklus. </w:t>
      </w:r>
      <w:r w:rsidR="00E125BB" w:rsidRPr="000105A3">
        <w:rPr>
          <w:lang w:val="sk-SK"/>
        </w:rPr>
        <w:t xml:space="preserve">Označme počet srdečných cyklov počas </w:t>
      </w:r>
      <w:r w:rsidR="00BF7138" w:rsidRPr="000105A3">
        <w:rPr>
          <w:lang w:val="sk-SK"/>
        </w:rPr>
        <w:t xml:space="preserve">5 minútového </w:t>
      </w:r>
      <w:r w:rsidR="00E125BB" w:rsidRPr="000105A3">
        <w:rPr>
          <w:lang w:val="sk-SK"/>
        </w:rPr>
        <w:t xml:space="preserve">merania ako N. Pre každý parameter potom dostaneme pole </w:t>
      </w:r>
      <w:r w:rsidR="003B699D" w:rsidRPr="000105A3">
        <w:rPr>
          <w:lang w:val="sk-SK"/>
        </w:rPr>
        <w:t>hodnôt</w:t>
      </w:r>
      <w:r w:rsidR="00E125BB" w:rsidRPr="000105A3">
        <w:rPr>
          <w:lang w:val="sk-SK"/>
        </w:rPr>
        <w:t xml:space="preserve"> dĺžky N.</w:t>
      </w:r>
      <w:r w:rsidR="00FE7357" w:rsidRPr="000105A3">
        <w:rPr>
          <w:lang w:val="sk-SK"/>
        </w:rPr>
        <w:t xml:space="preserve"> </w:t>
      </w:r>
      <w:r w:rsidR="003B699D" w:rsidRPr="000105A3">
        <w:rPr>
          <w:lang w:val="sk-SK"/>
        </w:rPr>
        <w:t>Bola spočítaná priemer</w:t>
      </w:r>
      <w:r w:rsidR="00BF7138" w:rsidRPr="000105A3">
        <w:rPr>
          <w:lang w:val="sk-SK"/>
        </w:rPr>
        <w:t xml:space="preserve">ná hodnota poľa parametrov Z0, </w:t>
      </w:r>
      <m:oMath>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003B699D" w:rsidRPr="000105A3">
        <w:rPr>
          <w:lang w:val="sk-SK"/>
        </w:rPr>
        <w:t xml:space="preserve"> a</w:t>
      </w:r>
      <w:r w:rsidR="00FE7357" w:rsidRPr="000105A3">
        <w:rPr>
          <w:lang w:val="sk-SK"/>
        </w:rPr>
        <w:t xml:space="preserve"> odvodeného parametru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003B699D" w:rsidRPr="000105A3">
        <w:rPr>
          <w:lang w:val="sk-SK"/>
        </w:rPr>
        <w:t xml:space="preserve">. </w:t>
      </w:r>
      <w:r w:rsidR="00781F18" w:rsidRPr="000105A3">
        <w:rPr>
          <w:lang w:val="sk-SK"/>
        </w:rPr>
        <w:t xml:space="preserve"> </w:t>
      </w:r>
      <w:r w:rsidR="00910F0D" w:rsidRPr="000105A3">
        <w:rPr>
          <w:lang w:val="sk-SK"/>
        </w:rPr>
        <w:t>Dostaneme tak pre každý parameter jednu priemernú hodnotu. Označme</w:t>
      </w:r>
      <w:r w:rsidR="003B699D" w:rsidRPr="000105A3">
        <w:rPr>
          <w:lang w:val="sk-SK"/>
        </w:rPr>
        <w:t xml:space="preserve"> tieto priemerná hodnoty ako popisné hodnoty pre daného </w:t>
      </w:r>
      <w:r w:rsidR="00C24F32" w:rsidRPr="000105A3">
        <w:rPr>
          <w:lang w:val="sk-SK"/>
        </w:rPr>
        <w:t>dobrovoľníka</w:t>
      </w:r>
      <w:r w:rsidR="003B699D" w:rsidRPr="000105A3">
        <w:rPr>
          <w:lang w:val="sk-SK"/>
        </w:rPr>
        <w:t xml:space="preserve">. </w:t>
      </w:r>
      <w:r w:rsidR="00781F18" w:rsidRPr="000105A3">
        <w:rPr>
          <w:lang w:val="sk-SK"/>
        </w:rPr>
        <w:t xml:space="preserve">Aby sme zistili aká je hodnota parametrov naprieč všetkými meranými </w:t>
      </w:r>
      <w:r w:rsidR="003B699D" w:rsidRPr="000105A3">
        <w:rPr>
          <w:lang w:val="sk-SK"/>
        </w:rPr>
        <w:t>dobrovoľníkmi</w:t>
      </w:r>
      <w:r w:rsidR="00781F18" w:rsidRPr="000105A3">
        <w:rPr>
          <w:lang w:val="sk-SK"/>
        </w:rPr>
        <w:t>, spočítali sme popisnú štatistiku parametrov.</w:t>
      </w:r>
      <w:r w:rsidR="00B410C4" w:rsidRPr="000105A3">
        <w:rPr>
          <w:lang w:val="sk-SK"/>
        </w:rPr>
        <w:t xml:space="preserve"> Spočítali sme </w:t>
      </w:r>
      <w:r w:rsidR="00B410C4" w:rsidRPr="000105A3">
        <w:rPr>
          <w:lang w:val="sk-SK"/>
        </w:rPr>
        <w:lastRenderedPageBreak/>
        <w:t xml:space="preserve">priemernú </w:t>
      </w:r>
      <w:r w:rsidR="003B699D" w:rsidRPr="000105A3">
        <w:rPr>
          <w:lang w:val="sk-SK"/>
        </w:rPr>
        <w:t xml:space="preserve">hodnotu a rozptyl popisných </w:t>
      </w:r>
      <w:r w:rsidR="00BF7138" w:rsidRPr="000105A3">
        <w:rPr>
          <w:lang w:val="sk-SK"/>
        </w:rPr>
        <w:t>hodnôt</w:t>
      </w:r>
      <w:r w:rsidR="003B699D" w:rsidRPr="000105A3">
        <w:rPr>
          <w:lang w:val="sk-SK"/>
        </w:rPr>
        <w:t xml:space="preserve"> dobrovoľníkov. Výsledky popisnej štatistiky pre parametre Z0, -dZ/dt max a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003B699D" w:rsidRPr="000105A3">
        <w:rPr>
          <w:lang w:val="sk-SK"/>
        </w:rPr>
        <w:t xml:space="preserve">  uvádza </w:t>
      </w:r>
      <w:r w:rsidR="006634E5" w:rsidRPr="000105A3">
        <w:rPr>
          <w:lang w:val="sk-SK"/>
        </w:rPr>
        <w:fldChar w:fldCharType="begin"/>
      </w:r>
      <w:r w:rsidR="006634E5" w:rsidRPr="000105A3">
        <w:rPr>
          <w:lang w:val="sk-SK"/>
        </w:rPr>
        <w:instrText xml:space="preserve"> REF _Ref508647071 \h </w:instrText>
      </w:r>
      <w:r w:rsidR="006634E5" w:rsidRPr="000105A3">
        <w:rPr>
          <w:lang w:val="sk-SK"/>
        </w:rPr>
      </w:r>
      <w:r w:rsidR="006634E5" w:rsidRPr="000105A3">
        <w:rPr>
          <w:lang w:val="sk-SK"/>
        </w:rPr>
        <w:fldChar w:fldCharType="separate"/>
      </w:r>
    </w:p>
    <w:tbl>
      <w:tblPr>
        <w:tblW w:w="8504" w:type="dxa"/>
        <w:tblCellMar>
          <w:left w:w="70" w:type="dxa"/>
          <w:right w:w="70" w:type="dxa"/>
        </w:tblCellMar>
        <w:tblLook w:val="04A0" w:firstRow="1" w:lastRow="0" w:firstColumn="1" w:lastColumn="0" w:noHBand="0" w:noVBand="1"/>
      </w:tblPr>
      <w:tblGrid>
        <w:gridCol w:w="605"/>
        <w:gridCol w:w="837"/>
        <w:gridCol w:w="246"/>
        <w:gridCol w:w="914"/>
        <w:gridCol w:w="508"/>
        <w:gridCol w:w="190"/>
        <w:gridCol w:w="837"/>
        <w:gridCol w:w="247"/>
        <w:gridCol w:w="915"/>
        <w:gridCol w:w="508"/>
        <w:gridCol w:w="190"/>
        <w:gridCol w:w="837"/>
        <w:gridCol w:w="247"/>
        <w:gridCol w:w="915"/>
        <w:gridCol w:w="508"/>
      </w:tblGrid>
      <w:tr w:rsidR="00F04A18" w:rsidRPr="000105A3" w:rsidTr="00A65C1F">
        <w:trPr>
          <w:trHeight w:val="1470"/>
        </w:trPr>
        <w:tc>
          <w:tcPr>
            <w:tcW w:w="607" w:type="dxa"/>
            <w:tcBorders>
              <w:top w:val="single" w:sz="4" w:space="0" w:color="auto"/>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Arial" w:hAnsi="Arial" w:cs="Arial"/>
                <w:sz w:val="18"/>
                <w:szCs w:val="18"/>
                <w:lang w:val="sk-SK"/>
              </w:rPr>
            </w:pPr>
            <w:r w:rsidRPr="000105A3">
              <w:rPr>
                <w:rFonts w:ascii="Arial" w:hAnsi="Arial" w:cs="Arial"/>
                <w:sz w:val="18"/>
                <w:szCs w:val="18"/>
                <w:lang w:val="sk-SK"/>
              </w:rPr>
              <w:t> </w:t>
            </w:r>
          </w:p>
        </w:tc>
        <w:tc>
          <w:tcPr>
            <w:tcW w:w="840" w:type="dxa"/>
            <w:tcBorders>
              <w:top w:val="single" w:sz="4" w:space="0" w:color="auto"/>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Arial" w:hAnsi="Arial" w:cs="Arial"/>
                <w:sz w:val="22"/>
                <w:szCs w:val="22"/>
                <w:lang w:val="sk-SK"/>
              </w:rPr>
            </w:pPr>
            <w:r w:rsidRPr="000105A3">
              <w:rPr>
                <w:rFonts w:ascii="Arial" w:hAnsi="Arial" w:cs="Arial"/>
                <w:sz w:val="22"/>
                <w:szCs w:val="22"/>
                <w:lang w:val="sk-SK"/>
              </w:rPr>
              <w:t> </w:t>
            </w:r>
          </w:p>
        </w:tc>
        <w:tc>
          <w:tcPr>
            <w:tcW w:w="247" w:type="dxa"/>
            <w:tcBorders>
              <w:top w:val="single" w:sz="4" w:space="0" w:color="auto"/>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center"/>
              <w:textAlignment w:val="auto"/>
              <w:rPr>
                <w:rFonts w:ascii="Calibri" w:hAnsi="Calibri" w:cs="Calibri"/>
                <w:color w:val="000000"/>
                <w:sz w:val="22"/>
                <w:szCs w:val="22"/>
                <w:lang w:val="sk-SK"/>
              </w:rPr>
            </w:pPr>
            <w:r w:rsidRPr="000105A3">
              <w:rPr>
                <w:rFonts w:ascii="Calibri" w:hAnsi="Calibri" w:cs="Calibri"/>
                <w:color w:val="000000"/>
                <w:sz w:val="22"/>
                <w:szCs w:val="22"/>
                <w:lang w:val="sk-SK"/>
              </w:rPr>
              <w:t> </w:t>
            </w:r>
          </w:p>
        </w:tc>
        <w:tc>
          <w:tcPr>
            <w:tcW w:w="917" w:type="dxa"/>
            <w:tcBorders>
              <w:top w:val="single" w:sz="4" w:space="0" w:color="auto"/>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2"/>
                <w:szCs w:val="22"/>
                <w:lang w:val="sk-SK"/>
              </w:rPr>
            </w:pPr>
            <w:r w:rsidRPr="000105A3">
              <w:rPr>
                <w:rFonts w:ascii="Calibri" w:hAnsi="Calibri" w:cs="Calibri"/>
                <w:color w:val="000000"/>
                <w:sz w:val="22"/>
                <w:szCs w:val="22"/>
                <w:lang w:val="sk-SK"/>
              </w:rPr>
              <w:t> </w:t>
            </w:r>
          </w:p>
        </w:tc>
        <w:tc>
          <w:tcPr>
            <w:tcW w:w="509" w:type="dxa"/>
            <w:tcBorders>
              <w:top w:val="single" w:sz="4" w:space="0" w:color="auto"/>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2"/>
                <w:szCs w:val="22"/>
                <w:lang w:val="sk-SK"/>
              </w:rPr>
            </w:pPr>
            <w:r w:rsidRPr="000105A3">
              <w:rPr>
                <w:rFonts w:ascii="Calibri" w:hAnsi="Calibri" w:cs="Calibri"/>
                <w:color w:val="000000"/>
                <w:sz w:val="22"/>
                <w:szCs w:val="22"/>
                <w:lang w:val="sk-SK"/>
              </w:rPr>
              <w:t> </w:t>
            </w:r>
          </w:p>
        </w:tc>
        <w:tc>
          <w:tcPr>
            <w:tcW w:w="180" w:type="dxa"/>
            <w:tcBorders>
              <w:top w:val="single" w:sz="4" w:space="0" w:color="auto"/>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right"/>
              <w:textAlignment w:val="auto"/>
              <w:rPr>
                <w:rFonts w:ascii="Calibri" w:hAnsi="Calibri" w:cs="Calibri"/>
                <w:color w:val="000000"/>
                <w:sz w:val="22"/>
                <w:szCs w:val="22"/>
                <w:lang w:val="sk-SK"/>
              </w:rPr>
            </w:pPr>
            <w:r w:rsidRPr="000105A3">
              <w:rPr>
                <w:rFonts w:ascii="Calibri" w:hAnsi="Calibri" w:cs="Calibri"/>
                <w:color w:val="000000"/>
                <w:sz w:val="22"/>
                <w:szCs w:val="22"/>
                <w:lang w:val="sk-SK"/>
              </w:rPr>
              <w:t> </w:t>
            </w:r>
          </w:p>
        </w:tc>
        <w:tc>
          <w:tcPr>
            <w:tcW w:w="839" w:type="dxa"/>
            <w:tcBorders>
              <w:top w:val="single" w:sz="4" w:space="0" w:color="auto"/>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center"/>
              <w:textAlignment w:val="auto"/>
              <w:rPr>
                <w:rFonts w:ascii="Calibri" w:hAnsi="Calibri" w:cs="Calibri"/>
                <w:color w:val="000000"/>
                <w:sz w:val="22"/>
                <w:szCs w:val="22"/>
                <w:lang w:val="sk-SK"/>
              </w:rPr>
            </w:pPr>
            <w:r w:rsidRPr="000105A3">
              <w:rPr>
                <w:rFonts w:ascii="Calibri" w:hAnsi="Calibri" w:cs="Calibri"/>
                <w:color w:val="000000"/>
                <w:sz w:val="22"/>
                <w:szCs w:val="22"/>
                <w:lang w:val="sk-SK"/>
              </w:rPr>
              <w:t> </w:t>
            </w:r>
          </w:p>
        </w:tc>
        <w:tc>
          <w:tcPr>
            <w:tcW w:w="247" w:type="dxa"/>
            <w:tcBorders>
              <w:top w:val="single" w:sz="4" w:space="0" w:color="auto"/>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2"/>
                <w:szCs w:val="22"/>
                <w:lang w:val="sk-SK"/>
              </w:rPr>
            </w:pPr>
            <w:r w:rsidRPr="000105A3">
              <w:rPr>
                <w:rFonts w:ascii="Calibri" w:hAnsi="Calibri" w:cs="Calibri"/>
                <w:color w:val="000000"/>
                <w:sz w:val="22"/>
                <w:szCs w:val="22"/>
                <w:lang w:val="sk-SK"/>
              </w:rPr>
              <w:t> </w:t>
            </w:r>
          </w:p>
        </w:tc>
        <w:tc>
          <w:tcPr>
            <w:tcW w:w="917" w:type="dxa"/>
            <w:tcBorders>
              <w:top w:val="single" w:sz="4" w:space="0" w:color="auto"/>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2"/>
                <w:szCs w:val="22"/>
                <w:lang w:val="sk-SK"/>
              </w:rPr>
            </w:pPr>
            <w:r w:rsidRPr="000105A3">
              <w:rPr>
                <w:rFonts w:ascii="Calibri" w:hAnsi="Calibri" w:cs="Calibri"/>
                <w:color w:val="000000"/>
                <w:sz w:val="22"/>
                <w:szCs w:val="22"/>
                <w:lang w:val="sk-SK"/>
              </w:rPr>
              <w:t> </w:t>
            </w:r>
          </w:p>
        </w:tc>
        <w:tc>
          <w:tcPr>
            <w:tcW w:w="509" w:type="dxa"/>
            <w:tcBorders>
              <w:top w:val="single" w:sz="4" w:space="0" w:color="auto"/>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2"/>
                <w:szCs w:val="22"/>
                <w:lang w:val="sk-SK"/>
              </w:rPr>
            </w:pPr>
            <w:r w:rsidRPr="000105A3">
              <w:rPr>
                <w:rFonts w:ascii="Calibri" w:hAnsi="Calibri" w:cs="Calibri"/>
                <w:color w:val="000000"/>
                <w:sz w:val="22"/>
                <w:szCs w:val="22"/>
                <w:lang w:val="sk-SK"/>
              </w:rPr>
              <w:t> </w:t>
            </w:r>
          </w:p>
        </w:tc>
        <w:tc>
          <w:tcPr>
            <w:tcW w:w="180" w:type="dxa"/>
            <w:tcBorders>
              <w:top w:val="single" w:sz="4" w:space="0" w:color="auto"/>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2"/>
                <w:szCs w:val="22"/>
                <w:lang w:val="sk-SK"/>
              </w:rPr>
            </w:pPr>
            <w:r w:rsidRPr="000105A3">
              <w:rPr>
                <w:rFonts w:ascii="Calibri" w:hAnsi="Calibri" w:cs="Calibri"/>
                <w:color w:val="000000"/>
                <w:sz w:val="22"/>
                <w:szCs w:val="22"/>
                <w:lang w:val="sk-SK"/>
              </w:rPr>
              <w:t> </w:t>
            </w:r>
          </w:p>
        </w:tc>
        <w:tc>
          <w:tcPr>
            <w:tcW w:w="839" w:type="dxa"/>
            <w:tcBorders>
              <w:top w:val="single" w:sz="4" w:space="0" w:color="auto"/>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2"/>
                <w:szCs w:val="22"/>
                <w:lang w:val="sk-SK"/>
              </w:rPr>
            </w:pPr>
            <w:r w:rsidRPr="000105A3">
              <w:rPr>
                <w:rFonts w:ascii="Calibri" w:hAnsi="Calibri" w:cs="Calibri"/>
                <w:color w:val="000000"/>
                <w:sz w:val="22"/>
                <w:szCs w:val="22"/>
                <w:lang w:val="sk-SK"/>
              </w:rPr>
              <w:t> </w:t>
            </w:r>
          </w:p>
        </w:tc>
        <w:tc>
          <w:tcPr>
            <w:tcW w:w="247" w:type="dxa"/>
            <w:tcBorders>
              <w:top w:val="single" w:sz="4" w:space="0" w:color="auto"/>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 </w:t>
            </w:r>
          </w:p>
        </w:tc>
        <w:tc>
          <w:tcPr>
            <w:tcW w:w="917" w:type="dxa"/>
            <w:tcBorders>
              <w:top w:val="single" w:sz="4" w:space="0" w:color="auto"/>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 </w:t>
            </w:r>
          </w:p>
        </w:tc>
        <w:tc>
          <w:tcPr>
            <w:tcW w:w="509" w:type="dxa"/>
            <w:tcBorders>
              <w:top w:val="single" w:sz="4" w:space="0" w:color="auto"/>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 </w:t>
            </w:r>
          </w:p>
        </w:tc>
      </w:tr>
      <w:tr w:rsidR="00F04A18" w:rsidRPr="000105A3" w:rsidTr="00A65C1F">
        <w:trPr>
          <w:trHeight w:val="207"/>
        </w:trPr>
        <w:tc>
          <w:tcPr>
            <w:tcW w:w="607" w:type="dxa"/>
            <w:tcBorders>
              <w:top w:val="nil"/>
              <w:left w:val="nil"/>
              <w:bottom w:val="single" w:sz="4" w:space="0" w:color="auto"/>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Arial" w:hAnsi="Arial" w:cs="Arial"/>
                <w:sz w:val="18"/>
                <w:szCs w:val="18"/>
                <w:lang w:val="sk-SK"/>
              </w:rPr>
            </w:pPr>
            <w:r w:rsidRPr="000105A3">
              <w:rPr>
                <w:rFonts w:ascii="Arial" w:hAnsi="Arial" w:cs="Arial"/>
                <w:sz w:val="18"/>
                <w:szCs w:val="18"/>
                <w:lang w:val="sk-SK"/>
              </w:rPr>
              <w:t>kanál</w:t>
            </w:r>
          </w:p>
        </w:tc>
        <w:tc>
          <w:tcPr>
            <w:tcW w:w="840" w:type="dxa"/>
            <w:tcBorders>
              <w:top w:val="single" w:sz="4" w:space="0" w:color="auto"/>
              <w:left w:val="nil"/>
              <w:bottom w:val="single" w:sz="4" w:space="0" w:color="auto"/>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mean</w:t>
            </w:r>
          </w:p>
        </w:tc>
        <w:tc>
          <w:tcPr>
            <w:tcW w:w="247" w:type="dxa"/>
            <w:tcBorders>
              <w:top w:val="single" w:sz="4" w:space="0" w:color="auto"/>
              <w:left w:val="nil"/>
              <w:bottom w:val="single" w:sz="4" w:space="0" w:color="auto"/>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center"/>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c>
          <w:tcPr>
            <w:tcW w:w="917" w:type="dxa"/>
            <w:tcBorders>
              <w:top w:val="single" w:sz="4" w:space="0" w:color="auto"/>
              <w:left w:val="nil"/>
              <w:bottom w:val="single" w:sz="4" w:space="0" w:color="auto"/>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std</w:t>
            </w:r>
          </w:p>
        </w:tc>
        <w:tc>
          <w:tcPr>
            <w:tcW w:w="509" w:type="dxa"/>
            <w:tcBorders>
              <w:top w:val="single" w:sz="4" w:space="0" w:color="auto"/>
              <w:left w:val="nil"/>
              <w:bottom w:val="single" w:sz="4" w:space="0" w:color="auto"/>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c>
          <w:tcPr>
            <w:tcW w:w="180"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18"/>
                <w:szCs w:val="18"/>
                <w:lang w:val="sk-SK"/>
              </w:rPr>
            </w:pPr>
          </w:p>
        </w:tc>
        <w:tc>
          <w:tcPr>
            <w:tcW w:w="839" w:type="dxa"/>
            <w:tcBorders>
              <w:top w:val="single" w:sz="4" w:space="0" w:color="auto"/>
              <w:left w:val="nil"/>
              <w:bottom w:val="single" w:sz="4" w:space="0" w:color="auto"/>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 xml:space="preserve"> mean</w:t>
            </w:r>
          </w:p>
        </w:tc>
        <w:tc>
          <w:tcPr>
            <w:tcW w:w="247" w:type="dxa"/>
            <w:tcBorders>
              <w:top w:val="single" w:sz="4" w:space="0" w:color="auto"/>
              <w:left w:val="nil"/>
              <w:bottom w:val="single" w:sz="4" w:space="0" w:color="auto"/>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center"/>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c>
          <w:tcPr>
            <w:tcW w:w="917" w:type="dxa"/>
            <w:tcBorders>
              <w:top w:val="single" w:sz="4" w:space="0" w:color="auto"/>
              <w:left w:val="nil"/>
              <w:bottom w:val="single" w:sz="4" w:space="0" w:color="auto"/>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std</w:t>
            </w:r>
          </w:p>
        </w:tc>
        <w:tc>
          <w:tcPr>
            <w:tcW w:w="509" w:type="dxa"/>
            <w:tcBorders>
              <w:top w:val="single" w:sz="4" w:space="0" w:color="auto"/>
              <w:left w:val="nil"/>
              <w:bottom w:val="single" w:sz="4" w:space="0" w:color="auto"/>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c>
          <w:tcPr>
            <w:tcW w:w="180"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18"/>
                <w:szCs w:val="18"/>
                <w:lang w:val="sk-SK"/>
              </w:rPr>
            </w:pPr>
          </w:p>
        </w:tc>
        <w:tc>
          <w:tcPr>
            <w:tcW w:w="839" w:type="dxa"/>
            <w:tcBorders>
              <w:top w:val="single" w:sz="4" w:space="0" w:color="auto"/>
              <w:left w:val="nil"/>
              <w:bottom w:val="single" w:sz="4" w:space="0" w:color="auto"/>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mean</w:t>
            </w:r>
          </w:p>
        </w:tc>
        <w:tc>
          <w:tcPr>
            <w:tcW w:w="247" w:type="dxa"/>
            <w:tcBorders>
              <w:top w:val="single" w:sz="4" w:space="0" w:color="auto"/>
              <w:left w:val="nil"/>
              <w:bottom w:val="single" w:sz="4" w:space="0" w:color="auto"/>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Arial" w:hAnsi="Arial" w:cs="Arial"/>
                <w:sz w:val="18"/>
                <w:szCs w:val="18"/>
                <w:lang w:val="sk-SK"/>
              </w:rPr>
            </w:pPr>
            <w:r w:rsidRPr="000105A3">
              <w:rPr>
                <w:rFonts w:ascii="Arial" w:hAnsi="Arial" w:cs="Arial"/>
                <w:sz w:val="18"/>
                <w:szCs w:val="18"/>
                <w:lang w:val="sk-SK"/>
              </w:rPr>
              <w:t>±</w:t>
            </w:r>
          </w:p>
        </w:tc>
        <w:tc>
          <w:tcPr>
            <w:tcW w:w="917" w:type="dxa"/>
            <w:tcBorders>
              <w:top w:val="single" w:sz="4" w:space="0" w:color="auto"/>
              <w:left w:val="nil"/>
              <w:bottom w:val="single" w:sz="4" w:space="0" w:color="auto"/>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std</w:t>
            </w:r>
          </w:p>
        </w:tc>
        <w:tc>
          <w:tcPr>
            <w:tcW w:w="509" w:type="dxa"/>
            <w:tcBorders>
              <w:top w:val="single" w:sz="4" w:space="0" w:color="auto"/>
              <w:left w:val="nil"/>
              <w:bottom w:val="single" w:sz="4" w:space="0" w:color="auto"/>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r>
      <w:tr w:rsidR="00F04A18" w:rsidRPr="000105A3" w:rsidTr="00A65C1F">
        <w:trPr>
          <w:trHeight w:val="300"/>
        </w:trPr>
        <w:tc>
          <w:tcPr>
            <w:tcW w:w="60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Arial" w:hAnsi="Arial" w:cs="Arial"/>
                <w:sz w:val="18"/>
                <w:szCs w:val="18"/>
                <w:lang w:val="sk-SK"/>
              </w:rPr>
            </w:pPr>
            <w:r w:rsidRPr="000105A3">
              <w:rPr>
                <w:rFonts w:ascii="Arial" w:hAnsi="Arial" w:cs="Arial"/>
                <w:sz w:val="18"/>
                <w:szCs w:val="18"/>
                <w:lang w:val="sk-SK"/>
              </w:rPr>
              <w:t>1</w:t>
            </w:r>
          </w:p>
        </w:tc>
        <w:tc>
          <w:tcPr>
            <w:tcW w:w="840"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33.12</w:t>
            </w:r>
          </w:p>
        </w:tc>
        <w:tc>
          <w:tcPr>
            <w:tcW w:w="24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5.73</w:t>
            </w:r>
          </w:p>
        </w:tc>
        <w:tc>
          <w:tcPr>
            <w:tcW w:w="50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17.3</w:t>
            </w:r>
          </w:p>
        </w:tc>
        <w:tc>
          <w:tcPr>
            <w:tcW w:w="180"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1.15</w:t>
            </w:r>
          </w:p>
        </w:tc>
        <w:tc>
          <w:tcPr>
            <w:tcW w:w="24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0.48</w:t>
            </w:r>
          </w:p>
        </w:tc>
        <w:tc>
          <w:tcPr>
            <w:tcW w:w="50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41.3</w:t>
            </w:r>
          </w:p>
        </w:tc>
        <w:tc>
          <w:tcPr>
            <w:tcW w:w="180" w:type="dxa"/>
            <w:tcBorders>
              <w:top w:val="single" w:sz="4" w:space="0" w:color="auto"/>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 </w:t>
            </w:r>
          </w:p>
        </w:tc>
        <w:tc>
          <w:tcPr>
            <w:tcW w:w="83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0.18</w:t>
            </w:r>
          </w:p>
        </w:tc>
        <w:tc>
          <w:tcPr>
            <w:tcW w:w="24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0.032</w:t>
            </w:r>
          </w:p>
        </w:tc>
        <w:tc>
          <w:tcPr>
            <w:tcW w:w="50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18</w:t>
            </w:r>
          </w:p>
        </w:tc>
      </w:tr>
      <w:tr w:rsidR="00F04A18" w:rsidRPr="000105A3" w:rsidTr="00A65C1F">
        <w:trPr>
          <w:trHeight w:val="300"/>
        </w:trPr>
        <w:tc>
          <w:tcPr>
            <w:tcW w:w="60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Arial" w:hAnsi="Arial" w:cs="Arial"/>
                <w:sz w:val="18"/>
                <w:szCs w:val="18"/>
                <w:lang w:val="sk-SK"/>
              </w:rPr>
            </w:pPr>
            <w:r w:rsidRPr="000105A3">
              <w:rPr>
                <w:rFonts w:ascii="Arial" w:hAnsi="Arial" w:cs="Arial"/>
                <w:sz w:val="18"/>
                <w:szCs w:val="18"/>
                <w:lang w:val="sk-SK"/>
              </w:rPr>
              <w:t>2</w:t>
            </w:r>
          </w:p>
        </w:tc>
        <w:tc>
          <w:tcPr>
            <w:tcW w:w="840"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32.59</w:t>
            </w:r>
          </w:p>
        </w:tc>
        <w:tc>
          <w:tcPr>
            <w:tcW w:w="24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6.14</w:t>
            </w:r>
          </w:p>
        </w:tc>
        <w:tc>
          <w:tcPr>
            <w:tcW w:w="50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18.8</w:t>
            </w:r>
          </w:p>
        </w:tc>
        <w:tc>
          <w:tcPr>
            <w:tcW w:w="180"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1.13</w:t>
            </w:r>
          </w:p>
        </w:tc>
        <w:tc>
          <w:tcPr>
            <w:tcW w:w="24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0.46</w:t>
            </w:r>
          </w:p>
        </w:tc>
        <w:tc>
          <w:tcPr>
            <w:tcW w:w="50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40.3</w:t>
            </w:r>
          </w:p>
        </w:tc>
        <w:tc>
          <w:tcPr>
            <w:tcW w:w="180"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0.18</w:t>
            </w:r>
          </w:p>
        </w:tc>
        <w:tc>
          <w:tcPr>
            <w:tcW w:w="24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0.033</w:t>
            </w:r>
          </w:p>
        </w:tc>
        <w:tc>
          <w:tcPr>
            <w:tcW w:w="50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18</w:t>
            </w:r>
          </w:p>
        </w:tc>
      </w:tr>
      <w:tr w:rsidR="00F04A18" w:rsidRPr="000105A3" w:rsidTr="00A65C1F">
        <w:trPr>
          <w:trHeight w:val="300"/>
        </w:trPr>
        <w:tc>
          <w:tcPr>
            <w:tcW w:w="60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Arial" w:hAnsi="Arial" w:cs="Arial"/>
                <w:sz w:val="18"/>
                <w:szCs w:val="18"/>
                <w:lang w:val="sk-SK"/>
              </w:rPr>
            </w:pPr>
            <w:r w:rsidRPr="000105A3">
              <w:rPr>
                <w:rFonts w:ascii="Arial" w:hAnsi="Arial" w:cs="Arial"/>
                <w:sz w:val="18"/>
                <w:szCs w:val="18"/>
                <w:lang w:val="sk-SK"/>
              </w:rPr>
              <w:t>3</w:t>
            </w:r>
          </w:p>
        </w:tc>
        <w:tc>
          <w:tcPr>
            <w:tcW w:w="840"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19.48</w:t>
            </w:r>
          </w:p>
        </w:tc>
        <w:tc>
          <w:tcPr>
            <w:tcW w:w="24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3.69</w:t>
            </w:r>
          </w:p>
        </w:tc>
        <w:tc>
          <w:tcPr>
            <w:tcW w:w="50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18.9</w:t>
            </w:r>
          </w:p>
        </w:tc>
        <w:tc>
          <w:tcPr>
            <w:tcW w:w="180"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1.63</w:t>
            </w:r>
          </w:p>
        </w:tc>
        <w:tc>
          <w:tcPr>
            <w:tcW w:w="24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0.60</w:t>
            </w:r>
          </w:p>
        </w:tc>
        <w:tc>
          <w:tcPr>
            <w:tcW w:w="50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36.6</w:t>
            </w:r>
          </w:p>
        </w:tc>
        <w:tc>
          <w:tcPr>
            <w:tcW w:w="180"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0.28</w:t>
            </w:r>
          </w:p>
        </w:tc>
        <w:tc>
          <w:tcPr>
            <w:tcW w:w="24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0.036</w:t>
            </w:r>
          </w:p>
        </w:tc>
        <w:tc>
          <w:tcPr>
            <w:tcW w:w="50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13</w:t>
            </w:r>
          </w:p>
        </w:tc>
      </w:tr>
      <w:tr w:rsidR="00F04A18" w:rsidRPr="000105A3" w:rsidTr="00791191">
        <w:trPr>
          <w:trHeight w:val="300"/>
        </w:trPr>
        <w:tc>
          <w:tcPr>
            <w:tcW w:w="60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Arial" w:hAnsi="Arial" w:cs="Arial"/>
                <w:sz w:val="18"/>
                <w:szCs w:val="18"/>
                <w:lang w:val="sk-SK"/>
              </w:rPr>
            </w:pPr>
            <w:r w:rsidRPr="000105A3">
              <w:rPr>
                <w:rFonts w:ascii="Arial" w:hAnsi="Arial" w:cs="Arial"/>
                <w:sz w:val="18"/>
                <w:szCs w:val="18"/>
                <w:lang w:val="sk-SK"/>
              </w:rPr>
              <w:t>4</w:t>
            </w:r>
          </w:p>
        </w:tc>
        <w:tc>
          <w:tcPr>
            <w:tcW w:w="840"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19.87</w:t>
            </w:r>
          </w:p>
        </w:tc>
        <w:tc>
          <w:tcPr>
            <w:tcW w:w="24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3.77</w:t>
            </w:r>
          </w:p>
        </w:tc>
        <w:tc>
          <w:tcPr>
            <w:tcW w:w="50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19</w:t>
            </w:r>
          </w:p>
        </w:tc>
        <w:tc>
          <w:tcPr>
            <w:tcW w:w="180"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1.56</w:t>
            </w:r>
          </w:p>
        </w:tc>
        <w:tc>
          <w:tcPr>
            <w:tcW w:w="24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04A18" w:rsidRPr="000105A3" w:rsidRDefault="00F04A18" w:rsidP="00791191">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0.56</w:t>
            </w:r>
          </w:p>
        </w:tc>
        <w:tc>
          <w:tcPr>
            <w:tcW w:w="50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36</w:t>
            </w:r>
          </w:p>
        </w:tc>
        <w:tc>
          <w:tcPr>
            <w:tcW w:w="180"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0.28</w:t>
            </w:r>
          </w:p>
        </w:tc>
        <w:tc>
          <w:tcPr>
            <w:tcW w:w="24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0.034</w:t>
            </w:r>
          </w:p>
        </w:tc>
        <w:tc>
          <w:tcPr>
            <w:tcW w:w="50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12</w:t>
            </w:r>
          </w:p>
        </w:tc>
      </w:tr>
      <w:tr w:rsidR="00F04A18" w:rsidRPr="000105A3" w:rsidTr="00A65C1F">
        <w:trPr>
          <w:trHeight w:val="300"/>
        </w:trPr>
        <w:tc>
          <w:tcPr>
            <w:tcW w:w="60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Arial" w:hAnsi="Arial" w:cs="Arial"/>
                <w:sz w:val="18"/>
                <w:szCs w:val="18"/>
                <w:lang w:val="sk-SK"/>
              </w:rPr>
            </w:pPr>
            <w:r w:rsidRPr="000105A3">
              <w:rPr>
                <w:rFonts w:ascii="Arial" w:hAnsi="Arial" w:cs="Arial"/>
                <w:sz w:val="18"/>
                <w:szCs w:val="18"/>
                <w:lang w:val="sk-SK"/>
              </w:rPr>
              <w:t>5</w:t>
            </w:r>
          </w:p>
        </w:tc>
        <w:tc>
          <w:tcPr>
            <w:tcW w:w="840"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51.65</w:t>
            </w:r>
          </w:p>
        </w:tc>
        <w:tc>
          <w:tcPr>
            <w:tcW w:w="24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11.47</w:t>
            </w:r>
          </w:p>
        </w:tc>
        <w:tc>
          <w:tcPr>
            <w:tcW w:w="50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22.2</w:t>
            </w:r>
          </w:p>
        </w:tc>
        <w:tc>
          <w:tcPr>
            <w:tcW w:w="180"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0.62</w:t>
            </w:r>
          </w:p>
        </w:tc>
        <w:tc>
          <w:tcPr>
            <w:tcW w:w="24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0.21</w:t>
            </w:r>
          </w:p>
        </w:tc>
        <w:tc>
          <w:tcPr>
            <w:tcW w:w="50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33.6</w:t>
            </w:r>
          </w:p>
        </w:tc>
        <w:tc>
          <w:tcPr>
            <w:tcW w:w="180"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0.11</w:t>
            </w:r>
          </w:p>
        </w:tc>
        <w:tc>
          <w:tcPr>
            <w:tcW w:w="24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0.010</w:t>
            </w:r>
          </w:p>
        </w:tc>
        <w:tc>
          <w:tcPr>
            <w:tcW w:w="50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9</w:t>
            </w:r>
          </w:p>
        </w:tc>
      </w:tr>
      <w:tr w:rsidR="00F04A18" w:rsidRPr="000105A3" w:rsidTr="00A65C1F">
        <w:trPr>
          <w:trHeight w:val="300"/>
        </w:trPr>
        <w:tc>
          <w:tcPr>
            <w:tcW w:w="60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Arial" w:hAnsi="Arial" w:cs="Arial"/>
                <w:sz w:val="18"/>
                <w:szCs w:val="18"/>
                <w:lang w:val="sk-SK"/>
              </w:rPr>
            </w:pPr>
            <w:r w:rsidRPr="000105A3">
              <w:rPr>
                <w:rFonts w:ascii="Arial" w:hAnsi="Arial" w:cs="Arial"/>
                <w:sz w:val="18"/>
                <w:szCs w:val="18"/>
                <w:lang w:val="sk-SK"/>
              </w:rPr>
              <w:t>6</w:t>
            </w:r>
          </w:p>
        </w:tc>
        <w:tc>
          <w:tcPr>
            <w:tcW w:w="840"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51.22</w:t>
            </w:r>
          </w:p>
        </w:tc>
        <w:tc>
          <w:tcPr>
            <w:tcW w:w="24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10.59</w:t>
            </w:r>
          </w:p>
        </w:tc>
        <w:tc>
          <w:tcPr>
            <w:tcW w:w="50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20.7</w:t>
            </w:r>
          </w:p>
        </w:tc>
        <w:tc>
          <w:tcPr>
            <w:tcW w:w="180"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0.61</w:t>
            </w:r>
          </w:p>
        </w:tc>
        <w:tc>
          <w:tcPr>
            <w:tcW w:w="24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0.20</w:t>
            </w:r>
          </w:p>
        </w:tc>
        <w:tc>
          <w:tcPr>
            <w:tcW w:w="50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32.7</w:t>
            </w:r>
          </w:p>
        </w:tc>
        <w:tc>
          <w:tcPr>
            <w:tcW w:w="180"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0.11</w:t>
            </w:r>
          </w:p>
        </w:tc>
        <w:tc>
          <w:tcPr>
            <w:tcW w:w="24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0.011</w:t>
            </w:r>
          </w:p>
        </w:tc>
        <w:tc>
          <w:tcPr>
            <w:tcW w:w="50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10</w:t>
            </w:r>
          </w:p>
        </w:tc>
      </w:tr>
      <w:tr w:rsidR="00F04A18" w:rsidRPr="000105A3" w:rsidTr="00A65C1F">
        <w:trPr>
          <w:trHeight w:val="300"/>
        </w:trPr>
        <w:tc>
          <w:tcPr>
            <w:tcW w:w="60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Arial" w:hAnsi="Arial" w:cs="Arial"/>
                <w:sz w:val="18"/>
                <w:szCs w:val="18"/>
                <w:lang w:val="sk-SK"/>
              </w:rPr>
            </w:pPr>
            <w:r w:rsidRPr="000105A3">
              <w:rPr>
                <w:rFonts w:ascii="Arial" w:hAnsi="Arial" w:cs="Arial"/>
                <w:sz w:val="18"/>
                <w:szCs w:val="18"/>
                <w:lang w:val="sk-SK"/>
              </w:rPr>
              <w:t>7</w:t>
            </w:r>
          </w:p>
        </w:tc>
        <w:tc>
          <w:tcPr>
            <w:tcW w:w="840"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111.31</w:t>
            </w:r>
          </w:p>
        </w:tc>
        <w:tc>
          <w:tcPr>
            <w:tcW w:w="24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17.78</w:t>
            </w:r>
          </w:p>
        </w:tc>
        <w:tc>
          <w:tcPr>
            <w:tcW w:w="50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16</w:t>
            </w:r>
          </w:p>
        </w:tc>
        <w:tc>
          <w:tcPr>
            <w:tcW w:w="180"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1.60</w:t>
            </w:r>
          </w:p>
        </w:tc>
        <w:tc>
          <w:tcPr>
            <w:tcW w:w="24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0.49</w:t>
            </w:r>
          </w:p>
        </w:tc>
        <w:tc>
          <w:tcPr>
            <w:tcW w:w="50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30.6</w:t>
            </w:r>
          </w:p>
        </w:tc>
        <w:tc>
          <w:tcPr>
            <w:tcW w:w="180"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0.12</w:t>
            </w:r>
          </w:p>
        </w:tc>
        <w:tc>
          <w:tcPr>
            <w:tcW w:w="24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0.014</w:t>
            </w:r>
          </w:p>
        </w:tc>
        <w:tc>
          <w:tcPr>
            <w:tcW w:w="50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11</w:t>
            </w:r>
          </w:p>
        </w:tc>
      </w:tr>
      <w:tr w:rsidR="00F04A18" w:rsidRPr="000105A3" w:rsidTr="00A65C1F">
        <w:trPr>
          <w:trHeight w:val="300"/>
        </w:trPr>
        <w:tc>
          <w:tcPr>
            <w:tcW w:w="60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Arial" w:hAnsi="Arial" w:cs="Arial"/>
                <w:sz w:val="18"/>
                <w:szCs w:val="18"/>
                <w:lang w:val="sk-SK"/>
              </w:rPr>
            </w:pPr>
            <w:r w:rsidRPr="000105A3">
              <w:rPr>
                <w:rFonts w:ascii="Arial" w:hAnsi="Arial" w:cs="Arial"/>
                <w:sz w:val="18"/>
                <w:szCs w:val="18"/>
                <w:lang w:val="sk-SK"/>
              </w:rPr>
              <w:t>8</w:t>
            </w:r>
          </w:p>
        </w:tc>
        <w:tc>
          <w:tcPr>
            <w:tcW w:w="840"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110.70</w:t>
            </w:r>
          </w:p>
        </w:tc>
        <w:tc>
          <w:tcPr>
            <w:tcW w:w="24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16.76</w:t>
            </w:r>
          </w:p>
        </w:tc>
        <w:tc>
          <w:tcPr>
            <w:tcW w:w="50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15.1</w:t>
            </w:r>
          </w:p>
        </w:tc>
        <w:tc>
          <w:tcPr>
            <w:tcW w:w="180"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1.57</w:t>
            </w:r>
          </w:p>
        </w:tc>
        <w:tc>
          <w:tcPr>
            <w:tcW w:w="24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0.42</w:t>
            </w:r>
          </w:p>
        </w:tc>
        <w:tc>
          <w:tcPr>
            <w:tcW w:w="50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26.5</w:t>
            </w:r>
          </w:p>
        </w:tc>
        <w:tc>
          <w:tcPr>
            <w:tcW w:w="180"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0.12</w:t>
            </w:r>
          </w:p>
        </w:tc>
        <w:tc>
          <w:tcPr>
            <w:tcW w:w="24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0.012</w:t>
            </w:r>
          </w:p>
        </w:tc>
        <w:tc>
          <w:tcPr>
            <w:tcW w:w="50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10</w:t>
            </w:r>
          </w:p>
        </w:tc>
      </w:tr>
      <w:tr w:rsidR="00F04A18" w:rsidRPr="000105A3" w:rsidTr="00A65C1F">
        <w:trPr>
          <w:trHeight w:val="300"/>
        </w:trPr>
        <w:tc>
          <w:tcPr>
            <w:tcW w:w="60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Arial" w:hAnsi="Arial" w:cs="Arial"/>
                <w:sz w:val="18"/>
                <w:szCs w:val="18"/>
                <w:lang w:val="sk-SK"/>
              </w:rPr>
            </w:pPr>
            <w:r w:rsidRPr="000105A3">
              <w:rPr>
                <w:rFonts w:ascii="Arial" w:hAnsi="Arial" w:cs="Arial"/>
                <w:sz w:val="18"/>
                <w:szCs w:val="18"/>
                <w:lang w:val="sk-SK"/>
              </w:rPr>
              <w:t>13</w:t>
            </w:r>
          </w:p>
        </w:tc>
        <w:tc>
          <w:tcPr>
            <w:tcW w:w="840"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60.19</w:t>
            </w:r>
          </w:p>
        </w:tc>
        <w:tc>
          <w:tcPr>
            <w:tcW w:w="24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20.71</w:t>
            </w:r>
          </w:p>
        </w:tc>
        <w:tc>
          <w:tcPr>
            <w:tcW w:w="50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34.4</w:t>
            </w:r>
          </w:p>
        </w:tc>
        <w:tc>
          <w:tcPr>
            <w:tcW w:w="180"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0.74</w:t>
            </w:r>
          </w:p>
        </w:tc>
        <w:tc>
          <w:tcPr>
            <w:tcW w:w="24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0.40</w:t>
            </w:r>
          </w:p>
        </w:tc>
        <w:tc>
          <w:tcPr>
            <w:tcW w:w="50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54.4</w:t>
            </w:r>
          </w:p>
        </w:tc>
        <w:tc>
          <w:tcPr>
            <w:tcW w:w="180"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0.11</w:t>
            </w:r>
          </w:p>
        </w:tc>
        <w:tc>
          <w:tcPr>
            <w:tcW w:w="24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0.016</w:t>
            </w:r>
          </w:p>
        </w:tc>
        <w:tc>
          <w:tcPr>
            <w:tcW w:w="50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15</w:t>
            </w:r>
          </w:p>
        </w:tc>
      </w:tr>
      <w:tr w:rsidR="00F04A18" w:rsidRPr="000105A3" w:rsidTr="00A65C1F">
        <w:trPr>
          <w:trHeight w:val="300"/>
        </w:trPr>
        <w:tc>
          <w:tcPr>
            <w:tcW w:w="60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Arial" w:hAnsi="Arial" w:cs="Arial"/>
                <w:sz w:val="18"/>
                <w:szCs w:val="18"/>
                <w:lang w:val="sk-SK"/>
              </w:rPr>
            </w:pPr>
            <w:r w:rsidRPr="000105A3">
              <w:rPr>
                <w:rFonts w:ascii="Arial" w:hAnsi="Arial" w:cs="Arial"/>
                <w:sz w:val="18"/>
                <w:szCs w:val="18"/>
                <w:lang w:val="sk-SK"/>
              </w:rPr>
              <w:t>14</w:t>
            </w:r>
          </w:p>
        </w:tc>
        <w:tc>
          <w:tcPr>
            <w:tcW w:w="840"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62.93</w:t>
            </w:r>
          </w:p>
        </w:tc>
        <w:tc>
          <w:tcPr>
            <w:tcW w:w="24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21.61</w:t>
            </w:r>
          </w:p>
        </w:tc>
        <w:tc>
          <w:tcPr>
            <w:tcW w:w="50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34.3</w:t>
            </w:r>
          </w:p>
        </w:tc>
        <w:tc>
          <w:tcPr>
            <w:tcW w:w="180"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0.72</w:t>
            </w:r>
          </w:p>
        </w:tc>
        <w:tc>
          <w:tcPr>
            <w:tcW w:w="24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0.40</w:t>
            </w:r>
          </w:p>
        </w:tc>
        <w:tc>
          <w:tcPr>
            <w:tcW w:w="50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54.8</w:t>
            </w:r>
          </w:p>
        </w:tc>
        <w:tc>
          <w:tcPr>
            <w:tcW w:w="180"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0.10</w:t>
            </w:r>
          </w:p>
        </w:tc>
        <w:tc>
          <w:tcPr>
            <w:tcW w:w="24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0.013</w:t>
            </w:r>
          </w:p>
        </w:tc>
        <w:tc>
          <w:tcPr>
            <w:tcW w:w="50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13</w:t>
            </w:r>
          </w:p>
        </w:tc>
      </w:tr>
      <w:tr w:rsidR="00F04A18" w:rsidRPr="000105A3" w:rsidTr="00A65C1F">
        <w:trPr>
          <w:trHeight w:val="300"/>
        </w:trPr>
        <w:tc>
          <w:tcPr>
            <w:tcW w:w="60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Arial" w:hAnsi="Arial" w:cs="Arial"/>
                <w:sz w:val="18"/>
                <w:szCs w:val="18"/>
                <w:lang w:val="sk-SK"/>
              </w:rPr>
            </w:pPr>
            <w:r w:rsidRPr="000105A3">
              <w:rPr>
                <w:rFonts w:ascii="Arial" w:hAnsi="Arial" w:cs="Arial"/>
                <w:sz w:val="18"/>
                <w:szCs w:val="18"/>
                <w:lang w:val="sk-SK"/>
              </w:rPr>
              <w:t>15</w:t>
            </w:r>
          </w:p>
        </w:tc>
        <w:tc>
          <w:tcPr>
            <w:tcW w:w="840"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121.90</w:t>
            </w:r>
          </w:p>
        </w:tc>
        <w:tc>
          <w:tcPr>
            <w:tcW w:w="24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26.42</w:t>
            </w:r>
          </w:p>
        </w:tc>
        <w:tc>
          <w:tcPr>
            <w:tcW w:w="50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21.7</w:t>
            </w:r>
          </w:p>
        </w:tc>
        <w:tc>
          <w:tcPr>
            <w:tcW w:w="180"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1.92</w:t>
            </w:r>
          </w:p>
        </w:tc>
        <w:tc>
          <w:tcPr>
            <w:tcW w:w="24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0.68</w:t>
            </w:r>
          </w:p>
        </w:tc>
        <w:tc>
          <w:tcPr>
            <w:tcW w:w="50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35.1</w:t>
            </w:r>
          </w:p>
        </w:tc>
        <w:tc>
          <w:tcPr>
            <w:tcW w:w="180"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0.12</w:t>
            </w:r>
          </w:p>
        </w:tc>
        <w:tc>
          <w:tcPr>
            <w:tcW w:w="24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0.012</w:t>
            </w:r>
          </w:p>
        </w:tc>
        <w:tc>
          <w:tcPr>
            <w:tcW w:w="50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10</w:t>
            </w:r>
          </w:p>
        </w:tc>
      </w:tr>
      <w:tr w:rsidR="00F04A18" w:rsidRPr="000105A3" w:rsidTr="00A65C1F">
        <w:trPr>
          <w:trHeight w:val="300"/>
        </w:trPr>
        <w:tc>
          <w:tcPr>
            <w:tcW w:w="607" w:type="dxa"/>
            <w:tcBorders>
              <w:top w:val="nil"/>
              <w:left w:val="nil"/>
              <w:bottom w:val="single" w:sz="4" w:space="0" w:color="auto"/>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Arial" w:hAnsi="Arial" w:cs="Arial"/>
                <w:sz w:val="18"/>
                <w:szCs w:val="18"/>
                <w:lang w:val="sk-SK"/>
              </w:rPr>
            </w:pPr>
            <w:r w:rsidRPr="000105A3">
              <w:rPr>
                <w:rFonts w:ascii="Arial" w:hAnsi="Arial" w:cs="Arial"/>
                <w:sz w:val="18"/>
                <w:szCs w:val="18"/>
                <w:lang w:val="sk-SK"/>
              </w:rPr>
              <w:t>16</w:t>
            </w:r>
          </w:p>
        </w:tc>
        <w:tc>
          <w:tcPr>
            <w:tcW w:w="840" w:type="dxa"/>
            <w:tcBorders>
              <w:top w:val="nil"/>
              <w:left w:val="nil"/>
              <w:bottom w:val="single" w:sz="4" w:space="0" w:color="auto"/>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127.20</w:t>
            </w:r>
          </w:p>
        </w:tc>
        <w:tc>
          <w:tcPr>
            <w:tcW w:w="247" w:type="dxa"/>
            <w:tcBorders>
              <w:top w:val="nil"/>
              <w:left w:val="nil"/>
              <w:bottom w:val="single" w:sz="4" w:space="0" w:color="auto"/>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single" w:sz="4" w:space="0" w:color="auto"/>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30.24</w:t>
            </w:r>
          </w:p>
        </w:tc>
        <w:tc>
          <w:tcPr>
            <w:tcW w:w="509" w:type="dxa"/>
            <w:tcBorders>
              <w:top w:val="nil"/>
              <w:left w:val="nil"/>
              <w:bottom w:val="single" w:sz="4" w:space="0" w:color="auto"/>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23.8</w:t>
            </w:r>
          </w:p>
        </w:tc>
        <w:tc>
          <w:tcPr>
            <w:tcW w:w="180" w:type="dxa"/>
            <w:tcBorders>
              <w:top w:val="nil"/>
              <w:left w:val="nil"/>
              <w:bottom w:val="single" w:sz="4" w:space="0" w:color="auto"/>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 </w:t>
            </w:r>
          </w:p>
        </w:tc>
        <w:tc>
          <w:tcPr>
            <w:tcW w:w="839" w:type="dxa"/>
            <w:tcBorders>
              <w:top w:val="nil"/>
              <w:left w:val="nil"/>
              <w:bottom w:val="single" w:sz="4" w:space="0" w:color="auto"/>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2.37</w:t>
            </w:r>
          </w:p>
        </w:tc>
        <w:tc>
          <w:tcPr>
            <w:tcW w:w="247" w:type="dxa"/>
            <w:tcBorders>
              <w:top w:val="nil"/>
              <w:left w:val="nil"/>
              <w:bottom w:val="single" w:sz="4" w:space="0" w:color="auto"/>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single" w:sz="4" w:space="0" w:color="auto"/>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0.90</w:t>
            </w:r>
          </w:p>
        </w:tc>
        <w:tc>
          <w:tcPr>
            <w:tcW w:w="509" w:type="dxa"/>
            <w:tcBorders>
              <w:top w:val="nil"/>
              <w:left w:val="nil"/>
              <w:bottom w:val="single" w:sz="4" w:space="0" w:color="auto"/>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37.9</w:t>
            </w:r>
          </w:p>
        </w:tc>
        <w:tc>
          <w:tcPr>
            <w:tcW w:w="180" w:type="dxa"/>
            <w:tcBorders>
              <w:top w:val="nil"/>
              <w:left w:val="nil"/>
              <w:bottom w:val="single" w:sz="4" w:space="0" w:color="auto"/>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 </w:t>
            </w:r>
          </w:p>
        </w:tc>
        <w:tc>
          <w:tcPr>
            <w:tcW w:w="839" w:type="dxa"/>
            <w:tcBorders>
              <w:top w:val="nil"/>
              <w:left w:val="nil"/>
              <w:bottom w:val="single" w:sz="4" w:space="0" w:color="auto"/>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0.13</w:t>
            </w:r>
          </w:p>
        </w:tc>
        <w:tc>
          <w:tcPr>
            <w:tcW w:w="247" w:type="dxa"/>
            <w:tcBorders>
              <w:top w:val="nil"/>
              <w:left w:val="nil"/>
              <w:bottom w:val="single" w:sz="4" w:space="0" w:color="auto"/>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single" w:sz="4" w:space="0" w:color="auto"/>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0.015</w:t>
            </w:r>
          </w:p>
        </w:tc>
        <w:tc>
          <w:tcPr>
            <w:tcW w:w="509" w:type="dxa"/>
            <w:tcBorders>
              <w:top w:val="nil"/>
              <w:left w:val="nil"/>
              <w:bottom w:val="single" w:sz="4" w:space="0" w:color="auto"/>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11</w:t>
            </w:r>
          </w:p>
        </w:tc>
      </w:tr>
    </w:tbl>
    <w:p w:rsidR="003C07FF" w:rsidRPr="000105A3" w:rsidRDefault="00F04A18" w:rsidP="005C49C7">
      <w:pPr>
        <w:rPr>
          <w:lang w:val="sk-SK"/>
        </w:rPr>
      </w:pPr>
      <w:r w:rsidRPr="000105A3">
        <w:rPr>
          <w:lang w:val="sk-SK"/>
        </w:rPr>
        <w:t xml:space="preserve">Tabuľka </w:t>
      </w:r>
      <w:r>
        <w:rPr>
          <w:noProof/>
          <w:lang w:val="sk-SK"/>
        </w:rPr>
        <w:t>3</w:t>
      </w:r>
      <w:r w:rsidR="006634E5" w:rsidRPr="000105A3">
        <w:rPr>
          <w:lang w:val="sk-SK"/>
        </w:rPr>
        <w:fldChar w:fldCharType="end"/>
      </w:r>
      <w:r w:rsidR="006634E5" w:rsidRPr="000105A3">
        <w:rPr>
          <w:lang w:val="sk-SK"/>
        </w:rPr>
        <w:t xml:space="preserve"> </w:t>
      </w:r>
      <w:r w:rsidR="003B699D" w:rsidRPr="000105A3">
        <w:rPr>
          <w:lang w:val="sk-SK"/>
        </w:rPr>
        <w:t>.</w:t>
      </w:r>
      <w:r w:rsidR="00781F18" w:rsidRPr="000105A3">
        <w:rPr>
          <w:lang w:val="sk-SK"/>
        </w:rPr>
        <w:t xml:space="preserve"> </w:t>
      </w:r>
      <w:bookmarkStart w:id="129" w:name="_Ref508647071"/>
    </w:p>
    <w:tbl>
      <w:tblPr>
        <w:tblW w:w="8504" w:type="dxa"/>
        <w:tblCellMar>
          <w:left w:w="70" w:type="dxa"/>
          <w:right w:w="70" w:type="dxa"/>
        </w:tblCellMar>
        <w:tblLook w:val="04A0" w:firstRow="1" w:lastRow="0" w:firstColumn="1" w:lastColumn="0" w:noHBand="0" w:noVBand="1"/>
      </w:tblPr>
      <w:tblGrid>
        <w:gridCol w:w="605"/>
        <w:gridCol w:w="837"/>
        <w:gridCol w:w="246"/>
        <w:gridCol w:w="914"/>
        <w:gridCol w:w="508"/>
        <w:gridCol w:w="190"/>
        <w:gridCol w:w="837"/>
        <w:gridCol w:w="247"/>
        <w:gridCol w:w="915"/>
        <w:gridCol w:w="508"/>
        <w:gridCol w:w="190"/>
        <w:gridCol w:w="837"/>
        <w:gridCol w:w="247"/>
        <w:gridCol w:w="915"/>
        <w:gridCol w:w="508"/>
      </w:tblGrid>
      <w:tr w:rsidR="00A65C1F" w:rsidRPr="000105A3" w:rsidTr="00A65C1F">
        <w:trPr>
          <w:trHeight w:val="1470"/>
        </w:trPr>
        <w:tc>
          <w:tcPr>
            <w:tcW w:w="607" w:type="dxa"/>
            <w:tcBorders>
              <w:top w:val="single" w:sz="4" w:space="0" w:color="auto"/>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Arial" w:hAnsi="Arial" w:cs="Arial"/>
                <w:sz w:val="18"/>
                <w:szCs w:val="18"/>
                <w:lang w:val="sk-SK"/>
              </w:rPr>
            </w:pPr>
            <w:r w:rsidRPr="000105A3">
              <w:rPr>
                <w:rFonts w:ascii="Arial" w:hAnsi="Arial" w:cs="Arial"/>
                <w:sz w:val="18"/>
                <w:szCs w:val="18"/>
                <w:lang w:val="sk-SK"/>
              </w:rPr>
              <w:t> </w:t>
            </w:r>
          </w:p>
        </w:tc>
        <w:tc>
          <w:tcPr>
            <w:tcW w:w="840" w:type="dxa"/>
            <w:tcBorders>
              <w:top w:val="single" w:sz="4" w:space="0" w:color="auto"/>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Arial" w:hAnsi="Arial" w:cs="Arial"/>
                <w:sz w:val="22"/>
                <w:szCs w:val="22"/>
                <w:lang w:val="sk-SK"/>
              </w:rPr>
            </w:pPr>
            <w:r w:rsidRPr="000105A3">
              <w:rPr>
                <w:rFonts w:ascii="Arial" w:hAnsi="Arial" w:cs="Arial"/>
                <w:sz w:val="22"/>
                <w:szCs w:val="22"/>
                <w:lang w:val="sk-SK"/>
              </w:rPr>
              <w:t> </w:t>
            </w:r>
          </w:p>
        </w:tc>
        <w:tc>
          <w:tcPr>
            <w:tcW w:w="247" w:type="dxa"/>
            <w:tcBorders>
              <w:top w:val="single" w:sz="4" w:space="0" w:color="auto"/>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jc w:val="center"/>
              <w:textAlignment w:val="auto"/>
              <w:rPr>
                <w:rFonts w:ascii="Calibri" w:hAnsi="Calibri" w:cs="Calibri"/>
                <w:color w:val="000000"/>
                <w:sz w:val="22"/>
                <w:szCs w:val="22"/>
                <w:lang w:val="sk-SK"/>
              </w:rPr>
            </w:pPr>
            <w:r w:rsidRPr="000105A3">
              <w:rPr>
                <w:rFonts w:ascii="Calibri" w:hAnsi="Calibri" w:cs="Calibri"/>
                <w:color w:val="000000"/>
                <w:sz w:val="22"/>
                <w:szCs w:val="22"/>
                <w:lang w:val="sk-SK"/>
              </w:rPr>
              <w:t> </w:t>
            </w:r>
          </w:p>
        </w:tc>
        <w:tc>
          <w:tcPr>
            <w:tcW w:w="917" w:type="dxa"/>
            <w:tcBorders>
              <w:top w:val="single" w:sz="4" w:space="0" w:color="auto"/>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2"/>
                <w:szCs w:val="22"/>
                <w:lang w:val="sk-SK"/>
              </w:rPr>
            </w:pPr>
            <w:r w:rsidRPr="000105A3">
              <w:rPr>
                <w:lang w:val="sk-SK"/>
              </w:rPr>
              <mc:AlternateContent>
                <mc:Choice Requires="wps">
                  <w:drawing>
                    <wp:anchor distT="0" distB="0" distL="114300" distR="114300" simplePos="0" relativeHeight="252038144" behindDoc="0" locked="0" layoutInCell="1" allowOverlap="1" wp14:anchorId="72F348AD" wp14:editId="7A3802FD">
                      <wp:simplePos x="0" y="0"/>
                      <wp:positionH relativeFrom="column">
                        <wp:posOffset>2540</wp:posOffset>
                      </wp:positionH>
                      <wp:positionV relativeFrom="paragraph">
                        <wp:posOffset>-434975</wp:posOffset>
                      </wp:positionV>
                      <wp:extent cx="1019175" cy="495300"/>
                      <wp:effectExtent l="0" t="0" r="0" b="0"/>
                      <wp:wrapNone/>
                      <wp:docPr id="1224" name="BlokTextu 3"/>
                      <wp:cNvGraphicFramePr/>
                      <a:graphic xmlns:a="http://schemas.openxmlformats.org/drawingml/2006/main">
                        <a:graphicData uri="http://schemas.microsoft.com/office/word/2010/wordprocessingShape">
                          <wps:wsp>
                            <wps:cNvSpPr txBox="1"/>
                            <wps:spPr>
                              <a:xfrm>
                                <a:off x="0" y="0"/>
                                <a:ext cx="1019175" cy="495300"/>
                              </a:xfrm>
                              <a:prstGeom prst="rect">
                                <a:avLst/>
                              </a:prstGeom>
                              <a:noFill/>
                            </wps:spPr>
                            <wps:style>
                              <a:lnRef idx="0">
                                <a:scrgbClr r="0" g="0" b="0"/>
                              </a:lnRef>
                              <a:fillRef idx="0">
                                <a:scrgbClr r="0" g="0" b="0"/>
                              </a:fillRef>
                              <a:effectRef idx="0">
                                <a:scrgbClr r="0" g="0" b="0"/>
                              </a:effectRef>
                              <a:fontRef idx="minor">
                                <a:schemeClr val="tx1"/>
                              </a:fontRef>
                            </wps:style>
                            <wps:txbx>
                              <w:txbxContent>
                                <w:p w:rsidR="00673EB7" w:rsidRDefault="00673EB7" w:rsidP="00DD1DD6">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72F348AD" id="BlokTextu 3" o:spid="_x0000_s1035" type="#_x0000_t202" style="position:absolute;left:0;text-align:left;margin-left:.2pt;margin-top:-34.25pt;width:80.25pt;height:39pt;z-index:25203814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" filled="f" stroked="f">
                      <v:textbox style="mso-fit-shape-to-text:t" inset="0,0,0,0">
                        <w:txbxContent>
                          <w:p w:rsidR="00673EB7" w:rsidRDefault="00673EB7" w:rsidP="00DD1DD6">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m:oMathPara>
                          </w:p>
                        </w:txbxContent>
                      </v:textbox>
                    </v:shape>
                  </w:pict>
                </mc:Fallback>
              </mc:AlternateContent>
            </w:r>
            <w:r w:rsidRPr="000105A3">
              <w:rPr>
                <w:rFonts w:ascii="Calibri" w:hAnsi="Calibri" w:cs="Calibri"/>
                <w:color w:val="000000"/>
                <w:sz w:val="22"/>
                <w:szCs w:val="22"/>
                <w:lang w:val="sk-SK"/>
              </w:rPr>
              <w:t> </w:t>
            </w:r>
          </w:p>
        </w:tc>
        <w:tc>
          <w:tcPr>
            <w:tcW w:w="509" w:type="dxa"/>
            <w:tcBorders>
              <w:top w:val="single" w:sz="4" w:space="0" w:color="auto"/>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2"/>
                <w:szCs w:val="22"/>
                <w:lang w:val="sk-SK"/>
              </w:rPr>
            </w:pPr>
            <w:r w:rsidRPr="000105A3">
              <w:rPr>
                <w:rFonts w:ascii="Calibri" w:hAnsi="Calibri" w:cs="Calibri"/>
                <w:color w:val="000000"/>
                <w:sz w:val="22"/>
                <w:szCs w:val="22"/>
                <w:lang w:val="sk-SK"/>
              </w:rPr>
              <w:t> </w:t>
            </w:r>
          </w:p>
        </w:tc>
        <w:tc>
          <w:tcPr>
            <w:tcW w:w="180" w:type="dxa"/>
            <w:tcBorders>
              <w:top w:val="single" w:sz="4" w:space="0" w:color="auto"/>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jc w:val="right"/>
              <w:textAlignment w:val="auto"/>
              <w:rPr>
                <w:rFonts w:ascii="Calibri" w:hAnsi="Calibri" w:cs="Calibri"/>
                <w:color w:val="000000"/>
                <w:sz w:val="22"/>
                <w:szCs w:val="22"/>
                <w:lang w:val="sk-SK"/>
              </w:rPr>
            </w:pPr>
            <w:r w:rsidRPr="000105A3">
              <w:rPr>
                <w:rFonts w:ascii="Calibri" w:hAnsi="Calibri" w:cs="Calibri"/>
                <w:color w:val="000000"/>
                <w:sz w:val="22"/>
                <w:szCs w:val="22"/>
                <w:lang w:val="sk-SK"/>
              </w:rPr>
              <w:t> </w:t>
            </w:r>
          </w:p>
        </w:tc>
        <w:tc>
          <w:tcPr>
            <w:tcW w:w="839" w:type="dxa"/>
            <w:tcBorders>
              <w:top w:val="single" w:sz="4" w:space="0" w:color="auto"/>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jc w:val="center"/>
              <w:textAlignment w:val="auto"/>
              <w:rPr>
                <w:rFonts w:ascii="Calibri" w:hAnsi="Calibri" w:cs="Calibri"/>
                <w:color w:val="000000"/>
                <w:sz w:val="22"/>
                <w:szCs w:val="22"/>
                <w:lang w:val="sk-SK"/>
              </w:rPr>
            </w:pPr>
            <w:r w:rsidRPr="000105A3">
              <w:rPr>
                <w:rFonts w:ascii="Calibri" w:hAnsi="Calibri" w:cs="Calibri"/>
                <w:color w:val="000000"/>
                <w:sz w:val="22"/>
                <w:szCs w:val="22"/>
                <w:lang w:val="sk-SK"/>
              </w:rPr>
              <w:t> </w:t>
            </w:r>
          </w:p>
        </w:tc>
        <w:tc>
          <w:tcPr>
            <w:tcW w:w="247" w:type="dxa"/>
            <w:tcBorders>
              <w:top w:val="single" w:sz="4" w:space="0" w:color="auto"/>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2"/>
                <w:szCs w:val="22"/>
                <w:lang w:val="sk-SK"/>
              </w:rPr>
            </w:pPr>
            <w:r w:rsidRPr="000105A3">
              <w:rPr>
                <w:rFonts w:ascii="Calibri" w:hAnsi="Calibri" w:cs="Calibri"/>
                <w:color w:val="000000"/>
                <w:sz w:val="22"/>
                <w:szCs w:val="22"/>
                <w:lang w:val="sk-SK"/>
              </w:rPr>
              <w:t> </w:t>
            </w:r>
          </w:p>
        </w:tc>
        <w:tc>
          <w:tcPr>
            <w:tcW w:w="917" w:type="dxa"/>
            <w:tcBorders>
              <w:top w:val="single" w:sz="4" w:space="0" w:color="auto"/>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2"/>
                <w:szCs w:val="22"/>
                <w:lang w:val="sk-SK"/>
              </w:rPr>
            </w:pPr>
            <w:r w:rsidRPr="000105A3">
              <w:rPr>
                <w:lang w:val="sk-SK"/>
              </w:rPr>
              <w:drawing>
                <wp:anchor distT="0" distB="0" distL="114300" distR="114300" simplePos="0" relativeHeight="252039168" behindDoc="0" locked="0" layoutInCell="1" allowOverlap="1" wp14:anchorId="51D7A4B6" wp14:editId="58D6BD3F">
                  <wp:simplePos x="0" y="0"/>
                  <wp:positionH relativeFrom="column">
                    <wp:posOffset>-345440</wp:posOffset>
                  </wp:positionH>
                  <wp:positionV relativeFrom="paragraph">
                    <wp:posOffset>-439420</wp:posOffset>
                  </wp:positionV>
                  <wp:extent cx="915670" cy="247650"/>
                  <wp:effectExtent l="0" t="0" r="0" b="0"/>
                  <wp:wrapNone/>
                  <wp:docPr id="1226"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ázok 4"/>
                          <pic:cNvPicPr>
                            <a:picLocks noChangeAspect="1" noChangeArrowheads="1"/>
                          </pic:cNvPicPr>
                        </pic:nvPicPr>
                        <pic:blipFill>
                          <a:blip r:embed="rId43">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15670" cy="247650"/>
                          </a:xfrm>
                          <a:prstGeom prst="rect">
                            <a:avLst/>
                          </a:prstGeom>
                          <a:noFill/>
                          <a:extLst/>
                        </pic:spPr>
                      </pic:pic>
                    </a:graphicData>
                  </a:graphic>
                  <wp14:sizeRelH relativeFrom="margin">
                    <wp14:pctWidth>0</wp14:pctWidth>
                  </wp14:sizeRelH>
                  <wp14:sizeRelV relativeFrom="margin">
                    <wp14:pctHeight>0</wp14:pctHeight>
                  </wp14:sizeRelV>
                </wp:anchor>
              </w:drawing>
            </w:r>
            <w:r w:rsidRPr="000105A3">
              <w:rPr>
                <w:rFonts w:ascii="Calibri" w:hAnsi="Calibri" w:cs="Calibri"/>
                <w:color w:val="000000"/>
                <w:sz w:val="22"/>
                <w:szCs w:val="22"/>
                <w:lang w:val="sk-SK"/>
              </w:rPr>
              <w:t> </w:t>
            </w:r>
          </w:p>
        </w:tc>
        <w:tc>
          <w:tcPr>
            <w:tcW w:w="509" w:type="dxa"/>
            <w:tcBorders>
              <w:top w:val="single" w:sz="4" w:space="0" w:color="auto"/>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2"/>
                <w:szCs w:val="22"/>
                <w:lang w:val="sk-SK"/>
              </w:rPr>
            </w:pPr>
            <w:r w:rsidRPr="000105A3">
              <w:rPr>
                <w:rFonts w:ascii="Calibri" w:hAnsi="Calibri" w:cs="Calibri"/>
                <w:color w:val="000000"/>
                <w:sz w:val="22"/>
                <w:szCs w:val="22"/>
                <w:lang w:val="sk-SK"/>
              </w:rPr>
              <w:t> </w:t>
            </w:r>
          </w:p>
        </w:tc>
        <w:tc>
          <w:tcPr>
            <w:tcW w:w="180" w:type="dxa"/>
            <w:tcBorders>
              <w:top w:val="single" w:sz="4" w:space="0" w:color="auto"/>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2"/>
                <w:szCs w:val="22"/>
                <w:lang w:val="sk-SK"/>
              </w:rPr>
            </w:pPr>
            <w:r w:rsidRPr="000105A3">
              <w:rPr>
                <w:rFonts w:ascii="Calibri" w:hAnsi="Calibri" w:cs="Calibri"/>
                <w:color w:val="000000"/>
                <w:sz w:val="22"/>
                <w:szCs w:val="22"/>
                <w:lang w:val="sk-SK"/>
              </w:rPr>
              <w:t> </w:t>
            </w:r>
          </w:p>
        </w:tc>
        <w:tc>
          <w:tcPr>
            <w:tcW w:w="839" w:type="dxa"/>
            <w:tcBorders>
              <w:top w:val="single" w:sz="4" w:space="0" w:color="auto"/>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2"/>
                <w:szCs w:val="22"/>
                <w:lang w:val="sk-SK"/>
              </w:rPr>
            </w:pPr>
            <w:r w:rsidRPr="000105A3">
              <w:rPr>
                <w:rFonts w:ascii="Calibri" w:hAnsi="Calibri" w:cs="Calibri"/>
                <w:color w:val="000000"/>
                <w:sz w:val="22"/>
                <w:szCs w:val="22"/>
                <w:lang w:val="sk-SK"/>
              </w:rPr>
              <w:t> </w:t>
            </w:r>
          </w:p>
        </w:tc>
        <w:tc>
          <w:tcPr>
            <w:tcW w:w="247" w:type="dxa"/>
            <w:tcBorders>
              <w:top w:val="single" w:sz="4" w:space="0" w:color="auto"/>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 </w:t>
            </w:r>
          </w:p>
        </w:tc>
        <w:tc>
          <w:tcPr>
            <w:tcW w:w="917" w:type="dxa"/>
            <w:tcBorders>
              <w:top w:val="single" w:sz="4" w:space="0" w:color="auto"/>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18"/>
                <w:szCs w:val="18"/>
                <w:lang w:val="sk-SK"/>
              </w:rPr>
            </w:pPr>
            <w:r w:rsidRPr="000105A3">
              <w:rPr>
                <w:lang w:val="sk-SK"/>
              </w:rPr>
              <mc:AlternateContent>
                <mc:Choice Requires="wps">
                  <w:drawing>
                    <wp:anchor distT="0" distB="0" distL="114300" distR="114300" simplePos="0" relativeHeight="252040192" behindDoc="0" locked="0" layoutInCell="1" allowOverlap="1" wp14:anchorId="4126FFA4" wp14:editId="102A03AF">
                      <wp:simplePos x="0" y="0"/>
                      <wp:positionH relativeFrom="column">
                        <wp:posOffset>-426720</wp:posOffset>
                      </wp:positionH>
                      <wp:positionV relativeFrom="paragraph">
                        <wp:posOffset>-590550</wp:posOffset>
                      </wp:positionV>
                      <wp:extent cx="1026160" cy="499745"/>
                      <wp:effectExtent l="0" t="0" r="0" b="0"/>
                      <wp:wrapNone/>
                      <wp:docPr id="1225" name="BlokTextu 3"/>
                      <wp:cNvGraphicFramePr/>
                      <a:graphic xmlns:a="http://schemas.openxmlformats.org/drawingml/2006/main">
                        <a:graphicData uri="http://schemas.microsoft.com/office/word/2010/wordprocessingShape">
                          <wps:wsp>
                            <wps:cNvSpPr txBox="1"/>
                            <wps:spPr>
                              <a:xfrm>
                                <a:off x="0" y="0"/>
                                <a:ext cx="1026160" cy="499745"/>
                              </a:xfrm>
                              <a:prstGeom prst="rect">
                                <a:avLst/>
                              </a:prstGeom>
                              <a:noFill/>
                            </wps:spPr>
                            <wps:style>
                              <a:lnRef idx="0">
                                <a:scrgbClr r="0" g="0" b="0"/>
                              </a:lnRef>
                              <a:fillRef idx="0">
                                <a:scrgbClr r="0" g="0" b="0"/>
                              </a:fillRef>
                              <a:effectRef idx="0">
                                <a:scrgbClr r="0" g="0" b="0"/>
                              </a:effectRef>
                              <a:fontRef idx="minor">
                                <a:schemeClr val="tx1"/>
                              </a:fontRef>
                            </wps:style>
                            <wps:txbx>
                              <w:txbxContent>
                                <w:p w:rsidR="00673EB7" w:rsidRDefault="00673EB7" w:rsidP="00DD1DD6">
                                  <w:pPr>
                                    <w:pStyle w:val="Normlnywebov"/>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den>
                                          </m:f>
                                        </m:e>
                                      </m:rad>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4126FFA4" id="_x0000_s1036" type="#_x0000_t202" style="position:absolute;left:0;text-align:left;margin-left:-33.6pt;margin-top:-46.5pt;width:80.8pt;height:39.35pt;z-index:25204019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" filled="f" stroked="f">
                      <v:textbox style="mso-fit-shape-to-text:t" inset="0,0,0,0">
                        <w:txbxContent>
                          <w:p w:rsidR="00673EB7" w:rsidRDefault="00673EB7" w:rsidP="00DD1DD6">
                            <w:pPr>
                              <w:pStyle w:val="Normlnywebov"/>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den>
                                    </m:f>
                                  </m:e>
                                </m:rad>
                              </m:oMath>
                            </m:oMathPara>
                          </w:p>
                        </w:txbxContent>
                      </v:textbox>
                    </v:shape>
                  </w:pict>
                </mc:Fallback>
              </mc:AlternateContent>
            </w:r>
            <w:r w:rsidRPr="000105A3">
              <w:rPr>
                <w:rFonts w:ascii="Calibri" w:hAnsi="Calibri" w:cs="Calibri"/>
                <w:color w:val="000000"/>
                <w:sz w:val="18"/>
                <w:szCs w:val="18"/>
                <w:lang w:val="sk-SK"/>
              </w:rPr>
              <w:t> </w:t>
            </w:r>
          </w:p>
        </w:tc>
        <w:tc>
          <w:tcPr>
            <w:tcW w:w="509" w:type="dxa"/>
            <w:tcBorders>
              <w:top w:val="single" w:sz="4" w:space="0" w:color="auto"/>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 </w:t>
            </w:r>
          </w:p>
        </w:tc>
      </w:tr>
      <w:tr w:rsidR="00A65C1F" w:rsidRPr="000105A3" w:rsidTr="00A65C1F">
        <w:trPr>
          <w:trHeight w:val="207"/>
        </w:trPr>
        <w:tc>
          <w:tcPr>
            <w:tcW w:w="607" w:type="dxa"/>
            <w:tcBorders>
              <w:top w:val="nil"/>
              <w:left w:val="nil"/>
              <w:bottom w:val="single" w:sz="4" w:space="0" w:color="auto"/>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Arial" w:hAnsi="Arial" w:cs="Arial"/>
                <w:sz w:val="18"/>
                <w:szCs w:val="18"/>
                <w:lang w:val="sk-SK"/>
              </w:rPr>
            </w:pPr>
            <w:r w:rsidRPr="000105A3">
              <w:rPr>
                <w:rFonts w:ascii="Arial" w:hAnsi="Arial" w:cs="Arial"/>
                <w:sz w:val="18"/>
                <w:szCs w:val="18"/>
                <w:lang w:val="sk-SK"/>
              </w:rPr>
              <w:t>kanál</w:t>
            </w:r>
          </w:p>
        </w:tc>
        <w:tc>
          <w:tcPr>
            <w:tcW w:w="840" w:type="dxa"/>
            <w:tcBorders>
              <w:top w:val="single" w:sz="4" w:space="0" w:color="auto"/>
              <w:left w:val="nil"/>
              <w:bottom w:val="single" w:sz="4" w:space="0" w:color="auto"/>
              <w:right w:val="nil"/>
            </w:tcBorders>
            <w:shd w:val="clear" w:color="auto" w:fill="auto"/>
            <w:noWrap/>
            <w:vAlign w:val="bottom"/>
            <w:hideMark/>
          </w:tcPr>
          <w:p w:rsidR="00A65C1F" w:rsidRPr="000105A3" w:rsidRDefault="00A65C1F" w:rsidP="00A65C1F">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mean</w:t>
            </w:r>
          </w:p>
        </w:tc>
        <w:tc>
          <w:tcPr>
            <w:tcW w:w="247" w:type="dxa"/>
            <w:tcBorders>
              <w:top w:val="single" w:sz="4" w:space="0" w:color="auto"/>
              <w:left w:val="nil"/>
              <w:bottom w:val="single" w:sz="4" w:space="0" w:color="auto"/>
              <w:right w:val="nil"/>
            </w:tcBorders>
            <w:shd w:val="clear" w:color="auto" w:fill="auto"/>
            <w:noWrap/>
            <w:vAlign w:val="bottom"/>
            <w:hideMark/>
          </w:tcPr>
          <w:p w:rsidR="00A65C1F" w:rsidRPr="000105A3" w:rsidRDefault="00A65C1F" w:rsidP="00A65C1F">
            <w:pPr>
              <w:overflowPunct/>
              <w:autoSpaceDE/>
              <w:autoSpaceDN/>
              <w:adjustRightInd/>
              <w:spacing w:line="240" w:lineRule="auto"/>
              <w:jc w:val="center"/>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c>
          <w:tcPr>
            <w:tcW w:w="917" w:type="dxa"/>
            <w:tcBorders>
              <w:top w:val="single" w:sz="4" w:space="0" w:color="auto"/>
              <w:left w:val="nil"/>
              <w:bottom w:val="single" w:sz="4" w:space="0" w:color="auto"/>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std</w:t>
            </w:r>
          </w:p>
        </w:tc>
        <w:tc>
          <w:tcPr>
            <w:tcW w:w="509" w:type="dxa"/>
            <w:tcBorders>
              <w:top w:val="single" w:sz="4" w:space="0" w:color="auto"/>
              <w:left w:val="nil"/>
              <w:bottom w:val="single" w:sz="4" w:space="0" w:color="auto"/>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c>
          <w:tcPr>
            <w:tcW w:w="180"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mc:AlternateContent>
                <mc:Choice Requires="wps">
                  <w:drawing>
                    <wp:anchor distT="0" distB="0" distL="114300" distR="114300" simplePos="0" relativeHeight="252009472" behindDoc="0" locked="0" layoutInCell="1" allowOverlap="1" wp14:anchorId="36DC0087" wp14:editId="310D1E79">
                      <wp:simplePos x="0" y="0"/>
                      <wp:positionH relativeFrom="column">
                        <wp:posOffset>0</wp:posOffset>
                      </wp:positionH>
                      <wp:positionV relativeFrom="paragraph">
                        <wp:posOffset>171450</wp:posOffset>
                      </wp:positionV>
                      <wp:extent cx="0" cy="171450"/>
                      <wp:effectExtent l="0" t="0" r="0" b="0"/>
                      <wp:wrapNone/>
                      <wp:docPr id="1223" name="Textové pole 122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5235B29" id="Textové pole 1223" o:spid="_x0000_s1026" type="#_x0000_t202" style="position:absolute;margin-left:0;margin-top:13.5pt;width:0;height:13.5pt;z-index:25200947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H5W0igsCAABqBAAADgAA&#10;AAAAAAAAAAAAAAAuAgAAZHJzL2Uyb0RvYy54bWxQSwECLQAUAAYACAAAACEAV6kDXNgAAAADAQAA&#10;DwAAAAAAAAAAAAAAAABlBAAAZHJzL2Rvd25yZXYueG1sUEsFBgAAAAAEAAQA8wAAAGoFAAAAAA==&#10;" filled="f" stroked="f">
                      <v:textbox style="mso-fit-shape-to-text:t" inset="0,0,0,0"/>
                    </v:shape>
                  </w:pict>
                </mc:Fallback>
              </mc:AlternateContent>
            </w:r>
          </w:p>
        </w:tc>
        <w:tc>
          <w:tcPr>
            <w:tcW w:w="839" w:type="dxa"/>
            <w:tcBorders>
              <w:top w:val="single" w:sz="4" w:space="0" w:color="auto"/>
              <w:left w:val="nil"/>
              <w:bottom w:val="single" w:sz="4" w:space="0" w:color="auto"/>
              <w:right w:val="nil"/>
            </w:tcBorders>
            <w:shd w:val="clear" w:color="auto" w:fill="auto"/>
            <w:noWrap/>
            <w:vAlign w:val="bottom"/>
            <w:hideMark/>
          </w:tcPr>
          <w:p w:rsidR="00A65C1F" w:rsidRPr="000105A3" w:rsidRDefault="00A65C1F" w:rsidP="00A65C1F">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 xml:space="preserve"> mean</w:t>
            </w:r>
          </w:p>
        </w:tc>
        <w:tc>
          <w:tcPr>
            <w:tcW w:w="247" w:type="dxa"/>
            <w:tcBorders>
              <w:top w:val="single" w:sz="4" w:space="0" w:color="auto"/>
              <w:left w:val="nil"/>
              <w:bottom w:val="single" w:sz="4" w:space="0" w:color="auto"/>
              <w:right w:val="nil"/>
            </w:tcBorders>
            <w:shd w:val="clear" w:color="auto" w:fill="auto"/>
            <w:noWrap/>
            <w:vAlign w:val="bottom"/>
            <w:hideMark/>
          </w:tcPr>
          <w:p w:rsidR="00A65C1F" w:rsidRPr="000105A3" w:rsidRDefault="00A65C1F" w:rsidP="00A65C1F">
            <w:pPr>
              <w:overflowPunct/>
              <w:autoSpaceDE/>
              <w:autoSpaceDN/>
              <w:adjustRightInd/>
              <w:spacing w:line="240" w:lineRule="auto"/>
              <w:jc w:val="center"/>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c>
          <w:tcPr>
            <w:tcW w:w="917" w:type="dxa"/>
            <w:tcBorders>
              <w:top w:val="single" w:sz="4" w:space="0" w:color="auto"/>
              <w:left w:val="nil"/>
              <w:bottom w:val="single" w:sz="4" w:space="0" w:color="auto"/>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mc:AlternateContent>
                <mc:Choice Requires="wps">
                  <w:drawing>
                    <wp:anchor distT="0" distB="0" distL="114300" distR="114300" simplePos="0" relativeHeight="252010496" behindDoc="0" locked="0" layoutInCell="1" allowOverlap="1" wp14:anchorId="5F56E338" wp14:editId="2357BE53">
                      <wp:simplePos x="0" y="0"/>
                      <wp:positionH relativeFrom="column">
                        <wp:posOffset>381000</wp:posOffset>
                      </wp:positionH>
                      <wp:positionV relativeFrom="paragraph">
                        <wp:posOffset>171450</wp:posOffset>
                      </wp:positionV>
                      <wp:extent cx="0" cy="171450"/>
                      <wp:effectExtent l="0" t="0" r="0" b="0"/>
                      <wp:wrapNone/>
                      <wp:docPr id="1222" name="Textové pole 122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9866169" id="Textové pole 1222" o:spid="_x0000_s1026" type="#_x0000_t202" style="position:absolute;margin-left:30pt;margin-top:13.5pt;width:0;height:13.5pt;z-index:25201049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" filled="f" stroked="f">
                      <v:textbox style="mso-fit-shape-to-text:t" inset="0,0,0,0"/>
                    </v:shape>
                  </w:pict>
                </mc:Fallback>
              </mc:AlternateContent>
            </w:r>
            <w:r w:rsidRPr="000105A3">
              <w:rPr>
                <w:rFonts w:ascii="Calibri" w:hAnsi="Calibri" w:cs="Calibri"/>
                <w:color w:val="000000"/>
                <w:sz w:val="18"/>
                <w:szCs w:val="18"/>
                <w:lang w:val="sk-SK"/>
              </w:rPr>
              <mc:AlternateContent>
                <mc:Choice Requires="wps">
                  <w:drawing>
                    <wp:anchor distT="0" distB="0" distL="114300" distR="114300" simplePos="0" relativeHeight="252011520" behindDoc="0" locked="0" layoutInCell="1" allowOverlap="1" wp14:anchorId="782D4DF7" wp14:editId="7D14F86F">
                      <wp:simplePos x="0" y="0"/>
                      <wp:positionH relativeFrom="column">
                        <wp:posOffset>381000</wp:posOffset>
                      </wp:positionH>
                      <wp:positionV relativeFrom="paragraph">
                        <wp:posOffset>171450</wp:posOffset>
                      </wp:positionV>
                      <wp:extent cx="0" cy="171450"/>
                      <wp:effectExtent l="0" t="0" r="0" b="0"/>
                      <wp:wrapNone/>
                      <wp:docPr id="1221" name="Textové pole 122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F45FBA2" id="Textové pole 1221" o:spid="_x0000_s1026" type="#_x0000_t202" style="position:absolute;margin-left:30pt;margin-top:13.5pt;width:0;height:13.5pt;z-index:25201152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" filled="f" stroked="f">
                      <v:textbox style="mso-fit-shape-to-text:t" inset="0,0,0,0"/>
                    </v:shape>
                  </w:pict>
                </mc:Fallback>
              </mc:AlternateContent>
            </w:r>
            <w:r w:rsidRPr="000105A3">
              <w:rPr>
                <w:rFonts w:ascii="Calibri" w:hAnsi="Calibri" w:cs="Calibri"/>
                <w:color w:val="000000"/>
                <w:sz w:val="18"/>
                <w:szCs w:val="18"/>
                <w:lang w:val="sk-SK"/>
              </w:rPr>
              <mc:AlternateContent>
                <mc:Choice Requires="wps">
                  <w:drawing>
                    <wp:anchor distT="0" distB="0" distL="114300" distR="114300" simplePos="0" relativeHeight="252034048" behindDoc="0" locked="0" layoutInCell="1" allowOverlap="1" wp14:anchorId="288BB655" wp14:editId="12DEA609">
                      <wp:simplePos x="0" y="0"/>
                      <wp:positionH relativeFrom="column">
                        <wp:posOffset>381000</wp:posOffset>
                      </wp:positionH>
                      <wp:positionV relativeFrom="paragraph">
                        <wp:posOffset>171450</wp:posOffset>
                      </wp:positionV>
                      <wp:extent cx="0" cy="171450"/>
                      <wp:effectExtent l="0" t="0" r="0" b="0"/>
                      <wp:wrapNone/>
                      <wp:docPr id="1220" name="Textové pole 122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B0513D9" id="Textové pole 1220" o:spid="_x0000_s1026" type="#_x0000_t202" style="position:absolute;margin-left:30pt;margin-top:13.5pt;width:0;height:13.5pt;z-index:25203404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" filled="f" stroked="f">
                      <v:textbox style="mso-fit-shape-to-text:t" inset="0,0,0,0"/>
                    </v:shape>
                  </w:pict>
                </mc:Fallback>
              </mc:AlternateContent>
            </w:r>
            <w:r w:rsidRPr="000105A3">
              <w:rPr>
                <w:rFonts w:ascii="Calibri" w:hAnsi="Calibri" w:cs="Calibri"/>
                <w:color w:val="000000"/>
                <w:sz w:val="18"/>
                <w:szCs w:val="18"/>
                <w:lang w:val="sk-SK"/>
              </w:rPr>
              <mc:AlternateContent>
                <mc:Choice Requires="wps">
                  <w:drawing>
                    <wp:anchor distT="0" distB="0" distL="114300" distR="114300" simplePos="0" relativeHeight="252035072" behindDoc="0" locked="0" layoutInCell="1" allowOverlap="1" wp14:anchorId="029461DE" wp14:editId="117B36C7">
                      <wp:simplePos x="0" y="0"/>
                      <wp:positionH relativeFrom="column">
                        <wp:posOffset>381000</wp:posOffset>
                      </wp:positionH>
                      <wp:positionV relativeFrom="paragraph">
                        <wp:posOffset>171450</wp:posOffset>
                      </wp:positionV>
                      <wp:extent cx="0" cy="171450"/>
                      <wp:effectExtent l="0" t="0" r="0" b="0"/>
                      <wp:wrapNone/>
                      <wp:docPr id="1219" name="Textové pole 121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564B9EC" id="Textové pole 1219" o:spid="_x0000_s1026" type="#_x0000_t202" style="position:absolute;margin-left:30pt;margin-top:13.5pt;width:0;height:13.5pt;z-index:25203507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" filled="f" stroked="f">
                      <v:textbox style="mso-fit-shape-to-text:t" inset="0,0,0,0"/>
                    </v:shape>
                  </w:pict>
                </mc:Fallback>
              </mc:AlternateContent>
            </w:r>
            <w:r w:rsidRPr="000105A3">
              <w:rPr>
                <w:rFonts w:ascii="Calibri" w:hAnsi="Calibri" w:cs="Calibri"/>
                <w:color w:val="000000"/>
                <w:sz w:val="18"/>
                <w:szCs w:val="18"/>
                <w:lang w:val="sk-SK"/>
              </w:rPr>
              <mc:AlternateContent>
                <mc:Choice Requires="wps">
                  <w:drawing>
                    <wp:anchor distT="0" distB="0" distL="114300" distR="114300" simplePos="0" relativeHeight="252036096" behindDoc="0" locked="0" layoutInCell="1" allowOverlap="1" wp14:anchorId="3EF11B74" wp14:editId="42B71399">
                      <wp:simplePos x="0" y="0"/>
                      <wp:positionH relativeFrom="column">
                        <wp:posOffset>381000</wp:posOffset>
                      </wp:positionH>
                      <wp:positionV relativeFrom="paragraph">
                        <wp:posOffset>171450</wp:posOffset>
                      </wp:positionV>
                      <wp:extent cx="0" cy="171450"/>
                      <wp:effectExtent l="0" t="0" r="0" b="0"/>
                      <wp:wrapNone/>
                      <wp:docPr id="1218" name="Textové pole 121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BBFD2A5" id="Textové pole 1218" o:spid="_x0000_s1026" type="#_x0000_t202" style="position:absolute;margin-left:30pt;margin-top:13.5pt;width:0;height:13.5pt;z-index:25203609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" filled="f" stroked="f">
                      <v:textbox style="mso-fit-shape-to-text:t" inset="0,0,0,0"/>
                    </v:shape>
                  </w:pict>
                </mc:Fallback>
              </mc:AlternateContent>
            </w:r>
            <w:r w:rsidRPr="000105A3">
              <w:rPr>
                <w:rFonts w:ascii="Calibri" w:hAnsi="Calibri" w:cs="Calibri"/>
                <w:color w:val="000000"/>
                <w:sz w:val="18"/>
                <w:szCs w:val="18"/>
                <w:lang w:val="sk-SK"/>
              </w:rPr>
              <w:t>std</w:t>
            </w:r>
          </w:p>
        </w:tc>
        <w:tc>
          <w:tcPr>
            <w:tcW w:w="509" w:type="dxa"/>
            <w:tcBorders>
              <w:top w:val="single" w:sz="4" w:space="0" w:color="auto"/>
              <w:left w:val="nil"/>
              <w:bottom w:val="single" w:sz="4" w:space="0" w:color="auto"/>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c>
          <w:tcPr>
            <w:tcW w:w="180"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18"/>
                <w:szCs w:val="18"/>
                <w:lang w:val="sk-SK"/>
              </w:rPr>
            </w:pPr>
          </w:p>
        </w:tc>
        <w:tc>
          <w:tcPr>
            <w:tcW w:w="839" w:type="dxa"/>
            <w:tcBorders>
              <w:top w:val="single" w:sz="4" w:space="0" w:color="auto"/>
              <w:left w:val="nil"/>
              <w:bottom w:val="single" w:sz="4" w:space="0" w:color="auto"/>
              <w:right w:val="nil"/>
            </w:tcBorders>
            <w:shd w:val="clear" w:color="auto" w:fill="auto"/>
            <w:noWrap/>
            <w:vAlign w:val="bottom"/>
            <w:hideMark/>
          </w:tcPr>
          <w:p w:rsidR="00A65C1F" w:rsidRPr="000105A3" w:rsidRDefault="00A65C1F" w:rsidP="00A65C1F">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mean</w:t>
            </w:r>
          </w:p>
        </w:tc>
        <w:tc>
          <w:tcPr>
            <w:tcW w:w="247" w:type="dxa"/>
            <w:tcBorders>
              <w:top w:val="single" w:sz="4" w:space="0" w:color="auto"/>
              <w:left w:val="nil"/>
              <w:bottom w:val="single" w:sz="4" w:space="0" w:color="auto"/>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Arial" w:hAnsi="Arial" w:cs="Arial"/>
                <w:sz w:val="18"/>
                <w:szCs w:val="18"/>
                <w:lang w:val="sk-SK"/>
              </w:rPr>
            </w:pPr>
            <w:r w:rsidRPr="000105A3">
              <w:rPr>
                <w:rFonts w:ascii="Arial" w:hAnsi="Arial" w:cs="Arial"/>
                <w:sz w:val="18"/>
                <w:szCs w:val="18"/>
                <w:lang w:val="sk-SK"/>
              </w:rPr>
              <w:t>±</w:t>
            </w:r>
          </w:p>
        </w:tc>
        <w:tc>
          <w:tcPr>
            <w:tcW w:w="917" w:type="dxa"/>
            <w:tcBorders>
              <w:top w:val="single" w:sz="4" w:space="0" w:color="auto"/>
              <w:left w:val="nil"/>
              <w:bottom w:val="single" w:sz="4" w:space="0" w:color="auto"/>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std</w:t>
            </w:r>
          </w:p>
        </w:tc>
        <w:tc>
          <w:tcPr>
            <w:tcW w:w="509" w:type="dxa"/>
            <w:tcBorders>
              <w:top w:val="single" w:sz="4" w:space="0" w:color="auto"/>
              <w:left w:val="nil"/>
              <w:bottom w:val="single" w:sz="4" w:space="0" w:color="auto"/>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r>
      <w:tr w:rsidR="00A65C1F" w:rsidRPr="000105A3" w:rsidTr="00A65C1F">
        <w:trPr>
          <w:trHeight w:val="300"/>
        </w:trPr>
        <w:tc>
          <w:tcPr>
            <w:tcW w:w="607"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Arial" w:hAnsi="Arial" w:cs="Arial"/>
                <w:sz w:val="18"/>
                <w:szCs w:val="18"/>
                <w:lang w:val="sk-SK"/>
              </w:rPr>
            </w:pPr>
            <w:r w:rsidRPr="000105A3">
              <w:rPr>
                <w:rFonts w:ascii="Arial" w:hAnsi="Arial" w:cs="Arial"/>
                <w:sz w:val="18"/>
                <w:szCs w:val="18"/>
                <w:lang w:val="sk-SK"/>
              </w:rPr>
              <w:t>1</w:t>
            </w:r>
          </w:p>
        </w:tc>
        <w:tc>
          <w:tcPr>
            <w:tcW w:w="840"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33.12</w:t>
            </w:r>
          </w:p>
        </w:tc>
        <w:tc>
          <w:tcPr>
            <w:tcW w:w="247"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5.73</w:t>
            </w:r>
          </w:p>
        </w:tc>
        <w:tc>
          <w:tcPr>
            <w:tcW w:w="509"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17.3</w:t>
            </w:r>
          </w:p>
        </w:tc>
        <w:tc>
          <w:tcPr>
            <w:tcW w:w="180"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mc:AlternateContent>
                <mc:Choice Requires="wps">
                  <w:drawing>
                    <wp:anchor distT="0" distB="0" distL="114300" distR="114300" simplePos="0" relativeHeight="252012544" behindDoc="0" locked="0" layoutInCell="1" allowOverlap="1" wp14:anchorId="0477A1FD" wp14:editId="7C8E0C5F">
                      <wp:simplePos x="0" y="0"/>
                      <wp:positionH relativeFrom="column">
                        <wp:posOffset>0</wp:posOffset>
                      </wp:positionH>
                      <wp:positionV relativeFrom="paragraph">
                        <wp:posOffset>171450</wp:posOffset>
                      </wp:positionV>
                      <wp:extent cx="0" cy="171450"/>
                      <wp:effectExtent l="0" t="0" r="0" b="0"/>
                      <wp:wrapNone/>
                      <wp:docPr id="1217" name="Textové pole 1217"/>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52CD970" id="Textové pole 1217" o:spid="_x0000_s1026" type="#_x0000_t202" style="position:absolute;margin-left:0;margin-top:13.5pt;width:0;height:13.5pt;z-index:25201254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UX5PDAsCAABqBAAADgAA&#10;AAAAAAAAAAAAAAAuAgAAZHJzL2Uyb0RvYy54bWxQSwECLQAUAAYACAAAACEAV6kDXNgAAAADAQAA&#10;DwAAAAAAAAAAAAAAAABlBAAAZHJzL2Rvd25yZXYueG1sUEsFBgAAAAAEAAQA8wAAAGoFAAAAAA==&#10;" filled="f" stroked="f">
                      <v:textbox style="mso-fit-shape-to-text:t" inset="0,0,0,0"/>
                    </v:shape>
                  </w:pict>
                </mc:Fallback>
              </mc:AlternateContent>
            </w:r>
          </w:p>
        </w:tc>
        <w:tc>
          <w:tcPr>
            <w:tcW w:w="839"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1.15</w:t>
            </w:r>
          </w:p>
        </w:tc>
        <w:tc>
          <w:tcPr>
            <w:tcW w:w="247"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0.48</w:t>
            </w:r>
          </w:p>
        </w:tc>
        <w:tc>
          <w:tcPr>
            <w:tcW w:w="509"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41.3</w:t>
            </w:r>
          </w:p>
        </w:tc>
        <w:tc>
          <w:tcPr>
            <w:tcW w:w="180" w:type="dxa"/>
            <w:tcBorders>
              <w:top w:val="single" w:sz="4" w:space="0" w:color="auto"/>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 </w:t>
            </w:r>
          </w:p>
        </w:tc>
        <w:tc>
          <w:tcPr>
            <w:tcW w:w="839"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0.18</w:t>
            </w:r>
          </w:p>
        </w:tc>
        <w:tc>
          <w:tcPr>
            <w:tcW w:w="247"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0.032</w:t>
            </w:r>
          </w:p>
        </w:tc>
        <w:tc>
          <w:tcPr>
            <w:tcW w:w="509"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18</w:t>
            </w:r>
          </w:p>
        </w:tc>
      </w:tr>
      <w:tr w:rsidR="00A65C1F" w:rsidRPr="000105A3" w:rsidTr="00A65C1F">
        <w:trPr>
          <w:trHeight w:val="300"/>
        </w:trPr>
        <w:tc>
          <w:tcPr>
            <w:tcW w:w="607"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Arial" w:hAnsi="Arial" w:cs="Arial"/>
                <w:sz w:val="18"/>
                <w:szCs w:val="18"/>
                <w:lang w:val="sk-SK"/>
              </w:rPr>
            </w:pPr>
            <w:r w:rsidRPr="000105A3">
              <w:rPr>
                <w:rFonts w:ascii="Arial" w:hAnsi="Arial" w:cs="Arial"/>
                <w:sz w:val="18"/>
                <w:szCs w:val="18"/>
                <w:lang w:val="sk-SK"/>
              </w:rPr>
              <w:t>2</w:t>
            </w:r>
          </w:p>
        </w:tc>
        <w:tc>
          <w:tcPr>
            <w:tcW w:w="840"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32.59</w:t>
            </w:r>
          </w:p>
        </w:tc>
        <w:tc>
          <w:tcPr>
            <w:tcW w:w="247"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6.14</w:t>
            </w:r>
          </w:p>
        </w:tc>
        <w:tc>
          <w:tcPr>
            <w:tcW w:w="509"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18.8</w:t>
            </w:r>
          </w:p>
        </w:tc>
        <w:tc>
          <w:tcPr>
            <w:tcW w:w="180"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mc:AlternateContent>
                <mc:Choice Requires="wps">
                  <w:drawing>
                    <wp:anchor distT="0" distB="0" distL="114300" distR="114300" simplePos="0" relativeHeight="252013568" behindDoc="0" locked="0" layoutInCell="1" allowOverlap="1" wp14:anchorId="707D91D1" wp14:editId="1C500221">
                      <wp:simplePos x="0" y="0"/>
                      <wp:positionH relativeFrom="column">
                        <wp:posOffset>0</wp:posOffset>
                      </wp:positionH>
                      <wp:positionV relativeFrom="paragraph">
                        <wp:posOffset>171450</wp:posOffset>
                      </wp:positionV>
                      <wp:extent cx="0" cy="171450"/>
                      <wp:effectExtent l="0" t="0" r="0" b="0"/>
                      <wp:wrapNone/>
                      <wp:docPr id="1216" name="Textové pole 121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FB45838" id="Textové pole 1216" o:spid="_x0000_s1026" type="#_x0000_t202" style="position:absolute;margin-left:0;margin-top:13.5pt;width:0;height:13.5pt;z-index:25201356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H0XarAsCAABqBAAADgAA&#10;AAAAAAAAAAAAAAAuAgAAZHJzL2Uyb0RvYy54bWxQSwECLQAUAAYACAAAACEAV6kDXNgAAAADAQAA&#10;DwAAAAAAAAAAAAAAAABlBAAAZHJzL2Rvd25yZXYueG1sUEsFBgAAAAAEAAQA8wAAAGoFAAAAAA==&#10;" filled="f" stroked="f">
                      <v:textbox style="mso-fit-shape-to-text:t" inset="0,0,0,0"/>
                    </v:shape>
                  </w:pict>
                </mc:Fallback>
              </mc:AlternateContent>
            </w:r>
          </w:p>
        </w:tc>
        <w:tc>
          <w:tcPr>
            <w:tcW w:w="839"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1.13</w:t>
            </w:r>
          </w:p>
        </w:tc>
        <w:tc>
          <w:tcPr>
            <w:tcW w:w="247"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0.46</w:t>
            </w:r>
          </w:p>
        </w:tc>
        <w:tc>
          <w:tcPr>
            <w:tcW w:w="509"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40.3</w:t>
            </w:r>
          </w:p>
        </w:tc>
        <w:tc>
          <w:tcPr>
            <w:tcW w:w="180"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0.18</w:t>
            </w:r>
          </w:p>
        </w:tc>
        <w:tc>
          <w:tcPr>
            <w:tcW w:w="247"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0.033</w:t>
            </w:r>
          </w:p>
        </w:tc>
        <w:tc>
          <w:tcPr>
            <w:tcW w:w="509"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18</w:t>
            </w:r>
          </w:p>
        </w:tc>
      </w:tr>
      <w:tr w:rsidR="00A65C1F" w:rsidRPr="000105A3" w:rsidTr="00A65C1F">
        <w:trPr>
          <w:trHeight w:val="300"/>
        </w:trPr>
        <w:tc>
          <w:tcPr>
            <w:tcW w:w="607"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Arial" w:hAnsi="Arial" w:cs="Arial"/>
                <w:sz w:val="18"/>
                <w:szCs w:val="18"/>
                <w:lang w:val="sk-SK"/>
              </w:rPr>
            </w:pPr>
            <w:r w:rsidRPr="000105A3">
              <w:rPr>
                <w:rFonts w:ascii="Arial" w:hAnsi="Arial" w:cs="Arial"/>
                <w:sz w:val="18"/>
                <w:szCs w:val="18"/>
                <w:lang w:val="sk-SK"/>
              </w:rPr>
              <w:t>3</w:t>
            </w:r>
          </w:p>
        </w:tc>
        <w:tc>
          <w:tcPr>
            <w:tcW w:w="840"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19.48</w:t>
            </w:r>
          </w:p>
        </w:tc>
        <w:tc>
          <w:tcPr>
            <w:tcW w:w="247"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3.69</w:t>
            </w:r>
          </w:p>
        </w:tc>
        <w:tc>
          <w:tcPr>
            <w:tcW w:w="509"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18.9</w:t>
            </w:r>
          </w:p>
        </w:tc>
        <w:tc>
          <w:tcPr>
            <w:tcW w:w="180"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mc:AlternateContent>
                <mc:Choice Requires="wps">
                  <w:drawing>
                    <wp:anchor distT="0" distB="0" distL="114300" distR="114300" simplePos="0" relativeHeight="252014592" behindDoc="0" locked="0" layoutInCell="1" allowOverlap="1" wp14:anchorId="446E6190" wp14:editId="59A1A648">
                      <wp:simplePos x="0" y="0"/>
                      <wp:positionH relativeFrom="column">
                        <wp:posOffset>0</wp:posOffset>
                      </wp:positionH>
                      <wp:positionV relativeFrom="paragraph">
                        <wp:posOffset>171450</wp:posOffset>
                      </wp:positionV>
                      <wp:extent cx="0" cy="171450"/>
                      <wp:effectExtent l="0" t="0" r="0" b="0"/>
                      <wp:wrapNone/>
                      <wp:docPr id="1215" name="Textové pole 1215"/>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140C0FA" id="Textové pole 1215" o:spid="_x0000_s1026" type="#_x0000_t202" style="position:absolute;margin-left:0;margin-top:13.5pt;width:0;height:13.5pt;z-index:25201459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jA4UlgsCAABqBAAADgAA&#10;AAAAAAAAAAAAAAAuAgAAZHJzL2Uyb0RvYy54bWxQSwECLQAUAAYACAAAACEAV6kDXNgAAAADAQAA&#10;DwAAAAAAAAAAAAAAAABlBAAAZHJzL2Rvd25yZXYueG1sUEsFBgAAAAAEAAQA8wAAAGoFAAAAAA==&#10;" filled="f" stroked="f">
                      <v:textbox style="mso-fit-shape-to-text:t" inset="0,0,0,0"/>
                    </v:shape>
                  </w:pict>
                </mc:Fallback>
              </mc:AlternateContent>
            </w:r>
            <w:r w:rsidRPr="000105A3">
              <w:rPr>
                <w:rFonts w:ascii="Calibri" w:hAnsi="Calibri" w:cs="Calibri"/>
                <w:color w:val="000000"/>
                <w:sz w:val="20"/>
                <w:lang w:val="sk-SK"/>
              </w:rPr>
              <mc:AlternateContent>
                <mc:Choice Requires="wps">
                  <w:drawing>
                    <wp:anchor distT="0" distB="0" distL="114300" distR="114300" simplePos="0" relativeHeight="252015616" behindDoc="0" locked="0" layoutInCell="1" allowOverlap="1" wp14:anchorId="2974F13F" wp14:editId="0657D69B">
                      <wp:simplePos x="0" y="0"/>
                      <wp:positionH relativeFrom="column">
                        <wp:posOffset>0</wp:posOffset>
                      </wp:positionH>
                      <wp:positionV relativeFrom="paragraph">
                        <wp:posOffset>171450</wp:posOffset>
                      </wp:positionV>
                      <wp:extent cx="0" cy="171450"/>
                      <wp:effectExtent l="0" t="0" r="0" b="0"/>
                      <wp:wrapNone/>
                      <wp:docPr id="1214" name="Textové pole 121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3688379" id="Textové pole 1214" o:spid="_x0000_s1026" type="#_x0000_t202" style="position:absolute;margin-left:0;margin-top:13.5pt;width:0;height:13.5pt;z-index:25201561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wjWBNgsCAABqBAAADgAA&#10;AAAAAAAAAAAAAAAuAgAAZHJzL2Uyb0RvYy54bWxQSwECLQAUAAYACAAAACEAV6kDXNgAAAADAQAA&#10;DwAAAAAAAAAAAAAAAABlBAAAZHJzL2Rvd25yZXYueG1sUEsFBgAAAAAEAAQA8wAAAGoFAAAAAA==&#10;" filled="f" stroked="f">
                      <v:textbox style="mso-fit-shape-to-text:t" inset="0,0,0,0"/>
                    </v:shape>
                  </w:pict>
                </mc:Fallback>
              </mc:AlternateContent>
            </w:r>
          </w:p>
        </w:tc>
        <w:tc>
          <w:tcPr>
            <w:tcW w:w="839"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1.63</w:t>
            </w:r>
          </w:p>
        </w:tc>
        <w:tc>
          <w:tcPr>
            <w:tcW w:w="247"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0.60</w:t>
            </w:r>
          </w:p>
        </w:tc>
        <w:tc>
          <w:tcPr>
            <w:tcW w:w="509"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36.6</w:t>
            </w:r>
          </w:p>
        </w:tc>
        <w:tc>
          <w:tcPr>
            <w:tcW w:w="180"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0.28</w:t>
            </w:r>
          </w:p>
        </w:tc>
        <w:tc>
          <w:tcPr>
            <w:tcW w:w="247"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0.036</w:t>
            </w:r>
          </w:p>
        </w:tc>
        <w:tc>
          <w:tcPr>
            <w:tcW w:w="509"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13</w:t>
            </w:r>
          </w:p>
        </w:tc>
      </w:tr>
      <w:tr w:rsidR="00A65C1F" w:rsidRPr="000105A3" w:rsidTr="00791191">
        <w:trPr>
          <w:trHeight w:val="300"/>
        </w:trPr>
        <w:tc>
          <w:tcPr>
            <w:tcW w:w="607"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Arial" w:hAnsi="Arial" w:cs="Arial"/>
                <w:sz w:val="18"/>
                <w:szCs w:val="18"/>
                <w:lang w:val="sk-SK"/>
              </w:rPr>
            </w:pPr>
            <w:r w:rsidRPr="000105A3">
              <w:rPr>
                <w:rFonts w:ascii="Arial" w:hAnsi="Arial" w:cs="Arial"/>
                <w:sz w:val="18"/>
                <w:szCs w:val="18"/>
                <w:lang w:val="sk-SK"/>
              </w:rPr>
              <w:t>4</w:t>
            </w:r>
          </w:p>
        </w:tc>
        <w:tc>
          <w:tcPr>
            <w:tcW w:w="840"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19.87</w:t>
            </w:r>
          </w:p>
        </w:tc>
        <w:tc>
          <w:tcPr>
            <w:tcW w:w="247"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3.77</w:t>
            </w:r>
          </w:p>
        </w:tc>
        <w:tc>
          <w:tcPr>
            <w:tcW w:w="509"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19</w:t>
            </w:r>
          </w:p>
        </w:tc>
        <w:tc>
          <w:tcPr>
            <w:tcW w:w="180"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mc:AlternateContent>
                <mc:Choice Requires="wps">
                  <w:drawing>
                    <wp:anchor distT="0" distB="0" distL="114300" distR="114300" simplePos="0" relativeHeight="252016640" behindDoc="0" locked="0" layoutInCell="1" allowOverlap="1" wp14:anchorId="72D0AE2E" wp14:editId="4AB70B8D">
                      <wp:simplePos x="0" y="0"/>
                      <wp:positionH relativeFrom="column">
                        <wp:posOffset>0</wp:posOffset>
                      </wp:positionH>
                      <wp:positionV relativeFrom="paragraph">
                        <wp:posOffset>171450</wp:posOffset>
                      </wp:positionV>
                      <wp:extent cx="0" cy="171450"/>
                      <wp:effectExtent l="0" t="0" r="0" b="0"/>
                      <wp:wrapNone/>
                      <wp:docPr id="1213" name="Textové pole 121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AD8CF37" id="Textové pole 1213" o:spid="_x0000_s1026" type="#_x0000_t202" style="position:absolute;margin-left:0;margin-top:13.5pt;width:0;height:13.5pt;z-index:2520166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qpmI4wsCAABqBAAADgAA&#10;AAAAAAAAAAAAAAAuAgAAZHJzL2Uyb0RvYy54bWxQSwECLQAUAAYACAAAACEAV6kDXNgAAAADAQAA&#10;DwAAAAAAAAAAAAAAAABlBAAAZHJzL2Rvd25yZXYueG1sUEsFBgAAAAAEAAQA8wAAAGoFAAAAAA==&#10;" filled="f" stroked="f">
                      <v:textbox style="mso-fit-shape-to-text:t" inset="0,0,0,0"/>
                    </v:shape>
                  </w:pict>
                </mc:Fallback>
              </mc:AlternateContent>
            </w:r>
            <w:r w:rsidRPr="000105A3">
              <w:rPr>
                <w:rFonts w:ascii="Calibri" w:hAnsi="Calibri" w:cs="Calibri"/>
                <w:color w:val="000000"/>
                <w:sz w:val="20"/>
                <w:lang w:val="sk-SK"/>
              </w:rPr>
              <mc:AlternateContent>
                <mc:Choice Requires="wps">
                  <w:drawing>
                    <wp:anchor distT="0" distB="0" distL="114300" distR="114300" simplePos="0" relativeHeight="252017664" behindDoc="0" locked="0" layoutInCell="1" allowOverlap="1" wp14:anchorId="6B430F57" wp14:editId="06B064C2">
                      <wp:simplePos x="0" y="0"/>
                      <wp:positionH relativeFrom="column">
                        <wp:posOffset>0</wp:posOffset>
                      </wp:positionH>
                      <wp:positionV relativeFrom="paragraph">
                        <wp:posOffset>171450</wp:posOffset>
                      </wp:positionV>
                      <wp:extent cx="0" cy="171450"/>
                      <wp:effectExtent l="0" t="0" r="0" b="0"/>
                      <wp:wrapNone/>
                      <wp:docPr id="1212" name="Textové pole 121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A199CDA" id="Textové pole 1212" o:spid="_x0000_s1026" type="#_x0000_t202" style="position:absolute;margin-left:0;margin-top:13.5pt;width:0;height:13.5pt;z-index:25201766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5KIdQwsCAABqBAAADgAA&#10;AAAAAAAAAAAAAAAuAgAAZHJzL2Uyb0RvYy54bWxQSwECLQAUAAYACAAAACEAV6kDXNgAAAADAQAA&#10;DwAAAAAAAAAAAAAAAABlBAAAZHJzL2Rvd25yZXYueG1sUEsFBgAAAAAEAAQA8wAAAGoFAAAAAA==&#10;" filled="f" stroked="f">
                      <v:textbox style="mso-fit-shape-to-text:t" inset="0,0,0,0"/>
                    </v:shape>
                  </w:pict>
                </mc:Fallback>
              </mc:AlternateContent>
            </w:r>
          </w:p>
        </w:tc>
        <w:tc>
          <w:tcPr>
            <w:tcW w:w="839"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1.56</w:t>
            </w:r>
          </w:p>
        </w:tc>
        <w:tc>
          <w:tcPr>
            <w:tcW w:w="247"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0105A3" w:rsidRDefault="00A65C1F" w:rsidP="00791191">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mc:AlternateContent>
                <mc:Choice Requires="wps">
                  <w:drawing>
                    <wp:anchor distT="0" distB="0" distL="114300" distR="114300" simplePos="0" relativeHeight="252037120" behindDoc="0" locked="0" layoutInCell="1" allowOverlap="1" wp14:anchorId="38162C89" wp14:editId="45B7573D">
                      <wp:simplePos x="0" y="0"/>
                      <wp:positionH relativeFrom="column">
                        <wp:posOffset>514350</wp:posOffset>
                      </wp:positionH>
                      <wp:positionV relativeFrom="paragraph">
                        <wp:posOffset>152400</wp:posOffset>
                      </wp:positionV>
                      <wp:extent cx="0" cy="171450"/>
                      <wp:effectExtent l="0" t="0" r="0" b="0"/>
                      <wp:wrapNone/>
                      <wp:docPr id="1211" name="Textové pole 121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15CF282" id="Textové pole 1211" o:spid="_x0000_s1026" type="#_x0000_t202" style="position:absolute;margin-left:40.5pt;margin-top:12pt;width:0;height:13.5pt;z-index:25203712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" filled="f" stroked="f">
                      <v:textbox style="mso-fit-shape-to-text:t" inset="0,0,0,0"/>
                    </v:shape>
                  </w:pict>
                </mc:Fallback>
              </mc:AlternateContent>
            </w:r>
            <w:r w:rsidRPr="000105A3">
              <w:rPr>
                <w:rFonts w:ascii="Calibri" w:hAnsi="Calibri" w:cs="Calibri"/>
                <w:color w:val="000000"/>
                <w:sz w:val="20"/>
                <w:lang w:val="sk-SK"/>
              </w:rPr>
              <w:t>0.56</w:t>
            </w:r>
          </w:p>
        </w:tc>
        <w:tc>
          <w:tcPr>
            <w:tcW w:w="509"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36</w:t>
            </w:r>
          </w:p>
        </w:tc>
        <w:tc>
          <w:tcPr>
            <w:tcW w:w="180"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0.28</w:t>
            </w:r>
          </w:p>
        </w:tc>
        <w:tc>
          <w:tcPr>
            <w:tcW w:w="247"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0.034</w:t>
            </w:r>
          </w:p>
        </w:tc>
        <w:tc>
          <w:tcPr>
            <w:tcW w:w="509"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12</w:t>
            </w:r>
          </w:p>
        </w:tc>
      </w:tr>
      <w:tr w:rsidR="00A65C1F" w:rsidRPr="000105A3" w:rsidTr="00A65C1F">
        <w:trPr>
          <w:trHeight w:val="300"/>
        </w:trPr>
        <w:tc>
          <w:tcPr>
            <w:tcW w:w="607"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Arial" w:hAnsi="Arial" w:cs="Arial"/>
                <w:sz w:val="18"/>
                <w:szCs w:val="18"/>
                <w:lang w:val="sk-SK"/>
              </w:rPr>
            </w:pPr>
            <w:r w:rsidRPr="000105A3">
              <w:rPr>
                <w:rFonts w:ascii="Arial" w:hAnsi="Arial" w:cs="Arial"/>
                <w:sz w:val="18"/>
                <w:szCs w:val="18"/>
                <w:lang w:val="sk-SK"/>
              </w:rPr>
              <w:t>5</w:t>
            </w:r>
          </w:p>
        </w:tc>
        <w:tc>
          <w:tcPr>
            <w:tcW w:w="840"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51.65</w:t>
            </w:r>
          </w:p>
        </w:tc>
        <w:tc>
          <w:tcPr>
            <w:tcW w:w="247"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11.47</w:t>
            </w:r>
          </w:p>
        </w:tc>
        <w:tc>
          <w:tcPr>
            <w:tcW w:w="509"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22.2</w:t>
            </w:r>
          </w:p>
        </w:tc>
        <w:tc>
          <w:tcPr>
            <w:tcW w:w="180"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mc:AlternateContent>
                <mc:Choice Requires="wps">
                  <w:drawing>
                    <wp:anchor distT="0" distB="0" distL="114300" distR="114300" simplePos="0" relativeHeight="252018688" behindDoc="0" locked="0" layoutInCell="1" allowOverlap="1" wp14:anchorId="259AA657" wp14:editId="38EC0FA7">
                      <wp:simplePos x="0" y="0"/>
                      <wp:positionH relativeFrom="column">
                        <wp:posOffset>0</wp:posOffset>
                      </wp:positionH>
                      <wp:positionV relativeFrom="paragraph">
                        <wp:posOffset>171450</wp:posOffset>
                      </wp:positionV>
                      <wp:extent cx="0" cy="171450"/>
                      <wp:effectExtent l="0" t="0" r="0" b="0"/>
                      <wp:wrapNone/>
                      <wp:docPr id="1210" name="Textové pole 121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F3AF51E" id="Textové pole 1210" o:spid="_x0000_s1026" type="#_x0000_t202" style="position:absolute;margin-left:0;margin-top:13.5pt;width:0;height:13.5pt;z-index:25201868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OdJG2QsCAABqBAAADgAA&#10;AAAAAAAAAAAAAAAuAgAAZHJzL2Uyb0RvYy54bWxQSwECLQAUAAYACAAAACEAV6kDXNgAAAADAQAA&#10;DwAAAAAAAAAAAAAAAABlBAAAZHJzL2Rvd25yZXYueG1sUEsFBgAAAAAEAAQA8wAAAGoFAAAAAA==&#10;" filled="f" stroked="f">
                      <v:textbox style="mso-fit-shape-to-text:t" inset="0,0,0,0"/>
                    </v:shape>
                  </w:pict>
                </mc:Fallback>
              </mc:AlternateContent>
            </w:r>
            <w:r w:rsidRPr="000105A3">
              <w:rPr>
                <w:rFonts w:ascii="Calibri" w:hAnsi="Calibri" w:cs="Calibri"/>
                <w:color w:val="000000"/>
                <w:sz w:val="20"/>
                <w:lang w:val="sk-SK"/>
              </w:rPr>
              <mc:AlternateContent>
                <mc:Choice Requires="wps">
                  <w:drawing>
                    <wp:anchor distT="0" distB="0" distL="114300" distR="114300" simplePos="0" relativeHeight="252019712" behindDoc="0" locked="0" layoutInCell="1" allowOverlap="1" wp14:anchorId="53214E69" wp14:editId="3FC9FCB1">
                      <wp:simplePos x="0" y="0"/>
                      <wp:positionH relativeFrom="column">
                        <wp:posOffset>0</wp:posOffset>
                      </wp:positionH>
                      <wp:positionV relativeFrom="paragraph">
                        <wp:posOffset>171450</wp:posOffset>
                      </wp:positionV>
                      <wp:extent cx="0" cy="171450"/>
                      <wp:effectExtent l="0" t="0" r="0" b="0"/>
                      <wp:wrapNone/>
                      <wp:docPr id="1209" name="Textové pole 120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854C0EB" id="Textové pole 1209" o:spid="_x0000_s1026" type="#_x0000_t202" style="position:absolute;margin-left:0;margin-top:13.5pt;width:0;height:13.5pt;z-index:25201971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bNnp7AsCAABqBAAADgAA&#10;AAAAAAAAAAAAAAAuAgAAZHJzL2Uyb0RvYy54bWxQSwECLQAUAAYACAAAACEAV6kDXNgAAAADAQAA&#10;DwAAAAAAAAAAAAAAAABlBAAAZHJzL2Rvd25yZXYueG1sUEsFBgAAAAAEAAQA8wAAAGoFAAAAAA==&#10;" filled="f" stroked="f">
                      <v:textbox style="mso-fit-shape-to-text:t" inset="0,0,0,0"/>
                    </v:shape>
                  </w:pict>
                </mc:Fallback>
              </mc:AlternateContent>
            </w:r>
          </w:p>
        </w:tc>
        <w:tc>
          <w:tcPr>
            <w:tcW w:w="839"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0.62</w:t>
            </w:r>
          </w:p>
        </w:tc>
        <w:tc>
          <w:tcPr>
            <w:tcW w:w="247"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0.21</w:t>
            </w:r>
          </w:p>
        </w:tc>
        <w:tc>
          <w:tcPr>
            <w:tcW w:w="509"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33.6</w:t>
            </w:r>
          </w:p>
        </w:tc>
        <w:tc>
          <w:tcPr>
            <w:tcW w:w="180"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0.11</w:t>
            </w:r>
          </w:p>
        </w:tc>
        <w:tc>
          <w:tcPr>
            <w:tcW w:w="247"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0.010</w:t>
            </w:r>
          </w:p>
        </w:tc>
        <w:tc>
          <w:tcPr>
            <w:tcW w:w="509"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9</w:t>
            </w:r>
          </w:p>
        </w:tc>
      </w:tr>
      <w:tr w:rsidR="00A65C1F" w:rsidRPr="000105A3" w:rsidTr="00A65C1F">
        <w:trPr>
          <w:trHeight w:val="300"/>
        </w:trPr>
        <w:tc>
          <w:tcPr>
            <w:tcW w:w="607"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Arial" w:hAnsi="Arial" w:cs="Arial"/>
                <w:sz w:val="18"/>
                <w:szCs w:val="18"/>
                <w:lang w:val="sk-SK"/>
              </w:rPr>
            </w:pPr>
            <w:r w:rsidRPr="000105A3">
              <w:rPr>
                <w:rFonts w:ascii="Arial" w:hAnsi="Arial" w:cs="Arial"/>
                <w:sz w:val="18"/>
                <w:szCs w:val="18"/>
                <w:lang w:val="sk-SK"/>
              </w:rPr>
              <w:t>6</w:t>
            </w:r>
          </w:p>
        </w:tc>
        <w:tc>
          <w:tcPr>
            <w:tcW w:w="840"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51.22</w:t>
            </w:r>
          </w:p>
        </w:tc>
        <w:tc>
          <w:tcPr>
            <w:tcW w:w="247"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10.59</w:t>
            </w:r>
          </w:p>
        </w:tc>
        <w:tc>
          <w:tcPr>
            <w:tcW w:w="509"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20.7</w:t>
            </w:r>
          </w:p>
        </w:tc>
        <w:tc>
          <w:tcPr>
            <w:tcW w:w="180"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mc:AlternateContent>
                <mc:Choice Requires="wps">
                  <w:drawing>
                    <wp:anchor distT="0" distB="0" distL="114300" distR="114300" simplePos="0" relativeHeight="252020736" behindDoc="0" locked="0" layoutInCell="1" allowOverlap="1" wp14:anchorId="42EFF761" wp14:editId="0AF21F5B">
                      <wp:simplePos x="0" y="0"/>
                      <wp:positionH relativeFrom="column">
                        <wp:posOffset>0</wp:posOffset>
                      </wp:positionH>
                      <wp:positionV relativeFrom="paragraph">
                        <wp:posOffset>171450</wp:posOffset>
                      </wp:positionV>
                      <wp:extent cx="0" cy="171450"/>
                      <wp:effectExtent l="0" t="0" r="0" b="0"/>
                      <wp:wrapNone/>
                      <wp:docPr id="1208" name="Textové pole 120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5FEA82A" id="Textové pole 1208" o:spid="_x0000_s1026" type="#_x0000_t202" style="position:absolute;margin-left:0;margin-top:13.5pt;width:0;height:13.5pt;z-index:2520207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IuJ8TAsCAABqBAAADgAA&#10;AAAAAAAAAAAAAAAuAgAAZHJzL2Uyb0RvYy54bWxQSwECLQAUAAYACAAAACEAV6kDXNgAAAADAQAA&#10;DwAAAAAAAAAAAAAAAABlBAAAZHJzL2Rvd25yZXYueG1sUEsFBgAAAAAEAAQA8wAAAGoFAAAAAA==&#10;" filled="f" stroked="f">
                      <v:textbox style="mso-fit-shape-to-text:t" inset="0,0,0,0"/>
                    </v:shape>
                  </w:pict>
                </mc:Fallback>
              </mc:AlternateContent>
            </w:r>
            <w:r w:rsidRPr="000105A3">
              <w:rPr>
                <w:rFonts w:ascii="Calibri" w:hAnsi="Calibri" w:cs="Calibri"/>
                <w:color w:val="000000"/>
                <w:sz w:val="20"/>
                <w:lang w:val="sk-SK"/>
              </w:rPr>
              <mc:AlternateContent>
                <mc:Choice Requires="wps">
                  <w:drawing>
                    <wp:anchor distT="0" distB="0" distL="114300" distR="114300" simplePos="0" relativeHeight="252021760" behindDoc="0" locked="0" layoutInCell="1" allowOverlap="1" wp14:anchorId="05A994BE" wp14:editId="55BBF6B8">
                      <wp:simplePos x="0" y="0"/>
                      <wp:positionH relativeFrom="column">
                        <wp:posOffset>0</wp:posOffset>
                      </wp:positionH>
                      <wp:positionV relativeFrom="paragraph">
                        <wp:posOffset>171450</wp:posOffset>
                      </wp:positionV>
                      <wp:extent cx="0" cy="171450"/>
                      <wp:effectExtent l="0" t="0" r="0" b="0"/>
                      <wp:wrapNone/>
                      <wp:docPr id="1207" name="Textové pole 1207"/>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8E4CE58" id="Textové pole 1207" o:spid="_x0000_s1026" type="#_x0000_t202" style="position:absolute;margin-left:0;margin-top:13.5pt;width:0;height:13.5pt;z-index:25202176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YeLnQsCAABqBAAADgAA&#10;AAAAAAAAAAAAAAAuAgAAZHJzL2Uyb0RvYy54bWxQSwECLQAUAAYACAAAACEAV6kDXNgAAAADAQAA&#10;DwAAAAAAAAAAAAAAAABlBAAAZHJzL2Rvd25yZXYueG1sUEsFBgAAAAAEAAQA8wAAAGoFAAAAAA==&#10;" filled="f" stroked="f">
                      <v:textbox style="mso-fit-shape-to-text:t" inset="0,0,0,0"/>
                    </v:shape>
                  </w:pict>
                </mc:Fallback>
              </mc:AlternateContent>
            </w:r>
          </w:p>
        </w:tc>
        <w:tc>
          <w:tcPr>
            <w:tcW w:w="839"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0.61</w:t>
            </w:r>
          </w:p>
        </w:tc>
        <w:tc>
          <w:tcPr>
            <w:tcW w:w="247"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0.20</w:t>
            </w:r>
          </w:p>
        </w:tc>
        <w:tc>
          <w:tcPr>
            <w:tcW w:w="509"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32.7</w:t>
            </w:r>
          </w:p>
        </w:tc>
        <w:tc>
          <w:tcPr>
            <w:tcW w:w="180"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0.11</w:t>
            </w:r>
          </w:p>
        </w:tc>
        <w:tc>
          <w:tcPr>
            <w:tcW w:w="247"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0.011</w:t>
            </w:r>
          </w:p>
        </w:tc>
        <w:tc>
          <w:tcPr>
            <w:tcW w:w="509"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10</w:t>
            </w:r>
          </w:p>
        </w:tc>
      </w:tr>
      <w:tr w:rsidR="00A65C1F" w:rsidRPr="000105A3" w:rsidTr="00A65C1F">
        <w:trPr>
          <w:trHeight w:val="300"/>
        </w:trPr>
        <w:tc>
          <w:tcPr>
            <w:tcW w:w="607"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Arial" w:hAnsi="Arial" w:cs="Arial"/>
                <w:sz w:val="18"/>
                <w:szCs w:val="18"/>
                <w:lang w:val="sk-SK"/>
              </w:rPr>
            </w:pPr>
            <w:r w:rsidRPr="000105A3">
              <w:rPr>
                <w:rFonts w:ascii="Arial" w:hAnsi="Arial" w:cs="Arial"/>
                <w:sz w:val="18"/>
                <w:szCs w:val="18"/>
                <w:lang w:val="sk-SK"/>
              </w:rPr>
              <w:t>7</w:t>
            </w:r>
          </w:p>
        </w:tc>
        <w:tc>
          <w:tcPr>
            <w:tcW w:w="840"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111.31</w:t>
            </w:r>
          </w:p>
        </w:tc>
        <w:tc>
          <w:tcPr>
            <w:tcW w:w="247"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17.78</w:t>
            </w:r>
          </w:p>
        </w:tc>
        <w:tc>
          <w:tcPr>
            <w:tcW w:w="509"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16</w:t>
            </w:r>
          </w:p>
        </w:tc>
        <w:tc>
          <w:tcPr>
            <w:tcW w:w="180"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mc:AlternateContent>
                <mc:Choice Requires="wps">
                  <w:drawing>
                    <wp:anchor distT="0" distB="0" distL="114300" distR="114300" simplePos="0" relativeHeight="252022784" behindDoc="0" locked="0" layoutInCell="1" allowOverlap="1" wp14:anchorId="26F4C571" wp14:editId="1747364D">
                      <wp:simplePos x="0" y="0"/>
                      <wp:positionH relativeFrom="column">
                        <wp:posOffset>0</wp:posOffset>
                      </wp:positionH>
                      <wp:positionV relativeFrom="paragraph">
                        <wp:posOffset>171450</wp:posOffset>
                      </wp:positionV>
                      <wp:extent cx="0" cy="171450"/>
                      <wp:effectExtent l="0" t="0" r="0" b="0"/>
                      <wp:wrapNone/>
                      <wp:docPr id="1206" name="Textové pole 120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ED7D0C4" id="Textové pole 1206" o:spid="_x0000_s1026" type="#_x0000_t202" style="position:absolute;margin-left:0;margin-top:13.5pt;width:0;height:13.5pt;z-index:2520227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s7wePQsCAABqBAAADgAA&#10;AAAAAAAAAAAAAAAuAgAAZHJzL2Uyb0RvYy54bWxQSwECLQAUAAYACAAAACEAV6kDXNgAAAADAQAA&#10;DwAAAAAAAAAAAAAAAABlBAAAZHJzL2Rvd25yZXYueG1sUEsFBgAAAAAEAAQA8wAAAGoFAAAAAA==&#10;" filled="f" stroked="f">
                      <v:textbox style="mso-fit-shape-to-text:t" inset="0,0,0,0"/>
                    </v:shape>
                  </w:pict>
                </mc:Fallback>
              </mc:AlternateContent>
            </w:r>
            <w:r w:rsidRPr="000105A3">
              <w:rPr>
                <w:rFonts w:ascii="Calibri" w:hAnsi="Calibri" w:cs="Calibri"/>
                <w:color w:val="000000"/>
                <w:sz w:val="20"/>
                <w:lang w:val="sk-SK"/>
              </w:rPr>
              <mc:AlternateContent>
                <mc:Choice Requires="wps">
                  <w:drawing>
                    <wp:anchor distT="0" distB="0" distL="114300" distR="114300" simplePos="0" relativeHeight="252023808" behindDoc="0" locked="0" layoutInCell="1" allowOverlap="1" wp14:anchorId="21FAEEEF" wp14:editId="32ACFAD3">
                      <wp:simplePos x="0" y="0"/>
                      <wp:positionH relativeFrom="column">
                        <wp:posOffset>0</wp:posOffset>
                      </wp:positionH>
                      <wp:positionV relativeFrom="paragraph">
                        <wp:posOffset>171450</wp:posOffset>
                      </wp:positionV>
                      <wp:extent cx="0" cy="171450"/>
                      <wp:effectExtent l="0" t="0" r="0" b="0"/>
                      <wp:wrapNone/>
                      <wp:docPr id="1205" name="Textové pole 1205"/>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F68B990" id="Textové pole 1205" o:spid="_x0000_s1026" type="#_x0000_t202" style="position:absolute;margin-left:0;margin-top:13.5pt;width:0;height:13.5pt;z-index:2520238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IPfQBwsCAABqBAAADgAA&#10;AAAAAAAAAAAAAAAuAgAAZHJzL2Uyb0RvYy54bWxQSwECLQAUAAYACAAAACEAV6kDXNgAAAADAQAA&#10;DwAAAAAAAAAAAAAAAABlBAAAZHJzL2Rvd25yZXYueG1sUEsFBgAAAAAEAAQA8wAAAGoFAAAAAA==&#10;" filled="f" stroked="f">
                      <v:textbox style="mso-fit-shape-to-text:t" inset="0,0,0,0"/>
                    </v:shape>
                  </w:pict>
                </mc:Fallback>
              </mc:AlternateContent>
            </w:r>
          </w:p>
        </w:tc>
        <w:tc>
          <w:tcPr>
            <w:tcW w:w="839"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1.60</w:t>
            </w:r>
          </w:p>
        </w:tc>
        <w:tc>
          <w:tcPr>
            <w:tcW w:w="247"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0.49</w:t>
            </w:r>
          </w:p>
        </w:tc>
        <w:tc>
          <w:tcPr>
            <w:tcW w:w="509"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30.6</w:t>
            </w:r>
          </w:p>
        </w:tc>
        <w:tc>
          <w:tcPr>
            <w:tcW w:w="180"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0.12</w:t>
            </w:r>
          </w:p>
        </w:tc>
        <w:tc>
          <w:tcPr>
            <w:tcW w:w="247"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0.014</w:t>
            </w:r>
          </w:p>
        </w:tc>
        <w:tc>
          <w:tcPr>
            <w:tcW w:w="509"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11</w:t>
            </w:r>
          </w:p>
        </w:tc>
      </w:tr>
      <w:tr w:rsidR="00A65C1F" w:rsidRPr="000105A3" w:rsidTr="00A65C1F">
        <w:trPr>
          <w:trHeight w:val="300"/>
        </w:trPr>
        <w:tc>
          <w:tcPr>
            <w:tcW w:w="607"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Arial" w:hAnsi="Arial" w:cs="Arial"/>
                <w:sz w:val="18"/>
                <w:szCs w:val="18"/>
                <w:lang w:val="sk-SK"/>
              </w:rPr>
            </w:pPr>
            <w:r w:rsidRPr="000105A3">
              <w:rPr>
                <w:rFonts w:ascii="Arial" w:hAnsi="Arial" w:cs="Arial"/>
                <w:sz w:val="18"/>
                <w:szCs w:val="18"/>
                <w:lang w:val="sk-SK"/>
              </w:rPr>
              <w:t>8</w:t>
            </w:r>
          </w:p>
        </w:tc>
        <w:tc>
          <w:tcPr>
            <w:tcW w:w="840"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110.70</w:t>
            </w:r>
          </w:p>
        </w:tc>
        <w:tc>
          <w:tcPr>
            <w:tcW w:w="247"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16.76</w:t>
            </w:r>
          </w:p>
        </w:tc>
        <w:tc>
          <w:tcPr>
            <w:tcW w:w="509"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15.1</w:t>
            </w:r>
          </w:p>
        </w:tc>
        <w:tc>
          <w:tcPr>
            <w:tcW w:w="180"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mc:AlternateContent>
                <mc:Choice Requires="wps">
                  <w:drawing>
                    <wp:anchor distT="0" distB="0" distL="114300" distR="114300" simplePos="0" relativeHeight="252024832" behindDoc="0" locked="0" layoutInCell="1" allowOverlap="1" wp14:anchorId="311F4CBE" wp14:editId="18CFD191">
                      <wp:simplePos x="0" y="0"/>
                      <wp:positionH relativeFrom="column">
                        <wp:posOffset>0</wp:posOffset>
                      </wp:positionH>
                      <wp:positionV relativeFrom="paragraph">
                        <wp:posOffset>171450</wp:posOffset>
                      </wp:positionV>
                      <wp:extent cx="0" cy="171450"/>
                      <wp:effectExtent l="0" t="0" r="0" b="0"/>
                      <wp:wrapNone/>
                      <wp:docPr id="1204" name="Textové pole 120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D1318BC" id="Textové pole 1204" o:spid="_x0000_s1026" type="#_x0000_t202" style="position:absolute;margin-left:0;margin-top:13.5pt;width:0;height:13.5pt;z-index:25202483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bsxFpwsCAABqBAAADgAA&#10;AAAAAAAAAAAAAAAuAgAAZHJzL2Uyb0RvYy54bWxQSwECLQAUAAYACAAAACEAV6kDXNgAAAADAQAA&#10;DwAAAAAAAAAAAAAAAABlBAAAZHJzL2Rvd25yZXYueG1sUEsFBgAAAAAEAAQA8wAAAGoFAAAAAA==&#10;" filled="f" stroked="f">
                      <v:textbox style="mso-fit-shape-to-text:t" inset="0,0,0,0"/>
                    </v:shape>
                  </w:pict>
                </mc:Fallback>
              </mc:AlternateContent>
            </w:r>
            <w:r w:rsidRPr="000105A3">
              <w:rPr>
                <w:rFonts w:ascii="Calibri" w:hAnsi="Calibri" w:cs="Calibri"/>
                <w:color w:val="000000"/>
                <w:sz w:val="20"/>
                <w:lang w:val="sk-SK"/>
              </w:rPr>
              <mc:AlternateContent>
                <mc:Choice Requires="wps">
                  <w:drawing>
                    <wp:anchor distT="0" distB="0" distL="114300" distR="114300" simplePos="0" relativeHeight="252025856" behindDoc="0" locked="0" layoutInCell="1" allowOverlap="1" wp14:anchorId="77A77885" wp14:editId="6EC78624">
                      <wp:simplePos x="0" y="0"/>
                      <wp:positionH relativeFrom="column">
                        <wp:posOffset>0</wp:posOffset>
                      </wp:positionH>
                      <wp:positionV relativeFrom="paragraph">
                        <wp:posOffset>171450</wp:posOffset>
                      </wp:positionV>
                      <wp:extent cx="0" cy="171450"/>
                      <wp:effectExtent l="0" t="0" r="0" b="0"/>
                      <wp:wrapNone/>
                      <wp:docPr id="1203" name="Textové pole 120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E225B92" id="Textové pole 1203" o:spid="_x0000_s1026" type="#_x0000_t202" style="position:absolute;margin-left:0;margin-top:13.5pt;width:0;height:13.5pt;z-index:2520258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BmBMcgsCAABqBAAADgAA&#10;AAAAAAAAAAAAAAAuAgAAZHJzL2Uyb0RvYy54bWxQSwECLQAUAAYACAAAACEAV6kDXNgAAAADAQAA&#10;DwAAAAAAAAAAAAAAAABlBAAAZHJzL2Rvd25yZXYueG1sUEsFBgAAAAAEAAQA8wAAAGoFAAAAAA==&#10;" filled="f" stroked="f">
                      <v:textbox style="mso-fit-shape-to-text:t" inset="0,0,0,0"/>
                    </v:shape>
                  </w:pict>
                </mc:Fallback>
              </mc:AlternateContent>
            </w:r>
          </w:p>
        </w:tc>
        <w:tc>
          <w:tcPr>
            <w:tcW w:w="839"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1.57</w:t>
            </w:r>
          </w:p>
        </w:tc>
        <w:tc>
          <w:tcPr>
            <w:tcW w:w="247"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0.42</w:t>
            </w:r>
          </w:p>
        </w:tc>
        <w:tc>
          <w:tcPr>
            <w:tcW w:w="509"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26.5</w:t>
            </w:r>
          </w:p>
        </w:tc>
        <w:tc>
          <w:tcPr>
            <w:tcW w:w="180"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0.12</w:t>
            </w:r>
          </w:p>
        </w:tc>
        <w:tc>
          <w:tcPr>
            <w:tcW w:w="247"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0.012</w:t>
            </w:r>
          </w:p>
        </w:tc>
        <w:tc>
          <w:tcPr>
            <w:tcW w:w="509"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10</w:t>
            </w:r>
          </w:p>
        </w:tc>
      </w:tr>
      <w:tr w:rsidR="00A65C1F" w:rsidRPr="000105A3" w:rsidTr="00A65C1F">
        <w:trPr>
          <w:trHeight w:val="300"/>
        </w:trPr>
        <w:tc>
          <w:tcPr>
            <w:tcW w:w="607"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Arial" w:hAnsi="Arial" w:cs="Arial"/>
                <w:sz w:val="18"/>
                <w:szCs w:val="18"/>
                <w:lang w:val="sk-SK"/>
              </w:rPr>
            </w:pPr>
            <w:r w:rsidRPr="000105A3">
              <w:rPr>
                <w:rFonts w:ascii="Arial" w:hAnsi="Arial" w:cs="Arial"/>
                <w:sz w:val="18"/>
                <w:szCs w:val="18"/>
                <w:lang w:val="sk-SK"/>
              </w:rPr>
              <w:t>13</w:t>
            </w:r>
          </w:p>
        </w:tc>
        <w:tc>
          <w:tcPr>
            <w:tcW w:w="840"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60.19</w:t>
            </w:r>
          </w:p>
        </w:tc>
        <w:tc>
          <w:tcPr>
            <w:tcW w:w="247"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20.71</w:t>
            </w:r>
          </w:p>
        </w:tc>
        <w:tc>
          <w:tcPr>
            <w:tcW w:w="509"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34.4</w:t>
            </w:r>
          </w:p>
        </w:tc>
        <w:tc>
          <w:tcPr>
            <w:tcW w:w="180"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mc:AlternateContent>
                <mc:Choice Requires="wps">
                  <w:drawing>
                    <wp:anchor distT="0" distB="0" distL="114300" distR="114300" simplePos="0" relativeHeight="252026880" behindDoc="0" locked="0" layoutInCell="1" allowOverlap="1" wp14:anchorId="77720EC8" wp14:editId="6DAE0AA9">
                      <wp:simplePos x="0" y="0"/>
                      <wp:positionH relativeFrom="column">
                        <wp:posOffset>0</wp:posOffset>
                      </wp:positionH>
                      <wp:positionV relativeFrom="paragraph">
                        <wp:posOffset>171450</wp:posOffset>
                      </wp:positionV>
                      <wp:extent cx="0" cy="171450"/>
                      <wp:effectExtent l="0" t="0" r="0" b="0"/>
                      <wp:wrapNone/>
                      <wp:docPr id="1202" name="Textové pole 120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24D8FD1" id="Textové pole 1202" o:spid="_x0000_s1026" type="#_x0000_t202" style="position:absolute;margin-left:0;margin-top:13.5pt;width:0;height:13.5pt;z-index:2520268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SFvZ0gsCAABqBAAADgAA&#10;AAAAAAAAAAAAAAAuAgAAZHJzL2Uyb0RvYy54bWxQSwECLQAUAAYACAAAACEAV6kDXNgAAAADAQAA&#10;DwAAAAAAAAAAAAAAAABlBAAAZHJzL2Rvd25yZXYueG1sUEsFBgAAAAAEAAQA8wAAAGoFAAAAAA==&#10;" filled="f" stroked="f">
                      <v:textbox style="mso-fit-shape-to-text:t" inset="0,0,0,0"/>
                    </v:shape>
                  </w:pict>
                </mc:Fallback>
              </mc:AlternateContent>
            </w:r>
            <w:r w:rsidRPr="000105A3">
              <w:rPr>
                <w:rFonts w:ascii="Calibri" w:hAnsi="Calibri" w:cs="Calibri"/>
                <w:color w:val="000000"/>
                <w:sz w:val="20"/>
                <w:lang w:val="sk-SK"/>
              </w:rPr>
              <mc:AlternateContent>
                <mc:Choice Requires="wps">
                  <w:drawing>
                    <wp:anchor distT="0" distB="0" distL="114300" distR="114300" simplePos="0" relativeHeight="252027904" behindDoc="0" locked="0" layoutInCell="1" allowOverlap="1" wp14:anchorId="48DBE6E9" wp14:editId="373659AD">
                      <wp:simplePos x="0" y="0"/>
                      <wp:positionH relativeFrom="column">
                        <wp:posOffset>0</wp:posOffset>
                      </wp:positionH>
                      <wp:positionV relativeFrom="paragraph">
                        <wp:posOffset>171450</wp:posOffset>
                      </wp:positionV>
                      <wp:extent cx="0" cy="171450"/>
                      <wp:effectExtent l="0" t="0" r="0" b="0"/>
                      <wp:wrapNone/>
                      <wp:docPr id="1201" name="Textové pole 120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8631B42" id="Textové pole 1201" o:spid="_x0000_s1026" type="#_x0000_t202" style="position:absolute;margin-left:0;margin-top:13.5pt;width:0;height:13.5pt;z-index:25202790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" filled="f" stroked="f">
                      <v:textbox style="mso-fit-shape-to-text:t" inset="0,0,0,0"/>
                    </v:shape>
                  </w:pict>
                </mc:Fallback>
              </mc:AlternateContent>
            </w:r>
          </w:p>
        </w:tc>
        <w:tc>
          <w:tcPr>
            <w:tcW w:w="839"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0.74</w:t>
            </w:r>
          </w:p>
        </w:tc>
        <w:tc>
          <w:tcPr>
            <w:tcW w:w="247"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0.40</w:t>
            </w:r>
          </w:p>
        </w:tc>
        <w:tc>
          <w:tcPr>
            <w:tcW w:w="509"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54.4</w:t>
            </w:r>
          </w:p>
        </w:tc>
        <w:tc>
          <w:tcPr>
            <w:tcW w:w="180"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0.11</w:t>
            </w:r>
          </w:p>
        </w:tc>
        <w:tc>
          <w:tcPr>
            <w:tcW w:w="247"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0.016</w:t>
            </w:r>
          </w:p>
        </w:tc>
        <w:tc>
          <w:tcPr>
            <w:tcW w:w="509"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15</w:t>
            </w:r>
          </w:p>
        </w:tc>
      </w:tr>
      <w:tr w:rsidR="00A65C1F" w:rsidRPr="000105A3" w:rsidTr="00A65C1F">
        <w:trPr>
          <w:trHeight w:val="300"/>
        </w:trPr>
        <w:tc>
          <w:tcPr>
            <w:tcW w:w="607"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Arial" w:hAnsi="Arial" w:cs="Arial"/>
                <w:sz w:val="18"/>
                <w:szCs w:val="18"/>
                <w:lang w:val="sk-SK"/>
              </w:rPr>
            </w:pPr>
            <w:r w:rsidRPr="000105A3">
              <w:rPr>
                <w:rFonts w:ascii="Arial" w:hAnsi="Arial" w:cs="Arial"/>
                <w:sz w:val="18"/>
                <w:szCs w:val="18"/>
                <w:lang w:val="sk-SK"/>
              </w:rPr>
              <w:t>14</w:t>
            </w:r>
          </w:p>
        </w:tc>
        <w:tc>
          <w:tcPr>
            <w:tcW w:w="840"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62.93</w:t>
            </w:r>
          </w:p>
        </w:tc>
        <w:tc>
          <w:tcPr>
            <w:tcW w:w="247"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21.61</w:t>
            </w:r>
          </w:p>
        </w:tc>
        <w:tc>
          <w:tcPr>
            <w:tcW w:w="509"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34.3</w:t>
            </w:r>
          </w:p>
        </w:tc>
        <w:tc>
          <w:tcPr>
            <w:tcW w:w="180"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mc:AlternateContent>
                <mc:Choice Requires="wps">
                  <w:drawing>
                    <wp:anchor distT="0" distB="0" distL="114300" distR="114300" simplePos="0" relativeHeight="252028928" behindDoc="0" locked="0" layoutInCell="1" allowOverlap="1" wp14:anchorId="3B1B244E" wp14:editId="1B4C91BD">
                      <wp:simplePos x="0" y="0"/>
                      <wp:positionH relativeFrom="column">
                        <wp:posOffset>0</wp:posOffset>
                      </wp:positionH>
                      <wp:positionV relativeFrom="paragraph">
                        <wp:posOffset>171450</wp:posOffset>
                      </wp:positionV>
                      <wp:extent cx="0" cy="171450"/>
                      <wp:effectExtent l="0" t="0" r="0" b="0"/>
                      <wp:wrapNone/>
                      <wp:docPr id="1200" name="Textové pole 120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2FB15C5" id="Textové pole 1200" o:spid="_x0000_s1026" type="#_x0000_t202" style="position:absolute;margin-left:0;margin-top:13.5pt;width:0;height:13.5pt;z-index:2520289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" filled="f" stroked="f">
                      <v:textbox style="mso-fit-shape-to-text:t" inset="0,0,0,0"/>
                    </v:shape>
                  </w:pict>
                </mc:Fallback>
              </mc:AlternateContent>
            </w:r>
            <w:r w:rsidRPr="000105A3">
              <w:rPr>
                <w:rFonts w:ascii="Calibri" w:hAnsi="Calibri" w:cs="Calibri"/>
                <w:color w:val="000000"/>
                <w:sz w:val="20"/>
                <w:lang w:val="sk-SK"/>
              </w:rPr>
              <mc:AlternateContent>
                <mc:Choice Requires="wps">
                  <w:drawing>
                    <wp:anchor distT="0" distB="0" distL="114300" distR="114300" simplePos="0" relativeHeight="252029952" behindDoc="0" locked="0" layoutInCell="1" allowOverlap="1" wp14:anchorId="637FCB7C" wp14:editId="38AE4D5B">
                      <wp:simplePos x="0" y="0"/>
                      <wp:positionH relativeFrom="column">
                        <wp:posOffset>0</wp:posOffset>
                      </wp:positionH>
                      <wp:positionV relativeFrom="paragraph">
                        <wp:posOffset>171450</wp:posOffset>
                      </wp:positionV>
                      <wp:extent cx="0" cy="171450"/>
                      <wp:effectExtent l="0" t="0" r="0" b="0"/>
                      <wp:wrapNone/>
                      <wp:docPr id="1199" name="Textové pole 119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8B91707" id="Textové pole 1199" o:spid="_x0000_s1026" type="#_x0000_t202" style="position:absolute;margin-left:0;margin-top:13.5pt;width:0;height:13.5pt;z-index:2520299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" filled="f" stroked="f">
                      <v:textbox style="mso-fit-shape-to-text:t" inset="0,0,0,0"/>
                    </v:shape>
                  </w:pict>
                </mc:Fallback>
              </mc:AlternateContent>
            </w:r>
          </w:p>
        </w:tc>
        <w:tc>
          <w:tcPr>
            <w:tcW w:w="839"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0.72</w:t>
            </w:r>
          </w:p>
        </w:tc>
        <w:tc>
          <w:tcPr>
            <w:tcW w:w="247"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0.40</w:t>
            </w:r>
          </w:p>
        </w:tc>
        <w:tc>
          <w:tcPr>
            <w:tcW w:w="509"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54.8</w:t>
            </w:r>
          </w:p>
        </w:tc>
        <w:tc>
          <w:tcPr>
            <w:tcW w:w="180"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0.10</w:t>
            </w:r>
          </w:p>
        </w:tc>
        <w:tc>
          <w:tcPr>
            <w:tcW w:w="247"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0.013</w:t>
            </w:r>
          </w:p>
        </w:tc>
        <w:tc>
          <w:tcPr>
            <w:tcW w:w="509"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13</w:t>
            </w:r>
          </w:p>
        </w:tc>
      </w:tr>
      <w:tr w:rsidR="00A65C1F" w:rsidRPr="000105A3" w:rsidTr="00A65C1F">
        <w:trPr>
          <w:trHeight w:val="300"/>
        </w:trPr>
        <w:tc>
          <w:tcPr>
            <w:tcW w:w="607"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Arial" w:hAnsi="Arial" w:cs="Arial"/>
                <w:sz w:val="18"/>
                <w:szCs w:val="18"/>
                <w:lang w:val="sk-SK"/>
              </w:rPr>
            </w:pPr>
            <w:r w:rsidRPr="000105A3">
              <w:rPr>
                <w:rFonts w:ascii="Arial" w:hAnsi="Arial" w:cs="Arial"/>
                <w:sz w:val="18"/>
                <w:szCs w:val="18"/>
                <w:lang w:val="sk-SK"/>
              </w:rPr>
              <w:t>15</w:t>
            </w:r>
          </w:p>
        </w:tc>
        <w:tc>
          <w:tcPr>
            <w:tcW w:w="840"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121.90</w:t>
            </w:r>
          </w:p>
        </w:tc>
        <w:tc>
          <w:tcPr>
            <w:tcW w:w="247"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26.42</w:t>
            </w:r>
          </w:p>
        </w:tc>
        <w:tc>
          <w:tcPr>
            <w:tcW w:w="509"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21.7</w:t>
            </w:r>
          </w:p>
        </w:tc>
        <w:tc>
          <w:tcPr>
            <w:tcW w:w="180"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mc:AlternateContent>
                <mc:Choice Requires="wps">
                  <w:drawing>
                    <wp:anchor distT="0" distB="0" distL="114300" distR="114300" simplePos="0" relativeHeight="252030976" behindDoc="0" locked="0" layoutInCell="1" allowOverlap="1" wp14:anchorId="11DA78D3" wp14:editId="0559E530">
                      <wp:simplePos x="0" y="0"/>
                      <wp:positionH relativeFrom="column">
                        <wp:posOffset>0</wp:posOffset>
                      </wp:positionH>
                      <wp:positionV relativeFrom="paragraph">
                        <wp:posOffset>171450</wp:posOffset>
                      </wp:positionV>
                      <wp:extent cx="0" cy="171450"/>
                      <wp:effectExtent l="0" t="0" r="0" b="0"/>
                      <wp:wrapNone/>
                      <wp:docPr id="1198" name="Textové pole 119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A9E4DC6" id="Textové pole 1198" o:spid="_x0000_s1026" type="#_x0000_t202" style="position:absolute;margin-left:0;margin-top:13.5pt;width:0;height:13.5pt;z-index:2520309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Z7jbMwsCAABqBAAADgAA&#10;AAAAAAAAAAAAAAAuAgAAZHJzL2Uyb0RvYy54bWxQSwECLQAUAAYACAAAACEAV6kDXNgAAAADAQAA&#10;DwAAAAAAAAAAAAAAAABlBAAAZHJzL2Rvd25yZXYueG1sUEsFBgAAAAAEAAQA8wAAAGoFAAAAAA==&#10;" filled="f" stroked="f">
                      <v:textbox style="mso-fit-shape-to-text:t" inset="0,0,0,0"/>
                    </v:shape>
                  </w:pict>
                </mc:Fallback>
              </mc:AlternateContent>
            </w:r>
            <w:r w:rsidRPr="000105A3">
              <w:rPr>
                <w:rFonts w:ascii="Calibri" w:hAnsi="Calibri" w:cs="Calibri"/>
                <w:color w:val="000000"/>
                <w:sz w:val="20"/>
                <w:lang w:val="sk-SK"/>
              </w:rPr>
              <mc:AlternateContent>
                <mc:Choice Requires="wps">
                  <w:drawing>
                    <wp:anchor distT="0" distB="0" distL="114300" distR="114300" simplePos="0" relativeHeight="252032000" behindDoc="0" locked="0" layoutInCell="1" allowOverlap="1" wp14:anchorId="64BA0E32" wp14:editId="50BF7100">
                      <wp:simplePos x="0" y="0"/>
                      <wp:positionH relativeFrom="column">
                        <wp:posOffset>0</wp:posOffset>
                      </wp:positionH>
                      <wp:positionV relativeFrom="paragraph">
                        <wp:posOffset>171450</wp:posOffset>
                      </wp:positionV>
                      <wp:extent cx="0" cy="171450"/>
                      <wp:effectExtent l="0" t="0" r="0" b="0"/>
                      <wp:wrapNone/>
                      <wp:docPr id="1197" name="Textové pole 1197"/>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4C1A629" id="Textové pole 1197" o:spid="_x0000_s1026" type="#_x0000_t202" style="position:absolute;margin-left:0;margin-top:13.5pt;width:0;height:13.5pt;z-index:25203200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" filled="f" stroked="f">
                      <v:textbox style="mso-fit-shape-to-text:t" inset="0,0,0,0"/>
                    </v:shape>
                  </w:pict>
                </mc:Fallback>
              </mc:AlternateContent>
            </w:r>
          </w:p>
        </w:tc>
        <w:tc>
          <w:tcPr>
            <w:tcW w:w="839"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1.92</w:t>
            </w:r>
          </w:p>
        </w:tc>
        <w:tc>
          <w:tcPr>
            <w:tcW w:w="247"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0.68</w:t>
            </w:r>
          </w:p>
        </w:tc>
        <w:tc>
          <w:tcPr>
            <w:tcW w:w="509"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35.1</w:t>
            </w:r>
          </w:p>
        </w:tc>
        <w:tc>
          <w:tcPr>
            <w:tcW w:w="180"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0.12</w:t>
            </w:r>
          </w:p>
        </w:tc>
        <w:tc>
          <w:tcPr>
            <w:tcW w:w="247"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0.012</w:t>
            </w:r>
          </w:p>
        </w:tc>
        <w:tc>
          <w:tcPr>
            <w:tcW w:w="509" w:type="dxa"/>
            <w:tcBorders>
              <w:top w:val="nil"/>
              <w:left w:val="nil"/>
              <w:bottom w:val="nil"/>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10</w:t>
            </w:r>
          </w:p>
        </w:tc>
      </w:tr>
      <w:tr w:rsidR="00A65C1F" w:rsidRPr="000105A3" w:rsidTr="00A65C1F">
        <w:trPr>
          <w:trHeight w:val="300"/>
        </w:trPr>
        <w:tc>
          <w:tcPr>
            <w:tcW w:w="607" w:type="dxa"/>
            <w:tcBorders>
              <w:top w:val="nil"/>
              <w:left w:val="nil"/>
              <w:bottom w:val="single" w:sz="4" w:space="0" w:color="auto"/>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Arial" w:hAnsi="Arial" w:cs="Arial"/>
                <w:sz w:val="18"/>
                <w:szCs w:val="18"/>
                <w:lang w:val="sk-SK"/>
              </w:rPr>
            </w:pPr>
            <w:r w:rsidRPr="000105A3">
              <w:rPr>
                <w:rFonts w:ascii="Arial" w:hAnsi="Arial" w:cs="Arial"/>
                <w:sz w:val="18"/>
                <w:szCs w:val="18"/>
                <w:lang w:val="sk-SK"/>
              </w:rPr>
              <w:t>16</w:t>
            </w:r>
          </w:p>
        </w:tc>
        <w:tc>
          <w:tcPr>
            <w:tcW w:w="840" w:type="dxa"/>
            <w:tcBorders>
              <w:top w:val="nil"/>
              <w:left w:val="nil"/>
              <w:bottom w:val="single" w:sz="4" w:space="0" w:color="auto"/>
              <w:right w:val="nil"/>
            </w:tcBorders>
            <w:shd w:val="clear" w:color="auto" w:fill="auto"/>
            <w:noWrap/>
            <w:vAlign w:val="bottom"/>
            <w:hideMark/>
          </w:tcPr>
          <w:p w:rsidR="00A65C1F" w:rsidRPr="000105A3"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127.20</w:t>
            </w:r>
          </w:p>
        </w:tc>
        <w:tc>
          <w:tcPr>
            <w:tcW w:w="247" w:type="dxa"/>
            <w:tcBorders>
              <w:top w:val="nil"/>
              <w:left w:val="nil"/>
              <w:bottom w:val="single" w:sz="4" w:space="0" w:color="auto"/>
              <w:right w:val="nil"/>
            </w:tcBorders>
            <w:shd w:val="clear" w:color="auto" w:fill="auto"/>
            <w:noWrap/>
            <w:vAlign w:val="bottom"/>
            <w:hideMark/>
          </w:tcPr>
          <w:p w:rsidR="00A65C1F" w:rsidRPr="000105A3"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single" w:sz="4" w:space="0" w:color="auto"/>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30.24</w:t>
            </w:r>
          </w:p>
        </w:tc>
        <w:tc>
          <w:tcPr>
            <w:tcW w:w="509" w:type="dxa"/>
            <w:tcBorders>
              <w:top w:val="nil"/>
              <w:left w:val="nil"/>
              <w:bottom w:val="single" w:sz="4" w:space="0" w:color="auto"/>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23.8</w:t>
            </w:r>
          </w:p>
        </w:tc>
        <w:tc>
          <w:tcPr>
            <w:tcW w:w="180" w:type="dxa"/>
            <w:tcBorders>
              <w:top w:val="nil"/>
              <w:left w:val="nil"/>
              <w:bottom w:val="single" w:sz="4" w:space="0" w:color="auto"/>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mc:AlternateContent>
                <mc:Choice Requires="wps">
                  <w:drawing>
                    <wp:anchor distT="0" distB="0" distL="114300" distR="114300" simplePos="0" relativeHeight="252033024" behindDoc="0" locked="0" layoutInCell="1" allowOverlap="1" wp14:anchorId="5B5EE8DC" wp14:editId="63183449">
                      <wp:simplePos x="0" y="0"/>
                      <wp:positionH relativeFrom="column">
                        <wp:posOffset>0</wp:posOffset>
                      </wp:positionH>
                      <wp:positionV relativeFrom="paragraph">
                        <wp:posOffset>171450</wp:posOffset>
                      </wp:positionV>
                      <wp:extent cx="0" cy="171450"/>
                      <wp:effectExtent l="0" t="0" r="0" b="0"/>
                      <wp:wrapNone/>
                      <wp:docPr id="1196" name="Textové pole 119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D922A73" id="Textové pole 1196" o:spid="_x0000_s1026" type="#_x0000_t202" style="position:absolute;margin-left:0;margin-top:13.5pt;width:0;height:13.5pt;z-index:25203302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" filled="f" stroked="f">
                      <v:textbox style="mso-fit-shape-to-text:t" inset="0,0,0,0"/>
                    </v:shape>
                  </w:pict>
                </mc:Fallback>
              </mc:AlternateContent>
            </w:r>
            <w:r w:rsidRPr="000105A3">
              <w:rPr>
                <w:rFonts w:ascii="Calibri" w:hAnsi="Calibri" w:cs="Calibri"/>
                <w:color w:val="000000"/>
                <w:sz w:val="20"/>
                <w:lang w:val="sk-SK"/>
              </w:rPr>
              <w:t> </w:t>
            </w:r>
          </w:p>
        </w:tc>
        <w:tc>
          <w:tcPr>
            <w:tcW w:w="839" w:type="dxa"/>
            <w:tcBorders>
              <w:top w:val="nil"/>
              <w:left w:val="nil"/>
              <w:bottom w:val="single" w:sz="4" w:space="0" w:color="auto"/>
              <w:right w:val="nil"/>
            </w:tcBorders>
            <w:shd w:val="clear" w:color="auto" w:fill="auto"/>
            <w:noWrap/>
            <w:vAlign w:val="bottom"/>
            <w:hideMark/>
          </w:tcPr>
          <w:p w:rsidR="00A65C1F" w:rsidRPr="000105A3"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2.37</w:t>
            </w:r>
          </w:p>
        </w:tc>
        <w:tc>
          <w:tcPr>
            <w:tcW w:w="247" w:type="dxa"/>
            <w:tcBorders>
              <w:top w:val="nil"/>
              <w:left w:val="nil"/>
              <w:bottom w:val="single" w:sz="4" w:space="0" w:color="auto"/>
              <w:right w:val="nil"/>
            </w:tcBorders>
            <w:shd w:val="clear" w:color="auto" w:fill="auto"/>
            <w:noWrap/>
            <w:vAlign w:val="bottom"/>
            <w:hideMark/>
          </w:tcPr>
          <w:p w:rsidR="00A65C1F" w:rsidRPr="000105A3"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single" w:sz="4" w:space="0" w:color="auto"/>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0.90</w:t>
            </w:r>
          </w:p>
        </w:tc>
        <w:tc>
          <w:tcPr>
            <w:tcW w:w="509" w:type="dxa"/>
            <w:tcBorders>
              <w:top w:val="nil"/>
              <w:left w:val="nil"/>
              <w:bottom w:val="single" w:sz="4" w:space="0" w:color="auto"/>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37.9</w:t>
            </w:r>
          </w:p>
        </w:tc>
        <w:tc>
          <w:tcPr>
            <w:tcW w:w="180" w:type="dxa"/>
            <w:tcBorders>
              <w:top w:val="nil"/>
              <w:left w:val="nil"/>
              <w:bottom w:val="single" w:sz="4" w:space="0" w:color="auto"/>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 </w:t>
            </w:r>
          </w:p>
        </w:tc>
        <w:tc>
          <w:tcPr>
            <w:tcW w:w="839" w:type="dxa"/>
            <w:tcBorders>
              <w:top w:val="nil"/>
              <w:left w:val="nil"/>
              <w:bottom w:val="single" w:sz="4" w:space="0" w:color="auto"/>
              <w:right w:val="nil"/>
            </w:tcBorders>
            <w:shd w:val="clear" w:color="auto" w:fill="auto"/>
            <w:noWrap/>
            <w:vAlign w:val="bottom"/>
            <w:hideMark/>
          </w:tcPr>
          <w:p w:rsidR="00A65C1F" w:rsidRPr="000105A3" w:rsidRDefault="00A65C1F"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0.13</w:t>
            </w:r>
          </w:p>
        </w:tc>
        <w:tc>
          <w:tcPr>
            <w:tcW w:w="247" w:type="dxa"/>
            <w:tcBorders>
              <w:top w:val="nil"/>
              <w:left w:val="nil"/>
              <w:bottom w:val="single" w:sz="4" w:space="0" w:color="auto"/>
              <w:right w:val="nil"/>
            </w:tcBorders>
            <w:shd w:val="clear" w:color="auto" w:fill="auto"/>
            <w:noWrap/>
            <w:vAlign w:val="bottom"/>
            <w:hideMark/>
          </w:tcPr>
          <w:p w:rsidR="00A65C1F" w:rsidRPr="000105A3" w:rsidRDefault="00A65C1F" w:rsidP="00A65C1F">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single" w:sz="4" w:space="0" w:color="auto"/>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0.015</w:t>
            </w:r>
          </w:p>
        </w:tc>
        <w:tc>
          <w:tcPr>
            <w:tcW w:w="509" w:type="dxa"/>
            <w:tcBorders>
              <w:top w:val="nil"/>
              <w:left w:val="nil"/>
              <w:bottom w:val="single" w:sz="4" w:space="0" w:color="auto"/>
              <w:right w:val="nil"/>
            </w:tcBorders>
            <w:shd w:val="clear" w:color="auto" w:fill="auto"/>
            <w:noWrap/>
            <w:vAlign w:val="bottom"/>
            <w:hideMark/>
          </w:tcPr>
          <w:p w:rsidR="00A65C1F" w:rsidRPr="000105A3" w:rsidRDefault="00A65C1F"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11</w:t>
            </w:r>
          </w:p>
        </w:tc>
      </w:tr>
    </w:tbl>
    <w:p w:rsidR="00EA1931" w:rsidRPr="000105A3" w:rsidRDefault="006634E5" w:rsidP="000231CB">
      <w:pPr>
        <w:jc w:val="center"/>
        <w:rPr>
          <w:lang w:val="sk-SK"/>
        </w:rPr>
      </w:pPr>
      <w:bookmarkStart w:id="130" w:name="_Ref509666687"/>
      <w:bookmarkStart w:id="131" w:name="_Toc509997477"/>
      <w:bookmarkStart w:id="132" w:name="_Toc510020785"/>
      <w:r w:rsidRPr="000105A3">
        <w:rPr>
          <w:lang w:val="sk-SK"/>
        </w:rPr>
        <w:t xml:space="preserve">Tabuľka </w:t>
      </w:r>
      <w:r w:rsidRPr="000105A3">
        <w:rPr>
          <w:lang w:val="sk-SK"/>
        </w:rPr>
        <w:fldChar w:fldCharType="begin"/>
      </w:r>
      <w:r w:rsidRPr="000105A3">
        <w:rPr>
          <w:lang w:val="sk-SK"/>
        </w:rPr>
        <w:instrText xml:space="preserve"> SEQ Tabuľka \* ARABIC </w:instrText>
      </w:r>
      <w:r w:rsidRPr="000105A3">
        <w:rPr>
          <w:lang w:val="sk-SK"/>
        </w:rPr>
        <w:fldChar w:fldCharType="separate"/>
      </w:r>
      <w:r w:rsidR="00F04A18">
        <w:rPr>
          <w:noProof/>
          <w:lang w:val="sk-SK"/>
        </w:rPr>
        <w:t>3</w:t>
      </w:r>
      <w:bookmarkEnd w:id="131"/>
      <w:bookmarkEnd w:id="132"/>
      <w:r w:rsidRPr="000105A3">
        <w:rPr>
          <w:lang w:val="sk-SK"/>
        </w:rPr>
        <w:fldChar w:fldCharType="end"/>
      </w:r>
      <w:bookmarkEnd w:id="129"/>
      <w:bookmarkEnd w:id="130"/>
    </w:p>
    <w:p w:rsidR="009C00E8" w:rsidRPr="000105A3" w:rsidRDefault="009F3A58" w:rsidP="009C00E8">
      <w:pPr>
        <w:rPr>
          <w:iCs/>
          <w:color w:val="000000" w:themeColor="text1"/>
          <w:sz w:val="22"/>
          <w:szCs w:val="22"/>
          <w:lang w:val="sk-SK"/>
        </w:rPr>
      </w:pPr>
      <w:r w:rsidRPr="000105A3">
        <w:rPr>
          <w:lang w:val="sk-SK"/>
        </w:rPr>
        <w:t xml:space="preserve">Hodnoty mean ktoré uvádza </w:t>
      </w:r>
      <w:r w:rsidRPr="000105A3">
        <w:rPr>
          <w:lang w:val="sk-SK"/>
        </w:rPr>
        <w:fldChar w:fldCharType="begin"/>
      </w:r>
      <w:r w:rsidRPr="000105A3">
        <w:rPr>
          <w:lang w:val="sk-SK"/>
        </w:rPr>
        <w:instrText xml:space="preserve"> REF _Ref509666687 \h </w:instrText>
      </w:r>
      <w:r w:rsidR="009C00E8" w:rsidRPr="000105A3">
        <w:rPr>
          <w:lang w:val="sk-SK"/>
        </w:rPr>
        <w:instrText xml:space="preserve"> \* MERGEFORMAT </w:instrText>
      </w:r>
      <w:r w:rsidRPr="000105A3">
        <w:rPr>
          <w:lang w:val="sk-SK"/>
        </w:rPr>
      </w:r>
      <w:r w:rsidRPr="000105A3">
        <w:rPr>
          <w:lang w:val="sk-SK"/>
        </w:rPr>
        <w:fldChar w:fldCharType="separate"/>
      </w:r>
      <w:r w:rsidR="00F04A18" w:rsidRPr="000105A3">
        <w:rPr>
          <w:lang w:val="sk-SK"/>
        </w:rPr>
        <w:t xml:space="preserve">Tabuľka </w:t>
      </w:r>
      <w:r w:rsidR="00F04A18">
        <w:rPr>
          <w:lang w:val="sk-SK"/>
        </w:rPr>
        <w:t>3</w:t>
      </w:r>
      <w:r w:rsidRPr="000105A3">
        <w:rPr>
          <w:lang w:val="sk-SK"/>
        </w:rPr>
        <w:fldChar w:fldCharType="end"/>
      </w:r>
      <w:r w:rsidRPr="000105A3">
        <w:rPr>
          <w:lang w:val="sk-SK"/>
        </w:rPr>
        <w:t xml:space="preserve">, vyjadruje priemernú hodnotu bioimpedančného parametra naprieč všetkými subjektami. Hodnota std vyjadruje </w:t>
      </w:r>
      <w:r w:rsidRPr="000105A3">
        <w:rPr>
          <w:lang w:val="sk-SK"/>
        </w:rPr>
        <w:lastRenderedPageBreak/>
        <w:t>rozptyl priemernej hodnoty bioimpedančného parametra naprieč všetkými subjektami. Hodnota v stĺpci označenom % uvádza pomer smerodatnej odchýlky na priemernej hodnote. Táto hodnota vyjadruje mieru variability parametra v populácií s ohľadom na jeho absolútnu hodnotu</w:t>
      </w:r>
      <w:r w:rsidR="00C25BB9" w:rsidRPr="000105A3">
        <w:rPr>
          <w:lang w:val="sk-SK"/>
        </w:rPr>
        <w:t xml:space="preserve"> v percentách</w:t>
      </w:r>
      <w:r w:rsidRPr="000105A3">
        <w:rPr>
          <w:lang w:val="sk-SK"/>
        </w:rPr>
        <w:t>. Percentuálna zmena parametra s </w:t>
      </w:r>
      <w:r w:rsidR="00C25BB9" w:rsidRPr="000105A3">
        <w:rPr>
          <w:lang w:val="sk-SK"/>
        </w:rPr>
        <w:t>ohľadom</w:t>
      </w:r>
      <w:r w:rsidRPr="000105A3">
        <w:rPr>
          <w:lang w:val="sk-SK"/>
        </w:rPr>
        <w:t xml:space="preserve"> na jeho absolútnu hodnotu </w:t>
      </w:r>
      <w:r w:rsidR="009C00E8" w:rsidRPr="000105A3">
        <w:rPr>
          <w:lang w:val="sk-SK"/>
        </w:rPr>
        <w:t xml:space="preserve">je </w:t>
      </w:r>
      <w:r w:rsidR="00C25BB9" w:rsidRPr="000105A3">
        <w:rPr>
          <w:lang w:val="sk-SK"/>
        </w:rPr>
        <w:t>dôležitá</w:t>
      </w:r>
      <w:r w:rsidR="009C00E8" w:rsidRPr="000105A3">
        <w:rPr>
          <w:lang w:val="sk-SK"/>
        </w:rPr>
        <w:t xml:space="preserve"> informácia. N</w:t>
      </w:r>
      <w:r w:rsidRPr="000105A3">
        <w:rPr>
          <w:lang w:val="sk-SK"/>
        </w:rPr>
        <w:t>aznačuje</w:t>
      </w:r>
      <w:r w:rsidR="009C00E8" w:rsidRPr="000105A3">
        <w:rPr>
          <w:lang w:val="sk-SK"/>
        </w:rPr>
        <w:t>,</w:t>
      </w:r>
      <w:r w:rsidRPr="000105A3">
        <w:rPr>
          <w:lang w:val="sk-SK"/>
        </w:rPr>
        <w:t xml:space="preserve"> ktorý parameter do akej miery prispieva k</w:t>
      </w:r>
      <w:r w:rsidR="009C00E8" w:rsidRPr="000105A3">
        <w:rPr>
          <w:lang w:val="sk-SK"/>
        </w:rPr>
        <w:t> rôznej hodnote SV a CO</w:t>
      </w:r>
      <w:r w:rsidRPr="000105A3">
        <w:rPr>
          <w:lang w:val="sk-SK"/>
        </w:rPr>
        <w:t xml:space="preserve"> </w:t>
      </w:r>
      <w:r w:rsidR="009C00E8" w:rsidRPr="000105A3">
        <w:rPr>
          <w:lang w:val="sk-SK"/>
        </w:rPr>
        <w:t xml:space="preserve">naprieč subjektami. Pri pohľade na kanál 3 vidíme, že parameter </w:t>
      </w:r>
      <m:oMath>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lang w:val="sk-SK"/>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lang w:val="sk-SK"/>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oMath>
      <w:r w:rsidR="009C00E8" w:rsidRPr="000105A3">
        <w:rPr>
          <w:iCs/>
          <w:color w:val="000000" w:themeColor="text1"/>
          <w:sz w:val="22"/>
          <w:szCs w:val="22"/>
          <w:lang w:val="sk-SK"/>
        </w:rPr>
        <w:t xml:space="preserve"> </w:t>
      </w:r>
      <w:r w:rsidR="009C00E8" w:rsidRPr="000105A3">
        <w:rPr>
          <w:lang w:val="sk-SK"/>
        </w:rPr>
        <w:t>sa naprieč subjektami líši dva krát viac ako parameter</w:t>
      </w:r>
      <w:r w:rsidR="009C00E8" w:rsidRPr="000105A3">
        <w:rPr>
          <w:iCs/>
          <w:color w:val="000000" w:themeColor="text1"/>
          <w:sz w:val="22"/>
          <w:szCs w:val="22"/>
          <w:lang w:val="sk-SK"/>
        </w:rPr>
        <w:t xml:space="preserve"> </w:t>
      </w:r>
      <m:oMath>
        <m:sSub>
          <m:sSubPr>
            <m:ctrlPr>
              <w:rPr>
                <w:rFonts w:ascii="Cambria Math" w:hAnsi="Cambria Math" w:cstheme="minorBidi"/>
                <w:i/>
                <w:iCs/>
                <w:color w:val="000000" w:themeColor="text1"/>
                <w:sz w:val="22"/>
                <w:szCs w:val="22"/>
                <w:lang w:val="sk-SK"/>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w:r w:rsidR="009C00E8" w:rsidRPr="000105A3">
        <w:rPr>
          <w:iCs/>
          <w:color w:val="000000" w:themeColor="text1"/>
          <w:sz w:val="22"/>
          <w:szCs w:val="22"/>
          <w:lang w:val="sk-SK"/>
        </w:rPr>
        <w:t>.</w:t>
      </w:r>
    </w:p>
    <w:p w:rsidR="009C00E8" w:rsidRPr="000105A3" w:rsidRDefault="009C00E8" w:rsidP="009C00E8">
      <w:pPr>
        <w:rPr>
          <w:iCs/>
          <w:color w:val="000000" w:themeColor="text1"/>
          <w:sz w:val="22"/>
          <w:szCs w:val="22"/>
          <w:lang w:val="sk-SK"/>
        </w:rPr>
      </w:pPr>
    </w:p>
    <w:p w:rsidR="00F04A18" w:rsidRPr="000105A3" w:rsidRDefault="006634E5" w:rsidP="005C49C7">
      <w:pPr>
        <w:rPr>
          <w:lang w:val="sk-SK"/>
        </w:rPr>
      </w:pPr>
      <w:r w:rsidRPr="000105A3">
        <w:rPr>
          <w:lang w:val="sk-SK"/>
        </w:rPr>
        <w:t xml:space="preserve">Pri meraní srdečného výdaja je </w:t>
      </w:r>
      <w:r w:rsidR="00B410C4" w:rsidRPr="000105A3">
        <w:rPr>
          <w:lang w:val="sk-SK"/>
        </w:rPr>
        <w:t>dôležité</w:t>
      </w:r>
      <w:r w:rsidRPr="000105A3">
        <w:rPr>
          <w:lang w:val="sk-SK"/>
        </w:rPr>
        <w:t xml:space="preserve"> zachytenie dynamických zmien parametrov počas merania. Tieto dynamické zmeny odrážajú fyziologické zmeny</w:t>
      </w:r>
      <w:r w:rsidR="00B410C4" w:rsidRPr="000105A3">
        <w:rPr>
          <w:lang w:val="sk-SK"/>
        </w:rPr>
        <w:t>, stálosť</w:t>
      </w:r>
      <w:r w:rsidRPr="000105A3">
        <w:rPr>
          <w:lang w:val="sk-SK"/>
        </w:rPr>
        <w:t xml:space="preserve"> hemodynamických parametrov</w:t>
      </w:r>
      <w:r w:rsidR="00B410C4" w:rsidRPr="000105A3">
        <w:rPr>
          <w:lang w:val="sk-SK"/>
        </w:rPr>
        <w:t xml:space="preserve"> počas merania</w:t>
      </w:r>
      <w:r w:rsidR="00D91218" w:rsidRPr="000105A3">
        <w:rPr>
          <w:lang w:val="sk-SK"/>
        </w:rPr>
        <w:t>, ale takisto stochastické procesy a šum</w:t>
      </w:r>
      <w:r w:rsidRPr="000105A3">
        <w:rPr>
          <w:lang w:val="sk-SK"/>
        </w:rPr>
        <w:t>.</w:t>
      </w:r>
      <w:r w:rsidR="00B410C4" w:rsidRPr="000105A3">
        <w:rPr>
          <w:lang w:val="sk-SK"/>
        </w:rPr>
        <w:t xml:space="preserve"> Na základe týchto zmien vieme</w:t>
      </w:r>
      <w:r w:rsidR="00D91218" w:rsidRPr="000105A3">
        <w:rPr>
          <w:lang w:val="sk-SK"/>
        </w:rPr>
        <w:t>,</w:t>
      </w:r>
      <w:r w:rsidR="00B410C4" w:rsidRPr="000105A3">
        <w:rPr>
          <w:lang w:val="sk-SK"/>
        </w:rPr>
        <w:t xml:space="preserve"> ktorý parameter do akej miery ovplyvnil zmeny v hodnotách vypočítaného srdečného výdaja počas merania. Pomocou popisnej štatistiky</w:t>
      </w:r>
      <w:r w:rsidRPr="000105A3">
        <w:rPr>
          <w:lang w:val="sk-SK"/>
        </w:rPr>
        <w:t xml:space="preserve"> </w:t>
      </w:r>
      <w:r w:rsidRPr="000105A3">
        <w:rPr>
          <w:lang w:val="sk-SK"/>
        </w:rPr>
        <w:fldChar w:fldCharType="begin"/>
      </w:r>
      <w:r w:rsidRPr="000105A3">
        <w:rPr>
          <w:lang w:val="sk-SK"/>
        </w:rPr>
        <w:instrText xml:space="preserve"> REF _Ref508647146 \h </w:instrText>
      </w:r>
      <w:r w:rsidRPr="000105A3">
        <w:rPr>
          <w:lang w:val="sk-SK"/>
        </w:rPr>
        <w:fldChar w:fldCharType="separate"/>
      </w:r>
      <w:r w:rsidR="00F04A18">
        <w:rPr>
          <w:b/>
          <w:bCs/>
          <w:lang w:val="sk-SK"/>
        </w:rPr>
        <w:t>Chyba! Nenašiel sa žiaden zdroj odkazov.</w:t>
      </w:r>
      <w:r w:rsidRPr="000105A3">
        <w:rPr>
          <w:lang w:val="sk-SK"/>
        </w:rPr>
        <w:fldChar w:fldCharType="end"/>
      </w:r>
      <w:r w:rsidR="00B410C4" w:rsidRPr="000105A3">
        <w:rPr>
          <w:lang w:val="sk-SK"/>
        </w:rPr>
        <w:t xml:space="preserve"> zachytáva zmeny v parametroch Z0, -dZ/dt max a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00B410C4" w:rsidRPr="000105A3">
        <w:rPr>
          <w:lang w:val="sk-SK"/>
        </w:rPr>
        <w:t xml:space="preserve"> počas 5 minútového merania. Hodnotených bolo opäť 30 zdravých dobrovoľníkov. Pre každého dobrovoľnika bola spočítaná </w:t>
      </w:r>
      <w:r w:rsidR="00910F0D" w:rsidRPr="000105A3">
        <w:rPr>
          <w:lang w:val="sk-SK"/>
        </w:rPr>
        <w:t xml:space="preserve">pole </w:t>
      </w:r>
      <w:r w:rsidR="00D91218" w:rsidRPr="000105A3">
        <w:rPr>
          <w:lang w:val="sk-SK"/>
        </w:rPr>
        <w:t>hodnôt</w:t>
      </w:r>
      <w:r w:rsidR="00910F0D" w:rsidRPr="000105A3">
        <w:rPr>
          <w:lang w:val="sk-SK"/>
        </w:rPr>
        <w:t xml:space="preserve"> pre každý parameter o </w:t>
      </w:r>
      <w:r w:rsidR="00D91218" w:rsidRPr="000105A3">
        <w:rPr>
          <w:lang w:val="sk-SK"/>
        </w:rPr>
        <w:t>dĺžke</w:t>
      </w:r>
      <w:r w:rsidR="00910F0D" w:rsidRPr="000105A3">
        <w:rPr>
          <w:lang w:val="sk-SK"/>
        </w:rPr>
        <w:t xml:space="preserve"> počtu srdečných cyklov ako bolo popísané pre </w:t>
      </w:r>
      <w:r w:rsidR="00910F0D" w:rsidRPr="000105A3">
        <w:rPr>
          <w:lang w:val="sk-SK"/>
        </w:rPr>
        <w:fldChar w:fldCharType="begin"/>
      </w:r>
      <w:r w:rsidR="00910F0D" w:rsidRPr="000105A3">
        <w:rPr>
          <w:lang w:val="sk-SK"/>
        </w:rPr>
        <w:instrText xml:space="preserve"> REF _Ref508647071 \h </w:instrText>
      </w:r>
      <w:r w:rsidR="00910F0D" w:rsidRPr="000105A3">
        <w:rPr>
          <w:lang w:val="sk-SK"/>
        </w:rPr>
      </w:r>
      <w:r w:rsidR="00910F0D" w:rsidRPr="000105A3">
        <w:rPr>
          <w:lang w:val="sk-SK"/>
        </w:rPr>
        <w:fldChar w:fldCharType="separate"/>
      </w:r>
    </w:p>
    <w:tbl>
      <w:tblPr>
        <w:tblW w:w="8504" w:type="dxa"/>
        <w:tblCellMar>
          <w:left w:w="70" w:type="dxa"/>
          <w:right w:w="70" w:type="dxa"/>
        </w:tblCellMar>
        <w:tblLook w:val="04A0" w:firstRow="1" w:lastRow="0" w:firstColumn="1" w:lastColumn="0" w:noHBand="0" w:noVBand="1"/>
      </w:tblPr>
      <w:tblGrid>
        <w:gridCol w:w="605"/>
        <w:gridCol w:w="837"/>
        <w:gridCol w:w="246"/>
        <w:gridCol w:w="914"/>
        <w:gridCol w:w="508"/>
        <w:gridCol w:w="190"/>
        <w:gridCol w:w="837"/>
        <w:gridCol w:w="247"/>
        <w:gridCol w:w="915"/>
        <w:gridCol w:w="508"/>
        <w:gridCol w:w="190"/>
        <w:gridCol w:w="837"/>
        <w:gridCol w:w="247"/>
        <w:gridCol w:w="915"/>
        <w:gridCol w:w="508"/>
      </w:tblGrid>
      <w:tr w:rsidR="00F04A18" w:rsidRPr="000105A3" w:rsidTr="00A65C1F">
        <w:trPr>
          <w:trHeight w:val="1470"/>
        </w:trPr>
        <w:tc>
          <w:tcPr>
            <w:tcW w:w="607" w:type="dxa"/>
            <w:tcBorders>
              <w:top w:val="single" w:sz="4" w:space="0" w:color="auto"/>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Arial" w:hAnsi="Arial" w:cs="Arial"/>
                <w:sz w:val="18"/>
                <w:szCs w:val="18"/>
                <w:lang w:val="sk-SK"/>
              </w:rPr>
            </w:pPr>
            <w:r w:rsidRPr="000105A3">
              <w:rPr>
                <w:rFonts w:ascii="Arial" w:hAnsi="Arial" w:cs="Arial"/>
                <w:sz w:val="18"/>
                <w:szCs w:val="18"/>
                <w:lang w:val="sk-SK"/>
              </w:rPr>
              <w:t> </w:t>
            </w:r>
          </w:p>
        </w:tc>
        <w:tc>
          <w:tcPr>
            <w:tcW w:w="840" w:type="dxa"/>
            <w:tcBorders>
              <w:top w:val="single" w:sz="4" w:space="0" w:color="auto"/>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Arial" w:hAnsi="Arial" w:cs="Arial"/>
                <w:sz w:val="22"/>
                <w:szCs w:val="22"/>
                <w:lang w:val="sk-SK"/>
              </w:rPr>
            </w:pPr>
            <w:r w:rsidRPr="000105A3">
              <w:rPr>
                <w:rFonts w:ascii="Arial" w:hAnsi="Arial" w:cs="Arial"/>
                <w:sz w:val="22"/>
                <w:szCs w:val="22"/>
                <w:lang w:val="sk-SK"/>
              </w:rPr>
              <w:t> </w:t>
            </w:r>
          </w:p>
        </w:tc>
        <w:tc>
          <w:tcPr>
            <w:tcW w:w="247" w:type="dxa"/>
            <w:tcBorders>
              <w:top w:val="single" w:sz="4" w:space="0" w:color="auto"/>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center"/>
              <w:textAlignment w:val="auto"/>
              <w:rPr>
                <w:rFonts w:ascii="Calibri" w:hAnsi="Calibri" w:cs="Calibri"/>
                <w:color w:val="000000"/>
                <w:sz w:val="22"/>
                <w:szCs w:val="22"/>
                <w:lang w:val="sk-SK"/>
              </w:rPr>
            </w:pPr>
            <w:r w:rsidRPr="000105A3">
              <w:rPr>
                <w:rFonts w:ascii="Calibri" w:hAnsi="Calibri" w:cs="Calibri"/>
                <w:color w:val="000000"/>
                <w:sz w:val="22"/>
                <w:szCs w:val="22"/>
                <w:lang w:val="sk-SK"/>
              </w:rPr>
              <w:t> </w:t>
            </w:r>
          </w:p>
        </w:tc>
        <w:tc>
          <w:tcPr>
            <w:tcW w:w="917" w:type="dxa"/>
            <w:tcBorders>
              <w:top w:val="single" w:sz="4" w:space="0" w:color="auto"/>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2"/>
                <w:szCs w:val="22"/>
                <w:lang w:val="sk-SK"/>
              </w:rPr>
            </w:pPr>
            <w:r w:rsidRPr="000105A3">
              <w:rPr>
                <w:rFonts w:ascii="Calibri" w:hAnsi="Calibri" w:cs="Calibri"/>
                <w:color w:val="000000"/>
                <w:sz w:val="22"/>
                <w:szCs w:val="22"/>
                <w:lang w:val="sk-SK"/>
              </w:rPr>
              <w:t> </w:t>
            </w:r>
          </w:p>
        </w:tc>
        <w:tc>
          <w:tcPr>
            <w:tcW w:w="509" w:type="dxa"/>
            <w:tcBorders>
              <w:top w:val="single" w:sz="4" w:space="0" w:color="auto"/>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2"/>
                <w:szCs w:val="22"/>
                <w:lang w:val="sk-SK"/>
              </w:rPr>
            </w:pPr>
            <w:r w:rsidRPr="000105A3">
              <w:rPr>
                <w:rFonts w:ascii="Calibri" w:hAnsi="Calibri" w:cs="Calibri"/>
                <w:color w:val="000000"/>
                <w:sz w:val="22"/>
                <w:szCs w:val="22"/>
                <w:lang w:val="sk-SK"/>
              </w:rPr>
              <w:t> </w:t>
            </w:r>
          </w:p>
        </w:tc>
        <w:tc>
          <w:tcPr>
            <w:tcW w:w="180" w:type="dxa"/>
            <w:tcBorders>
              <w:top w:val="single" w:sz="4" w:space="0" w:color="auto"/>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right"/>
              <w:textAlignment w:val="auto"/>
              <w:rPr>
                <w:rFonts w:ascii="Calibri" w:hAnsi="Calibri" w:cs="Calibri"/>
                <w:color w:val="000000"/>
                <w:sz w:val="22"/>
                <w:szCs w:val="22"/>
                <w:lang w:val="sk-SK"/>
              </w:rPr>
            </w:pPr>
            <w:r w:rsidRPr="000105A3">
              <w:rPr>
                <w:rFonts w:ascii="Calibri" w:hAnsi="Calibri" w:cs="Calibri"/>
                <w:color w:val="000000"/>
                <w:sz w:val="22"/>
                <w:szCs w:val="22"/>
                <w:lang w:val="sk-SK"/>
              </w:rPr>
              <w:t> </w:t>
            </w:r>
          </w:p>
        </w:tc>
        <w:tc>
          <w:tcPr>
            <w:tcW w:w="839" w:type="dxa"/>
            <w:tcBorders>
              <w:top w:val="single" w:sz="4" w:space="0" w:color="auto"/>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center"/>
              <w:textAlignment w:val="auto"/>
              <w:rPr>
                <w:rFonts w:ascii="Calibri" w:hAnsi="Calibri" w:cs="Calibri"/>
                <w:color w:val="000000"/>
                <w:sz w:val="22"/>
                <w:szCs w:val="22"/>
                <w:lang w:val="sk-SK"/>
              </w:rPr>
            </w:pPr>
            <w:r w:rsidRPr="000105A3">
              <w:rPr>
                <w:rFonts w:ascii="Calibri" w:hAnsi="Calibri" w:cs="Calibri"/>
                <w:color w:val="000000"/>
                <w:sz w:val="22"/>
                <w:szCs w:val="22"/>
                <w:lang w:val="sk-SK"/>
              </w:rPr>
              <w:t> </w:t>
            </w:r>
          </w:p>
        </w:tc>
        <w:tc>
          <w:tcPr>
            <w:tcW w:w="247" w:type="dxa"/>
            <w:tcBorders>
              <w:top w:val="single" w:sz="4" w:space="0" w:color="auto"/>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2"/>
                <w:szCs w:val="22"/>
                <w:lang w:val="sk-SK"/>
              </w:rPr>
            </w:pPr>
            <w:r w:rsidRPr="000105A3">
              <w:rPr>
                <w:rFonts w:ascii="Calibri" w:hAnsi="Calibri" w:cs="Calibri"/>
                <w:color w:val="000000"/>
                <w:sz w:val="22"/>
                <w:szCs w:val="22"/>
                <w:lang w:val="sk-SK"/>
              </w:rPr>
              <w:t> </w:t>
            </w:r>
          </w:p>
        </w:tc>
        <w:tc>
          <w:tcPr>
            <w:tcW w:w="917" w:type="dxa"/>
            <w:tcBorders>
              <w:top w:val="single" w:sz="4" w:space="0" w:color="auto"/>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2"/>
                <w:szCs w:val="22"/>
                <w:lang w:val="sk-SK"/>
              </w:rPr>
            </w:pPr>
            <w:r w:rsidRPr="000105A3">
              <w:rPr>
                <w:rFonts w:ascii="Calibri" w:hAnsi="Calibri" w:cs="Calibri"/>
                <w:color w:val="000000"/>
                <w:sz w:val="22"/>
                <w:szCs w:val="22"/>
                <w:lang w:val="sk-SK"/>
              </w:rPr>
              <w:t> </w:t>
            </w:r>
          </w:p>
        </w:tc>
        <w:tc>
          <w:tcPr>
            <w:tcW w:w="509" w:type="dxa"/>
            <w:tcBorders>
              <w:top w:val="single" w:sz="4" w:space="0" w:color="auto"/>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2"/>
                <w:szCs w:val="22"/>
                <w:lang w:val="sk-SK"/>
              </w:rPr>
            </w:pPr>
            <w:r w:rsidRPr="000105A3">
              <w:rPr>
                <w:rFonts w:ascii="Calibri" w:hAnsi="Calibri" w:cs="Calibri"/>
                <w:color w:val="000000"/>
                <w:sz w:val="22"/>
                <w:szCs w:val="22"/>
                <w:lang w:val="sk-SK"/>
              </w:rPr>
              <w:t> </w:t>
            </w:r>
          </w:p>
        </w:tc>
        <w:tc>
          <w:tcPr>
            <w:tcW w:w="180" w:type="dxa"/>
            <w:tcBorders>
              <w:top w:val="single" w:sz="4" w:space="0" w:color="auto"/>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2"/>
                <w:szCs w:val="22"/>
                <w:lang w:val="sk-SK"/>
              </w:rPr>
            </w:pPr>
            <w:r w:rsidRPr="000105A3">
              <w:rPr>
                <w:rFonts w:ascii="Calibri" w:hAnsi="Calibri" w:cs="Calibri"/>
                <w:color w:val="000000"/>
                <w:sz w:val="22"/>
                <w:szCs w:val="22"/>
                <w:lang w:val="sk-SK"/>
              </w:rPr>
              <w:t> </w:t>
            </w:r>
          </w:p>
        </w:tc>
        <w:tc>
          <w:tcPr>
            <w:tcW w:w="839" w:type="dxa"/>
            <w:tcBorders>
              <w:top w:val="single" w:sz="4" w:space="0" w:color="auto"/>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2"/>
                <w:szCs w:val="22"/>
                <w:lang w:val="sk-SK"/>
              </w:rPr>
            </w:pPr>
            <w:r w:rsidRPr="000105A3">
              <w:rPr>
                <w:rFonts w:ascii="Calibri" w:hAnsi="Calibri" w:cs="Calibri"/>
                <w:color w:val="000000"/>
                <w:sz w:val="22"/>
                <w:szCs w:val="22"/>
                <w:lang w:val="sk-SK"/>
              </w:rPr>
              <w:t> </w:t>
            </w:r>
          </w:p>
        </w:tc>
        <w:tc>
          <w:tcPr>
            <w:tcW w:w="247" w:type="dxa"/>
            <w:tcBorders>
              <w:top w:val="single" w:sz="4" w:space="0" w:color="auto"/>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 </w:t>
            </w:r>
          </w:p>
        </w:tc>
        <w:tc>
          <w:tcPr>
            <w:tcW w:w="917" w:type="dxa"/>
            <w:tcBorders>
              <w:top w:val="single" w:sz="4" w:space="0" w:color="auto"/>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 </w:t>
            </w:r>
          </w:p>
        </w:tc>
        <w:tc>
          <w:tcPr>
            <w:tcW w:w="509" w:type="dxa"/>
            <w:tcBorders>
              <w:top w:val="single" w:sz="4" w:space="0" w:color="auto"/>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 </w:t>
            </w:r>
          </w:p>
        </w:tc>
      </w:tr>
      <w:tr w:rsidR="00F04A18" w:rsidRPr="000105A3" w:rsidTr="00A65C1F">
        <w:trPr>
          <w:trHeight w:val="207"/>
        </w:trPr>
        <w:tc>
          <w:tcPr>
            <w:tcW w:w="607" w:type="dxa"/>
            <w:tcBorders>
              <w:top w:val="nil"/>
              <w:left w:val="nil"/>
              <w:bottom w:val="single" w:sz="4" w:space="0" w:color="auto"/>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Arial" w:hAnsi="Arial" w:cs="Arial"/>
                <w:sz w:val="18"/>
                <w:szCs w:val="18"/>
                <w:lang w:val="sk-SK"/>
              </w:rPr>
            </w:pPr>
            <w:r w:rsidRPr="000105A3">
              <w:rPr>
                <w:rFonts w:ascii="Arial" w:hAnsi="Arial" w:cs="Arial"/>
                <w:sz w:val="18"/>
                <w:szCs w:val="18"/>
                <w:lang w:val="sk-SK"/>
              </w:rPr>
              <w:t>kanál</w:t>
            </w:r>
          </w:p>
        </w:tc>
        <w:tc>
          <w:tcPr>
            <w:tcW w:w="840" w:type="dxa"/>
            <w:tcBorders>
              <w:top w:val="single" w:sz="4" w:space="0" w:color="auto"/>
              <w:left w:val="nil"/>
              <w:bottom w:val="single" w:sz="4" w:space="0" w:color="auto"/>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mean</w:t>
            </w:r>
          </w:p>
        </w:tc>
        <w:tc>
          <w:tcPr>
            <w:tcW w:w="247" w:type="dxa"/>
            <w:tcBorders>
              <w:top w:val="single" w:sz="4" w:space="0" w:color="auto"/>
              <w:left w:val="nil"/>
              <w:bottom w:val="single" w:sz="4" w:space="0" w:color="auto"/>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center"/>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c>
          <w:tcPr>
            <w:tcW w:w="917" w:type="dxa"/>
            <w:tcBorders>
              <w:top w:val="single" w:sz="4" w:space="0" w:color="auto"/>
              <w:left w:val="nil"/>
              <w:bottom w:val="single" w:sz="4" w:space="0" w:color="auto"/>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std</w:t>
            </w:r>
          </w:p>
        </w:tc>
        <w:tc>
          <w:tcPr>
            <w:tcW w:w="509" w:type="dxa"/>
            <w:tcBorders>
              <w:top w:val="single" w:sz="4" w:space="0" w:color="auto"/>
              <w:left w:val="nil"/>
              <w:bottom w:val="single" w:sz="4" w:space="0" w:color="auto"/>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c>
          <w:tcPr>
            <w:tcW w:w="180"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18"/>
                <w:szCs w:val="18"/>
                <w:lang w:val="sk-SK"/>
              </w:rPr>
            </w:pPr>
          </w:p>
        </w:tc>
        <w:tc>
          <w:tcPr>
            <w:tcW w:w="839" w:type="dxa"/>
            <w:tcBorders>
              <w:top w:val="single" w:sz="4" w:space="0" w:color="auto"/>
              <w:left w:val="nil"/>
              <w:bottom w:val="single" w:sz="4" w:space="0" w:color="auto"/>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 xml:space="preserve"> mean</w:t>
            </w:r>
          </w:p>
        </w:tc>
        <w:tc>
          <w:tcPr>
            <w:tcW w:w="247" w:type="dxa"/>
            <w:tcBorders>
              <w:top w:val="single" w:sz="4" w:space="0" w:color="auto"/>
              <w:left w:val="nil"/>
              <w:bottom w:val="single" w:sz="4" w:space="0" w:color="auto"/>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center"/>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c>
          <w:tcPr>
            <w:tcW w:w="917" w:type="dxa"/>
            <w:tcBorders>
              <w:top w:val="single" w:sz="4" w:space="0" w:color="auto"/>
              <w:left w:val="nil"/>
              <w:bottom w:val="single" w:sz="4" w:space="0" w:color="auto"/>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std</w:t>
            </w:r>
          </w:p>
        </w:tc>
        <w:tc>
          <w:tcPr>
            <w:tcW w:w="509" w:type="dxa"/>
            <w:tcBorders>
              <w:top w:val="single" w:sz="4" w:space="0" w:color="auto"/>
              <w:left w:val="nil"/>
              <w:bottom w:val="single" w:sz="4" w:space="0" w:color="auto"/>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c>
          <w:tcPr>
            <w:tcW w:w="180"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18"/>
                <w:szCs w:val="18"/>
                <w:lang w:val="sk-SK"/>
              </w:rPr>
            </w:pPr>
          </w:p>
        </w:tc>
        <w:tc>
          <w:tcPr>
            <w:tcW w:w="839" w:type="dxa"/>
            <w:tcBorders>
              <w:top w:val="single" w:sz="4" w:space="0" w:color="auto"/>
              <w:left w:val="nil"/>
              <w:bottom w:val="single" w:sz="4" w:space="0" w:color="auto"/>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mean</w:t>
            </w:r>
          </w:p>
        </w:tc>
        <w:tc>
          <w:tcPr>
            <w:tcW w:w="247" w:type="dxa"/>
            <w:tcBorders>
              <w:top w:val="single" w:sz="4" w:space="0" w:color="auto"/>
              <w:left w:val="nil"/>
              <w:bottom w:val="single" w:sz="4" w:space="0" w:color="auto"/>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Arial" w:hAnsi="Arial" w:cs="Arial"/>
                <w:sz w:val="18"/>
                <w:szCs w:val="18"/>
                <w:lang w:val="sk-SK"/>
              </w:rPr>
            </w:pPr>
            <w:r w:rsidRPr="000105A3">
              <w:rPr>
                <w:rFonts w:ascii="Arial" w:hAnsi="Arial" w:cs="Arial"/>
                <w:sz w:val="18"/>
                <w:szCs w:val="18"/>
                <w:lang w:val="sk-SK"/>
              </w:rPr>
              <w:t>±</w:t>
            </w:r>
          </w:p>
        </w:tc>
        <w:tc>
          <w:tcPr>
            <w:tcW w:w="917" w:type="dxa"/>
            <w:tcBorders>
              <w:top w:val="single" w:sz="4" w:space="0" w:color="auto"/>
              <w:left w:val="nil"/>
              <w:bottom w:val="single" w:sz="4" w:space="0" w:color="auto"/>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std</w:t>
            </w:r>
          </w:p>
        </w:tc>
        <w:tc>
          <w:tcPr>
            <w:tcW w:w="509" w:type="dxa"/>
            <w:tcBorders>
              <w:top w:val="single" w:sz="4" w:space="0" w:color="auto"/>
              <w:left w:val="nil"/>
              <w:bottom w:val="single" w:sz="4" w:space="0" w:color="auto"/>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r>
      <w:tr w:rsidR="00F04A18" w:rsidRPr="000105A3" w:rsidTr="00A65C1F">
        <w:trPr>
          <w:trHeight w:val="300"/>
        </w:trPr>
        <w:tc>
          <w:tcPr>
            <w:tcW w:w="60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Arial" w:hAnsi="Arial" w:cs="Arial"/>
                <w:sz w:val="18"/>
                <w:szCs w:val="18"/>
                <w:lang w:val="sk-SK"/>
              </w:rPr>
            </w:pPr>
            <w:r w:rsidRPr="000105A3">
              <w:rPr>
                <w:rFonts w:ascii="Arial" w:hAnsi="Arial" w:cs="Arial"/>
                <w:sz w:val="18"/>
                <w:szCs w:val="18"/>
                <w:lang w:val="sk-SK"/>
              </w:rPr>
              <w:t>1</w:t>
            </w:r>
          </w:p>
        </w:tc>
        <w:tc>
          <w:tcPr>
            <w:tcW w:w="840"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33.12</w:t>
            </w:r>
          </w:p>
        </w:tc>
        <w:tc>
          <w:tcPr>
            <w:tcW w:w="24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5.73</w:t>
            </w:r>
          </w:p>
        </w:tc>
        <w:tc>
          <w:tcPr>
            <w:tcW w:w="50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17.3</w:t>
            </w:r>
          </w:p>
        </w:tc>
        <w:tc>
          <w:tcPr>
            <w:tcW w:w="180"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1.15</w:t>
            </w:r>
          </w:p>
        </w:tc>
        <w:tc>
          <w:tcPr>
            <w:tcW w:w="24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0.48</w:t>
            </w:r>
          </w:p>
        </w:tc>
        <w:tc>
          <w:tcPr>
            <w:tcW w:w="50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41.3</w:t>
            </w:r>
          </w:p>
        </w:tc>
        <w:tc>
          <w:tcPr>
            <w:tcW w:w="180" w:type="dxa"/>
            <w:tcBorders>
              <w:top w:val="single" w:sz="4" w:space="0" w:color="auto"/>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 </w:t>
            </w:r>
          </w:p>
        </w:tc>
        <w:tc>
          <w:tcPr>
            <w:tcW w:w="83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0.18</w:t>
            </w:r>
          </w:p>
        </w:tc>
        <w:tc>
          <w:tcPr>
            <w:tcW w:w="24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0.032</w:t>
            </w:r>
          </w:p>
        </w:tc>
        <w:tc>
          <w:tcPr>
            <w:tcW w:w="50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18</w:t>
            </w:r>
          </w:p>
        </w:tc>
      </w:tr>
      <w:tr w:rsidR="00F04A18" w:rsidRPr="000105A3" w:rsidTr="00A65C1F">
        <w:trPr>
          <w:trHeight w:val="300"/>
        </w:trPr>
        <w:tc>
          <w:tcPr>
            <w:tcW w:w="60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Arial" w:hAnsi="Arial" w:cs="Arial"/>
                <w:sz w:val="18"/>
                <w:szCs w:val="18"/>
                <w:lang w:val="sk-SK"/>
              </w:rPr>
            </w:pPr>
            <w:r w:rsidRPr="000105A3">
              <w:rPr>
                <w:rFonts w:ascii="Arial" w:hAnsi="Arial" w:cs="Arial"/>
                <w:sz w:val="18"/>
                <w:szCs w:val="18"/>
                <w:lang w:val="sk-SK"/>
              </w:rPr>
              <w:t>2</w:t>
            </w:r>
          </w:p>
        </w:tc>
        <w:tc>
          <w:tcPr>
            <w:tcW w:w="840"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32.59</w:t>
            </w:r>
          </w:p>
        </w:tc>
        <w:tc>
          <w:tcPr>
            <w:tcW w:w="24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6.14</w:t>
            </w:r>
          </w:p>
        </w:tc>
        <w:tc>
          <w:tcPr>
            <w:tcW w:w="50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18.8</w:t>
            </w:r>
          </w:p>
        </w:tc>
        <w:tc>
          <w:tcPr>
            <w:tcW w:w="180"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1.13</w:t>
            </w:r>
          </w:p>
        </w:tc>
        <w:tc>
          <w:tcPr>
            <w:tcW w:w="24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0.46</w:t>
            </w:r>
          </w:p>
        </w:tc>
        <w:tc>
          <w:tcPr>
            <w:tcW w:w="50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40.3</w:t>
            </w:r>
          </w:p>
        </w:tc>
        <w:tc>
          <w:tcPr>
            <w:tcW w:w="180"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0.18</w:t>
            </w:r>
          </w:p>
        </w:tc>
        <w:tc>
          <w:tcPr>
            <w:tcW w:w="24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0.033</w:t>
            </w:r>
          </w:p>
        </w:tc>
        <w:tc>
          <w:tcPr>
            <w:tcW w:w="50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18</w:t>
            </w:r>
          </w:p>
        </w:tc>
      </w:tr>
      <w:tr w:rsidR="00F04A18" w:rsidRPr="000105A3" w:rsidTr="00A65C1F">
        <w:trPr>
          <w:trHeight w:val="300"/>
        </w:trPr>
        <w:tc>
          <w:tcPr>
            <w:tcW w:w="60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Arial" w:hAnsi="Arial" w:cs="Arial"/>
                <w:sz w:val="18"/>
                <w:szCs w:val="18"/>
                <w:lang w:val="sk-SK"/>
              </w:rPr>
            </w:pPr>
            <w:r w:rsidRPr="000105A3">
              <w:rPr>
                <w:rFonts w:ascii="Arial" w:hAnsi="Arial" w:cs="Arial"/>
                <w:sz w:val="18"/>
                <w:szCs w:val="18"/>
                <w:lang w:val="sk-SK"/>
              </w:rPr>
              <w:t>3</w:t>
            </w:r>
          </w:p>
        </w:tc>
        <w:tc>
          <w:tcPr>
            <w:tcW w:w="840"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19.48</w:t>
            </w:r>
          </w:p>
        </w:tc>
        <w:tc>
          <w:tcPr>
            <w:tcW w:w="24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3.69</w:t>
            </w:r>
          </w:p>
        </w:tc>
        <w:tc>
          <w:tcPr>
            <w:tcW w:w="50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18.9</w:t>
            </w:r>
          </w:p>
        </w:tc>
        <w:tc>
          <w:tcPr>
            <w:tcW w:w="180"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1.63</w:t>
            </w:r>
          </w:p>
        </w:tc>
        <w:tc>
          <w:tcPr>
            <w:tcW w:w="24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0.60</w:t>
            </w:r>
          </w:p>
        </w:tc>
        <w:tc>
          <w:tcPr>
            <w:tcW w:w="50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36.6</w:t>
            </w:r>
          </w:p>
        </w:tc>
        <w:tc>
          <w:tcPr>
            <w:tcW w:w="180"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0.28</w:t>
            </w:r>
          </w:p>
        </w:tc>
        <w:tc>
          <w:tcPr>
            <w:tcW w:w="24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0.036</w:t>
            </w:r>
          </w:p>
        </w:tc>
        <w:tc>
          <w:tcPr>
            <w:tcW w:w="50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13</w:t>
            </w:r>
          </w:p>
        </w:tc>
      </w:tr>
      <w:tr w:rsidR="00F04A18" w:rsidRPr="000105A3" w:rsidTr="00791191">
        <w:trPr>
          <w:trHeight w:val="300"/>
        </w:trPr>
        <w:tc>
          <w:tcPr>
            <w:tcW w:w="60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Arial" w:hAnsi="Arial" w:cs="Arial"/>
                <w:sz w:val="18"/>
                <w:szCs w:val="18"/>
                <w:lang w:val="sk-SK"/>
              </w:rPr>
            </w:pPr>
            <w:r w:rsidRPr="000105A3">
              <w:rPr>
                <w:rFonts w:ascii="Arial" w:hAnsi="Arial" w:cs="Arial"/>
                <w:sz w:val="18"/>
                <w:szCs w:val="18"/>
                <w:lang w:val="sk-SK"/>
              </w:rPr>
              <w:t>4</w:t>
            </w:r>
          </w:p>
        </w:tc>
        <w:tc>
          <w:tcPr>
            <w:tcW w:w="840"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19.87</w:t>
            </w:r>
          </w:p>
        </w:tc>
        <w:tc>
          <w:tcPr>
            <w:tcW w:w="24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3.77</w:t>
            </w:r>
          </w:p>
        </w:tc>
        <w:tc>
          <w:tcPr>
            <w:tcW w:w="50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19</w:t>
            </w:r>
          </w:p>
        </w:tc>
        <w:tc>
          <w:tcPr>
            <w:tcW w:w="180"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1.56</w:t>
            </w:r>
          </w:p>
        </w:tc>
        <w:tc>
          <w:tcPr>
            <w:tcW w:w="24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04A18" w:rsidRPr="000105A3" w:rsidRDefault="00F04A18" w:rsidP="00791191">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0.56</w:t>
            </w:r>
          </w:p>
        </w:tc>
        <w:tc>
          <w:tcPr>
            <w:tcW w:w="50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36</w:t>
            </w:r>
          </w:p>
        </w:tc>
        <w:tc>
          <w:tcPr>
            <w:tcW w:w="180"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0.28</w:t>
            </w:r>
          </w:p>
        </w:tc>
        <w:tc>
          <w:tcPr>
            <w:tcW w:w="24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0.034</w:t>
            </w:r>
          </w:p>
        </w:tc>
        <w:tc>
          <w:tcPr>
            <w:tcW w:w="50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12</w:t>
            </w:r>
          </w:p>
        </w:tc>
      </w:tr>
      <w:tr w:rsidR="00F04A18" w:rsidRPr="000105A3" w:rsidTr="00A65C1F">
        <w:trPr>
          <w:trHeight w:val="300"/>
        </w:trPr>
        <w:tc>
          <w:tcPr>
            <w:tcW w:w="60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Arial" w:hAnsi="Arial" w:cs="Arial"/>
                <w:sz w:val="18"/>
                <w:szCs w:val="18"/>
                <w:lang w:val="sk-SK"/>
              </w:rPr>
            </w:pPr>
            <w:r w:rsidRPr="000105A3">
              <w:rPr>
                <w:rFonts w:ascii="Arial" w:hAnsi="Arial" w:cs="Arial"/>
                <w:sz w:val="18"/>
                <w:szCs w:val="18"/>
                <w:lang w:val="sk-SK"/>
              </w:rPr>
              <w:t>5</w:t>
            </w:r>
          </w:p>
        </w:tc>
        <w:tc>
          <w:tcPr>
            <w:tcW w:w="840"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51.65</w:t>
            </w:r>
          </w:p>
        </w:tc>
        <w:tc>
          <w:tcPr>
            <w:tcW w:w="24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11.47</w:t>
            </w:r>
          </w:p>
        </w:tc>
        <w:tc>
          <w:tcPr>
            <w:tcW w:w="50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22.2</w:t>
            </w:r>
          </w:p>
        </w:tc>
        <w:tc>
          <w:tcPr>
            <w:tcW w:w="180"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0.62</w:t>
            </w:r>
          </w:p>
        </w:tc>
        <w:tc>
          <w:tcPr>
            <w:tcW w:w="24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0.21</w:t>
            </w:r>
          </w:p>
        </w:tc>
        <w:tc>
          <w:tcPr>
            <w:tcW w:w="50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33.6</w:t>
            </w:r>
          </w:p>
        </w:tc>
        <w:tc>
          <w:tcPr>
            <w:tcW w:w="180"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0.11</w:t>
            </w:r>
          </w:p>
        </w:tc>
        <w:tc>
          <w:tcPr>
            <w:tcW w:w="24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0.010</w:t>
            </w:r>
          </w:p>
        </w:tc>
        <w:tc>
          <w:tcPr>
            <w:tcW w:w="50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9</w:t>
            </w:r>
          </w:p>
        </w:tc>
      </w:tr>
      <w:tr w:rsidR="00F04A18" w:rsidRPr="000105A3" w:rsidTr="00A65C1F">
        <w:trPr>
          <w:trHeight w:val="300"/>
        </w:trPr>
        <w:tc>
          <w:tcPr>
            <w:tcW w:w="60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Arial" w:hAnsi="Arial" w:cs="Arial"/>
                <w:sz w:val="18"/>
                <w:szCs w:val="18"/>
                <w:lang w:val="sk-SK"/>
              </w:rPr>
            </w:pPr>
            <w:r w:rsidRPr="000105A3">
              <w:rPr>
                <w:rFonts w:ascii="Arial" w:hAnsi="Arial" w:cs="Arial"/>
                <w:sz w:val="18"/>
                <w:szCs w:val="18"/>
                <w:lang w:val="sk-SK"/>
              </w:rPr>
              <w:t>6</w:t>
            </w:r>
          </w:p>
        </w:tc>
        <w:tc>
          <w:tcPr>
            <w:tcW w:w="840"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51.22</w:t>
            </w:r>
          </w:p>
        </w:tc>
        <w:tc>
          <w:tcPr>
            <w:tcW w:w="24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10.59</w:t>
            </w:r>
          </w:p>
        </w:tc>
        <w:tc>
          <w:tcPr>
            <w:tcW w:w="50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20.7</w:t>
            </w:r>
          </w:p>
        </w:tc>
        <w:tc>
          <w:tcPr>
            <w:tcW w:w="180"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0.61</w:t>
            </w:r>
          </w:p>
        </w:tc>
        <w:tc>
          <w:tcPr>
            <w:tcW w:w="24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0.20</w:t>
            </w:r>
          </w:p>
        </w:tc>
        <w:tc>
          <w:tcPr>
            <w:tcW w:w="50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32.7</w:t>
            </w:r>
          </w:p>
        </w:tc>
        <w:tc>
          <w:tcPr>
            <w:tcW w:w="180"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0.11</w:t>
            </w:r>
          </w:p>
        </w:tc>
        <w:tc>
          <w:tcPr>
            <w:tcW w:w="24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0.011</w:t>
            </w:r>
          </w:p>
        </w:tc>
        <w:tc>
          <w:tcPr>
            <w:tcW w:w="50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10</w:t>
            </w:r>
          </w:p>
        </w:tc>
      </w:tr>
      <w:tr w:rsidR="00F04A18" w:rsidRPr="000105A3" w:rsidTr="00A65C1F">
        <w:trPr>
          <w:trHeight w:val="300"/>
        </w:trPr>
        <w:tc>
          <w:tcPr>
            <w:tcW w:w="60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Arial" w:hAnsi="Arial" w:cs="Arial"/>
                <w:sz w:val="18"/>
                <w:szCs w:val="18"/>
                <w:lang w:val="sk-SK"/>
              </w:rPr>
            </w:pPr>
            <w:r w:rsidRPr="000105A3">
              <w:rPr>
                <w:rFonts w:ascii="Arial" w:hAnsi="Arial" w:cs="Arial"/>
                <w:sz w:val="18"/>
                <w:szCs w:val="18"/>
                <w:lang w:val="sk-SK"/>
              </w:rPr>
              <w:t>7</w:t>
            </w:r>
          </w:p>
        </w:tc>
        <w:tc>
          <w:tcPr>
            <w:tcW w:w="840"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111.31</w:t>
            </w:r>
          </w:p>
        </w:tc>
        <w:tc>
          <w:tcPr>
            <w:tcW w:w="24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17.78</w:t>
            </w:r>
          </w:p>
        </w:tc>
        <w:tc>
          <w:tcPr>
            <w:tcW w:w="50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16</w:t>
            </w:r>
          </w:p>
        </w:tc>
        <w:tc>
          <w:tcPr>
            <w:tcW w:w="180"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1.60</w:t>
            </w:r>
          </w:p>
        </w:tc>
        <w:tc>
          <w:tcPr>
            <w:tcW w:w="24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0.49</w:t>
            </w:r>
          </w:p>
        </w:tc>
        <w:tc>
          <w:tcPr>
            <w:tcW w:w="50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30.6</w:t>
            </w:r>
          </w:p>
        </w:tc>
        <w:tc>
          <w:tcPr>
            <w:tcW w:w="180"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0.12</w:t>
            </w:r>
          </w:p>
        </w:tc>
        <w:tc>
          <w:tcPr>
            <w:tcW w:w="24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0.014</w:t>
            </w:r>
          </w:p>
        </w:tc>
        <w:tc>
          <w:tcPr>
            <w:tcW w:w="50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11</w:t>
            </w:r>
          </w:p>
        </w:tc>
      </w:tr>
      <w:tr w:rsidR="00F04A18" w:rsidRPr="000105A3" w:rsidTr="00A65C1F">
        <w:trPr>
          <w:trHeight w:val="300"/>
        </w:trPr>
        <w:tc>
          <w:tcPr>
            <w:tcW w:w="60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Arial" w:hAnsi="Arial" w:cs="Arial"/>
                <w:sz w:val="18"/>
                <w:szCs w:val="18"/>
                <w:lang w:val="sk-SK"/>
              </w:rPr>
            </w:pPr>
            <w:r w:rsidRPr="000105A3">
              <w:rPr>
                <w:rFonts w:ascii="Arial" w:hAnsi="Arial" w:cs="Arial"/>
                <w:sz w:val="18"/>
                <w:szCs w:val="18"/>
                <w:lang w:val="sk-SK"/>
              </w:rPr>
              <w:t>8</w:t>
            </w:r>
          </w:p>
        </w:tc>
        <w:tc>
          <w:tcPr>
            <w:tcW w:w="840"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110.70</w:t>
            </w:r>
          </w:p>
        </w:tc>
        <w:tc>
          <w:tcPr>
            <w:tcW w:w="24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16.76</w:t>
            </w:r>
          </w:p>
        </w:tc>
        <w:tc>
          <w:tcPr>
            <w:tcW w:w="50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15.1</w:t>
            </w:r>
          </w:p>
        </w:tc>
        <w:tc>
          <w:tcPr>
            <w:tcW w:w="180"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1.57</w:t>
            </w:r>
          </w:p>
        </w:tc>
        <w:tc>
          <w:tcPr>
            <w:tcW w:w="24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0.42</w:t>
            </w:r>
          </w:p>
        </w:tc>
        <w:tc>
          <w:tcPr>
            <w:tcW w:w="50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26.5</w:t>
            </w:r>
          </w:p>
        </w:tc>
        <w:tc>
          <w:tcPr>
            <w:tcW w:w="180"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0.12</w:t>
            </w:r>
          </w:p>
        </w:tc>
        <w:tc>
          <w:tcPr>
            <w:tcW w:w="24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0.012</w:t>
            </w:r>
          </w:p>
        </w:tc>
        <w:tc>
          <w:tcPr>
            <w:tcW w:w="50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10</w:t>
            </w:r>
          </w:p>
        </w:tc>
      </w:tr>
      <w:tr w:rsidR="00F04A18" w:rsidRPr="000105A3" w:rsidTr="00A65C1F">
        <w:trPr>
          <w:trHeight w:val="300"/>
        </w:trPr>
        <w:tc>
          <w:tcPr>
            <w:tcW w:w="60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Arial" w:hAnsi="Arial" w:cs="Arial"/>
                <w:sz w:val="18"/>
                <w:szCs w:val="18"/>
                <w:lang w:val="sk-SK"/>
              </w:rPr>
            </w:pPr>
            <w:r w:rsidRPr="000105A3">
              <w:rPr>
                <w:rFonts w:ascii="Arial" w:hAnsi="Arial" w:cs="Arial"/>
                <w:sz w:val="18"/>
                <w:szCs w:val="18"/>
                <w:lang w:val="sk-SK"/>
              </w:rPr>
              <w:t>13</w:t>
            </w:r>
          </w:p>
        </w:tc>
        <w:tc>
          <w:tcPr>
            <w:tcW w:w="840"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60.19</w:t>
            </w:r>
          </w:p>
        </w:tc>
        <w:tc>
          <w:tcPr>
            <w:tcW w:w="24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20.71</w:t>
            </w:r>
          </w:p>
        </w:tc>
        <w:tc>
          <w:tcPr>
            <w:tcW w:w="50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34.4</w:t>
            </w:r>
          </w:p>
        </w:tc>
        <w:tc>
          <w:tcPr>
            <w:tcW w:w="180"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0.74</w:t>
            </w:r>
          </w:p>
        </w:tc>
        <w:tc>
          <w:tcPr>
            <w:tcW w:w="24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0.40</w:t>
            </w:r>
          </w:p>
        </w:tc>
        <w:tc>
          <w:tcPr>
            <w:tcW w:w="50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54.4</w:t>
            </w:r>
          </w:p>
        </w:tc>
        <w:tc>
          <w:tcPr>
            <w:tcW w:w="180"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0.11</w:t>
            </w:r>
          </w:p>
        </w:tc>
        <w:tc>
          <w:tcPr>
            <w:tcW w:w="24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0.016</w:t>
            </w:r>
          </w:p>
        </w:tc>
        <w:tc>
          <w:tcPr>
            <w:tcW w:w="50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15</w:t>
            </w:r>
          </w:p>
        </w:tc>
      </w:tr>
      <w:tr w:rsidR="00F04A18" w:rsidRPr="000105A3" w:rsidTr="00A65C1F">
        <w:trPr>
          <w:trHeight w:val="300"/>
        </w:trPr>
        <w:tc>
          <w:tcPr>
            <w:tcW w:w="60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Arial" w:hAnsi="Arial" w:cs="Arial"/>
                <w:sz w:val="18"/>
                <w:szCs w:val="18"/>
                <w:lang w:val="sk-SK"/>
              </w:rPr>
            </w:pPr>
            <w:r w:rsidRPr="000105A3">
              <w:rPr>
                <w:rFonts w:ascii="Arial" w:hAnsi="Arial" w:cs="Arial"/>
                <w:sz w:val="18"/>
                <w:szCs w:val="18"/>
                <w:lang w:val="sk-SK"/>
              </w:rPr>
              <w:t>14</w:t>
            </w:r>
          </w:p>
        </w:tc>
        <w:tc>
          <w:tcPr>
            <w:tcW w:w="840"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62.93</w:t>
            </w:r>
          </w:p>
        </w:tc>
        <w:tc>
          <w:tcPr>
            <w:tcW w:w="24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21.61</w:t>
            </w:r>
          </w:p>
        </w:tc>
        <w:tc>
          <w:tcPr>
            <w:tcW w:w="50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34.3</w:t>
            </w:r>
          </w:p>
        </w:tc>
        <w:tc>
          <w:tcPr>
            <w:tcW w:w="180"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0.72</w:t>
            </w:r>
          </w:p>
        </w:tc>
        <w:tc>
          <w:tcPr>
            <w:tcW w:w="24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0.40</w:t>
            </w:r>
          </w:p>
        </w:tc>
        <w:tc>
          <w:tcPr>
            <w:tcW w:w="50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54.8</w:t>
            </w:r>
          </w:p>
        </w:tc>
        <w:tc>
          <w:tcPr>
            <w:tcW w:w="180"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0.10</w:t>
            </w:r>
          </w:p>
        </w:tc>
        <w:tc>
          <w:tcPr>
            <w:tcW w:w="24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0.013</w:t>
            </w:r>
          </w:p>
        </w:tc>
        <w:tc>
          <w:tcPr>
            <w:tcW w:w="50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13</w:t>
            </w:r>
          </w:p>
        </w:tc>
      </w:tr>
      <w:tr w:rsidR="00F04A18" w:rsidRPr="000105A3" w:rsidTr="00A65C1F">
        <w:trPr>
          <w:trHeight w:val="300"/>
        </w:trPr>
        <w:tc>
          <w:tcPr>
            <w:tcW w:w="60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Arial" w:hAnsi="Arial" w:cs="Arial"/>
                <w:sz w:val="18"/>
                <w:szCs w:val="18"/>
                <w:lang w:val="sk-SK"/>
              </w:rPr>
            </w:pPr>
            <w:r w:rsidRPr="000105A3">
              <w:rPr>
                <w:rFonts w:ascii="Arial" w:hAnsi="Arial" w:cs="Arial"/>
                <w:sz w:val="18"/>
                <w:szCs w:val="18"/>
                <w:lang w:val="sk-SK"/>
              </w:rPr>
              <w:t>15</w:t>
            </w:r>
          </w:p>
        </w:tc>
        <w:tc>
          <w:tcPr>
            <w:tcW w:w="840"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121.90</w:t>
            </w:r>
          </w:p>
        </w:tc>
        <w:tc>
          <w:tcPr>
            <w:tcW w:w="24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26.42</w:t>
            </w:r>
          </w:p>
        </w:tc>
        <w:tc>
          <w:tcPr>
            <w:tcW w:w="50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21.7</w:t>
            </w:r>
          </w:p>
        </w:tc>
        <w:tc>
          <w:tcPr>
            <w:tcW w:w="180"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1.92</w:t>
            </w:r>
          </w:p>
        </w:tc>
        <w:tc>
          <w:tcPr>
            <w:tcW w:w="24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0.68</w:t>
            </w:r>
          </w:p>
        </w:tc>
        <w:tc>
          <w:tcPr>
            <w:tcW w:w="50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35.1</w:t>
            </w:r>
          </w:p>
        </w:tc>
        <w:tc>
          <w:tcPr>
            <w:tcW w:w="180"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0.12</w:t>
            </w:r>
          </w:p>
        </w:tc>
        <w:tc>
          <w:tcPr>
            <w:tcW w:w="24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0.012</w:t>
            </w:r>
          </w:p>
        </w:tc>
        <w:tc>
          <w:tcPr>
            <w:tcW w:w="50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10</w:t>
            </w:r>
          </w:p>
        </w:tc>
      </w:tr>
      <w:tr w:rsidR="00F04A18" w:rsidRPr="000105A3" w:rsidTr="00A65C1F">
        <w:trPr>
          <w:trHeight w:val="300"/>
        </w:trPr>
        <w:tc>
          <w:tcPr>
            <w:tcW w:w="607" w:type="dxa"/>
            <w:tcBorders>
              <w:top w:val="nil"/>
              <w:left w:val="nil"/>
              <w:bottom w:val="single" w:sz="4" w:space="0" w:color="auto"/>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Arial" w:hAnsi="Arial" w:cs="Arial"/>
                <w:sz w:val="18"/>
                <w:szCs w:val="18"/>
                <w:lang w:val="sk-SK"/>
              </w:rPr>
            </w:pPr>
            <w:r w:rsidRPr="000105A3">
              <w:rPr>
                <w:rFonts w:ascii="Arial" w:hAnsi="Arial" w:cs="Arial"/>
                <w:sz w:val="18"/>
                <w:szCs w:val="18"/>
                <w:lang w:val="sk-SK"/>
              </w:rPr>
              <w:t>16</w:t>
            </w:r>
          </w:p>
        </w:tc>
        <w:tc>
          <w:tcPr>
            <w:tcW w:w="840" w:type="dxa"/>
            <w:tcBorders>
              <w:top w:val="nil"/>
              <w:left w:val="nil"/>
              <w:bottom w:val="single" w:sz="4" w:space="0" w:color="auto"/>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127.20</w:t>
            </w:r>
          </w:p>
        </w:tc>
        <w:tc>
          <w:tcPr>
            <w:tcW w:w="247" w:type="dxa"/>
            <w:tcBorders>
              <w:top w:val="nil"/>
              <w:left w:val="nil"/>
              <w:bottom w:val="single" w:sz="4" w:space="0" w:color="auto"/>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single" w:sz="4" w:space="0" w:color="auto"/>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30.24</w:t>
            </w:r>
          </w:p>
        </w:tc>
        <w:tc>
          <w:tcPr>
            <w:tcW w:w="509" w:type="dxa"/>
            <w:tcBorders>
              <w:top w:val="nil"/>
              <w:left w:val="nil"/>
              <w:bottom w:val="single" w:sz="4" w:space="0" w:color="auto"/>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23.8</w:t>
            </w:r>
          </w:p>
        </w:tc>
        <w:tc>
          <w:tcPr>
            <w:tcW w:w="180" w:type="dxa"/>
            <w:tcBorders>
              <w:top w:val="nil"/>
              <w:left w:val="nil"/>
              <w:bottom w:val="single" w:sz="4" w:space="0" w:color="auto"/>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 </w:t>
            </w:r>
          </w:p>
        </w:tc>
        <w:tc>
          <w:tcPr>
            <w:tcW w:w="839" w:type="dxa"/>
            <w:tcBorders>
              <w:top w:val="nil"/>
              <w:left w:val="nil"/>
              <w:bottom w:val="single" w:sz="4" w:space="0" w:color="auto"/>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2.37</w:t>
            </w:r>
          </w:p>
        </w:tc>
        <w:tc>
          <w:tcPr>
            <w:tcW w:w="247" w:type="dxa"/>
            <w:tcBorders>
              <w:top w:val="nil"/>
              <w:left w:val="nil"/>
              <w:bottom w:val="single" w:sz="4" w:space="0" w:color="auto"/>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single" w:sz="4" w:space="0" w:color="auto"/>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0.90</w:t>
            </w:r>
          </w:p>
        </w:tc>
        <w:tc>
          <w:tcPr>
            <w:tcW w:w="509" w:type="dxa"/>
            <w:tcBorders>
              <w:top w:val="nil"/>
              <w:left w:val="nil"/>
              <w:bottom w:val="single" w:sz="4" w:space="0" w:color="auto"/>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37.9</w:t>
            </w:r>
          </w:p>
        </w:tc>
        <w:tc>
          <w:tcPr>
            <w:tcW w:w="180" w:type="dxa"/>
            <w:tcBorders>
              <w:top w:val="nil"/>
              <w:left w:val="nil"/>
              <w:bottom w:val="single" w:sz="4" w:space="0" w:color="auto"/>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 </w:t>
            </w:r>
          </w:p>
        </w:tc>
        <w:tc>
          <w:tcPr>
            <w:tcW w:w="839" w:type="dxa"/>
            <w:tcBorders>
              <w:top w:val="nil"/>
              <w:left w:val="nil"/>
              <w:bottom w:val="single" w:sz="4" w:space="0" w:color="auto"/>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0.13</w:t>
            </w:r>
          </w:p>
        </w:tc>
        <w:tc>
          <w:tcPr>
            <w:tcW w:w="247" w:type="dxa"/>
            <w:tcBorders>
              <w:top w:val="nil"/>
              <w:left w:val="nil"/>
              <w:bottom w:val="single" w:sz="4" w:space="0" w:color="auto"/>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single" w:sz="4" w:space="0" w:color="auto"/>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0.015</w:t>
            </w:r>
          </w:p>
        </w:tc>
        <w:tc>
          <w:tcPr>
            <w:tcW w:w="509" w:type="dxa"/>
            <w:tcBorders>
              <w:top w:val="nil"/>
              <w:left w:val="nil"/>
              <w:bottom w:val="single" w:sz="4" w:space="0" w:color="auto"/>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11</w:t>
            </w:r>
          </w:p>
        </w:tc>
      </w:tr>
    </w:tbl>
    <w:p w:rsidR="00D705C8" w:rsidRPr="000105A3" w:rsidRDefault="00F04A18" w:rsidP="009C00E8">
      <w:pPr>
        <w:rPr>
          <w:lang w:val="sk-SK"/>
        </w:rPr>
      </w:pPr>
      <w:r w:rsidRPr="000105A3">
        <w:rPr>
          <w:lang w:val="sk-SK"/>
        </w:rPr>
        <w:lastRenderedPageBreak/>
        <w:t xml:space="preserve">Tabuľka </w:t>
      </w:r>
      <w:r>
        <w:rPr>
          <w:noProof/>
          <w:lang w:val="sk-SK"/>
        </w:rPr>
        <w:t>3</w:t>
      </w:r>
      <w:r w:rsidR="00910F0D" w:rsidRPr="000105A3">
        <w:rPr>
          <w:lang w:val="sk-SK"/>
        </w:rPr>
        <w:fldChar w:fldCharType="end"/>
      </w:r>
      <w:r w:rsidR="00910F0D" w:rsidRPr="000105A3">
        <w:rPr>
          <w:lang w:val="sk-SK"/>
        </w:rPr>
        <w:t>. V</w:t>
      </w:r>
      <w:r w:rsidR="00C25BB9" w:rsidRPr="000105A3">
        <w:rPr>
          <w:lang w:val="sk-SK"/>
        </w:rPr>
        <w:t> poli hodnôt</w:t>
      </w:r>
      <w:r w:rsidR="00910F0D" w:rsidRPr="000105A3">
        <w:rPr>
          <w:lang w:val="sk-SK"/>
        </w:rPr>
        <w:t xml:space="preserve"> bol spočítaný rozptyl. Pre každého </w:t>
      </w:r>
      <w:r w:rsidR="00C25BB9" w:rsidRPr="000105A3">
        <w:rPr>
          <w:lang w:val="sk-SK"/>
        </w:rPr>
        <w:t>dobrovoľníka</w:t>
      </w:r>
      <w:r w:rsidR="00910F0D" w:rsidRPr="000105A3">
        <w:rPr>
          <w:lang w:val="sk-SK"/>
        </w:rPr>
        <w:t xml:space="preserve"> dostávame rozptyl </w:t>
      </w:r>
      <w:r w:rsidR="00C25BB9" w:rsidRPr="000105A3">
        <w:rPr>
          <w:lang w:val="sk-SK"/>
        </w:rPr>
        <w:t>hodnôt</w:t>
      </w:r>
      <w:r w:rsidR="00910F0D" w:rsidRPr="000105A3">
        <w:rPr>
          <w:lang w:val="sk-SK"/>
        </w:rPr>
        <w:t xml:space="preserve"> parametrov Z0, -dZ/dt max a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00910F0D" w:rsidRPr="000105A3">
        <w:rPr>
          <w:lang w:val="sk-SK"/>
        </w:rPr>
        <w:t>. Rozptyl nám určuje mier</w:t>
      </w:r>
      <w:r w:rsidR="00BF7138" w:rsidRPr="000105A3">
        <w:rPr>
          <w:lang w:val="sk-SK"/>
        </w:rPr>
        <w:t>u zmeny parametra počas merania, alebo variabilitu tohto parametra počas merania.</w:t>
      </w:r>
      <w:r w:rsidR="00910F0D" w:rsidRPr="000105A3">
        <w:rPr>
          <w:lang w:val="sk-SK"/>
        </w:rPr>
        <w:t xml:space="preserve"> Označme </w:t>
      </w:r>
      <w:r w:rsidR="00BF7138" w:rsidRPr="000105A3">
        <w:rPr>
          <w:lang w:val="sk-SK"/>
        </w:rPr>
        <w:t>opäť</w:t>
      </w:r>
      <w:r w:rsidR="00910F0D" w:rsidRPr="000105A3">
        <w:rPr>
          <w:lang w:val="sk-SK"/>
        </w:rPr>
        <w:t xml:space="preserve"> tento rozptyl ako popisnú hodnotu pre daného </w:t>
      </w:r>
      <w:r w:rsidR="00BF7138" w:rsidRPr="000105A3">
        <w:rPr>
          <w:lang w:val="sk-SK"/>
        </w:rPr>
        <w:t>dobrovoľníka</w:t>
      </w:r>
      <w:r w:rsidR="00910F0D" w:rsidRPr="000105A3">
        <w:rPr>
          <w:lang w:val="sk-SK"/>
        </w:rPr>
        <w:t xml:space="preserve">. Aby sme odhadli ako sa parameter mení naprieč celou populáciou, spočítali sme priemernú hodnotu </w:t>
      </w:r>
      <w:r w:rsidR="00BF7138" w:rsidRPr="000105A3">
        <w:rPr>
          <w:lang w:val="sk-SK"/>
        </w:rPr>
        <w:t>popisných</w:t>
      </w:r>
      <w:r w:rsidR="00910F0D" w:rsidRPr="000105A3">
        <w:rPr>
          <w:lang w:val="sk-SK"/>
        </w:rPr>
        <w:t xml:space="preserve"> </w:t>
      </w:r>
      <w:r w:rsidR="00BF7138" w:rsidRPr="000105A3">
        <w:rPr>
          <w:lang w:val="sk-SK"/>
        </w:rPr>
        <w:t>hodnôt</w:t>
      </w:r>
      <w:r w:rsidR="00910F0D" w:rsidRPr="000105A3">
        <w:rPr>
          <w:lang w:val="sk-SK"/>
        </w:rPr>
        <w:t xml:space="preserve"> a ich rozptyl. Výsledky udáva </w:t>
      </w:r>
      <w:r w:rsidR="00C25BB9" w:rsidRPr="000105A3">
        <w:rPr>
          <w:lang w:val="sk-SK"/>
        </w:rPr>
        <w:fldChar w:fldCharType="begin"/>
      </w:r>
      <w:r w:rsidR="00C25BB9" w:rsidRPr="000105A3">
        <w:rPr>
          <w:lang w:val="sk-SK"/>
        </w:rPr>
        <w:instrText xml:space="preserve"> REF _Ref509566279 \h </w:instrText>
      </w:r>
      <w:r w:rsidR="00C25BB9" w:rsidRPr="000105A3">
        <w:rPr>
          <w:lang w:val="sk-SK"/>
        </w:rPr>
      </w:r>
      <w:r w:rsidR="00C25BB9" w:rsidRPr="000105A3">
        <w:rPr>
          <w:lang w:val="sk-SK"/>
        </w:rPr>
        <w:fldChar w:fldCharType="separate"/>
      </w:r>
      <w:r w:rsidRPr="000105A3">
        <w:rPr>
          <w:lang w:val="sk-SK"/>
        </w:rPr>
        <w:t xml:space="preserve">Tabuľka </w:t>
      </w:r>
      <w:r>
        <w:rPr>
          <w:noProof/>
          <w:lang w:val="sk-SK"/>
        </w:rPr>
        <w:t>4</w:t>
      </w:r>
      <w:r w:rsidR="00C25BB9" w:rsidRPr="000105A3">
        <w:rPr>
          <w:lang w:val="sk-SK"/>
        </w:rPr>
        <w:fldChar w:fldCharType="end"/>
      </w:r>
      <w:r w:rsidR="00C25BB9" w:rsidRPr="000105A3">
        <w:rPr>
          <w:lang w:val="sk-SK"/>
        </w:rPr>
        <w:t>.</w:t>
      </w:r>
    </w:p>
    <w:p w:rsidR="00B453C7" w:rsidRPr="000105A3" w:rsidRDefault="00B453C7" w:rsidP="00030366">
      <w:pPr>
        <w:overflowPunct/>
        <w:autoSpaceDE/>
        <w:autoSpaceDN/>
        <w:adjustRightInd/>
        <w:spacing w:line="240" w:lineRule="auto"/>
        <w:textAlignment w:val="auto"/>
        <w:rPr>
          <w:lang w:val="sk-SK"/>
        </w:rPr>
      </w:pPr>
    </w:p>
    <w:tbl>
      <w:tblPr>
        <w:tblW w:w="8489" w:type="dxa"/>
        <w:tblCellMar>
          <w:left w:w="70" w:type="dxa"/>
          <w:right w:w="70" w:type="dxa"/>
        </w:tblCellMar>
        <w:tblLook w:val="04A0" w:firstRow="1" w:lastRow="0" w:firstColumn="1" w:lastColumn="0" w:noHBand="0" w:noVBand="1"/>
      </w:tblPr>
      <w:tblGrid>
        <w:gridCol w:w="619"/>
        <w:gridCol w:w="820"/>
        <w:gridCol w:w="240"/>
        <w:gridCol w:w="940"/>
        <w:gridCol w:w="460"/>
        <w:gridCol w:w="240"/>
        <w:gridCol w:w="820"/>
        <w:gridCol w:w="240"/>
        <w:gridCol w:w="940"/>
        <w:gridCol w:w="460"/>
        <w:gridCol w:w="240"/>
        <w:gridCol w:w="820"/>
        <w:gridCol w:w="250"/>
        <w:gridCol w:w="940"/>
        <w:gridCol w:w="460"/>
      </w:tblGrid>
      <w:tr w:rsidR="00B453C7" w:rsidRPr="000105A3" w:rsidTr="00B453C7">
        <w:trPr>
          <w:trHeight w:val="1470"/>
        </w:trPr>
        <w:tc>
          <w:tcPr>
            <w:tcW w:w="619" w:type="dxa"/>
            <w:tcBorders>
              <w:top w:val="single" w:sz="4" w:space="0" w:color="auto"/>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Arial" w:hAnsi="Arial" w:cs="Arial"/>
                <w:sz w:val="18"/>
                <w:szCs w:val="18"/>
                <w:lang w:val="sk-SK"/>
              </w:rPr>
            </w:pPr>
            <w:r w:rsidRPr="000105A3">
              <w:rPr>
                <w:rFonts w:ascii="Arial" w:hAnsi="Arial" w:cs="Arial"/>
                <w:sz w:val="18"/>
                <w:szCs w:val="18"/>
                <w:lang w:val="sk-SK"/>
              </w:rPr>
              <w:t> </w:t>
            </w:r>
          </w:p>
        </w:tc>
        <w:tc>
          <w:tcPr>
            <w:tcW w:w="820" w:type="dxa"/>
            <w:tcBorders>
              <w:top w:val="single" w:sz="4" w:space="0" w:color="auto"/>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Arial" w:hAnsi="Arial" w:cs="Arial"/>
                <w:sz w:val="22"/>
                <w:szCs w:val="22"/>
                <w:lang w:val="sk-SK"/>
              </w:rPr>
            </w:pPr>
            <w:r w:rsidRPr="000105A3">
              <w:rPr>
                <w:rFonts w:ascii="Arial" w:hAnsi="Arial" w:cs="Arial"/>
                <w:sz w:val="22"/>
                <w:szCs w:val="22"/>
                <w:lang w:val="sk-SK"/>
              </w:rPr>
              <w:t> </w:t>
            </w:r>
          </w:p>
        </w:tc>
        <w:tc>
          <w:tcPr>
            <w:tcW w:w="240" w:type="dxa"/>
            <w:tcBorders>
              <w:top w:val="single" w:sz="4" w:space="0" w:color="auto"/>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jc w:val="center"/>
              <w:textAlignment w:val="auto"/>
              <w:rPr>
                <w:rFonts w:ascii="Calibri" w:hAnsi="Calibri" w:cs="Calibri"/>
                <w:color w:val="000000"/>
                <w:sz w:val="22"/>
                <w:szCs w:val="22"/>
                <w:lang w:val="sk-SK"/>
              </w:rPr>
            </w:pPr>
            <w:r w:rsidRPr="000105A3">
              <w:rPr>
                <w:lang w:val="sk-SK"/>
              </w:rPr>
              <mc:AlternateContent>
                <mc:Choice Requires="wps">
                  <w:drawing>
                    <wp:anchor distT="0" distB="0" distL="114300" distR="114300" simplePos="0" relativeHeight="251793408" behindDoc="0" locked="0" layoutInCell="1" allowOverlap="1" wp14:anchorId="329AB1BB" wp14:editId="73A12B45">
                      <wp:simplePos x="0" y="0"/>
                      <wp:positionH relativeFrom="column">
                        <wp:posOffset>-62230</wp:posOffset>
                      </wp:positionH>
                      <wp:positionV relativeFrom="paragraph">
                        <wp:posOffset>-377190</wp:posOffset>
                      </wp:positionV>
                      <wp:extent cx="1019175" cy="495300"/>
                      <wp:effectExtent l="0" t="0" r="0" b="0"/>
                      <wp:wrapNone/>
                      <wp:docPr id="495" name="BlokTextu 3"/>
                      <wp:cNvGraphicFramePr/>
                      <a:graphic xmlns:a="http://schemas.openxmlformats.org/drawingml/2006/main">
                        <a:graphicData uri="http://schemas.microsoft.com/office/word/2010/wordprocessingShape">
                          <wps:wsp>
                            <wps:cNvSpPr txBox="1"/>
                            <wps:spPr>
                              <a:xfrm>
                                <a:off x="0" y="0"/>
                                <a:ext cx="1019175" cy="495300"/>
                              </a:xfrm>
                              <a:prstGeom prst="rect">
                                <a:avLst/>
                              </a:prstGeom>
                              <a:noFill/>
                            </wps:spPr>
                            <wps:style>
                              <a:lnRef idx="0">
                                <a:scrgbClr r="0" g="0" b="0"/>
                              </a:lnRef>
                              <a:fillRef idx="0">
                                <a:scrgbClr r="0" g="0" b="0"/>
                              </a:fillRef>
                              <a:effectRef idx="0">
                                <a:scrgbClr r="0" g="0" b="0"/>
                              </a:effectRef>
                              <a:fontRef idx="minor">
                                <a:schemeClr val="tx1"/>
                              </a:fontRef>
                            </wps:style>
                            <wps:txbx>
                              <w:txbxContent>
                                <w:p w:rsidR="00673EB7" w:rsidRDefault="00673EB7" w:rsidP="00D705C8">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329AB1BB" id="_x0000_s1037" type="#_x0000_t202" style="position:absolute;left:0;text-align:left;margin-left:-4.9pt;margin-top:-29.7pt;width:80.25pt;height:39pt;z-index:2517934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" filled="f" stroked="f">
                      <v:textbox style="mso-fit-shape-to-text:t" inset="0,0,0,0">
                        <w:txbxContent>
                          <w:p w:rsidR="00673EB7" w:rsidRDefault="00673EB7" w:rsidP="00D705C8">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m:oMathPara>
                          </w:p>
                        </w:txbxContent>
                      </v:textbox>
                    </v:shape>
                  </w:pict>
                </mc:Fallback>
              </mc:AlternateContent>
            </w:r>
            <w:r w:rsidRPr="000105A3">
              <w:rPr>
                <w:rFonts w:ascii="Calibri" w:hAnsi="Calibri" w:cs="Calibri"/>
                <w:color w:val="000000"/>
                <w:sz w:val="22"/>
                <w:szCs w:val="22"/>
                <w:lang w:val="sk-SK"/>
              </w:rPr>
              <w:t> </w:t>
            </w:r>
          </w:p>
        </w:tc>
        <w:tc>
          <w:tcPr>
            <w:tcW w:w="940" w:type="dxa"/>
            <w:tcBorders>
              <w:top w:val="single" w:sz="4" w:space="0" w:color="auto"/>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22"/>
                <w:szCs w:val="22"/>
                <w:lang w:val="sk-SK"/>
              </w:rPr>
            </w:pPr>
            <w:r w:rsidRPr="000105A3">
              <w:rPr>
                <w:rFonts w:ascii="Calibri" w:hAnsi="Calibri" w:cs="Calibri"/>
                <w:color w:val="000000"/>
                <w:sz w:val="22"/>
                <w:szCs w:val="22"/>
                <w:lang w:val="sk-SK"/>
              </w:rPr>
              <w:t> </w:t>
            </w:r>
          </w:p>
        </w:tc>
        <w:tc>
          <w:tcPr>
            <w:tcW w:w="460" w:type="dxa"/>
            <w:tcBorders>
              <w:top w:val="single" w:sz="4" w:space="0" w:color="auto"/>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22"/>
                <w:szCs w:val="22"/>
                <w:lang w:val="sk-SK"/>
              </w:rPr>
            </w:pPr>
            <w:r w:rsidRPr="000105A3">
              <w:rPr>
                <w:rFonts w:ascii="Calibri" w:hAnsi="Calibri" w:cs="Calibri"/>
                <w:color w:val="000000"/>
                <w:sz w:val="22"/>
                <w:szCs w:val="22"/>
                <w:lang w:val="sk-SK"/>
              </w:rPr>
              <w:t> </w:t>
            </w:r>
          </w:p>
        </w:tc>
        <w:tc>
          <w:tcPr>
            <w:tcW w:w="240" w:type="dxa"/>
            <w:tcBorders>
              <w:top w:val="single" w:sz="4" w:space="0" w:color="auto"/>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jc w:val="right"/>
              <w:textAlignment w:val="auto"/>
              <w:rPr>
                <w:rFonts w:ascii="Calibri" w:hAnsi="Calibri" w:cs="Calibri"/>
                <w:color w:val="000000"/>
                <w:sz w:val="22"/>
                <w:szCs w:val="22"/>
                <w:lang w:val="sk-SK"/>
              </w:rPr>
            </w:pPr>
            <w:r w:rsidRPr="000105A3">
              <w:rPr>
                <w:rFonts w:ascii="Calibri" w:hAnsi="Calibri" w:cs="Calibri"/>
                <w:color w:val="000000"/>
                <w:sz w:val="22"/>
                <w:szCs w:val="22"/>
                <w:lang w:val="sk-SK"/>
              </w:rPr>
              <w:t> </w:t>
            </w:r>
          </w:p>
        </w:tc>
        <w:tc>
          <w:tcPr>
            <w:tcW w:w="820" w:type="dxa"/>
            <w:tcBorders>
              <w:top w:val="single" w:sz="4" w:space="0" w:color="auto"/>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jc w:val="center"/>
              <w:textAlignment w:val="auto"/>
              <w:rPr>
                <w:rFonts w:ascii="Calibri" w:hAnsi="Calibri" w:cs="Calibri"/>
                <w:color w:val="000000"/>
                <w:sz w:val="22"/>
                <w:szCs w:val="22"/>
                <w:lang w:val="sk-SK"/>
              </w:rPr>
            </w:pPr>
            <w:r w:rsidRPr="000105A3">
              <w:rPr>
                <w:rFonts w:ascii="Calibri" w:hAnsi="Calibri" w:cs="Calibri"/>
                <w:color w:val="000000"/>
                <w:sz w:val="22"/>
                <w:szCs w:val="22"/>
                <w:lang w:val="sk-SK"/>
              </w:rPr>
              <w:t> </w:t>
            </w:r>
          </w:p>
        </w:tc>
        <w:tc>
          <w:tcPr>
            <w:tcW w:w="240" w:type="dxa"/>
            <w:tcBorders>
              <w:top w:val="single" w:sz="4" w:space="0" w:color="auto"/>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22"/>
                <w:szCs w:val="22"/>
                <w:lang w:val="sk-SK"/>
              </w:rPr>
            </w:pPr>
            <w:r w:rsidRPr="000105A3">
              <w:rPr>
                <w:rFonts w:ascii="Calibri" w:hAnsi="Calibri" w:cs="Calibri"/>
                <w:color w:val="000000"/>
                <w:sz w:val="22"/>
                <w:szCs w:val="22"/>
                <w:lang w:val="sk-SK"/>
              </w:rPr>
              <w:t> </w:t>
            </w:r>
          </w:p>
        </w:tc>
        <w:tc>
          <w:tcPr>
            <w:tcW w:w="940" w:type="dxa"/>
            <w:tcBorders>
              <w:top w:val="single" w:sz="4" w:space="0" w:color="auto"/>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22"/>
                <w:szCs w:val="22"/>
                <w:lang w:val="sk-SK"/>
              </w:rPr>
            </w:pPr>
            <w:r w:rsidRPr="000105A3">
              <w:rPr>
                <w:lang w:val="sk-SK"/>
              </w:rPr>
              <w:drawing>
                <wp:anchor distT="0" distB="0" distL="114300" distR="114300" simplePos="0" relativeHeight="251794432" behindDoc="0" locked="0" layoutInCell="1" allowOverlap="1" wp14:anchorId="0905FC31" wp14:editId="45A89CAC">
                  <wp:simplePos x="0" y="0"/>
                  <wp:positionH relativeFrom="column">
                    <wp:posOffset>-574040</wp:posOffset>
                  </wp:positionH>
                  <wp:positionV relativeFrom="paragraph">
                    <wp:posOffset>-399415</wp:posOffset>
                  </wp:positionV>
                  <wp:extent cx="915670" cy="247650"/>
                  <wp:effectExtent l="0" t="0" r="0" b="0"/>
                  <wp:wrapNone/>
                  <wp:docPr id="497"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ázok 4"/>
                          <pic:cNvPicPr>
                            <a:picLocks noChangeAspect="1" noChangeArrowheads="1"/>
                          </pic:cNvPicPr>
                        </pic:nvPicPr>
                        <pic:blipFill>
                          <a:blip r:embed="rId43">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15670" cy="247650"/>
                          </a:xfrm>
                          <a:prstGeom prst="rect">
                            <a:avLst/>
                          </a:prstGeom>
                          <a:noFill/>
                          <a:extLst/>
                        </pic:spPr>
                      </pic:pic>
                    </a:graphicData>
                  </a:graphic>
                  <wp14:sizeRelH relativeFrom="margin">
                    <wp14:pctWidth>0</wp14:pctWidth>
                  </wp14:sizeRelH>
                  <wp14:sizeRelV relativeFrom="margin">
                    <wp14:pctHeight>0</wp14:pctHeight>
                  </wp14:sizeRelV>
                </wp:anchor>
              </w:drawing>
            </w:r>
            <w:r w:rsidRPr="000105A3">
              <w:rPr>
                <w:rFonts w:ascii="Calibri" w:hAnsi="Calibri" w:cs="Calibri"/>
                <w:color w:val="000000"/>
                <w:sz w:val="22"/>
                <w:szCs w:val="22"/>
                <w:lang w:val="sk-SK"/>
              </w:rPr>
              <w:t> </w:t>
            </w:r>
          </w:p>
        </w:tc>
        <w:tc>
          <w:tcPr>
            <w:tcW w:w="460" w:type="dxa"/>
            <w:tcBorders>
              <w:top w:val="single" w:sz="4" w:space="0" w:color="auto"/>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22"/>
                <w:szCs w:val="22"/>
                <w:lang w:val="sk-SK"/>
              </w:rPr>
            </w:pPr>
            <w:r w:rsidRPr="000105A3">
              <w:rPr>
                <w:rFonts w:ascii="Calibri" w:hAnsi="Calibri" w:cs="Calibri"/>
                <w:color w:val="000000"/>
                <w:sz w:val="22"/>
                <w:szCs w:val="22"/>
                <w:lang w:val="sk-SK"/>
              </w:rPr>
              <w:t> </w:t>
            </w:r>
          </w:p>
        </w:tc>
        <w:tc>
          <w:tcPr>
            <w:tcW w:w="240" w:type="dxa"/>
            <w:tcBorders>
              <w:top w:val="single" w:sz="4" w:space="0" w:color="auto"/>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22"/>
                <w:szCs w:val="22"/>
                <w:lang w:val="sk-SK"/>
              </w:rPr>
            </w:pPr>
            <w:r w:rsidRPr="000105A3">
              <w:rPr>
                <w:rFonts w:ascii="Calibri" w:hAnsi="Calibri" w:cs="Calibri"/>
                <w:color w:val="000000"/>
                <w:sz w:val="22"/>
                <w:szCs w:val="22"/>
                <w:lang w:val="sk-SK"/>
              </w:rPr>
              <w:t> </w:t>
            </w:r>
          </w:p>
        </w:tc>
        <w:tc>
          <w:tcPr>
            <w:tcW w:w="820" w:type="dxa"/>
            <w:tcBorders>
              <w:top w:val="single" w:sz="4" w:space="0" w:color="auto"/>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22"/>
                <w:szCs w:val="22"/>
                <w:lang w:val="sk-SK"/>
              </w:rPr>
            </w:pPr>
            <w:r w:rsidRPr="000105A3">
              <w:rPr>
                <w:rFonts w:ascii="Calibri" w:hAnsi="Calibri" w:cs="Calibri"/>
                <w:color w:val="000000"/>
                <w:sz w:val="22"/>
                <w:szCs w:val="22"/>
                <w:lang w:val="sk-SK"/>
              </w:rPr>
              <w:t> </w:t>
            </w:r>
          </w:p>
        </w:tc>
        <w:tc>
          <w:tcPr>
            <w:tcW w:w="250" w:type="dxa"/>
            <w:tcBorders>
              <w:top w:val="single" w:sz="4" w:space="0" w:color="auto"/>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 </w:t>
            </w:r>
          </w:p>
        </w:tc>
        <w:tc>
          <w:tcPr>
            <w:tcW w:w="940" w:type="dxa"/>
            <w:tcBorders>
              <w:top w:val="single" w:sz="4" w:space="0" w:color="auto"/>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105A3">
              <w:rPr>
                <w:lang w:val="sk-SK"/>
              </w:rPr>
              <mc:AlternateContent>
                <mc:Choice Requires="wps">
                  <w:drawing>
                    <wp:anchor distT="0" distB="0" distL="114300" distR="114300" simplePos="0" relativeHeight="251795456" behindDoc="0" locked="0" layoutInCell="1" allowOverlap="1" wp14:anchorId="708F4727" wp14:editId="43A986BF">
                      <wp:simplePos x="0" y="0"/>
                      <wp:positionH relativeFrom="column">
                        <wp:posOffset>-535305</wp:posOffset>
                      </wp:positionH>
                      <wp:positionV relativeFrom="paragraph">
                        <wp:posOffset>-575310</wp:posOffset>
                      </wp:positionV>
                      <wp:extent cx="1026160" cy="499745"/>
                      <wp:effectExtent l="0" t="0" r="0" b="0"/>
                      <wp:wrapNone/>
                      <wp:docPr id="496" name="BlokTextu 3"/>
                      <wp:cNvGraphicFramePr/>
                      <a:graphic xmlns:a="http://schemas.openxmlformats.org/drawingml/2006/main">
                        <a:graphicData uri="http://schemas.microsoft.com/office/word/2010/wordprocessingShape">
                          <wps:wsp>
                            <wps:cNvSpPr txBox="1"/>
                            <wps:spPr>
                              <a:xfrm>
                                <a:off x="0" y="0"/>
                                <a:ext cx="1026160" cy="499745"/>
                              </a:xfrm>
                              <a:prstGeom prst="rect">
                                <a:avLst/>
                              </a:prstGeom>
                              <a:noFill/>
                            </wps:spPr>
                            <wps:style>
                              <a:lnRef idx="0">
                                <a:scrgbClr r="0" g="0" b="0"/>
                              </a:lnRef>
                              <a:fillRef idx="0">
                                <a:scrgbClr r="0" g="0" b="0"/>
                              </a:fillRef>
                              <a:effectRef idx="0">
                                <a:scrgbClr r="0" g="0" b="0"/>
                              </a:effectRef>
                              <a:fontRef idx="minor">
                                <a:schemeClr val="tx1"/>
                              </a:fontRef>
                            </wps:style>
                            <wps:txbx>
                              <w:txbxContent>
                                <w:p w:rsidR="00673EB7" w:rsidRDefault="00673EB7" w:rsidP="00D705C8">
                                  <w:pPr>
                                    <w:pStyle w:val="Normlnywebov"/>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den>
                                          </m:f>
                                        </m:e>
                                      </m:rad>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708F4727" id="_x0000_s1038" type="#_x0000_t202" style="position:absolute;left:0;text-align:left;margin-left:-42.15pt;margin-top:-45.3pt;width:80.8pt;height:39.35pt;z-index:2517954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" filled="f" stroked="f">
                      <v:textbox style="mso-fit-shape-to-text:t" inset="0,0,0,0">
                        <w:txbxContent>
                          <w:p w:rsidR="00673EB7" w:rsidRDefault="00673EB7" w:rsidP="00D705C8">
                            <w:pPr>
                              <w:pStyle w:val="Normlnywebov"/>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den>
                                    </m:f>
                                  </m:e>
                                </m:rad>
                              </m:oMath>
                            </m:oMathPara>
                          </w:p>
                        </w:txbxContent>
                      </v:textbox>
                    </v:shape>
                  </w:pict>
                </mc:Fallback>
              </mc:AlternateContent>
            </w:r>
            <w:r w:rsidRPr="000105A3">
              <w:rPr>
                <w:rFonts w:ascii="Calibri" w:hAnsi="Calibri" w:cs="Calibri"/>
                <w:color w:val="000000"/>
                <w:sz w:val="18"/>
                <w:szCs w:val="18"/>
                <w:lang w:val="sk-SK"/>
              </w:rPr>
              <w:t> </w:t>
            </w:r>
          </w:p>
        </w:tc>
        <w:tc>
          <w:tcPr>
            <w:tcW w:w="460" w:type="dxa"/>
            <w:tcBorders>
              <w:top w:val="single" w:sz="4" w:space="0" w:color="auto"/>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 </w:t>
            </w:r>
          </w:p>
        </w:tc>
      </w:tr>
      <w:tr w:rsidR="00B453C7" w:rsidRPr="000105A3" w:rsidTr="00B453C7">
        <w:trPr>
          <w:trHeight w:val="300"/>
        </w:trPr>
        <w:tc>
          <w:tcPr>
            <w:tcW w:w="619" w:type="dxa"/>
            <w:tcBorders>
              <w:top w:val="nil"/>
              <w:left w:val="nil"/>
              <w:bottom w:val="single" w:sz="4" w:space="0" w:color="auto"/>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Arial" w:hAnsi="Arial" w:cs="Arial"/>
                <w:sz w:val="20"/>
                <w:lang w:val="sk-SK"/>
              </w:rPr>
            </w:pPr>
            <w:r w:rsidRPr="000105A3">
              <w:rPr>
                <w:rFonts w:ascii="Arial" w:hAnsi="Arial" w:cs="Arial"/>
                <w:sz w:val="20"/>
                <w:lang w:val="sk-SK"/>
              </w:rPr>
              <w:t>kanál</w:t>
            </w:r>
          </w:p>
        </w:tc>
        <w:tc>
          <w:tcPr>
            <w:tcW w:w="820" w:type="dxa"/>
            <w:tcBorders>
              <w:top w:val="single" w:sz="4" w:space="0" w:color="auto"/>
              <w:left w:val="nil"/>
              <w:bottom w:val="single" w:sz="4" w:space="0" w:color="auto"/>
              <w:right w:val="nil"/>
            </w:tcBorders>
            <w:shd w:val="clear" w:color="auto" w:fill="auto"/>
            <w:noWrap/>
            <w:vAlign w:val="bottom"/>
            <w:hideMark/>
          </w:tcPr>
          <w:p w:rsidR="00B453C7" w:rsidRPr="000105A3" w:rsidRDefault="00B453C7" w:rsidP="00B453C7">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 mean</w:t>
            </w:r>
          </w:p>
        </w:tc>
        <w:tc>
          <w:tcPr>
            <w:tcW w:w="240" w:type="dxa"/>
            <w:tcBorders>
              <w:top w:val="single" w:sz="4" w:space="0" w:color="auto"/>
              <w:left w:val="nil"/>
              <w:bottom w:val="single" w:sz="4" w:space="0" w:color="auto"/>
              <w:right w:val="nil"/>
            </w:tcBorders>
            <w:shd w:val="clear" w:color="auto" w:fill="auto"/>
            <w:noWrap/>
            <w:vAlign w:val="bottom"/>
            <w:hideMark/>
          </w:tcPr>
          <w:p w:rsidR="00B453C7" w:rsidRPr="000105A3" w:rsidRDefault="00B453C7" w:rsidP="00B453C7">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40" w:type="dxa"/>
            <w:tcBorders>
              <w:top w:val="single" w:sz="4" w:space="0" w:color="auto"/>
              <w:left w:val="nil"/>
              <w:bottom w:val="single" w:sz="4" w:space="0" w:color="auto"/>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std</w:t>
            </w:r>
          </w:p>
        </w:tc>
        <w:tc>
          <w:tcPr>
            <w:tcW w:w="460" w:type="dxa"/>
            <w:tcBorders>
              <w:top w:val="single" w:sz="4" w:space="0" w:color="auto"/>
              <w:left w:val="nil"/>
              <w:bottom w:val="single" w:sz="4" w:space="0" w:color="auto"/>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24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20"/>
                <w:lang w:val="sk-SK"/>
              </w:rPr>
            </w:pPr>
          </w:p>
        </w:tc>
        <w:tc>
          <w:tcPr>
            <w:tcW w:w="820" w:type="dxa"/>
            <w:tcBorders>
              <w:top w:val="single" w:sz="4" w:space="0" w:color="auto"/>
              <w:left w:val="nil"/>
              <w:bottom w:val="single" w:sz="4" w:space="0" w:color="auto"/>
              <w:right w:val="nil"/>
            </w:tcBorders>
            <w:shd w:val="clear" w:color="auto" w:fill="auto"/>
            <w:noWrap/>
            <w:vAlign w:val="bottom"/>
            <w:hideMark/>
          </w:tcPr>
          <w:p w:rsidR="00B453C7" w:rsidRPr="000105A3" w:rsidRDefault="00B453C7" w:rsidP="00B453C7">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 mean</w:t>
            </w:r>
          </w:p>
        </w:tc>
        <w:tc>
          <w:tcPr>
            <w:tcW w:w="240" w:type="dxa"/>
            <w:tcBorders>
              <w:top w:val="single" w:sz="4" w:space="0" w:color="auto"/>
              <w:left w:val="nil"/>
              <w:bottom w:val="single" w:sz="4" w:space="0" w:color="auto"/>
              <w:right w:val="nil"/>
            </w:tcBorders>
            <w:shd w:val="clear" w:color="auto" w:fill="auto"/>
            <w:noWrap/>
            <w:vAlign w:val="bottom"/>
            <w:hideMark/>
          </w:tcPr>
          <w:p w:rsidR="00B453C7" w:rsidRPr="000105A3" w:rsidRDefault="00B453C7" w:rsidP="00B453C7">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40" w:type="dxa"/>
            <w:tcBorders>
              <w:top w:val="single" w:sz="4" w:space="0" w:color="auto"/>
              <w:left w:val="nil"/>
              <w:bottom w:val="single" w:sz="4" w:space="0" w:color="auto"/>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std</w:t>
            </w:r>
          </w:p>
        </w:tc>
        <w:tc>
          <w:tcPr>
            <w:tcW w:w="460" w:type="dxa"/>
            <w:tcBorders>
              <w:top w:val="single" w:sz="4" w:space="0" w:color="auto"/>
              <w:left w:val="nil"/>
              <w:bottom w:val="single" w:sz="4" w:space="0" w:color="auto"/>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24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20"/>
                <w:lang w:val="sk-SK"/>
              </w:rPr>
            </w:pPr>
          </w:p>
        </w:tc>
        <w:tc>
          <w:tcPr>
            <w:tcW w:w="820" w:type="dxa"/>
            <w:tcBorders>
              <w:top w:val="single" w:sz="4" w:space="0" w:color="auto"/>
              <w:left w:val="nil"/>
              <w:bottom w:val="single" w:sz="4" w:space="0" w:color="auto"/>
              <w:right w:val="nil"/>
            </w:tcBorders>
            <w:shd w:val="clear" w:color="auto" w:fill="auto"/>
            <w:noWrap/>
            <w:vAlign w:val="bottom"/>
            <w:hideMark/>
          </w:tcPr>
          <w:p w:rsidR="00B453C7" w:rsidRPr="000105A3" w:rsidRDefault="00B453C7" w:rsidP="00B453C7">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 mean</w:t>
            </w:r>
          </w:p>
        </w:tc>
        <w:tc>
          <w:tcPr>
            <w:tcW w:w="250" w:type="dxa"/>
            <w:tcBorders>
              <w:top w:val="single" w:sz="4" w:space="0" w:color="auto"/>
              <w:left w:val="nil"/>
              <w:bottom w:val="single" w:sz="4" w:space="0" w:color="auto"/>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Arial" w:hAnsi="Arial" w:cs="Arial"/>
                <w:sz w:val="20"/>
                <w:lang w:val="sk-SK"/>
              </w:rPr>
            </w:pPr>
            <w:r w:rsidRPr="000105A3">
              <w:rPr>
                <w:rFonts w:ascii="Arial" w:hAnsi="Arial" w:cs="Arial"/>
                <w:sz w:val="20"/>
                <w:lang w:val="sk-SK"/>
              </w:rPr>
              <w:t>±</w:t>
            </w:r>
          </w:p>
        </w:tc>
        <w:tc>
          <w:tcPr>
            <w:tcW w:w="940" w:type="dxa"/>
            <w:tcBorders>
              <w:top w:val="single" w:sz="4" w:space="0" w:color="auto"/>
              <w:left w:val="nil"/>
              <w:bottom w:val="single" w:sz="4" w:space="0" w:color="auto"/>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std</w:t>
            </w:r>
          </w:p>
        </w:tc>
        <w:tc>
          <w:tcPr>
            <w:tcW w:w="460" w:type="dxa"/>
            <w:tcBorders>
              <w:top w:val="single" w:sz="4" w:space="0" w:color="auto"/>
              <w:left w:val="nil"/>
              <w:bottom w:val="single" w:sz="4" w:space="0" w:color="auto"/>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w:t>
            </w:r>
          </w:p>
        </w:tc>
      </w:tr>
      <w:tr w:rsidR="00B453C7" w:rsidRPr="000105A3" w:rsidTr="00B453C7">
        <w:trPr>
          <w:trHeight w:val="300"/>
        </w:trPr>
        <w:tc>
          <w:tcPr>
            <w:tcW w:w="619"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Arial" w:hAnsi="Arial" w:cs="Arial"/>
                <w:sz w:val="18"/>
                <w:szCs w:val="18"/>
                <w:lang w:val="sk-SK"/>
              </w:rPr>
            </w:pPr>
            <w:r w:rsidRPr="000105A3">
              <w:rPr>
                <w:rFonts w:ascii="Arial" w:hAnsi="Arial" w:cs="Arial"/>
                <w:sz w:val="18"/>
                <w:szCs w:val="18"/>
                <w:lang w:val="sk-SK"/>
              </w:rPr>
              <w:t>1</w:t>
            </w:r>
          </w:p>
        </w:tc>
        <w:tc>
          <w:tcPr>
            <w:tcW w:w="82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7.51E-02</w:t>
            </w:r>
          </w:p>
        </w:tc>
        <w:tc>
          <w:tcPr>
            <w:tcW w:w="24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6.74E-02</w:t>
            </w:r>
          </w:p>
        </w:tc>
        <w:tc>
          <w:tcPr>
            <w:tcW w:w="46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0.23</w:t>
            </w:r>
          </w:p>
        </w:tc>
        <w:tc>
          <w:tcPr>
            <w:tcW w:w="24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1.18E-01</w:t>
            </w:r>
          </w:p>
        </w:tc>
        <w:tc>
          <w:tcPr>
            <w:tcW w:w="24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5.72E-02</w:t>
            </w:r>
          </w:p>
        </w:tc>
        <w:tc>
          <w:tcPr>
            <w:tcW w:w="46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10.2</w:t>
            </w:r>
          </w:p>
        </w:tc>
        <w:tc>
          <w:tcPr>
            <w:tcW w:w="24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9.50E-03</w:t>
            </w:r>
          </w:p>
        </w:tc>
        <w:tc>
          <w:tcPr>
            <w:tcW w:w="25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4.14E-03</w:t>
            </w:r>
          </w:p>
        </w:tc>
        <w:tc>
          <w:tcPr>
            <w:tcW w:w="46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5.18</w:t>
            </w:r>
          </w:p>
        </w:tc>
      </w:tr>
      <w:tr w:rsidR="00B453C7" w:rsidRPr="000105A3" w:rsidTr="00B453C7">
        <w:trPr>
          <w:trHeight w:val="300"/>
        </w:trPr>
        <w:tc>
          <w:tcPr>
            <w:tcW w:w="619"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Arial" w:hAnsi="Arial" w:cs="Arial"/>
                <w:sz w:val="18"/>
                <w:szCs w:val="18"/>
                <w:lang w:val="sk-SK"/>
              </w:rPr>
            </w:pPr>
            <w:r w:rsidRPr="000105A3">
              <w:rPr>
                <w:rFonts w:ascii="Arial" w:hAnsi="Arial" w:cs="Arial"/>
                <w:sz w:val="18"/>
                <w:szCs w:val="18"/>
                <w:lang w:val="sk-SK"/>
              </w:rPr>
              <w:t>2</w:t>
            </w:r>
          </w:p>
        </w:tc>
        <w:tc>
          <w:tcPr>
            <w:tcW w:w="82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7.95E-02</w:t>
            </w:r>
          </w:p>
        </w:tc>
        <w:tc>
          <w:tcPr>
            <w:tcW w:w="24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6.78E-02</w:t>
            </w:r>
          </w:p>
        </w:tc>
        <w:tc>
          <w:tcPr>
            <w:tcW w:w="46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0.24</w:t>
            </w:r>
          </w:p>
        </w:tc>
        <w:tc>
          <w:tcPr>
            <w:tcW w:w="24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1.20E-01</w:t>
            </w:r>
          </w:p>
        </w:tc>
        <w:tc>
          <w:tcPr>
            <w:tcW w:w="24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5.81E-02</w:t>
            </w:r>
          </w:p>
        </w:tc>
        <w:tc>
          <w:tcPr>
            <w:tcW w:w="46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10.6</w:t>
            </w:r>
          </w:p>
        </w:tc>
        <w:tc>
          <w:tcPr>
            <w:tcW w:w="24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9.85E-03</w:t>
            </w:r>
          </w:p>
        </w:tc>
        <w:tc>
          <w:tcPr>
            <w:tcW w:w="25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4.41E-03</w:t>
            </w:r>
          </w:p>
        </w:tc>
        <w:tc>
          <w:tcPr>
            <w:tcW w:w="46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5.36</w:t>
            </w:r>
          </w:p>
        </w:tc>
      </w:tr>
      <w:tr w:rsidR="00B453C7" w:rsidRPr="000105A3" w:rsidTr="00B453C7">
        <w:trPr>
          <w:trHeight w:val="300"/>
        </w:trPr>
        <w:tc>
          <w:tcPr>
            <w:tcW w:w="619"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Arial" w:hAnsi="Arial" w:cs="Arial"/>
                <w:sz w:val="18"/>
                <w:szCs w:val="18"/>
                <w:lang w:val="sk-SK"/>
              </w:rPr>
            </w:pPr>
            <w:r w:rsidRPr="000105A3">
              <w:rPr>
                <w:rFonts w:ascii="Arial" w:hAnsi="Arial" w:cs="Arial"/>
                <w:sz w:val="18"/>
                <w:szCs w:val="18"/>
                <w:lang w:val="sk-SK"/>
              </w:rPr>
              <w:t>3</w:t>
            </w:r>
          </w:p>
        </w:tc>
        <w:tc>
          <w:tcPr>
            <w:tcW w:w="82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1.90E-01</w:t>
            </w:r>
          </w:p>
        </w:tc>
        <w:tc>
          <w:tcPr>
            <w:tcW w:w="24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1.63E-01</w:t>
            </w:r>
          </w:p>
        </w:tc>
        <w:tc>
          <w:tcPr>
            <w:tcW w:w="46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0.98</w:t>
            </w:r>
          </w:p>
        </w:tc>
        <w:tc>
          <w:tcPr>
            <w:tcW w:w="24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1.43E-01</w:t>
            </w:r>
          </w:p>
        </w:tc>
        <w:tc>
          <w:tcPr>
            <w:tcW w:w="24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8.79E-02</w:t>
            </w:r>
          </w:p>
        </w:tc>
        <w:tc>
          <w:tcPr>
            <w:tcW w:w="46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8.7</w:t>
            </w:r>
          </w:p>
        </w:tc>
        <w:tc>
          <w:tcPr>
            <w:tcW w:w="24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1.17E-02</w:t>
            </w:r>
          </w:p>
        </w:tc>
        <w:tc>
          <w:tcPr>
            <w:tcW w:w="25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5.55E-03</w:t>
            </w:r>
          </w:p>
        </w:tc>
        <w:tc>
          <w:tcPr>
            <w:tcW w:w="46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4.12</w:t>
            </w:r>
          </w:p>
        </w:tc>
      </w:tr>
      <w:tr w:rsidR="00B453C7" w:rsidRPr="000105A3" w:rsidTr="00B453C7">
        <w:trPr>
          <w:trHeight w:val="300"/>
        </w:trPr>
        <w:tc>
          <w:tcPr>
            <w:tcW w:w="619"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Arial" w:hAnsi="Arial" w:cs="Arial"/>
                <w:sz w:val="18"/>
                <w:szCs w:val="18"/>
                <w:lang w:val="sk-SK"/>
              </w:rPr>
            </w:pPr>
            <w:r w:rsidRPr="000105A3">
              <w:rPr>
                <w:rFonts w:ascii="Arial" w:hAnsi="Arial" w:cs="Arial"/>
                <w:sz w:val="18"/>
                <w:szCs w:val="18"/>
                <w:lang w:val="sk-SK"/>
              </w:rPr>
              <w:t>4</w:t>
            </w:r>
          </w:p>
        </w:tc>
        <w:tc>
          <w:tcPr>
            <w:tcW w:w="82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1.91E-01</w:t>
            </w:r>
          </w:p>
        </w:tc>
        <w:tc>
          <w:tcPr>
            <w:tcW w:w="24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1.68E-01</w:t>
            </w:r>
          </w:p>
        </w:tc>
        <w:tc>
          <w:tcPr>
            <w:tcW w:w="46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0.96</w:t>
            </w:r>
          </w:p>
        </w:tc>
        <w:tc>
          <w:tcPr>
            <w:tcW w:w="24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1.40E-01</w:t>
            </w:r>
          </w:p>
        </w:tc>
        <w:tc>
          <w:tcPr>
            <w:tcW w:w="24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8.21E-02</w:t>
            </w:r>
          </w:p>
        </w:tc>
        <w:tc>
          <w:tcPr>
            <w:tcW w:w="46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8.9</w:t>
            </w:r>
          </w:p>
        </w:tc>
        <w:tc>
          <w:tcPr>
            <w:tcW w:w="24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1.15E-02</w:t>
            </w:r>
          </w:p>
        </w:tc>
        <w:tc>
          <w:tcPr>
            <w:tcW w:w="25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5.04E-03</w:t>
            </w:r>
          </w:p>
        </w:tc>
        <w:tc>
          <w:tcPr>
            <w:tcW w:w="46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4.17</w:t>
            </w:r>
          </w:p>
        </w:tc>
      </w:tr>
      <w:tr w:rsidR="00B453C7" w:rsidRPr="000105A3" w:rsidTr="00B453C7">
        <w:trPr>
          <w:trHeight w:val="300"/>
        </w:trPr>
        <w:tc>
          <w:tcPr>
            <w:tcW w:w="619"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Arial" w:hAnsi="Arial" w:cs="Arial"/>
                <w:sz w:val="18"/>
                <w:szCs w:val="18"/>
                <w:lang w:val="sk-SK"/>
              </w:rPr>
            </w:pPr>
            <w:r w:rsidRPr="000105A3">
              <w:rPr>
                <w:rFonts w:ascii="Arial" w:hAnsi="Arial" w:cs="Arial"/>
                <w:sz w:val="18"/>
                <w:szCs w:val="18"/>
                <w:lang w:val="sk-SK"/>
              </w:rPr>
              <w:t>5</w:t>
            </w:r>
          </w:p>
        </w:tc>
        <w:tc>
          <w:tcPr>
            <w:tcW w:w="82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3.00E-02</w:t>
            </w:r>
          </w:p>
        </w:tc>
        <w:tc>
          <w:tcPr>
            <w:tcW w:w="24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1.54E-02</w:t>
            </w:r>
          </w:p>
        </w:tc>
        <w:tc>
          <w:tcPr>
            <w:tcW w:w="46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0.06</w:t>
            </w:r>
          </w:p>
        </w:tc>
        <w:tc>
          <w:tcPr>
            <w:tcW w:w="24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6.11E-02</w:t>
            </w:r>
          </w:p>
        </w:tc>
        <w:tc>
          <w:tcPr>
            <w:tcW w:w="24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1.25E-02</w:t>
            </w:r>
          </w:p>
        </w:tc>
        <w:tc>
          <w:tcPr>
            <w:tcW w:w="46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9.8</w:t>
            </w:r>
          </w:p>
        </w:tc>
        <w:tc>
          <w:tcPr>
            <w:tcW w:w="24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5.53E-03</w:t>
            </w:r>
          </w:p>
        </w:tc>
        <w:tc>
          <w:tcPr>
            <w:tcW w:w="25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9.16E-04</w:t>
            </w:r>
          </w:p>
        </w:tc>
        <w:tc>
          <w:tcPr>
            <w:tcW w:w="46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5.09</w:t>
            </w:r>
          </w:p>
        </w:tc>
      </w:tr>
      <w:tr w:rsidR="00B453C7" w:rsidRPr="000105A3" w:rsidTr="00B453C7">
        <w:trPr>
          <w:trHeight w:val="300"/>
        </w:trPr>
        <w:tc>
          <w:tcPr>
            <w:tcW w:w="619"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Arial" w:hAnsi="Arial" w:cs="Arial"/>
                <w:sz w:val="18"/>
                <w:szCs w:val="18"/>
                <w:lang w:val="sk-SK"/>
              </w:rPr>
            </w:pPr>
            <w:r w:rsidRPr="000105A3">
              <w:rPr>
                <w:rFonts w:ascii="Arial" w:hAnsi="Arial" w:cs="Arial"/>
                <w:sz w:val="18"/>
                <w:szCs w:val="18"/>
                <w:lang w:val="sk-SK"/>
              </w:rPr>
              <w:t>6</w:t>
            </w:r>
          </w:p>
        </w:tc>
        <w:tc>
          <w:tcPr>
            <w:tcW w:w="82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2.22E-02</w:t>
            </w:r>
          </w:p>
        </w:tc>
        <w:tc>
          <w:tcPr>
            <w:tcW w:w="24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9.74E-03</w:t>
            </w:r>
          </w:p>
        </w:tc>
        <w:tc>
          <w:tcPr>
            <w:tcW w:w="46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0.04</w:t>
            </w:r>
          </w:p>
        </w:tc>
        <w:tc>
          <w:tcPr>
            <w:tcW w:w="24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6.07E-02</w:t>
            </w:r>
          </w:p>
        </w:tc>
        <w:tc>
          <w:tcPr>
            <w:tcW w:w="24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1.43E-02</w:t>
            </w:r>
          </w:p>
        </w:tc>
        <w:tc>
          <w:tcPr>
            <w:tcW w:w="46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9.9</w:t>
            </w:r>
          </w:p>
        </w:tc>
        <w:tc>
          <w:tcPr>
            <w:tcW w:w="24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5.55E-03</w:t>
            </w:r>
          </w:p>
        </w:tc>
        <w:tc>
          <w:tcPr>
            <w:tcW w:w="25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9.25E-04</w:t>
            </w:r>
          </w:p>
        </w:tc>
        <w:tc>
          <w:tcPr>
            <w:tcW w:w="46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5.13</w:t>
            </w:r>
          </w:p>
        </w:tc>
      </w:tr>
      <w:tr w:rsidR="00B453C7" w:rsidRPr="000105A3" w:rsidTr="00B453C7">
        <w:trPr>
          <w:trHeight w:val="300"/>
        </w:trPr>
        <w:tc>
          <w:tcPr>
            <w:tcW w:w="619"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Arial" w:hAnsi="Arial" w:cs="Arial"/>
                <w:sz w:val="18"/>
                <w:szCs w:val="18"/>
                <w:lang w:val="sk-SK"/>
              </w:rPr>
            </w:pPr>
            <w:r w:rsidRPr="000105A3">
              <w:rPr>
                <w:rFonts w:ascii="Arial" w:hAnsi="Arial" w:cs="Arial"/>
                <w:sz w:val="18"/>
                <w:szCs w:val="18"/>
                <w:lang w:val="sk-SK"/>
              </w:rPr>
              <w:t>7</w:t>
            </w:r>
          </w:p>
        </w:tc>
        <w:tc>
          <w:tcPr>
            <w:tcW w:w="82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5.61E-02</w:t>
            </w:r>
          </w:p>
        </w:tc>
        <w:tc>
          <w:tcPr>
            <w:tcW w:w="24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3.18E-02</w:t>
            </w:r>
          </w:p>
        </w:tc>
        <w:tc>
          <w:tcPr>
            <w:tcW w:w="46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0.05</w:t>
            </w:r>
          </w:p>
        </w:tc>
        <w:tc>
          <w:tcPr>
            <w:tcW w:w="24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1.48E-01</w:t>
            </w:r>
          </w:p>
        </w:tc>
        <w:tc>
          <w:tcPr>
            <w:tcW w:w="24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3.37E-02</w:t>
            </w:r>
          </w:p>
        </w:tc>
        <w:tc>
          <w:tcPr>
            <w:tcW w:w="46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9.2</w:t>
            </w:r>
          </w:p>
        </w:tc>
        <w:tc>
          <w:tcPr>
            <w:tcW w:w="24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5.61E-03</w:t>
            </w:r>
          </w:p>
        </w:tc>
        <w:tc>
          <w:tcPr>
            <w:tcW w:w="25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7.84E-04</w:t>
            </w:r>
          </w:p>
        </w:tc>
        <w:tc>
          <w:tcPr>
            <w:tcW w:w="46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4.72</w:t>
            </w:r>
          </w:p>
        </w:tc>
      </w:tr>
      <w:tr w:rsidR="00B453C7" w:rsidRPr="000105A3" w:rsidTr="00B453C7">
        <w:trPr>
          <w:trHeight w:val="300"/>
        </w:trPr>
        <w:tc>
          <w:tcPr>
            <w:tcW w:w="619"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Arial" w:hAnsi="Arial" w:cs="Arial"/>
                <w:sz w:val="18"/>
                <w:szCs w:val="18"/>
                <w:lang w:val="sk-SK"/>
              </w:rPr>
            </w:pPr>
            <w:r w:rsidRPr="000105A3">
              <w:rPr>
                <w:rFonts w:ascii="Arial" w:hAnsi="Arial" w:cs="Arial"/>
                <w:sz w:val="18"/>
                <w:szCs w:val="18"/>
                <w:lang w:val="sk-SK"/>
              </w:rPr>
              <w:t>8</w:t>
            </w:r>
          </w:p>
        </w:tc>
        <w:tc>
          <w:tcPr>
            <w:tcW w:w="82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5.35E-02</w:t>
            </w:r>
          </w:p>
        </w:tc>
        <w:tc>
          <w:tcPr>
            <w:tcW w:w="24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3.57E-02</w:t>
            </w:r>
          </w:p>
        </w:tc>
        <w:tc>
          <w:tcPr>
            <w:tcW w:w="46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0.05</w:t>
            </w:r>
          </w:p>
        </w:tc>
        <w:tc>
          <w:tcPr>
            <w:tcW w:w="24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1.51E-01</w:t>
            </w:r>
          </w:p>
        </w:tc>
        <w:tc>
          <w:tcPr>
            <w:tcW w:w="24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3.16E-02</w:t>
            </w:r>
          </w:p>
        </w:tc>
        <w:tc>
          <w:tcPr>
            <w:tcW w:w="46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9.6</w:t>
            </w:r>
          </w:p>
        </w:tc>
        <w:tc>
          <w:tcPr>
            <w:tcW w:w="24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5.79E-03</w:t>
            </w:r>
          </w:p>
        </w:tc>
        <w:tc>
          <w:tcPr>
            <w:tcW w:w="25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9.23E-04</w:t>
            </w:r>
          </w:p>
        </w:tc>
        <w:tc>
          <w:tcPr>
            <w:tcW w:w="46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4.89</w:t>
            </w:r>
          </w:p>
        </w:tc>
      </w:tr>
      <w:tr w:rsidR="00B453C7" w:rsidRPr="000105A3" w:rsidTr="00B453C7">
        <w:trPr>
          <w:trHeight w:val="300"/>
        </w:trPr>
        <w:tc>
          <w:tcPr>
            <w:tcW w:w="619"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Arial" w:hAnsi="Arial" w:cs="Arial"/>
                <w:sz w:val="18"/>
                <w:szCs w:val="18"/>
                <w:lang w:val="sk-SK"/>
              </w:rPr>
            </w:pPr>
            <w:r w:rsidRPr="000105A3">
              <w:rPr>
                <w:rFonts w:ascii="Arial" w:hAnsi="Arial" w:cs="Arial"/>
                <w:sz w:val="18"/>
                <w:szCs w:val="18"/>
                <w:lang w:val="sk-SK"/>
              </w:rPr>
              <w:t>13</w:t>
            </w:r>
          </w:p>
        </w:tc>
        <w:tc>
          <w:tcPr>
            <w:tcW w:w="82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2.20E-01</w:t>
            </w:r>
          </w:p>
        </w:tc>
        <w:tc>
          <w:tcPr>
            <w:tcW w:w="24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6.61E-01</w:t>
            </w:r>
          </w:p>
        </w:tc>
        <w:tc>
          <w:tcPr>
            <w:tcW w:w="46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0.37</w:t>
            </w:r>
          </w:p>
        </w:tc>
        <w:tc>
          <w:tcPr>
            <w:tcW w:w="24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1.41E-01</w:t>
            </w:r>
          </w:p>
        </w:tc>
        <w:tc>
          <w:tcPr>
            <w:tcW w:w="24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1.13E-01</w:t>
            </w:r>
          </w:p>
        </w:tc>
        <w:tc>
          <w:tcPr>
            <w:tcW w:w="46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19.0</w:t>
            </w:r>
          </w:p>
        </w:tc>
        <w:tc>
          <w:tcPr>
            <w:tcW w:w="24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1.00E-02</w:t>
            </w:r>
          </w:p>
        </w:tc>
        <w:tc>
          <w:tcPr>
            <w:tcW w:w="25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6.28E-03</w:t>
            </w:r>
          </w:p>
        </w:tc>
        <w:tc>
          <w:tcPr>
            <w:tcW w:w="46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9.42</w:t>
            </w:r>
          </w:p>
        </w:tc>
      </w:tr>
      <w:tr w:rsidR="00B453C7" w:rsidRPr="000105A3" w:rsidTr="00B453C7">
        <w:trPr>
          <w:trHeight w:val="300"/>
        </w:trPr>
        <w:tc>
          <w:tcPr>
            <w:tcW w:w="619"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Arial" w:hAnsi="Arial" w:cs="Arial"/>
                <w:sz w:val="18"/>
                <w:szCs w:val="18"/>
                <w:lang w:val="sk-SK"/>
              </w:rPr>
            </w:pPr>
            <w:r w:rsidRPr="000105A3">
              <w:rPr>
                <w:rFonts w:ascii="Arial" w:hAnsi="Arial" w:cs="Arial"/>
                <w:sz w:val="18"/>
                <w:szCs w:val="18"/>
                <w:lang w:val="sk-SK"/>
              </w:rPr>
              <w:t>14</w:t>
            </w:r>
          </w:p>
        </w:tc>
        <w:tc>
          <w:tcPr>
            <w:tcW w:w="82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6.27E-02</w:t>
            </w:r>
          </w:p>
        </w:tc>
        <w:tc>
          <w:tcPr>
            <w:tcW w:w="24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9.20E-02</w:t>
            </w:r>
          </w:p>
        </w:tc>
        <w:tc>
          <w:tcPr>
            <w:tcW w:w="46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0.10</w:t>
            </w:r>
          </w:p>
        </w:tc>
        <w:tc>
          <w:tcPr>
            <w:tcW w:w="24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1.28E-01</w:t>
            </w:r>
          </w:p>
        </w:tc>
        <w:tc>
          <w:tcPr>
            <w:tcW w:w="24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8.25E-02</w:t>
            </w:r>
          </w:p>
        </w:tc>
        <w:tc>
          <w:tcPr>
            <w:tcW w:w="46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17.7</w:t>
            </w:r>
          </w:p>
        </w:tc>
        <w:tc>
          <w:tcPr>
            <w:tcW w:w="24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9.12E-03</w:t>
            </w:r>
          </w:p>
        </w:tc>
        <w:tc>
          <w:tcPr>
            <w:tcW w:w="25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3.96E-03</w:t>
            </w:r>
          </w:p>
        </w:tc>
        <w:tc>
          <w:tcPr>
            <w:tcW w:w="46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8.82</w:t>
            </w:r>
          </w:p>
        </w:tc>
      </w:tr>
      <w:tr w:rsidR="00B453C7" w:rsidRPr="000105A3" w:rsidTr="00B453C7">
        <w:trPr>
          <w:trHeight w:val="300"/>
        </w:trPr>
        <w:tc>
          <w:tcPr>
            <w:tcW w:w="619"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Arial" w:hAnsi="Arial" w:cs="Arial"/>
                <w:sz w:val="18"/>
                <w:szCs w:val="18"/>
                <w:lang w:val="sk-SK"/>
              </w:rPr>
            </w:pPr>
            <w:r w:rsidRPr="000105A3">
              <w:rPr>
                <w:rFonts w:ascii="Arial" w:hAnsi="Arial" w:cs="Arial"/>
                <w:sz w:val="18"/>
                <w:szCs w:val="18"/>
                <w:lang w:val="sk-SK"/>
              </w:rPr>
              <w:t>15</w:t>
            </w:r>
          </w:p>
        </w:tc>
        <w:tc>
          <w:tcPr>
            <w:tcW w:w="82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2.35E-01</w:t>
            </w:r>
          </w:p>
        </w:tc>
        <w:tc>
          <w:tcPr>
            <w:tcW w:w="24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2.39E-01</w:t>
            </w:r>
          </w:p>
        </w:tc>
        <w:tc>
          <w:tcPr>
            <w:tcW w:w="46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0.19</w:t>
            </w:r>
          </w:p>
        </w:tc>
        <w:tc>
          <w:tcPr>
            <w:tcW w:w="24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3.54E-01</w:t>
            </w:r>
          </w:p>
        </w:tc>
        <w:tc>
          <w:tcPr>
            <w:tcW w:w="24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1.84E-01</w:t>
            </w:r>
          </w:p>
        </w:tc>
        <w:tc>
          <w:tcPr>
            <w:tcW w:w="46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18.4</w:t>
            </w:r>
          </w:p>
        </w:tc>
        <w:tc>
          <w:tcPr>
            <w:tcW w:w="24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p>
        </w:tc>
        <w:tc>
          <w:tcPr>
            <w:tcW w:w="82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1.17E-02</w:t>
            </w:r>
          </w:p>
        </w:tc>
        <w:tc>
          <w:tcPr>
            <w:tcW w:w="25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c>
          <w:tcPr>
            <w:tcW w:w="94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5.62E-03</w:t>
            </w:r>
          </w:p>
        </w:tc>
        <w:tc>
          <w:tcPr>
            <w:tcW w:w="460" w:type="dxa"/>
            <w:tcBorders>
              <w:top w:val="nil"/>
              <w:left w:val="nil"/>
              <w:bottom w:val="nil"/>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9.46</w:t>
            </w:r>
          </w:p>
        </w:tc>
      </w:tr>
      <w:tr w:rsidR="00B453C7" w:rsidRPr="000105A3" w:rsidTr="00B453C7">
        <w:trPr>
          <w:trHeight w:val="300"/>
        </w:trPr>
        <w:tc>
          <w:tcPr>
            <w:tcW w:w="619" w:type="dxa"/>
            <w:tcBorders>
              <w:top w:val="nil"/>
              <w:left w:val="nil"/>
              <w:bottom w:val="single" w:sz="4" w:space="0" w:color="auto"/>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Arial" w:hAnsi="Arial" w:cs="Arial"/>
                <w:sz w:val="18"/>
                <w:szCs w:val="18"/>
                <w:lang w:val="sk-SK"/>
              </w:rPr>
            </w:pPr>
            <w:r w:rsidRPr="000105A3">
              <w:rPr>
                <w:rFonts w:ascii="Arial" w:hAnsi="Arial" w:cs="Arial"/>
                <w:sz w:val="18"/>
                <w:szCs w:val="18"/>
                <w:lang w:val="sk-SK"/>
              </w:rPr>
              <w:t>16</w:t>
            </w:r>
          </w:p>
        </w:tc>
        <w:tc>
          <w:tcPr>
            <w:tcW w:w="820" w:type="dxa"/>
            <w:tcBorders>
              <w:top w:val="nil"/>
              <w:left w:val="nil"/>
              <w:bottom w:val="single" w:sz="4" w:space="0" w:color="auto"/>
              <w:right w:val="nil"/>
            </w:tcBorders>
            <w:shd w:val="clear" w:color="auto" w:fill="auto"/>
            <w:noWrap/>
            <w:vAlign w:val="bottom"/>
            <w:hideMark/>
          </w:tcPr>
          <w:p w:rsidR="00B453C7" w:rsidRPr="000105A3"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1.77E-01</w:t>
            </w:r>
          </w:p>
        </w:tc>
        <w:tc>
          <w:tcPr>
            <w:tcW w:w="240" w:type="dxa"/>
            <w:tcBorders>
              <w:top w:val="nil"/>
              <w:left w:val="nil"/>
              <w:bottom w:val="single" w:sz="4" w:space="0" w:color="auto"/>
              <w:right w:val="nil"/>
            </w:tcBorders>
            <w:shd w:val="clear" w:color="auto" w:fill="auto"/>
            <w:noWrap/>
            <w:vAlign w:val="bottom"/>
            <w:hideMark/>
          </w:tcPr>
          <w:p w:rsidR="00B453C7" w:rsidRPr="000105A3"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c>
          <w:tcPr>
            <w:tcW w:w="940" w:type="dxa"/>
            <w:tcBorders>
              <w:top w:val="nil"/>
              <w:left w:val="nil"/>
              <w:bottom w:val="single" w:sz="4" w:space="0" w:color="auto"/>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1.53E-01</w:t>
            </w:r>
          </w:p>
        </w:tc>
        <w:tc>
          <w:tcPr>
            <w:tcW w:w="460" w:type="dxa"/>
            <w:tcBorders>
              <w:top w:val="nil"/>
              <w:left w:val="nil"/>
              <w:bottom w:val="single" w:sz="4" w:space="0" w:color="auto"/>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0.14</w:t>
            </w:r>
          </w:p>
        </w:tc>
        <w:tc>
          <w:tcPr>
            <w:tcW w:w="240" w:type="dxa"/>
            <w:tcBorders>
              <w:top w:val="nil"/>
              <w:left w:val="nil"/>
              <w:bottom w:val="single" w:sz="4" w:space="0" w:color="auto"/>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22"/>
                <w:szCs w:val="22"/>
                <w:lang w:val="sk-SK"/>
              </w:rPr>
            </w:pPr>
            <w:r w:rsidRPr="000105A3">
              <w:rPr>
                <w:rFonts w:ascii="Calibri" w:hAnsi="Calibri" w:cs="Calibri"/>
                <w:color w:val="000000"/>
                <w:sz w:val="22"/>
                <w:szCs w:val="22"/>
                <w:lang w:val="sk-SK"/>
              </w:rPr>
              <w:t> </w:t>
            </w:r>
          </w:p>
        </w:tc>
        <w:tc>
          <w:tcPr>
            <w:tcW w:w="820" w:type="dxa"/>
            <w:tcBorders>
              <w:top w:val="nil"/>
              <w:left w:val="nil"/>
              <w:bottom w:val="single" w:sz="4" w:space="0" w:color="auto"/>
              <w:right w:val="nil"/>
            </w:tcBorders>
            <w:shd w:val="clear" w:color="auto" w:fill="auto"/>
            <w:noWrap/>
            <w:vAlign w:val="bottom"/>
            <w:hideMark/>
          </w:tcPr>
          <w:p w:rsidR="00B453C7" w:rsidRPr="000105A3"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6.05E-01</w:t>
            </w:r>
          </w:p>
        </w:tc>
        <w:tc>
          <w:tcPr>
            <w:tcW w:w="240" w:type="dxa"/>
            <w:tcBorders>
              <w:top w:val="nil"/>
              <w:left w:val="nil"/>
              <w:bottom w:val="single" w:sz="4" w:space="0" w:color="auto"/>
              <w:right w:val="nil"/>
            </w:tcBorders>
            <w:shd w:val="clear" w:color="auto" w:fill="auto"/>
            <w:noWrap/>
            <w:vAlign w:val="bottom"/>
            <w:hideMark/>
          </w:tcPr>
          <w:p w:rsidR="00B453C7" w:rsidRPr="000105A3"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c>
          <w:tcPr>
            <w:tcW w:w="940" w:type="dxa"/>
            <w:tcBorders>
              <w:top w:val="nil"/>
              <w:left w:val="nil"/>
              <w:bottom w:val="single" w:sz="4" w:space="0" w:color="auto"/>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1.44E+00</w:t>
            </w:r>
          </w:p>
        </w:tc>
        <w:tc>
          <w:tcPr>
            <w:tcW w:w="460" w:type="dxa"/>
            <w:tcBorders>
              <w:top w:val="nil"/>
              <w:left w:val="nil"/>
              <w:bottom w:val="single" w:sz="4" w:space="0" w:color="auto"/>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25.5</w:t>
            </w:r>
          </w:p>
        </w:tc>
        <w:tc>
          <w:tcPr>
            <w:tcW w:w="240" w:type="dxa"/>
            <w:tcBorders>
              <w:top w:val="nil"/>
              <w:left w:val="nil"/>
              <w:bottom w:val="single" w:sz="4" w:space="0" w:color="auto"/>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 </w:t>
            </w:r>
          </w:p>
        </w:tc>
        <w:tc>
          <w:tcPr>
            <w:tcW w:w="820" w:type="dxa"/>
            <w:tcBorders>
              <w:top w:val="nil"/>
              <w:left w:val="nil"/>
              <w:bottom w:val="single" w:sz="4" w:space="0" w:color="auto"/>
              <w:right w:val="nil"/>
            </w:tcBorders>
            <w:shd w:val="clear" w:color="auto" w:fill="auto"/>
            <w:noWrap/>
            <w:vAlign w:val="bottom"/>
            <w:hideMark/>
          </w:tcPr>
          <w:p w:rsidR="00B453C7" w:rsidRPr="000105A3" w:rsidRDefault="00B453C7" w:rsidP="00B453C7">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1.22E-02</w:t>
            </w:r>
          </w:p>
        </w:tc>
        <w:tc>
          <w:tcPr>
            <w:tcW w:w="250" w:type="dxa"/>
            <w:tcBorders>
              <w:top w:val="nil"/>
              <w:left w:val="nil"/>
              <w:bottom w:val="single" w:sz="4" w:space="0" w:color="auto"/>
              <w:right w:val="nil"/>
            </w:tcBorders>
            <w:shd w:val="clear" w:color="auto" w:fill="auto"/>
            <w:noWrap/>
            <w:vAlign w:val="bottom"/>
            <w:hideMark/>
          </w:tcPr>
          <w:p w:rsidR="00B453C7" w:rsidRPr="000105A3" w:rsidRDefault="00B453C7" w:rsidP="00B453C7">
            <w:pPr>
              <w:overflowPunct/>
              <w:autoSpaceDE/>
              <w:autoSpaceDN/>
              <w:adjustRightInd/>
              <w:spacing w:line="240" w:lineRule="auto"/>
              <w:jc w:val="center"/>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c>
          <w:tcPr>
            <w:tcW w:w="940" w:type="dxa"/>
            <w:tcBorders>
              <w:top w:val="nil"/>
              <w:left w:val="nil"/>
              <w:bottom w:val="single" w:sz="4" w:space="0" w:color="auto"/>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1.42E-02</w:t>
            </w:r>
          </w:p>
        </w:tc>
        <w:tc>
          <w:tcPr>
            <w:tcW w:w="460" w:type="dxa"/>
            <w:tcBorders>
              <w:top w:val="nil"/>
              <w:left w:val="nil"/>
              <w:bottom w:val="single" w:sz="4" w:space="0" w:color="auto"/>
              <w:right w:val="nil"/>
            </w:tcBorders>
            <w:shd w:val="clear" w:color="auto" w:fill="auto"/>
            <w:noWrap/>
            <w:vAlign w:val="bottom"/>
            <w:hideMark/>
          </w:tcPr>
          <w:p w:rsidR="00B453C7" w:rsidRPr="000105A3" w:rsidRDefault="00B453C7" w:rsidP="00B453C7">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9.15</w:t>
            </w:r>
          </w:p>
        </w:tc>
      </w:tr>
    </w:tbl>
    <w:p w:rsidR="009D3E6D" w:rsidRPr="000105A3" w:rsidRDefault="009D3E6D" w:rsidP="009D3E6D">
      <w:pPr>
        <w:pStyle w:val="Popis"/>
        <w:rPr>
          <w:lang w:val="sk-SK"/>
        </w:rPr>
      </w:pPr>
      <w:bookmarkStart w:id="133" w:name="_Ref509566279"/>
      <w:bookmarkStart w:id="134" w:name="_Toc509997478"/>
      <w:bookmarkStart w:id="135" w:name="_Toc510020786"/>
      <w:r w:rsidRPr="000105A3">
        <w:rPr>
          <w:lang w:val="sk-SK"/>
        </w:rPr>
        <w:t xml:space="preserve">Tabuľka </w:t>
      </w:r>
      <w:r w:rsidRPr="000105A3">
        <w:rPr>
          <w:lang w:val="sk-SK"/>
        </w:rPr>
        <w:fldChar w:fldCharType="begin"/>
      </w:r>
      <w:r w:rsidRPr="000105A3">
        <w:rPr>
          <w:lang w:val="sk-SK"/>
        </w:rPr>
        <w:instrText xml:space="preserve"> SEQ Tabuľka \* ARABIC </w:instrText>
      </w:r>
      <w:r w:rsidRPr="000105A3">
        <w:rPr>
          <w:lang w:val="sk-SK"/>
        </w:rPr>
        <w:fldChar w:fldCharType="separate"/>
      </w:r>
      <w:r w:rsidR="00F04A18">
        <w:rPr>
          <w:noProof/>
          <w:lang w:val="sk-SK"/>
        </w:rPr>
        <w:t>4</w:t>
      </w:r>
      <w:bookmarkEnd w:id="134"/>
      <w:bookmarkEnd w:id="135"/>
      <w:r w:rsidRPr="000105A3">
        <w:rPr>
          <w:lang w:val="sk-SK"/>
        </w:rPr>
        <w:fldChar w:fldCharType="end"/>
      </w:r>
      <w:bookmarkEnd w:id="133"/>
    </w:p>
    <w:p w:rsidR="00F04A18" w:rsidRPr="000105A3" w:rsidRDefault="00D95553" w:rsidP="005C49C7">
      <w:pPr>
        <w:rPr>
          <w:lang w:val="sk-SK"/>
        </w:rPr>
      </w:pPr>
      <w:r w:rsidRPr="000105A3">
        <w:rPr>
          <w:lang w:val="sk-SK"/>
        </w:rPr>
        <w:t xml:space="preserve">Hodnota v stĺpci ∆ mean </w:t>
      </w:r>
      <w:r w:rsidR="007F64B7" w:rsidRPr="000105A3">
        <w:rPr>
          <w:lang w:val="sk-SK"/>
        </w:rPr>
        <w:t xml:space="preserve">vyjadruje priemernú zmenu hodnoty parametra počas merania naprieč všetkými subjektami. Hodnota v sĺpci std vyjadruje rozptyl zmeny hodnot parametra počas merania naprieč všetkými subjektami. </w:t>
      </w:r>
      <w:r w:rsidR="00CF6674" w:rsidRPr="000105A3">
        <w:rPr>
          <w:lang w:val="sk-SK"/>
        </w:rPr>
        <w:t xml:space="preserve">Stĺpec </w:t>
      </w:r>
      <w:r w:rsidR="00D91218" w:rsidRPr="000105A3">
        <w:rPr>
          <w:lang w:val="sk-SK"/>
        </w:rPr>
        <w:t xml:space="preserve">% vyjadruje percentuálnu zmenu parametra v priebehu merania. Je to podiel </w:t>
      </w:r>
      <w:r w:rsidR="007F64B7" w:rsidRPr="000105A3">
        <w:rPr>
          <w:lang w:val="sk-SK"/>
        </w:rPr>
        <w:t>priemernej zmeny parametra počas merania</w:t>
      </w:r>
      <w:r w:rsidR="00C80B31" w:rsidRPr="000105A3">
        <w:rPr>
          <w:lang w:val="sk-SK"/>
        </w:rPr>
        <w:t xml:space="preserve"> uvedeného v </w:t>
      </w:r>
      <w:r w:rsidR="00C80B31" w:rsidRPr="000105A3">
        <w:rPr>
          <w:lang w:val="sk-SK"/>
        </w:rPr>
        <w:fldChar w:fldCharType="begin"/>
      </w:r>
      <w:r w:rsidR="00C80B31" w:rsidRPr="000105A3">
        <w:rPr>
          <w:lang w:val="sk-SK"/>
        </w:rPr>
        <w:instrText xml:space="preserve"> REF _Ref509566279 \h  \* MERGEFORMAT </w:instrText>
      </w:r>
      <w:r w:rsidR="00C80B31" w:rsidRPr="000105A3">
        <w:rPr>
          <w:lang w:val="sk-SK"/>
        </w:rPr>
      </w:r>
      <w:r w:rsidR="00C80B31" w:rsidRPr="000105A3">
        <w:rPr>
          <w:lang w:val="sk-SK"/>
        </w:rPr>
        <w:fldChar w:fldCharType="separate"/>
      </w:r>
      <w:r w:rsidR="00F04A18" w:rsidRPr="000105A3">
        <w:rPr>
          <w:lang w:val="sk-SK"/>
        </w:rPr>
        <w:t xml:space="preserve">Tabuľka </w:t>
      </w:r>
      <w:r w:rsidR="00F04A18">
        <w:rPr>
          <w:lang w:val="sk-SK"/>
        </w:rPr>
        <w:t>4</w:t>
      </w:r>
      <w:r w:rsidR="00C80B31" w:rsidRPr="000105A3">
        <w:rPr>
          <w:lang w:val="sk-SK"/>
        </w:rPr>
        <w:fldChar w:fldCharType="end"/>
      </w:r>
      <w:r w:rsidR="00C80B31" w:rsidRPr="000105A3">
        <w:rPr>
          <w:lang w:val="sk-SK"/>
        </w:rPr>
        <w:t xml:space="preserve"> a </w:t>
      </w:r>
      <w:r w:rsidR="007F64B7" w:rsidRPr="000105A3">
        <w:rPr>
          <w:lang w:val="sk-SK"/>
        </w:rPr>
        <w:t xml:space="preserve">absolútnej hodnoty parametru </w:t>
      </w:r>
      <w:r w:rsidR="00C80B31" w:rsidRPr="000105A3">
        <w:rPr>
          <w:lang w:val="sk-SK"/>
        </w:rPr>
        <w:t xml:space="preserve">uvedeného v </w:t>
      </w:r>
      <w:r w:rsidR="00C80B31" w:rsidRPr="000105A3">
        <w:rPr>
          <w:lang w:val="sk-SK"/>
        </w:rPr>
        <w:fldChar w:fldCharType="begin"/>
      </w:r>
      <w:r w:rsidR="00C80B31" w:rsidRPr="000105A3">
        <w:rPr>
          <w:lang w:val="sk-SK"/>
        </w:rPr>
        <w:instrText xml:space="preserve"> REF _Ref508647071 \h  \* MERGEFORMAT </w:instrText>
      </w:r>
      <w:r w:rsidR="00C80B31" w:rsidRPr="000105A3">
        <w:rPr>
          <w:lang w:val="sk-SK"/>
        </w:rPr>
      </w:r>
      <w:r w:rsidR="00C80B31" w:rsidRPr="000105A3">
        <w:rPr>
          <w:lang w:val="sk-SK"/>
        </w:rPr>
        <w:fldChar w:fldCharType="separate"/>
      </w:r>
    </w:p>
    <w:tbl>
      <w:tblPr>
        <w:tblW w:w="8504" w:type="dxa"/>
        <w:tblCellMar>
          <w:left w:w="70" w:type="dxa"/>
          <w:right w:w="70" w:type="dxa"/>
        </w:tblCellMar>
        <w:tblLook w:val="04A0" w:firstRow="1" w:lastRow="0" w:firstColumn="1" w:lastColumn="0" w:noHBand="0" w:noVBand="1"/>
      </w:tblPr>
      <w:tblGrid>
        <w:gridCol w:w="605"/>
        <w:gridCol w:w="837"/>
        <w:gridCol w:w="246"/>
        <w:gridCol w:w="914"/>
        <w:gridCol w:w="508"/>
        <w:gridCol w:w="190"/>
        <w:gridCol w:w="837"/>
        <w:gridCol w:w="247"/>
        <w:gridCol w:w="915"/>
        <w:gridCol w:w="508"/>
        <w:gridCol w:w="190"/>
        <w:gridCol w:w="837"/>
        <w:gridCol w:w="247"/>
        <w:gridCol w:w="915"/>
        <w:gridCol w:w="508"/>
      </w:tblGrid>
      <w:tr w:rsidR="00F04A18" w:rsidRPr="000105A3" w:rsidTr="00A65C1F">
        <w:trPr>
          <w:trHeight w:val="1470"/>
        </w:trPr>
        <w:tc>
          <w:tcPr>
            <w:tcW w:w="607" w:type="dxa"/>
            <w:tcBorders>
              <w:top w:val="single" w:sz="4" w:space="0" w:color="auto"/>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Arial" w:hAnsi="Arial" w:cs="Arial"/>
                <w:sz w:val="18"/>
                <w:szCs w:val="18"/>
                <w:lang w:val="sk-SK"/>
              </w:rPr>
            </w:pPr>
            <w:r w:rsidRPr="000105A3">
              <w:rPr>
                <w:rFonts w:ascii="Arial" w:hAnsi="Arial" w:cs="Arial"/>
                <w:sz w:val="18"/>
                <w:szCs w:val="18"/>
                <w:lang w:val="sk-SK"/>
              </w:rPr>
              <w:t> </w:t>
            </w:r>
          </w:p>
        </w:tc>
        <w:tc>
          <w:tcPr>
            <w:tcW w:w="840" w:type="dxa"/>
            <w:tcBorders>
              <w:top w:val="single" w:sz="4" w:space="0" w:color="auto"/>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Arial" w:hAnsi="Arial" w:cs="Arial"/>
                <w:sz w:val="22"/>
                <w:szCs w:val="22"/>
                <w:lang w:val="sk-SK"/>
              </w:rPr>
            </w:pPr>
            <w:r w:rsidRPr="000105A3">
              <w:rPr>
                <w:rFonts w:ascii="Arial" w:hAnsi="Arial" w:cs="Arial"/>
                <w:sz w:val="22"/>
                <w:szCs w:val="22"/>
                <w:lang w:val="sk-SK"/>
              </w:rPr>
              <w:t> </w:t>
            </w:r>
          </w:p>
        </w:tc>
        <w:tc>
          <w:tcPr>
            <w:tcW w:w="247" w:type="dxa"/>
            <w:tcBorders>
              <w:top w:val="single" w:sz="4" w:space="0" w:color="auto"/>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center"/>
              <w:textAlignment w:val="auto"/>
              <w:rPr>
                <w:rFonts w:ascii="Calibri" w:hAnsi="Calibri" w:cs="Calibri"/>
                <w:color w:val="000000"/>
                <w:sz w:val="22"/>
                <w:szCs w:val="22"/>
                <w:lang w:val="sk-SK"/>
              </w:rPr>
            </w:pPr>
            <w:r w:rsidRPr="000105A3">
              <w:rPr>
                <w:rFonts w:ascii="Calibri" w:hAnsi="Calibri" w:cs="Calibri"/>
                <w:color w:val="000000"/>
                <w:sz w:val="22"/>
                <w:szCs w:val="22"/>
                <w:lang w:val="sk-SK"/>
              </w:rPr>
              <w:t> </w:t>
            </w:r>
          </w:p>
        </w:tc>
        <w:tc>
          <w:tcPr>
            <w:tcW w:w="917" w:type="dxa"/>
            <w:tcBorders>
              <w:top w:val="single" w:sz="4" w:space="0" w:color="auto"/>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2"/>
                <w:szCs w:val="22"/>
                <w:lang w:val="sk-SK"/>
              </w:rPr>
            </w:pPr>
            <w:r w:rsidRPr="000105A3">
              <w:rPr>
                <w:rFonts w:ascii="Calibri" w:hAnsi="Calibri" w:cs="Calibri"/>
                <w:color w:val="000000"/>
                <w:sz w:val="22"/>
                <w:szCs w:val="22"/>
                <w:lang w:val="sk-SK"/>
              </w:rPr>
              <w:t> </w:t>
            </w:r>
          </w:p>
        </w:tc>
        <w:tc>
          <w:tcPr>
            <w:tcW w:w="509" w:type="dxa"/>
            <w:tcBorders>
              <w:top w:val="single" w:sz="4" w:space="0" w:color="auto"/>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2"/>
                <w:szCs w:val="22"/>
                <w:lang w:val="sk-SK"/>
              </w:rPr>
            </w:pPr>
            <w:r w:rsidRPr="000105A3">
              <w:rPr>
                <w:rFonts w:ascii="Calibri" w:hAnsi="Calibri" w:cs="Calibri"/>
                <w:color w:val="000000"/>
                <w:sz w:val="22"/>
                <w:szCs w:val="22"/>
                <w:lang w:val="sk-SK"/>
              </w:rPr>
              <w:t> </w:t>
            </w:r>
          </w:p>
        </w:tc>
        <w:tc>
          <w:tcPr>
            <w:tcW w:w="180" w:type="dxa"/>
            <w:tcBorders>
              <w:top w:val="single" w:sz="4" w:space="0" w:color="auto"/>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right"/>
              <w:textAlignment w:val="auto"/>
              <w:rPr>
                <w:rFonts w:ascii="Calibri" w:hAnsi="Calibri" w:cs="Calibri"/>
                <w:color w:val="000000"/>
                <w:sz w:val="22"/>
                <w:szCs w:val="22"/>
                <w:lang w:val="sk-SK"/>
              </w:rPr>
            </w:pPr>
            <w:r w:rsidRPr="000105A3">
              <w:rPr>
                <w:rFonts w:ascii="Calibri" w:hAnsi="Calibri" w:cs="Calibri"/>
                <w:color w:val="000000"/>
                <w:sz w:val="22"/>
                <w:szCs w:val="22"/>
                <w:lang w:val="sk-SK"/>
              </w:rPr>
              <w:t> </w:t>
            </w:r>
          </w:p>
        </w:tc>
        <w:tc>
          <w:tcPr>
            <w:tcW w:w="839" w:type="dxa"/>
            <w:tcBorders>
              <w:top w:val="single" w:sz="4" w:space="0" w:color="auto"/>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center"/>
              <w:textAlignment w:val="auto"/>
              <w:rPr>
                <w:rFonts w:ascii="Calibri" w:hAnsi="Calibri" w:cs="Calibri"/>
                <w:color w:val="000000"/>
                <w:sz w:val="22"/>
                <w:szCs w:val="22"/>
                <w:lang w:val="sk-SK"/>
              </w:rPr>
            </w:pPr>
            <w:r w:rsidRPr="000105A3">
              <w:rPr>
                <w:rFonts w:ascii="Calibri" w:hAnsi="Calibri" w:cs="Calibri"/>
                <w:color w:val="000000"/>
                <w:sz w:val="22"/>
                <w:szCs w:val="22"/>
                <w:lang w:val="sk-SK"/>
              </w:rPr>
              <w:t> </w:t>
            </w:r>
          </w:p>
        </w:tc>
        <w:tc>
          <w:tcPr>
            <w:tcW w:w="247" w:type="dxa"/>
            <w:tcBorders>
              <w:top w:val="single" w:sz="4" w:space="0" w:color="auto"/>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2"/>
                <w:szCs w:val="22"/>
                <w:lang w:val="sk-SK"/>
              </w:rPr>
            </w:pPr>
            <w:r w:rsidRPr="000105A3">
              <w:rPr>
                <w:rFonts w:ascii="Calibri" w:hAnsi="Calibri" w:cs="Calibri"/>
                <w:color w:val="000000"/>
                <w:sz w:val="22"/>
                <w:szCs w:val="22"/>
                <w:lang w:val="sk-SK"/>
              </w:rPr>
              <w:t> </w:t>
            </w:r>
          </w:p>
        </w:tc>
        <w:tc>
          <w:tcPr>
            <w:tcW w:w="917" w:type="dxa"/>
            <w:tcBorders>
              <w:top w:val="single" w:sz="4" w:space="0" w:color="auto"/>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2"/>
                <w:szCs w:val="22"/>
                <w:lang w:val="sk-SK"/>
              </w:rPr>
            </w:pPr>
            <w:r w:rsidRPr="000105A3">
              <w:rPr>
                <w:rFonts w:ascii="Calibri" w:hAnsi="Calibri" w:cs="Calibri"/>
                <w:color w:val="000000"/>
                <w:sz w:val="22"/>
                <w:szCs w:val="22"/>
                <w:lang w:val="sk-SK"/>
              </w:rPr>
              <w:t> </w:t>
            </w:r>
          </w:p>
        </w:tc>
        <w:tc>
          <w:tcPr>
            <w:tcW w:w="509" w:type="dxa"/>
            <w:tcBorders>
              <w:top w:val="single" w:sz="4" w:space="0" w:color="auto"/>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2"/>
                <w:szCs w:val="22"/>
                <w:lang w:val="sk-SK"/>
              </w:rPr>
            </w:pPr>
            <w:r w:rsidRPr="000105A3">
              <w:rPr>
                <w:rFonts w:ascii="Calibri" w:hAnsi="Calibri" w:cs="Calibri"/>
                <w:color w:val="000000"/>
                <w:sz w:val="22"/>
                <w:szCs w:val="22"/>
                <w:lang w:val="sk-SK"/>
              </w:rPr>
              <w:t> </w:t>
            </w:r>
          </w:p>
        </w:tc>
        <w:tc>
          <w:tcPr>
            <w:tcW w:w="180" w:type="dxa"/>
            <w:tcBorders>
              <w:top w:val="single" w:sz="4" w:space="0" w:color="auto"/>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2"/>
                <w:szCs w:val="22"/>
                <w:lang w:val="sk-SK"/>
              </w:rPr>
            </w:pPr>
            <w:r w:rsidRPr="000105A3">
              <w:rPr>
                <w:rFonts w:ascii="Calibri" w:hAnsi="Calibri" w:cs="Calibri"/>
                <w:color w:val="000000"/>
                <w:sz w:val="22"/>
                <w:szCs w:val="22"/>
                <w:lang w:val="sk-SK"/>
              </w:rPr>
              <w:t> </w:t>
            </w:r>
          </w:p>
        </w:tc>
        <w:tc>
          <w:tcPr>
            <w:tcW w:w="839" w:type="dxa"/>
            <w:tcBorders>
              <w:top w:val="single" w:sz="4" w:space="0" w:color="auto"/>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2"/>
                <w:szCs w:val="22"/>
                <w:lang w:val="sk-SK"/>
              </w:rPr>
            </w:pPr>
            <w:r w:rsidRPr="000105A3">
              <w:rPr>
                <w:rFonts w:ascii="Calibri" w:hAnsi="Calibri" w:cs="Calibri"/>
                <w:color w:val="000000"/>
                <w:sz w:val="22"/>
                <w:szCs w:val="22"/>
                <w:lang w:val="sk-SK"/>
              </w:rPr>
              <w:t> </w:t>
            </w:r>
          </w:p>
        </w:tc>
        <w:tc>
          <w:tcPr>
            <w:tcW w:w="247" w:type="dxa"/>
            <w:tcBorders>
              <w:top w:val="single" w:sz="4" w:space="0" w:color="auto"/>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 </w:t>
            </w:r>
          </w:p>
        </w:tc>
        <w:tc>
          <w:tcPr>
            <w:tcW w:w="917" w:type="dxa"/>
            <w:tcBorders>
              <w:top w:val="single" w:sz="4" w:space="0" w:color="auto"/>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 </w:t>
            </w:r>
          </w:p>
        </w:tc>
        <w:tc>
          <w:tcPr>
            <w:tcW w:w="509" w:type="dxa"/>
            <w:tcBorders>
              <w:top w:val="single" w:sz="4" w:space="0" w:color="auto"/>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 </w:t>
            </w:r>
          </w:p>
        </w:tc>
      </w:tr>
      <w:tr w:rsidR="00F04A18" w:rsidRPr="000105A3" w:rsidTr="00A65C1F">
        <w:trPr>
          <w:trHeight w:val="207"/>
        </w:trPr>
        <w:tc>
          <w:tcPr>
            <w:tcW w:w="607" w:type="dxa"/>
            <w:tcBorders>
              <w:top w:val="nil"/>
              <w:left w:val="nil"/>
              <w:bottom w:val="single" w:sz="4" w:space="0" w:color="auto"/>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Arial" w:hAnsi="Arial" w:cs="Arial"/>
                <w:sz w:val="18"/>
                <w:szCs w:val="18"/>
                <w:lang w:val="sk-SK"/>
              </w:rPr>
            </w:pPr>
            <w:r w:rsidRPr="000105A3">
              <w:rPr>
                <w:rFonts w:ascii="Arial" w:hAnsi="Arial" w:cs="Arial"/>
                <w:sz w:val="18"/>
                <w:szCs w:val="18"/>
                <w:lang w:val="sk-SK"/>
              </w:rPr>
              <w:t>kanál</w:t>
            </w:r>
          </w:p>
        </w:tc>
        <w:tc>
          <w:tcPr>
            <w:tcW w:w="840" w:type="dxa"/>
            <w:tcBorders>
              <w:top w:val="single" w:sz="4" w:space="0" w:color="auto"/>
              <w:left w:val="nil"/>
              <w:bottom w:val="single" w:sz="4" w:space="0" w:color="auto"/>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mean</w:t>
            </w:r>
          </w:p>
        </w:tc>
        <w:tc>
          <w:tcPr>
            <w:tcW w:w="247" w:type="dxa"/>
            <w:tcBorders>
              <w:top w:val="single" w:sz="4" w:space="0" w:color="auto"/>
              <w:left w:val="nil"/>
              <w:bottom w:val="single" w:sz="4" w:space="0" w:color="auto"/>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center"/>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c>
          <w:tcPr>
            <w:tcW w:w="917" w:type="dxa"/>
            <w:tcBorders>
              <w:top w:val="single" w:sz="4" w:space="0" w:color="auto"/>
              <w:left w:val="nil"/>
              <w:bottom w:val="single" w:sz="4" w:space="0" w:color="auto"/>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std</w:t>
            </w:r>
          </w:p>
        </w:tc>
        <w:tc>
          <w:tcPr>
            <w:tcW w:w="509" w:type="dxa"/>
            <w:tcBorders>
              <w:top w:val="single" w:sz="4" w:space="0" w:color="auto"/>
              <w:left w:val="nil"/>
              <w:bottom w:val="single" w:sz="4" w:space="0" w:color="auto"/>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c>
          <w:tcPr>
            <w:tcW w:w="180"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18"/>
                <w:szCs w:val="18"/>
                <w:lang w:val="sk-SK"/>
              </w:rPr>
            </w:pPr>
          </w:p>
        </w:tc>
        <w:tc>
          <w:tcPr>
            <w:tcW w:w="839" w:type="dxa"/>
            <w:tcBorders>
              <w:top w:val="single" w:sz="4" w:space="0" w:color="auto"/>
              <w:left w:val="nil"/>
              <w:bottom w:val="single" w:sz="4" w:space="0" w:color="auto"/>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 xml:space="preserve"> mean</w:t>
            </w:r>
          </w:p>
        </w:tc>
        <w:tc>
          <w:tcPr>
            <w:tcW w:w="247" w:type="dxa"/>
            <w:tcBorders>
              <w:top w:val="single" w:sz="4" w:space="0" w:color="auto"/>
              <w:left w:val="nil"/>
              <w:bottom w:val="single" w:sz="4" w:space="0" w:color="auto"/>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center"/>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c>
          <w:tcPr>
            <w:tcW w:w="917" w:type="dxa"/>
            <w:tcBorders>
              <w:top w:val="single" w:sz="4" w:space="0" w:color="auto"/>
              <w:left w:val="nil"/>
              <w:bottom w:val="single" w:sz="4" w:space="0" w:color="auto"/>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std</w:t>
            </w:r>
          </w:p>
        </w:tc>
        <w:tc>
          <w:tcPr>
            <w:tcW w:w="509" w:type="dxa"/>
            <w:tcBorders>
              <w:top w:val="single" w:sz="4" w:space="0" w:color="auto"/>
              <w:left w:val="nil"/>
              <w:bottom w:val="single" w:sz="4" w:space="0" w:color="auto"/>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c>
          <w:tcPr>
            <w:tcW w:w="180"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18"/>
                <w:szCs w:val="18"/>
                <w:lang w:val="sk-SK"/>
              </w:rPr>
            </w:pPr>
          </w:p>
        </w:tc>
        <w:tc>
          <w:tcPr>
            <w:tcW w:w="839" w:type="dxa"/>
            <w:tcBorders>
              <w:top w:val="single" w:sz="4" w:space="0" w:color="auto"/>
              <w:left w:val="nil"/>
              <w:bottom w:val="single" w:sz="4" w:space="0" w:color="auto"/>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mean</w:t>
            </w:r>
          </w:p>
        </w:tc>
        <w:tc>
          <w:tcPr>
            <w:tcW w:w="247" w:type="dxa"/>
            <w:tcBorders>
              <w:top w:val="single" w:sz="4" w:space="0" w:color="auto"/>
              <w:left w:val="nil"/>
              <w:bottom w:val="single" w:sz="4" w:space="0" w:color="auto"/>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Arial" w:hAnsi="Arial" w:cs="Arial"/>
                <w:sz w:val="18"/>
                <w:szCs w:val="18"/>
                <w:lang w:val="sk-SK"/>
              </w:rPr>
            </w:pPr>
            <w:r w:rsidRPr="000105A3">
              <w:rPr>
                <w:rFonts w:ascii="Arial" w:hAnsi="Arial" w:cs="Arial"/>
                <w:sz w:val="18"/>
                <w:szCs w:val="18"/>
                <w:lang w:val="sk-SK"/>
              </w:rPr>
              <w:t>±</w:t>
            </w:r>
          </w:p>
        </w:tc>
        <w:tc>
          <w:tcPr>
            <w:tcW w:w="917" w:type="dxa"/>
            <w:tcBorders>
              <w:top w:val="single" w:sz="4" w:space="0" w:color="auto"/>
              <w:left w:val="nil"/>
              <w:bottom w:val="single" w:sz="4" w:space="0" w:color="auto"/>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std</w:t>
            </w:r>
          </w:p>
        </w:tc>
        <w:tc>
          <w:tcPr>
            <w:tcW w:w="509" w:type="dxa"/>
            <w:tcBorders>
              <w:top w:val="single" w:sz="4" w:space="0" w:color="auto"/>
              <w:left w:val="nil"/>
              <w:bottom w:val="single" w:sz="4" w:space="0" w:color="auto"/>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r>
      <w:tr w:rsidR="00F04A18" w:rsidRPr="000105A3" w:rsidTr="00A65C1F">
        <w:trPr>
          <w:trHeight w:val="300"/>
        </w:trPr>
        <w:tc>
          <w:tcPr>
            <w:tcW w:w="60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Arial" w:hAnsi="Arial" w:cs="Arial"/>
                <w:sz w:val="18"/>
                <w:szCs w:val="18"/>
                <w:lang w:val="sk-SK"/>
              </w:rPr>
            </w:pPr>
            <w:r w:rsidRPr="000105A3">
              <w:rPr>
                <w:rFonts w:ascii="Arial" w:hAnsi="Arial" w:cs="Arial"/>
                <w:sz w:val="18"/>
                <w:szCs w:val="18"/>
                <w:lang w:val="sk-SK"/>
              </w:rPr>
              <w:lastRenderedPageBreak/>
              <w:t>1</w:t>
            </w:r>
          </w:p>
        </w:tc>
        <w:tc>
          <w:tcPr>
            <w:tcW w:w="840"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33.12</w:t>
            </w:r>
          </w:p>
        </w:tc>
        <w:tc>
          <w:tcPr>
            <w:tcW w:w="24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5.73</w:t>
            </w:r>
          </w:p>
        </w:tc>
        <w:tc>
          <w:tcPr>
            <w:tcW w:w="50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17.3</w:t>
            </w:r>
          </w:p>
        </w:tc>
        <w:tc>
          <w:tcPr>
            <w:tcW w:w="180"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1.15</w:t>
            </w:r>
          </w:p>
        </w:tc>
        <w:tc>
          <w:tcPr>
            <w:tcW w:w="24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0.48</w:t>
            </w:r>
          </w:p>
        </w:tc>
        <w:tc>
          <w:tcPr>
            <w:tcW w:w="50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41.3</w:t>
            </w:r>
          </w:p>
        </w:tc>
        <w:tc>
          <w:tcPr>
            <w:tcW w:w="180" w:type="dxa"/>
            <w:tcBorders>
              <w:top w:val="single" w:sz="4" w:space="0" w:color="auto"/>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 </w:t>
            </w:r>
          </w:p>
        </w:tc>
        <w:tc>
          <w:tcPr>
            <w:tcW w:w="83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0.18</w:t>
            </w:r>
          </w:p>
        </w:tc>
        <w:tc>
          <w:tcPr>
            <w:tcW w:w="24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0.032</w:t>
            </w:r>
          </w:p>
        </w:tc>
        <w:tc>
          <w:tcPr>
            <w:tcW w:w="50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18</w:t>
            </w:r>
          </w:p>
        </w:tc>
      </w:tr>
      <w:tr w:rsidR="00F04A18" w:rsidRPr="000105A3" w:rsidTr="00A65C1F">
        <w:trPr>
          <w:trHeight w:val="300"/>
        </w:trPr>
        <w:tc>
          <w:tcPr>
            <w:tcW w:w="60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Arial" w:hAnsi="Arial" w:cs="Arial"/>
                <w:sz w:val="18"/>
                <w:szCs w:val="18"/>
                <w:lang w:val="sk-SK"/>
              </w:rPr>
            </w:pPr>
            <w:r w:rsidRPr="000105A3">
              <w:rPr>
                <w:rFonts w:ascii="Arial" w:hAnsi="Arial" w:cs="Arial"/>
                <w:sz w:val="18"/>
                <w:szCs w:val="18"/>
                <w:lang w:val="sk-SK"/>
              </w:rPr>
              <w:t>2</w:t>
            </w:r>
          </w:p>
        </w:tc>
        <w:tc>
          <w:tcPr>
            <w:tcW w:w="840"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32.59</w:t>
            </w:r>
          </w:p>
        </w:tc>
        <w:tc>
          <w:tcPr>
            <w:tcW w:w="24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6.14</w:t>
            </w:r>
          </w:p>
        </w:tc>
        <w:tc>
          <w:tcPr>
            <w:tcW w:w="50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18.8</w:t>
            </w:r>
          </w:p>
        </w:tc>
        <w:tc>
          <w:tcPr>
            <w:tcW w:w="180"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1.13</w:t>
            </w:r>
          </w:p>
        </w:tc>
        <w:tc>
          <w:tcPr>
            <w:tcW w:w="24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0.46</w:t>
            </w:r>
          </w:p>
        </w:tc>
        <w:tc>
          <w:tcPr>
            <w:tcW w:w="50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40.3</w:t>
            </w:r>
          </w:p>
        </w:tc>
        <w:tc>
          <w:tcPr>
            <w:tcW w:w="180"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0.18</w:t>
            </w:r>
          </w:p>
        </w:tc>
        <w:tc>
          <w:tcPr>
            <w:tcW w:w="24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0.033</w:t>
            </w:r>
          </w:p>
        </w:tc>
        <w:tc>
          <w:tcPr>
            <w:tcW w:w="50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18</w:t>
            </w:r>
          </w:p>
        </w:tc>
      </w:tr>
      <w:tr w:rsidR="00F04A18" w:rsidRPr="000105A3" w:rsidTr="00A65C1F">
        <w:trPr>
          <w:trHeight w:val="300"/>
        </w:trPr>
        <w:tc>
          <w:tcPr>
            <w:tcW w:w="60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Arial" w:hAnsi="Arial" w:cs="Arial"/>
                <w:sz w:val="18"/>
                <w:szCs w:val="18"/>
                <w:lang w:val="sk-SK"/>
              </w:rPr>
            </w:pPr>
            <w:r w:rsidRPr="000105A3">
              <w:rPr>
                <w:rFonts w:ascii="Arial" w:hAnsi="Arial" w:cs="Arial"/>
                <w:sz w:val="18"/>
                <w:szCs w:val="18"/>
                <w:lang w:val="sk-SK"/>
              </w:rPr>
              <w:t>3</w:t>
            </w:r>
          </w:p>
        </w:tc>
        <w:tc>
          <w:tcPr>
            <w:tcW w:w="840"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19.48</w:t>
            </w:r>
          </w:p>
        </w:tc>
        <w:tc>
          <w:tcPr>
            <w:tcW w:w="24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3.69</w:t>
            </w:r>
          </w:p>
        </w:tc>
        <w:tc>
          <w:tcPr>
            <w:tcW w:w="50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18.9</w:t>
            </w:r>
          </w:p>
        </w:tc>
        <w:tc>
          <w:tcPr>
            <w:tcW w:w="180"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1.63</w:t>
            </w:r>
          </w:p>
        </w:tc>
        <w:tc>
          <w:tcPr>
            <w:tcW w:w="24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0.60</w:t>
            </w:r>
          </w:p>
        </w:tc>
        <w:tc>
          <w:tcPr>
            <w:tcW w:w="50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36.6</w:t>
            </w:r>
          </w:p>
        </w:tc>
        <w:tc>
          <w:tcPr>
            <w:tcW w:w="180"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0.28</w:t>
            </w:r>
          </w:p>
        </w:tc>
        <w:tc>
          <w:tcPr>
            <w:tcW w:w="24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0.036</w:t>
            </w:r>
          </w:p>
        </w:tc>
        <w:tc>
          <w:tcPr>
            <w:tcW w:w="50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13</w:t>
            </w:r>
          </w:p>
        </w:tc>
      </w:tr>
      <w:tr w:rsidR="00F04A18" w:rsidRPr="000105A3" w:rsidTr="00791191">
        <w:trPr>
          <w:trHeight w:val="300"/>
        </w:trPr>
        <w:tc>
          <w:tcPr>
            <w:tcW w:w="60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Arial" w:hAnsi="Arial" w:cs="Arial"/>
                <w:sz w:val="18"/>
                <w:szCs w:val="18"/>
                <w:lang w:val="sk-SK"/>
              </w:rPr>
            </w:pPr>
            <w:r w:rsidRPr="000105A3">
              <w:rPr>
                <w:rFonts w:ascii="Arial" w:hAnsi="Arial" w:cs="Arial"/>
                <w:sz w:val="18"/>
                <w:szCs w:val="18"/>
                <w:lang w:val="sk-SK"/>
              </w:rPr>
              <w:t>4</w:t>
            </w:r>
          </w:p>
        </w:tc>
        <w:tc>
          <w:tcPr>
            <w:tcW w:w="840"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19.87</w:t>
            </w:r>
          </w:p>
        </w:tc>
        <w:tc>
          <w:tcPr>
            <w:tcW w:w="24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3.77</w:t>
            </w:r>
          </w:p>
        </w:tc>
        <w:tc>
          <w:tcPr>
            <w:tcW w:w="50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19</w:t>
            </w:r>
          </w:p>
        </w:tc>
        <w:tc>
          <w:tcPr>
            <w:tcW w:w="180"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1.56</w:t>
            </w:r>
          </w:p>
        </w:tc>
        <w:tc>
          <w:tcPr>
            <w:tcW w:w="24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04A18" w:rsidRPr="000105A3" w:rsidRDefault="00F04A18" w:rsidP="00791191">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0.56</w:t>
            </w:r>
          </w:p>
        </w:tc>
        <w:tc>
          <w:tcPr>
            <w:tcW w:w="50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36</w:t>
            </w:r>
          </w:p>
        </w:tc>
        <w:tc>
          <w:tcPr>
            <w:tcW w:w="180"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0.28</w:t>
            </w:r>
          </w:p>
        </w:tc>
        <w:tc>
          <w:tcPr>
            <w:tcW w:w="24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0.034</w:t>
            </w:r>
          </w:p>
        </w:tc>
        <w:tc>
          <w:tcPr>
            <w:tcW w:w="50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12</w:t>
            </w:r>
          </w:p>
        </w:tc>
      </w:tr>
      <w:tr w:rsidR="00F04A18" w:rsidRPr="000105A3" w:rsidTr="00A65C1F">
        <w:trPr>
          <w:trHeight w:val="300"/>
        </w:trPr>
        <w:tc>
          <w:tcPr>
            <w:tcW w:w="60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Arial" w:hAnsi="Arial" w:cs="Arial"/>
                <w:sz w:val="18"/>
                <w:szCs w:val="18"/>
                <w:lang w:val="sk-SK"/>
              </w:rPr>
            </w:pPr>
            <w:r w:rsidRPr="000105A3">
              <w:rPr>
                <w:rFonts w:ascii="Arial" w:hAnsi="Arial" w:cs="Arial"/>
                <w:sz w:val="18"/>
                <w:szCs w:val="18"/>
                <w:lang w:val="sk-SK"/>
              </w:rPr>
              <w:t>5</w:t>
            </w:r>
          </w:p>
        </w:tc>
        <w:tc>
          <w:tcPr>
            <w:tcW w:w="840"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51.65</w:t>
            </w:r>
          </w:p>
        </w:tc>
        <w:tc>
          <w:tcPr>
            <w:tcW w:w="24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11.47</w:t>
            </w:r>
          </w:p>
        </w:tc>
        <w:tc>
          <w:tcPr>
            <w:tcW w:w="50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22.2</w:t>
            </w:r>
          </w:p>
        </w:tc>
        <w:tc>
          <w:tcPr>
            <w:tcW w:w="180"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0.62</w:t>
            </w:r>
          </w:p>
        </w:tc>
        <w:tc>
          <w:tcPr>
            <w:tcW w:w="24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0.21</w:t>
            </w:r>
          </w:p>
        </w:tc>
        <w:tc>
          <w:tcPr>
            <w:tcW w:w="50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33.6</w:t>
            </w:r>
          </w:p>
        </w:tc>
        <w:tc>
          <w:tcPr>
            <w:tcW w:w="180"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0.11</w:t>
            </w:r>
          </w:p>
        </w:tc>
        <w:tc>
          <w:tcPr>
            <w:tcW w:w="24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0.010</w:t>
            </w:r>
          </w:p>
        </w:tc>
        <w:tc>
          <w:tcPr>
            <w:tcW w:w="50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9</w:t>
            </w:r>
          </w:p>
        </w:tc>
      </w:tr>
      <w:tr w:rsidR="00F04A18" w:rsidRPr="000105A3" w:rsidTr="00A65C1F">
        <w:trPr>
          <w:trHeight w:val="300"/>
        </w:trPr>
        <w:tc>
          <w:tcPr>
            <w:tcW w:w="60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Arial" w:hAnsi="Arial" w:cs="Arial"/>
                <w:sz w:val="18"/>
                <w:szCs w:val="18"/>
                <w:lang w:val="sk-SK"/>
              </w:rPr>
            </w:pPr>
            <w:r w:rsidRPr="000105A3">
              <w:rPr>
                <w:rFonts w:ascii="Arial" w:hAnsi="Arial" w:cs="Arial"/>
                <w:sz w:val="18"/>
                <w:szCs w:val="18"/>
                <w:lang w:val="sk-SK"/>
              </w:rPr>
              <w:t>6</w:t>
            </w:r>
          </w:p>
        </w:tc>
        <w:tc>
          <w:tcPr>
            <w:tcW w:w="840"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51.22</w:t>
            </w:r>
          </w:p>
        </w:tc>
        <w:tc>
          <w:tcPr>
            <w:tcW w:w="24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10.59</w:t>
            </w:r>
          </w:p>
        </w:tc>
        <w:tc>
          <w:tcPr>
            <w:tcW w:w="50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20.7</w:t>
            </w:r>
          </w:p>
        </w:tc>
        <w:tc>
          <w:tcPr>
            <w:tcW w:w="180"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0.61</w:t>
            </w:r>
          </w:p>
        </w:tc>
        <w:tc>
          <w:tcPr>
            <w:tcW w:w="24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0.20</w:t>
            </w:r>
          </w:p>
        </w:tc>
        <w:tc>
          <w:tcPr>
            <w:tcW w:w="50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32.7</w:t>
            </w:r>
          </w:p>
        </w:tc>
        <w:tc>
          <w:tcPr>
            <w:tcW w:w="180"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0.11</w:t>
            </w:r>
          </w:p>
        </w:tc>
        <w:tc>
          <w:tcPr>
            <w:tcW w:w="24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0.011</w:t>
            </w:r>
          </w:p>
        </w:tc>
        <w:tc>
          <w:tcPr>
            <w:tcW w:w="50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10</w:t>
            </w:r>
          </w:p>
        </w:tc>
      </w:tr>
      <w:tr w:rsidR="00F04A18" w:rsidRPr="000105A3" w:rsidTr="00A65C1F">
        <w:trPr>
          <w:trHeight w:val="300"/>
        </w:trPr>
        <w:tc>
          <w:tcPr>
            <w:tcW w:w="60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Arial" w:hAnsi="Arial" w:cs="Arial"/>
                <w:sz w:val="18"/>
                <w:szCs w:val="18"/>
                <w:lang w:val="sk-SK"/>
              </w:rPr>
            </w:pPr>
            <w:r w:rsidRPr="000105A3">
              <w:rPr>
                <w:rFonts w:ascii="Arial" w:hAnsi="Arial" w:cs="Arial"/>
                <w:sz w:val="18"/>
                <w:szCs w:val="18"/>
                <w:lang w:val="sk-SK"/>
              </w:rPr>
              <w:t>7</w:t>
            </w:r>
          </w:p>
        </w:tc>
        <w:tc>
          <w:tcPr>
            <w:tcW w:w="840"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111.31</w:t>
            </w:r>
          </w:p>
        </w:tc>
        <w:tc>
          <w:tcPr>
            <w:tcW w:w="24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17.78</w:t>
            </w:r>
          </w:p>
        </w:tc>
        <w:tc>
          <w:tcPr>
            <w:tcW w:w="50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16</w:t>
            </w:r>
          </w:p>
        </w:tc>
        <w:tc>
          <w:tcPr>
            <w:tcW w:w="180"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1.60</w:t>
            </w:r>
          </w:p>
        </w:tc>
        <w:tc>
          <w:tcPr>
            <w:tcW w:w="24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0.49</w:t>
            </w:r>
          </w:p>
        </w:tc>
        <w:tc>
          <w:tcPr>
            <w:tcW w:w="50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30.6</w:t>
            </w:r>
          </w:p>
        </w:tc>
        <w:tc>
          <w:tcPr>
            <w:tcW w:w="180"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0.12</w:t>
            </w:r>
          </w:p>
        </w:tc>
        <w:tc>
          <w:tcPr>
            <w:tcW w:w="24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0.014</w:t>
            </w:r>
          </w:p>
        </w:tc>
        <w:tc>
          <w:tcPr>
            <w:tcW w:w="50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11</w:t>
            </w:r>
          </w:p>
        </w:tc>
      </w:tr>
      <w:tr w:rsidR="00F04A18" w:rsidRPr="000105A3" w:rsidTr="00A65C1F">
        <w:trPr>
          <w:trHeight w:val="300"/>
        </w:trPr>
        <w:tc>
          <w:tcPr>
            <w:tcW w:w="60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Arial" w:hAnsi="Arial" w:cs="Arial"/>
                <w:sz w:val="18"/>
                <w:szCs w:val="18"/>
                <w:lang w:val="sk-SK"/>
              </w:rPr>
            </w:pPr>
            <w:r w:rsidRPr="000105A3">
              <w:rPr>
                <w:rFonts w:ascii="Arial" w:hAnsi="Arial" w:cs="Arial"/>
                <w:sz w:val="18"/>
                <w:szCs w:val="18"/>
                <w:lang w:val="sk-SK"/>
              </w:rPr>
              <w:t>8</w:t>
            </w:r>
          </w:p>
        </w:tc>
        <w:tc>
          <w:tcPr>
            <w:tcW w:w="840"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110.70</w:t>
            </w:r>
          </w:p>
        </w:tc>
        <w:tc>
          <w:tcPr>
            <w:tcW w:w="24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16.76</w:t>
            </w:r>
          </w:p>
        </w:tc>
        <w:tc>
          <w:tcPr>
            <w:tcW w:w="50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15.1</w:t>
            </w:r>
          </w:p>
        </w:tc>
        <w:tc>
          <w:tcPr>
            <w:tcW w:w="180"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1.57</w:t>
            </w:r>
          </w:p>
        </w:tc>
        <w:tc>
          <w:tcPr>
            <w:tcW w:w="24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0.42</w:t>
            </w:r>
          </w:p>
        </w:tc>
        <w:tc>
          <w:tcPr>
            <w:tcW w:w="50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26.5</w:t>
            </w:r>
          </w:p>
        </w:tc>
        <w:tc>
          <w:tcPr>
            <w:tcW w:w="180"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0.12</w:t>
            </w:r>
          </w:p>
        </w:tc>
        <w:tc>
          <w:tcPr>
            <w:tcW w:w="24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0.012</w:t>
            </w:r>
          </w:p>
        </w:tc>
        <w:tc>
          <w:tcPr>
            <w:tcW w:w="50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10</w:t>
            </w:r>
          </w:p>
        </w:tc>
      </w:tr>
      <w:tr w:rsidR="00F04A18" w:rsidRPr="000105A3" w:rsidTr="00A65C1F">
        <w:trPr>
          <w:trHeight w:val="300"/>
        </w:trPr>
        <w:tc>
          <w:tcPr>
            <w:tcW w:w="60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Arial" w:hAnsi="Arial" w:cs="Arial"/>
                <w:sz w:val="18"/>
                <w:szCs w:val="18"/>
                <w:lang w:val="sk-SK"/>
              </w:rPr>
            </w:pPr>
            <w:r w:rsidRPr="000105A3">
              <w:rPr>
                <w:rFonts w:ascii="Arial" w:hAnsi="Arial" w:cs="Arial"/>
                <w:sz w:val="18"/>
                <w:szCs w:val="18"/>
                <w:lang w:val="sk-SK"/>
              </w:rPr>
              <w:t>13</w:t>
            </w:r>
          </w:p>
        </w:tc>
        <w:tc>
          <w:tcPr>
            <w:tcW w:w="840"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60.19</w:t>
            </w:r>
          </w:p>
        </w:tc>
        <w:tc>
          <w:tcPr>
            <w:tcW w:w="24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20.71</w:t>
            </w:r>
          </w:p>
        </w:tc>
        <w:tc>
          <w:tcPr>
            <w:tcW w:w="50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34.4</w:t>
            </w:r>
          </w:p>
        </w:tc>
        <w:tc>
          <w:tcPr>
            <w:tcW w:w="180"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0.74</w:t>
            </w:r>
          </w:p>
        </w:tc>
        <w:tc>
          <w:tcPr>
            <w:tcW w:w="24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0.40</w:t>
            </w:r>
          </w:p>
        </w:tc>
        <w:tc>
          <w:tcPr>
            <w:tcW w:w="50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54.4</w:t>
            </w:r>
          </w:p>
        </w:tc>
        <w:tc>
          <w:tcPr>
            <w:tcW w:w="180"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0.11</w:t>
            </w:r>
          </w:p>
        </w:tc>
        <w:tc>
          <w:tcPr>
            <w:tcW w:w="24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0.016</w:t>
            </w:r>
          </w:p>
        </w:tc>
        <w:tc>
          <w:tcPr>
            <w:tcW w:w="50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15</w:t>
            </w:r>
          </w:p>
        </w:tc>
      </w:tr>
      <w:tr w:rsidR="00F04A18" w:rsidRPr="000105A3" w:rsidTr="00A65C1F">
        <w:trPr>
          <w:trHeight w:val="300"/>
        </w:trPr>
        <w:tc>
          <w:tcPr>
            <w:tcW w:w="60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Arial" w:hAnsi="Arial" w:cs="Arial"/>
                <w:sz w:val="18"/>
                <w:szCs w:val="18"/>
                <w:lang w:val="sk-SK"/>
              </w:rPr>
            </w:pPr>
            <w:r w:rsidRPr="000105A3">
              <w:rPr>
                <w:rFonts w:ascii="Arial" w:hAnsi="Arial" w:cs="Arial"/>
                <w:sz w:val="18"/>
                <w:szCs w:val="18"/>
                <w:lang w:val="sk-SK"/>
              </w:rPr>
              <w:t>14</w:t>
            </w:r>
          </w:p>
        </w:tc>
        <w:tc>
          <w:tcPr>
            <w:tcW w:w="840"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62.93</w:t>
            </w:r>
          </w:p>
        </w:tc>
        <w:tc>
          <w:tcPr>
            <w:tcW w:w="24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21.61</w:t>
            </w:r>
          </w:p>
        </w:tc>
        <w:tc>
          <w:tcPr>
            <w:tcW w:w="50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34.3</w:t>
            </w:r>
          </w:p>
        </w:tc>
        <w:tc>
          <w:tcPr>
            <w:tcW w:w="180"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0.72</w:t>
            </w:r>
          </w:p>
        </w:tc>
        <w:tc>
          <w:tcPr>
            <w:tcW w:w="24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0.40</w:t>
            </w:r>
          </w:p>
        </w:tc>
        <w:tc>
          <w:tcPr>
            <w:tcW w:w="50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54.8</w:t>
            </w:r>
          </w:p>
        </w:tc>
        <w:tc>
          <w:tcPr>
            <w:tcW w:w="180"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0.10</w:t>
            </w:r>
          </w:p>
        </w:tc>
        <w:tc>
          <w:tcPr>
            <w:tcW w:w="24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0.013</w:t>
            </w:r>
          </w:p>
        </w:tc>
        <w:tc>
          <w:tcPr>
            <w:tcW w:w="50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13</w:t>
            </w:r>
          </w:p>
        </w:tc>
      </w:tr>
      <w:tr w:rsidR="00F04A18" w:rsidRPr="000105A3" w:rsidTr="00A65C1F">
        <w:trPr>
          <w:trHeight w:val="300"/>
        </w:trPr>
        <w:tc>
          <w:tcPr>
            <w:tcW w:w="60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Arial" w:hAnsi="Arial" w:cs="Arial"/>
                <w:sz w:val="18"/>
                <w:szCs w:val="18"/>
                <w:lang w:val="sk-SK"/>
              </w:rPr>
            </w:pPr>
            <w:r w:rsidRPr="000105A3">
              <w:rPr>
                <w:rFonts w:ascii="Arial" w:hAnsi="Arial" w:cs="Arial"/>
                <w:sz w:val="18"/>
                <w:szCs w:val="18"/>
                <w:lang w:val="sk-SK"/>
              </w:rPr>
              <w:t>15</w:t>
            </w:r>
          </w:p>
        </w:tc>
        <w:tc>
          <w:tcPr>
            <w:tcW w:w="840"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121.90</w:t>
            </w:r>
          </w:p>
        </w:tc>
        <w:tc>
          <w:tcPr>
            <w:tcW w:w="24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26.42</w:t>
            </w:r>
          </w:p>
        </w:tc>
        <w:tc>
          <w:tcPr>
            <w:tcW w:w="50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21.7</w:t>
            </w:r>
          </w:p>
        </w:tc>
        <w:tc>
          <w:tcPr>
            <w:tcW w:w="180"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1.92</w:t>
            </w:r>
          </w:p>
        </w:tc>
        <w:tc>
          <w:tcPr>
            <w:tcW w:w="24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0.68</w:t>
            </w:r>
          </w:p>
        </w:tc>
        <w:tc>
          <w:tcPr>
            <w:tcW w:w="50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35.1</w:t>
            </w:r>
          </w:p>
        </w:tc>
        <w:tc>
          <w:tcPr>
            <w:tcW w:w="180"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p>
        </w:tc>
        <w:tc>
          <w:tcPr>
            <w:tcW w:w="83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0.12</w:t>
            </w:r>
          </w:p>
        </w:tc>
        <w:tc>
          <w:tcPr>
            <w:tcW w:w="24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0.012</w:t>
            </w:r>
          </w:p>
        </w:tc>
        <w:tc>
          <w:tcPr>
            <w:tcW w:w="509" w:type="dxa"/>
            <w:tcBorders>
              <w:top w:val="nil"/>
              <w:left w:val="nil"/>
              <w:bottom w:val="nil"/>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10</w:t>
            </w:r>
          </w:p>
        </w:tc>
      </w:tr>
      <w:tr w:rsidR="00F04A18" w:rsidRPr="000105A3" w:rsidTr="00A65C1F">
        <w:trPr>
          <w:trHeight w:val="300"/>
        </w:trPr>
        <w:tc>
          <w:tcPr>
            <w:tcW w:w="607" w:type="dxa"/>
            <w:tcBorders>
              <w:top w:val="nil"/>
              <w:left w:val="nil"/>
              <w:bottom w:val="single" w:sz="4" w:space="0" w:color="auto"/>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Arial" w:hAnsi="Arial" w:cs="Arial"/>
                <w:sz w:val="18"/>
                <w:szCs w:val="18"/>
                <w:lang w:val="sk-SK"/>
              </w:rPr>
            </w:pPr>
            <w:r w:rsidRPr="000105A3">
              <w:rPr>
                <w:rFonts w:ascii="Arial" w:hAnsi="Arial" w:cs="Arial"/>
                <w:sz w:val="18"/>
                <w:szCs w:val="18"/>
                <w:lang w:val="sk-SK"/>
              </w:rPr>
              <w:t>16</w:t>
            </w:r>
          </w:p>
        </w:tc>
        <w:tc>
          <w:tcPr>
            <w:tcW w:w="840" w:type="dxa"/>
            <w:tcBorders>
              <w:top w:val="nil"/>
              <w:left w:val="nil"/>
              <w:bottom w:val="single" w:sz="4" w:space="0" w:color="auto"/>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127.20</w:t>
            </w:r>
          </w:p>
        </w:tc>
        <w:tc>
          <w:tcPr>
            <w:tcW w:w="247" w:type="dxa"/>
            <w:tcBorders>
              <w:top w:val="nil"/>
              <w:left w:val="nil"/>
              <w:bottom w:val="single" w:sz="4" w:space="0" w:color="auto"/>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single" w:sz="4" w:space="0" w:color="auto"/>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30.24</w:t>
            </w:r>
          </w:p>
        </w:tc>
        <w:tc>
          <w:tcPr>
            <w:tcW w:w="509" w:type="dxa"/>
            <w:tcBorders>
              <w:top w:val="nil"/>
              <w:left w:val="nil"/>
              <w:bottom w:val="single" w:sz="4" w:space="0" w:color="auto"/>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23.8</w:t>
            </w:r>
          </w:p>
        </w:tc>
        <w:tc>
          <w:tcPr>
            <w:tcW w:w="180" w:type="dxa"/>
            <w:tcBorders>
              <w:top w:val="nil"/>
              <w:left w:val="nil"/>
              <w:bottom w:val="single" w:sz="4" w:space="0" w:color="auto"/>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 </w:t>
            </w:r>
          </w:p>
        </w:tc>
        <w:tc>
          <w:tcPr>
            <w:tcW w:w="839" w:type="dxa"/>
            <w:tcBorders>
              <w:top w:val="nil"/>
              <w:left w:val="nil"/>
              <w:bottom w:val="single" w:sz="4" w:space="0" w:color="auto"/>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2.37</w:t>
            </w:r>
          </w:p>
        </w:tc>
        <w:tc>
          <w:tcPr>
            <w:tcW w:w="247" w:type="dxa"/>
            <w:tcBorders>
              <w:top w:val="nil"/>
              <w:left w:val="nil"/>
              <w:bottom w:val="single" w:sz="4" w:space="0" w:color="auto"/>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single" w:sz="4" w:space="0" w:color="auto"/>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0.90</w:t>
            </w:r>
          </w:p>
        </w:tc>
        <w:tc>
          <w:tcPr>
            <w:tcW w:w="509" w:type="dxa"/>
            <w:tcBorders>
              <w:top w:val="nil"/>
              <w:left w:val="nil"/>
              <w:bottom w:val="single" w:sz="4" w:space="0" w:color="auto"/>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37.9</w:t>
            </w:r>
          </w:p>
        </w:tc>
        <w:tc>
          <w:tcPr>
            <w:tcW w:w="180" w:type="dxa"/>
            <w:tcBorders>
              <w:top w:val="nil"/>
              <w:left w:val="nil"/>
              <w:bottom w:val="single" w:sz="4" w:space="0" w:color="auto"/>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 </w:t>
            </w:r>
          </w:p>
        </w:tc>
        <w:tc>
          <w:tcPr>
            <w:tcW w:w="839" w:type="dxa"/>
            <w:tcBorders>
              <w:top w:val="nil"/>
              <w:left w:val="nil"/>
              <w:bottom w:val="single" w:sz="4" w:space="0" w:color="auto"/>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0.13</w:t>
            </w:r>
          </w:p>
        </w:tc>
        <w:tc>
          <w:tcPr>
            <w:tcW w:w="247" w:type="dxa"/>
            <w:tcBorders>
              <w:top w:val="nil"/>
              <w:left w:val="nil"/>
              <w:bottom w:val="single" w:sz="4" w:space="0" w:color="auto"/>
              <w:right w:val="nil"/>
            </w:tcBorders>
            <w:shd w:val="clear" w:color="auto" w:fill="auto"/>
            <w:noWrap/>
            <w:vAlign w:val="bottom"/>
            <w:hideMark/>
          </w:tcPr>
          <w:p w:rsidR="00F04A18" w:rsidRPr="000105A3" w:rsidRDefault="00F04A18" w:rsidP="00A65C1F">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17" w:type="dxa"/>
            <w:tcBorders>
              <w:top w:val="nil"/>
              <w:left w:val="nil"/>
              <w:bottom w:val="single" w:sz="4" w:space="0" w:color="auto"/>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0.015</w:t>
            </w:r>
          </w:p>
        </w:tc>
        <w:tc>
          <w:tcPr>
            <w:tcW w:w="509" w:type="dxa"/>
            <w:tcBorders>
              <w:top w:val="nil"/>
              <w:left w:val="nil"/>
              <w:bottom w:val="single" w:sz="4" w:space="0" w:color="auto"/>
              <w:right w:val="nil"/>
            </w:tcBorders>
            <w:shd w:val="clear" w:color="auto" w:fill="auto"/>
            <w:noWrap/>
            <w:vAlign w:val="bottom"/>
            <w:hideMark/>
          </w:tcPr>
          <w:p w:rsidR="00F04A18" w:rsidRPr="000105A3" w:rsidRDefault="00F04A18" w:rsidP="00A65C1F">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11</w:t>
            </w:r>
          </w:p>
        </w:tc>
      </w:tr>
    </w:tbl>
    <w:p w:rsidR="00CF6674" w:rsidRPr="000105A3" w:rsidRDefault="00F04A18" w:rsidP="00777CA3">
      <w:pPr>
        <w:rPr>
          <w:lang w:val="sk-SK"/>
        </w:rPr>
      </w:pPr>
      <w:r w:rsidRPr="000105A3">
        <w:rPr>
          <w:lang w:val="sk-SK"/>
        </w:rPr>
        <w:t xml:space="preserve">Tabuľka </w:t>
      </w:r>
      <w:r>
        <w:rPr>
          <w:noProof/>
          <w:lang w:val="sk-SK"/>
        </w:rPr>
        <w:t>3</w:t>
      </w:r>
      <w:r w:rsidR="00C80B31" w:rsidRPr="000105A3">
        <w:rPr>
          <w:lang w:val="sk-SK"/>
        </w:rPr>
        <w:fldChar w:fldCharType="end"/>
      </w:r>
      <w:r w:rsidR="00C80B31" w:rsidRPr="000105A3">
        <w:rPr>
          <w:lang w:val="sk-SK"/>
        </w:rPr>
        <w:t xml:space="preserve">. Percentuálna zmena je dôležitou informáciou, vyjadruje, ktorý parameter </w:t>
      </w:r>
      <w:r w:rsidR="007F64B7" w:rsidRPr="000105A3">
        <w:rPr>
          <w:lang w:val="sk-SK"/>
        </w:rPr>
        <w:t xml:space="preserve">a do akej mieri </w:t>
      </w:r>
      <w:r w:rsidR="00C80B31" w:rsidRPr="000105A3">
        <w:rPr>
          <w:lang w:val="sk-SK"/>
        </w:rPr>
        <w:t>ovplyvňuje variabilitu vypočítaného SV a</w:t>
      </w:r>
      <w:r w:rsidR="007F64B7" w:rsidRPr="000105A3">
        <w:rPr>
          <w:lang w:val="sk-SK"/>
        </w:rPr>
        <w:t> </w:t>
      </w:r>
      <w:r w:rsidR="00C80B31" w:rsidRPr="000105A3">
        <w:rPr>
          <w:lang w:val="sk-SK"/>
        </w:rPr>
        <w:t>CO</w:t>
      </w:r>
      <w:r w:rsidR="007F64B7" w:rsidRPr="000105A3">
        <w:rPr>
          <w:lang w:val="sk-SK"/>
        </w:rPr>
        <w:t xml:space="preserve"> počas merania</w:t>
      </w:r>
      <w:r w:rsidR="00C80B31" w:rsidRPr="000105A3">
        <w:rPr>
          <w:lang w:val="sk-SK"/>
        </w:rPr>
        <w:t xml:space="preserve">. Pri </w:t>
      </w:r>
      <w:r w:rsidR="007F64B7" w:rsidRPr="000105A3">
        <w:rPr>
          <w:lang w:val="sk-SK"/>
        </w:rPr>
        <w:t>pohľade</w:t>
      </w:r>
      <w:r w:rsidR="00C80B31" w:rsidRPr="000105A3">
        <w:rPr>
          <w:lang w:val="sk-SK"/>
        </w:rPr>
        <w:t xml:space="preserve"> na kanál 3 vidíme, že hodnota </w:t>
      </w:r>
      <m:oMath>
        <m:sSub>
          <m:sSubPr>
            <m:ctrlPr>
              <w:rPr>
                <w:rFonts w:ascii="Cambria Math" w:hAnsi="Cambria Math"/>
                <w:lang w:val="sk-SK"/>
              </w:rPr>
            </m:ctrlPr>
          </m:sSubPr>
          <m:e>
            <m:r>
              <w:rPr>
                <w:rFonts w:ascii="Cambria Math" w:hAnsi="Cambria Math"/>
                <w:lang w:val="sk-SK"/>
              </w:rPr>
              <m:t>Z</m:t>
            </m:r>
          </m:e>
          <m:sub>
            <m:r>
              <m:rPr>
                <m:sty m:val="p"/>
              </m:rPr>
              <w:rPr>
                <w:rFonts w:ascii="Cambria Math" w:hAnsi="Cambria Math"/>
                <w:lang w:val="sk-SK"/>
              </w:rPr>
              <m:t>0</m:t>
            </m:r>
          </m:sub>
        </m:sSub>
      </m:oMath>
      <w:r w:rsidR="00C80B31" w:rsidRPr="000105A3">
        <w:rPr>
          <w:lang w:val="sk-SK"/>
        </w:rPr>
        <w:t xml:space="preserve"> má variabilitu menšiu ako 1% a hodnota -dZ/dt max má variabilitu skoro 10%. </w:t>
      </w:r>
      <w:r w:rsidR="00FA799E" w:rsidRPr="000105A3">
        <w:rPr>
          <w:lang w:val="sk-SK"/>
        </w:rPr>
        <w:t xml:space="preserve">Smerom k perifériám je tento rozdiel ešte väčší. Na základe informácií v </w:t>
      </w:r>
      <w:r w:rsidR="00FA799E" w:rsidRPr="000105A3">
        <w:rPr>
          <w:lang w:val="sk-SK"/>
        </w:rPr>
        <w:fldChar w:fldCharType="begin"/>
      </w:r>
      <w:r w:rsidR="00FA799E" w:rsidRPr="000105A3">
        <w:rPr>
          <w:lang w:val="sk-SK"/>
        </w:rPr>
        <w:instrText xml:space="preserve"> REF _Ref509566279 \h </w:instrText>
      </w:r>
      <w:r w:rsidR="00FA799E" w:rsidRPr="000105A3">
        <w:rPr>
          <w:lang w:val="sk-SK"/>
        </w:rPr>
      </w:r>
      <w:r w:rsidR="00FA799E" w:rsidRPr="000105A3">
        <w:rPr>
          <w:lang w:val="sk-SK"/>
        </w:rPr>
        <w:fldChar w:fldCharType="separate"/>
      </w:r>
      <w:r w:rsidRPr="000105A3">
        <w:rPr>
          <w:lang w:val="sk-SK"/>
        </w:rPr>
        <w:t xml:space="preserve">Tabuľka </w:t>
      </w:r>
      <w:r>
        <w:rPr>
          <w:noProof/>
          <w:lang w:val="sk-SK"/>
        </w:rPr>
        <w:t>4</w:t>
      </w:r>
      <w:r w:rsidR="00FA799E" w:rsidRPr="000105A3">
        <w:rPr>
          <w:lang w:val="sk-SK"/>
        </w:rPr>
        <w:fldChar w:fldCharType="end"/>
      </w:r>
      <w:r w:rsidR="007F64B7" w:rsidRPr="000105A3">
        <w:rPr>
          <w:lang w:val="sk-SK"/>
        </w:rPr>
        <w:t xml:space="preserve"> vidíme že variabilita hodnoty</w:t>
      </w:r>
      <w:r w:rsidR="00FA799E" w:rsidRPr="000105A3">
        <w:rPr>
          <w:lang w:val="sk-SK"/>
        </w:rPr>
        <w:t xml:space="preserve"> SV a CO počas merania vypočítaného z impedancie je </w:t>
      </w:r>
      <w:r w:rsidR="007F64B7" w:rsidRPr="000105A3">
        <w:rPr>
          <w:lang w:val="sk-SK"/>
        </w:rPr>
        <w:t>ovplyvnená</w:t>
      </w:r>
      <w:r w:rsidR="00FA799E" w:rsidRPr="000105A3">
        <w:rPr>
          <w:lang w:val="sk-SK"/>
        </w:rPr>
        <w:t xml:space="preserve"> hlavne zmenami v hodnotách parametru -dZ/dt max.</w:t>
      </w:r>
    </w:p>
    <w:p w:rsidR="00CF6674" w:rsidRPr="000105A3" w:rsidRDefault="00CF6674" w:rsidP="00030366">
      <w:pPr>
        <w:overflowPunct/>
        <w:autoSpaceDE/>
        <w:autoSpaceDN/>
        <w:adjustRightInd/>
        <w:spacing w:line="240" w:lineRule="auto"/>
        <w:textAlignment w:val="auto"/>
        <w:rPr>
          <w:lang w:val="sk-SK"/>
        </w:rPr>
      </w:pPr>
    </w:p>
    <w:p w:rsidR="00DD1DD6" w:rsidRPr="000105A3" w:rsidRDefault="00BF7138" w:rsidP="00BF7138">
      <w:pPr>
        <w:pStyle w:val="Nadpis4"/>
        <w:rPr>
          <w:lang w:val="sk-SK"/>
        </w:rPr>
      </w:pPr>
      <w:r w:rsidRPr="000105A3">
        <w:rPr>
          <w:lang w:val="sk-SK"/>
        </w:rPr>
        <w:t>Hlboké dýchanie</w:t>
      </w:r>
    </w:p>
    <w:p w:rsidR="00777CA3" w:rsidRPr="000105A3" w:rsidRDefault="00777CA3" w:rsidP="00777CA3">
      <w:pPr>
        <w:rPr>
          <w:lang w:val="sk-SK"/>
        </w:rPr>
      </w:pPr>
    </w:p>
    <w:p w:rsidR="00777CA3" w:rsidRPr="000105A3" w:rsidRDefault="00BF0D80" w:rsidP="00BF0D80">
      <w:pPr>
        <w:rPr>
          <w:lang w:val="sk-SK"/>
        </w:rPr>
      </w:pPr>
      <w:r w:rsidRPr="000105A3">
        <w:rPr>
          <w:lang w:val="sk-SK"/>
        </w:rPr>
        <w:t>D</w:t>
      </w:r>
      <w:r w:rsidR="007D7E22" w:rsidRPr="000105A3">
        <w:rPr>
          <w:lang w:val="sk-SK"/>
        </w:rPr>
        <w:t>ýc</w:t>
      </w:r>
      <w:r w:rsidRPr="000105A3">
        <w:rPr>
          <w:lang w:val="sk-SK"/>
        </w:rPr>
        <w:t xml:space="preserve">hanie vyvoláva tlakové zmeny v hrudníku. Tlakové zmeny </w:t>
      </w:r>
      <w:r w:rsidR="00BB40EA" w:rsidRPr="000105A3">
        <w:rPr>
          <w:lang w:val="sk-SK"/>
        </w:rPr>
        <w:t xml:space="preserve">sú významným faktorom </w:t>
      </w:r>
      <w:r w:rsidRPr="000105A3">
        <w:rPr>
          <w:lang w:val="sk-SK"/>
        </w:rPr>
        <w:t>ovplyvňujú</w:t>
      </w:r>
      <w:r w:rsidR="00BB40EA" w:rsidRPr="000105A3">
        <w:rPr>
          <w:lang w:val="sk-SK"/>
        </w:rPr>
        <w:t>cim</w:t>
      </w:r>
      <w:r w:rsidRPr="000105A3">
        <w:rPr>
          <w:lang w:val="sk-SK"/>
        </w:rPr>
        <w:t xml:space="preserve"> funkciu srdcovocievneho systému a spôsobujú zmeny tepu, krvného tlaku, toku krvy a distribúcie krvy v tele. Excitácia srdcovocievneho systému riadeným dýchaním s frekvenciou 0.1 Hz nazývame hlboké dýchanie. </w:t>
      </w:r>
      <w:r w:rsidR="00C96967" w:rsidRPr="000105A3">
        <w:rPr>
          <w:lang w:val="sk-SK"/>
        </w:rPr>
        <w:t>Pri hlbokom dýchaní dochádza k vyšším tlakovým zmenám v hrudníku oproti spontánnemu dýchaniu. Pri spontánnom nádychu je rozdiel medzi okolitým atmosférickým tlakom a </w:t>
      </w:r>
      <w:r w:rsidR="00533422" w:rsidRPr="000105A3">
        <w:rPr>
          <w:lang w:val="sk-SK"/>
        </w:rPr>
        <w:t>vnútrohrudníkovým</w:t>
      </w:r>
      <w:r w:rsidR="00C96967" w:rsidRPr="000105A3">
        <w:rPr>
          <w:lang w:val="sk-SK"/>
        </w:rPr>
        <w:t xml:space="preserve"> tlakom -6 mmHg, kďežto pri hlbokom dýchaní je rozdiel tlakom až -30 mmHg</w:t>
      </w:r>
      <w:r w:rsidR="008B76B5" w:rsidRPr="000105A3">
        <w:rPr>
          <w:lang w:val="sk-SK"/>
        </w:rPr>
        <w:t xml:space="preserve"> </w:t>
      </w:r>
      <w:r w:rsidR="008B76B5" w:rsidRPr="000105A3">
        <w:rPr>
          <w:lang w:val="sk-SK"/>
        </w:rPr>
        <w:fldChar w:fldCharType="begin"/>
      </w:r>
      <w:r w:rsidR="0000013F">
        <w:rPr>
          <w:lang w:val="sk-SK"/>
        </w:rPr>
        <w:instrText xml:space="preserve"> ADDIN EN.CITE &lt;EndNote&gt;&lt;Cite&gt;&lt;Author&gt;Barrett&lt;/Author&gt;&lt;Year&gt;2012&lt;/Year&gt;&lt;IDText&gt;Ganong&amp;apos;s review of medical physiology&lt;/IDText&gt;&lt;DisplayText&gt;(Barrett and Ganong 2012)&lt;/DisplayText&gt;&lt;record&gt;&lt;isbn&gt;9780071780032 0071780033 9781259009624 1259009629&lt;/isbn&gt;&lt;titles&gt;&lt;title&gt;Ganong&amp;apos;s review of medical physiology&lt;/title&gt;&lt;/titles&gt;&lt;contributors&gt;&lt;authors&gt;&lt;author&gt;Barrett, Kim E.&lt;/author&gt;&lt;author&gt;Ganong, William F.&lt;/author&gt;&lt;/authors&gt;&lt;/contributors&gt;&lt;added-date format="utc"&gt;1521994576&lt;/added-date&gt;&lt;pub-location&gt;New York; London&lt;/pub-location&gt;&lt;ref-type name="Book"&gt;6&lt;/ref-type&gt;&lt;dates&gt;&lt;year&gt;2012&lt;/year&gt;&lt;/dates&gt;&lt;rec-number&gt;63&lt;/rec-number&gt;&lt;publisher&gt;McGraw-Hill Medical ; McGraw-Hill [distributor]&lt;/publisher&gt;&lt;last-updated-date format="utc"&gt;1521994576&lt;/last-updated-date&gt;&lt;accession-num&gt;779244271&lt;/accession-num&gt;&lt;/record&gt;&lt;/Cite&gt;&lt;/EndNote&gt;</w:instrText>
      </w:r>
      <w:r w:rsidR="008B76B5" w:rsidRPr="000105A3">
        <w:rPr>
          <w:lang w:val="sk-SK"/>
        </w:rPr>
        <w:fldChar w:fldCharType="separate"/>
      </w:r>
      <w:r w:rsidR="0000013F">
        <w:rPr>
          <w:noProof/>
          <w:lang w:val="sk-SK"/>
        </w:rPr>
        <w:t>(Barrett and Ganong 2012)</w:t>
      </w:r>
      <w:r w:rsidR="008B76B5" w:rsidRPr="000105A3">
        <w:rPr>
          <w:lang w:val="sk-SK"/>
        </w:rPr>
        <w:fldChar w:fldCharType="end"/>
      </w:r>
      <w:r w:rsidR="00C96967" w:rsidRPr="000105A3">
        <w:rPr>
          <w:lang w:val="sk-SK"/>
        </w:rPr>
        <w:t>.</w:t>
      </w:r>
      <w:r w:rsidR="008B76B5" w:rsidRPr="000105A3">
        <w:rPr>
          <w:lang w:val="sk-SK"/>
        </w:rPr>
        <w:t xml:space="preserve"> Tieto zmenz tlaku významňe ovplyvnia kardiovaskulárne parametre vrátane žilného návratu, plnenia srdca srdečného výdaja a arteriálneho tlaku. Arteriálny krvný tlak kolisá o 4 až 6 mmHg v priebehu spontnánneho dýchania, ale až 20mmHg v priebehu hlbokého dýchania </w:t>
      </w:r>
      <w:r w:rsidR="008B76B5" w:rsidRPr="000105A3">
        <w:rPr>
          <w:lang w:val="sk-SK"/>
        </w:rPr>
        <w:fldChar w:fldCharType="begin"/>
      </w:r>
      <w:r w:rsidR="0000013F">
        <w:rPr>
          <w:lang w:val="sk-SK"/>
        </w:rPr>
        <w:instrText xml:space="preserve"> ADDIN EN.CITE &lt;EndNote&gt;&lt;Cite&gt;&lt;Author&gt;Hall&lt;/Author&gt;&lt;Year&gt;2011&lt;/Year&gt;&lt;IDText&gt;Guyton and Hall textbook of medical physiology&lt;/IDText&gt;&lt;DisplayText&gt;(Hall and Guyton 2011)&lt;/DisplayText&gt;&lt;record&gt;&lt;isbn&gt;9781416045748 1416045740 9780808924005 0808924001&lt;/isbn&gt;&lt;titles&gt;&lt;title&gt;Guyton and Hall textbook of medical physiology&lt;/title&gt;&lt;/titles&gt;&lt;contributors&gt;&lt;authors&gt;&lt;author&gt;Hall, John E.&lt;/author&gt;&lt;author&gt;Guyton, Arthur C.&lt;/author&gt;&lt;/authors&gt;&lt;/contributors&gt;&lt;added-date format="utc"&gt;1521994743&lt;/added-date&gt;&lt;ref-type name="Book"&gt;6&lt;/ref-type&gt;&lt;dates&gt;&lt;year&gt;2011&lt;/year&gt;&lt;/dates&gt;&lt;rec-number&gt;64&lt;/rec-number&gt;&lt;last-updated-date format="utc"&gt;1521994743&lt;/last-updated-date&gt;&lt;accession-num&gt;434319356&lt;/accession-num&gt;&lt;/record&gt;&lt;/Cite&gt;&lt;/EndNote&gt;</w:instrText>
      </w:r>
      <w:r w:rsidR="008B76B5" w:rsidRPr="000105A3">
        <w:rPr>
          <w:lang w:val="sk-SK"/>
        </w:rPr>
        <w:fldChar w:fldCharType="separate"/>
      </w:r>
      <w:r w:rsidR="0000013F">
        <w:rPr>
          <w:noProof/>
          <w:lang w:val="sk-SK"/>
        </w:rPr>
        <w:t>(Hall and Guyton 2011)</w:t>
      </w:r>
      <w:r w:rsidR="008B76B5" w:rsidRPr="000105A3">
        <w:rPr>
          <w:lang w:val="sk-SK"/>
        </w:rPr>
        <w:fldChar w:fldCharType="end"/>
      </w:r>
      <w:r w:rsidR="008B76B5" w:rsidRPr="000105A3">
        <w:rPr>
          <w:lang w:val="sk-SK"/>
        </w:rPr>
        <w:t>.</w:t>
      </w:r>
      <w:r w:rsidR="00C96967" w:rsidRPr="000105A3">
        <w:rPr>
          <w:lang w:val="sk-SK"/>
        </w:rPr>
        <w:t xml:space="preserve"> </w:t>
      </w:r>
      <w:r w:rsidR="00533422" w:rsidRPr="000105A3">
        <w:rPr>
          <w:lang w:val="sk-SK"/>
        </w:rPr>
        <w:fldChar w:fldCharType="begin"/>
      </w:r>
      <w:r w:rsidR="00533422" w:rsidRPr="000105A3">
        <w:rPr>
          <w:lang w:val="sk-SK"/>
        </w:rPr>
        <w:instrText xml:space="preserve"> REF _Ref509676328 \h </w:instrText>
      </w:r>
      <w:r w:rsidR="00533422" w:rsidRPr="000105A3">
        <w:rPr>
          <w:lang w:val="sk-SK"/>
        </w:rPr>
      </w:r>
      <w:r w:rsidR="00533422" w:rsidRPr="000105A3">
        <w:rPr>
          <w:lang w:val="sk-SK"/>
        </w:rPr>
        <w:fldChar w:fldCharType="separate"/>
      </w:r>
      <w:r w:rsidR="00F04A18" w:rsidRPr="000105A3">
        <w:rPr>
          <w:lang w:val="sk-SK"/>
        </w:rPr>
        <w:t xml:space="preserve">Tabuľka </w:t>
      </w:r>
      <w:r w:rsidR="00F04A18">
        <w:rPr>
          <w:noProof/>
          <w:lang w:val="sk-SK"/>
        </w:rPr>
        <w:t>5</w:t>
      </w:r>
      <w:r w:rsidR="00533422" w:rsidRPr="000105A3">
        <w:rPr>
          <w:lang w:val="sk-SK"/>
        </w:rPr>
        <w:fldChar w:fldCharType="end"/>
      </w:r>
      <w:r w:rsidR="00533422" w:rsidRPr="000105A3">
        <w:rPr>
          <w:lang w:val="sk-SK"/>
        </w:rPr>
        <w:t xml:space="preserve"> a </w:t>
      </w:r>
      <w:r w:rsidR="00533422" w:rsidRPr="000105A3">
        <w:rPr>
          <w:lang w:val="sk-SK"/>
        </w:rPr>
        <w:fldChar w:fldCharType="begin"/>
      </w:r>
      <w:r w:rsidR="00533422" w:rsidRPr="000105A3">
        <w:rPr>
          <w:lang w:val="sk-SK"/>
        </w:rPr>
        <w:instrText xml:space="preserve"> REF _Ref509676332 \h </w:instrText>
      </w:r>
      <w:r w:rsidR="00533422" w:rsidRPr="000105A3">
        <w:rPr>
          <w:lang w:val="sk-SK"/>
        </w:rPr>
      </w:r>
      <w:r w:rsidR="00533422" w:rsidRPr="000105A3">
        <w:rPr>
          <w:lang w:val="sk-SK"/>
        </w:rPr>
        <w:fldChar w:fldCharType="separate"/>
      </w:r>
      <w:r w:rsidR="00F04A18" w:rsidRPr="000105A3">
        <w:rPr>
          <w:lang w:val="sk-SK"/>
        </w:rPr>
        <w:t xml:space="preserve">Tabuľka </w:t>
      </w:r>
      <w:r w:rsidR="00F04A18">
        <w:rPr>
          <w:noProof/>
          <w:lang w:val="sk-SK"/>
        </w:rPr>
        <w:t>6</w:t>
      </w:r>
      <w:r w:rsidR="00533422" w:rsidRPr="000105A3">
        <w:rPr>
          <w:lang w:val="sk-SK"/>
        </w:rPr>
        <w:fldChar w:fldCharType="end"/>
      </w:r>
      <w:r w:rsidR="00533422" w:rsidRPr="000105A3">
        <w:rPr>
          <w:lang w:val="sk-SK"/>
        </w:rPr>
        <w:t xml:space="preserve"> uvádza popisnú štatistiku parametrov Z0, -dZ/dt max a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00533422" w:rsidRPr="000105A3">
        <w:rPr>
          <w:lang w:val="sk-SK"/>
        </w:rPr>
        <w:t xml:space="preserve"> pri hlbokom dýchaní. Táto </w:t>
      </w:r>
      <w:r w:rsidR="00533422" w:rsidRPr="000105A3">
        <w:rPr>
          <w:lang w:val="sk-SK"/>
        </w:rPr>
        <w:lastRenderedPageBreak/>
        <w:t xml:space="preserve">štatistika je spracovaná rovnakým </w:t>
      </w:r>
      <w:r w:rsidR="009B25A4" w:rsidRPr="000105A3">
        <w:rPr>
          <w:lang w:val="sk-SK"/>
        </w:rPr>
        <w:t>spôsobom</w:t>
      </w:r>
      <w:r w:rsidR="00533422" w:rsidRPr="000105A3">
        <w:rPr>
          <w:lang w:val="sk-SK"/>
        </w:rPr>
        <w:t xml:space="preserve"> ako bola spracovaná štatistika pre spontánne dýchanie ktoré uviedla </w:t>
      </w:r>
      <w:r w:rsidR="00533422" w:rsidRPr="000105A3">
        <w:rPr>
          <w:lang w:val="sk-SK"/>
        </w:rPr>
        <w:fldChar w:fldCharType="begin"/>
      </w:r>
      <w:r w:rsidR="00533422" w:rsidRPr="000105A3">
        <w:rPr>
          <w:lang w:val="sk-SK"/>
        </w:rPr>
        <w:instrText xml:space="preserve"> REF _Ref509666687 \h </w:instrText>
      </w:r>
      <w:r w:rsidR="00533422" w:rsidRPr="000105A3">
        <w:rPr>
          <w:lang w:val="sk-SK"/>
        </w:rPr>
      </w:r>
      <w:r w:rsidR="00533422" w:rsidRPr="000105A3">
        <w:rPr>
          <w:lang w:val="sk-SK"/>
        </w:rPr>
        <w:fldChar w:fldCharType="separate"/>
      </w:r>
      <w:r w:rsidR="00F04A18" w:rsidRPr="000105A3">
        <w:rPr>
          <w:lang w:val="sk-SK"/>
        </w:rPr>
        <w:t xml:space="preserve">Tabuľka </w:t>
      </w:r>
      <w:r w:rsidR="00F04A18">
        <w:rPr>
          <w:noProof/>
          <w:lang w:val="sk-SK"/>
        </w:rPr>
        <w:t>3</w:t>
      </w:r>
      <w:r w:rsidR="00533422" w:rsidRPr="000105A3">
        <w:rPr>
          <w:lang w:val="sk-SK"/>
        </w:rPr>
        <w:fldChar w:fldCharType="end"/>
      </w:r>
      <w:r w:rsidR="00533422" w:rsidRPr="000105A3">
        <w:rPr>
          <w:lang w:val="sk-SK"/>
        </w:rPr>
        <w:t xml:space="preserve"> a </w:t>
      </w:r>
      <w:r w:rsidR="00533422" w:rsidRPr="000105A3">
        <w:rPr>
          <w:lang w:val="sk-SK"/>
        </w:rPr>
        <w:fldChar w:fldCharType="begin"/>
      </w:r>
      <w:r w:rsidR="00533422" w:rsidRPr="000105A3">
        <w:rPr>
          <w:lang w:val="sk-SK"/>
        </w:rPr>
        <w:instrText xml:space="preserve"> REF _Ref509566279 \h </w:instrText>
      </w:r>
      <w:r w:rsidR="00533422" w:rsidRPr="000105A3">
        <w:rPr>
          <w:lang w:val="sk-SK"/>
        </w:rPr>
      </w:r>
      <w:r w:rsidR="00533422" w:rsidRPr="000105A3">
        <w:rPr>
          <w:lang w:val="sk-SK"/>
        </w:rPr>
        <w:fldChar w:fldCharType="separate"/>
      </w:r>
      <w:r w:rsidR="00F04A18" w:rsidRPr="000105A3">
        <w:rPr>
          <w:lang w:val="sk-SK"/>
        </w:rPr>
        <w:t xml:space="preserve">Tabuľka </w:t>
      </w:r>
      <w:r w:rsidR="00F04A18">
        <w:rPr>
          <w:noProof/>
          <w:lang w:val="sk-SK"/>
        </w:rPr>
        <w:t>4</w:t>
      </w:r>
      <w:r w:rsidR="00533422" w:rsidRPr="000105A3">
        <w:rPr>
          <w:lang w:val="sk-SK"/>
        </w:rPr>
        <w:fldChar w:fldCharType="end"/>
      </w:r>
      <w:r w:rsidR="00533422" w:rsidRPr="000105A3">
        <w:rPr>
          <w:lang w:val="sk-SK"/>
        </w:rPr>
        <w:t>.</w:t>
      </w:r>
    </w:p>
    <w:p w:rsidR="00533422" w:rsidRPr="000105A3" w:rsidRDefault="00533422" w:rsidP="00BF0D80">
      <w:pPr>
        <w:rPr>
          <w:lang w:val="sk-SK"/>
        </w:rPr>
      </w:pPr>
    </w:p>
    <w:tbl>
      <w:tblPr>
        <w:tblW w:w="8154" w:type="dxa"/>
        <w:tblCellMar>
          <w:left w:w="70" w:type="dxa"/>
          <w:right w:w="70" w:type="dxa"/>
        </w:tblCellMar>
        <w:tblLook w:val="04A0" w:firstRow="1" w:lastRow="0" w:firstColumn="1" w:lastColumn="0" w:noHBand="0" w:noVBand="1"/>
      </w:tblPr>
      <w:tblGrid>
        <w:gridCol w:w="609"/>
        <w:gridCol w:w="842"/>
        <w:gridCol w:w="240"/>
        <w:gridCol w:w="920"/>
        <w:gridCol w:w="510"/>
        <w:gridCol w:w="190"/>
        <w:gridCol w:w="842"/>
        <w:gridCol w:w="240"/>
        <w:gridCol w:w="920"/>
        <w:gridCol w:w="510"/>
        <w:gridCol w:w="190"/>
        <w:gridCol w:w="842"/>
        <w:gridCol w:w="240"/>
        <w:gridCol w:w="920"/>
        <w:gridCol w:w="343"/>
      </w:tblGrid>
      <w:tr w:rsidR="00B55CA0" w:rsidRPr="000105A3" w:rsidTr="00B55CA0">
        <w:trPr>
          <w:trHeight w:val="1470"/>
        </w:trPr>
        <w:tc>
          <w:tcPr>
            <w:tcW w:w="609" w:type="dxa"/>
            <w:tcBorders>
              <w:top w:val="single" w:sz="4" w:space="0" w:color="auto"/>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Arial" w:hAnsi="Arial" w:cs="Arial"/>
                <w:sz w:val="18"/>
                <w:szCs w:val="18"/>
                <w:lang w:val="sk-SK"/>
              </w:rPr>
            </w:pPr>
            <w:r w:rsidRPr="000105A3">
              <w:rPr>
                <w:rFonts w:ascii="Arial" w:hAnsi="Arial" w:cs="Arial"/>
                <w:sz w:val="18"/>
                <w:szCs w:val="18"/>
                <w:lang w:val="sk-SK"/>
              </w:rPr>
              <w:t> </w:t>
            </w:r>
          </w:p>
        </w:tc>
        <w:tc>
          <w:tcPr>
            <w:tcW w:w="842" w:type="dxa"/>
            <w:tcBorders>
              <w:top w:val="single" w:sz="4" w:space="0" w:color="auto"/>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Arial" w:hAnsi="Arial" w:cs="Arial"/>
                <w:sz w:val="22"/>
                <w:szCs w:val="22"/>
                <w:lang w:val="sk-SK"/>
              </w:rPr>
            </w:pPr>
            <w:r w:rsidRPr="000105A3">
              <w:rPr>
                <w:rFonts w:ascii="Arial" w:hAnsi="Arial" w:cs="Arial"/>
                <w:sz w:val="22"/>
                <w:szCs w:val="22"/>
                <w:lang w:val="sk-SK"/>
              </w:rPr>
              <w:t> </w:t>
            </w:r>
          </w:p>
        </w:tc>
        <w:tc>
          <w:tcPr>
            <w:tcW w:w="230" w:type="dxa"/>
            <w:tcBorders>
              <w:top w:val="single" w:sz="4" w:space="0" w:color="auto"/>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jc w:val="center"/>
              <w:textAlignment w:val="auto"/>
              <w:rPr>
                <w:rFonts w:ascii="Calibri" w:hAnsi="Calibri" w:cs="Calibri"/>
                <w:color w:val="000000"/>
                <w:sz w:val="22"/>
                <w:szCs w:val="22"/>
                <w:lang w:val="sk-SK"/>
              </w:rPr>
            </w:pPr>
            <w:r w:rsidRPr="000105A3">
              <w:rPr>
                <w:lang w:val="sk-SK"/>
              </w:rPr>
              <mc:AlternateContent>
                <mc:Choice Requires="wps">
                  <w:drawing>
                    <wp:anchor distT="0" distB="0" distL="114300" distR="114300" simplePos="0" relativeHeight="251975680" behindDoc="0" locked="0" layoutInCell="1" allowOverlap="1" wp14:anchorId="59A336A9" wp14:editId="6574D319">
                      <wp:simplePos x="0" y="0"/>
                      <wp:positionH relativeFrom="column">
                        <wp:posOffset>-156845</wp:posOffset>
                      </wp:positionH>
                      <wp:positionV relativeFrom="paragraph">
                        <wp:posOffset>-303530</wp:posOffset>
                      </wp:positionV>
                      <wp:extent cx="1019175" cy="495300"/>
                      <wp:effectExtent l="0" t="0" r="0" b="0"/>
                      <wp:wrapNone/>
                      <wp:docPr id="1193" name="BlokTextu 3"/>
                      <wp:cNvGraphicFramePr/>
                      <a:graphic xmlns:a="http://schemas.openxmlformats.org/drawingml/2006/main">
                        <a:graphicData uri="http://schemas.microsoft.com/office/word/2010/wordprocessingShape">
                          <wps:wsp>
                            <wps:cNvSpPr txBox="1"/>
                            <wps:spPr>
                              <a:xfrm>
                                <a:off x="0" y="0"/>
                                <a:ext cx="1019175" cy="495300"/>
                              </a:xfrm>
                              <a:prstGeom prst="rect">
                                <a:avLst/>
                              </a:prstGeom>
                              <a:noFill/>
                            </wps:spPr>
                            <wps:style>
                              <a:lnRef idx="0">
                                <a:scrgbClr r="0" g="0" b="0"/>
                              </a:lnRef>
                              <a:fillRef idx="0">
                                <a:scrgbClr r="0" g="0" b="0"/>
                              </a:fillRef>
                              <a:effectRef idx="0">
                                <a:scrgbClr r="0" g="0" b="0"/>
                              </a:effectRef>
                              <a:fontRef idx="minor">
                                <a:schemeClr val="tx1"/>
                              </a:fontRef>
                            </wps:style>
                            <wps:txbx>
                              <w:txbxContent>
                                <w:p w:rsidR="00673EB7" w:rsidRDefault="00673EB7"/>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59A336A9" id="_x0000_s1039" type="#_x0000_t202" style="position:absolute;left:0;text-align:left;margin-left:-12.35pt;margin-top:-23.9pt;width:80.25pt;height:39pt;z-index:2519756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" filled="f" stroked="f">
                      <v:textbox style="mso-fit-shape-to-text:t" inset="0,0,0,0">
                        <w:txbxContent>
                          <w:p w:rsidR="00673EB7" w:rsidRDefault="00673EB7"/>
                        </w:txbxContent>
                      </v:textbox>
                    </v:shape>
                  </w:pict>
                </mc:Fallback>
              </mc:AlternateContent>
            </w:r>
            <w:r w:rsidRPr="000105A3">
              <w:rPr>
                <w:rFonts w:ascii="Calibri" w:hAnsi="Calibri" w:cs="Calibri"/>
                <w:color w:val="000000"/>
                <w:sz w:val="22"/>
                <w:szCs w:val="22"/>
                <w:lang w:val="sk-SK"/>
              </w:rPr>
              <w:t> </w:t>
            </w:r>
          </w:p>
        </w:tc>
        <w:tc>
          <w:tcPr>
            <w:tcW w:w="920" w:type="dxa"/>
            <w:tcBorders>
              <w:top w:val="single" w:sz="4" w:space="0" w:color="auto"/>
              <w:left w:val="nil"/>
              <w:bottom w:val="nil"/>
              <w:right w:val="nil"/>
            </w:tcBorders>
            <w:shd w:val="clear" w:color="auto" w:fill="auto"/>
            <w:noWrap/>
            <w:vAlign w:val="bottom"/>
            <w:hideMark/>
          </w:tcPr>
          <w:p w:rsidR="00B55CA0" w:rsidRPr="000105A3" w:rsidRDefault="00F1452A" w:rsidP="00B55CA0">
            <w:pPr>
              <w:pStyle w:val="Normlnywebov"/>
              <w:spacing w:before="0" w:beforeAutospacing="0" w:after="0" w:afterAutospacing="0"/>
              <w:rPr>
                <w:lang w:val="sk-SK"/>
              </w:rPr>
            </w:pPr>
            <m:oMath>
              <m:sSub>
                <m:sSubPr>
                  <m:ctrlPr>
                    <w:rPr>
                      <w:rFonts w:ascii="Cambria Math" w:hAnsi="Cambria Math" w:cstheme="minorBidi"/>
                      <w:i/>
                      <w:iCs/>
                      <w:color w:val="000000" w:themeColor="text1"/>
                      <w:sz w:val="22"/>
                      <w:szCs w:val="22"/>
                      <w:lang w:val="sk-SK"/>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w:r w:rsidR="00B55CA0" w:rsidRPr="000105A3">
              <w:rPr>
                <w:rFonts w:ascii="Calibri" w:hAnsi="Calibri" w:cs="Calibri"/>
                <w:color w:val="000000"/>
                <w:sz w:val="22"/>
                <w:szCs w:val="22"/>
                <w:lang w:val="sk-SK"/>
              </w:rPr>
              <w:t> </w:t>
            </w:r>
            <m:oMath>
              <m:r>
                <m:rPr>
                  <m:sty m:val="p"/>
                </m:rPr>
                <w:rPr>
                  <w:rFonts w:ascii="Cambria Math" w:hAnsi="Cambria Math" w:cstheme="minorBidi"/>
                  <w:color w:val="000000" w:themeColor="text1"/>
                  <w:sz w:val="22"/>
                  <w:szCs w:val="22"/>
                  <w:lang w:val="sk-SK"/>
                </w:rPr>
                <w:br/>
              </m:r>
            </m:oMath>
          </w:p>
          <w:p w:rsidR="00B55CA0" w:rsidRPr="000105A3" w:rsidRDefault="00B55CA0" w:rsidP="00B55CA0">
            <w:pPr>
              <w:overflowPunct/>
              <w:autoSpaceDE/>
              <w:autoSpaceDN/>
              <w:adjustRightInd/>
              <w:spacing w:line="240" w:lineRule="auto"/>
              <w:textAlignment w:val="auto"/>
              <w:rPr>
                <w:rFonts w:ascii="Calibri" w:hAnsi="Calibri" w:cs="Calibri"/>
                <w:color w:val="000000"/>
                <w:sz w:val="22"/>
                <w:szCs w:val="22"/>
                <w:lang w:val="sk-SK"/>
              </w:rPr>
            </w:pPr>
          </w:p>
        </w:tc>
        <w:tc>
          <w:tcPr>
            <w:tcW w:w="510" w:type="dxa"/>
            <w:tcBorders>
              <w:top w:val="single" w:sz="4" w:space="0" w:color="auto"/>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2"/>
                <w:szCs w:val="22"/>
                <w:lang w:val="sk-SK"/>
              </w:rPr>
            </w:pPr>
            <w:r w:rsidRPr="000105A3">
              <w:rPr>
                <w:rFonts w:ascii="Calibri" w:hAnsi="Calibri" w:cs="Calibri"/>
                <w:color w:val="000000"/>
                <w:sz w:val="22"/>
                <w:szCs w:val="22"/>
                <w:lang w:val="sk-SK"/>
              </w:rPr>
              <w:t> </w:t>
            </w:r>
          </w:p>
        </w:tc>
        <w:tc>
          <w:tcPr>
            <w:tcW w:w="190" w:type="dxa"/>
            <w:tcBorders>
              <w:top w:val="single" w:sz="4" w:space="0" w:color="auto"/>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jc w:val="right"/>
              <w:textAlignment w:val="auto"/>
              <w:rPr>
                <w:rFonts w:ascii="Calibri" w:hAnsi="Calibri" w:cs="Calibri"/>
                <w:color w:val="000000"/>
                <w:sz w:val="22"/>
                <w:szCs w:val="22"/>
                <w:lang w:val="sk-SK"/>
              </w:rPr>
            </w:pPr>
            <w:r w:rsidRPr="000105A3">
              <w:rPr>
                <w:rFonts w:ascii="Calibri" w:hAnsi="Calibri" w:cs="Calibri"/>
                <w:color w:val="000000"/>
                <w:sz w:val="22"/>
                <w:szCs w:val="22"/>
                <w:lang w:val="sk-SK"/>
              </w:rPr>
              <w:t> </w:t>
            </w:r>
          </w:p>
        </w:tc>
        <w:tc>
          <w:tcPr>
            <w:tcW w:w="842" w:type="dxa"/>
            <w:tcBorders>
              <w:top w:val="single" w:sz="4" w:space="0" w:color="auto"/>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jc w:val="center"/>
              <w:textAlignment w:val="auto"/>
              <w:rPr>
                <w:rFonts w:ascii="Calibri" w:hAnsi="Calibri" w:cs="Calibri"/>
                <w:color w:val="000000"/>
                <w:sz w:val="22"/>
                <w:szCs w:val="22"/>
                <w:lang w:val="sk-SK"/>
              </w:rPr>
            </w:pPr>
            <w:r w:rsidRPr="000105A3">
              <w:rPr>
                <w:rFonts w:ascii="Calibri" w:hAnsi="Calibri" w:cs="Calibri"/>
                <w:color w:val="000000"/>
                <w:sz w:val="22"/>
                <w:szCs w:val="22"/>
                <w:lang w:val="sk-SK"/>
              </w:rPr>
              <w:t> </w:t>
            </w:r>
          </w:p>
        </w:tc>
        <w:tc>
          <w:tcPr>
            <w:tcW w:w="230" w:type="dxa"/>
            <w:tcBorders>
              <w:top w:val="single" w:sz="4" w:space="0" w:color="auto"/>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2"/>
                <w:szCs w:val="22"/>
                <w:lang w:val="sk-SK"/>
              </w:rPr>
            </w:pPr>
            <w:r w:rsidRPr="000105A3">
              <w:rPr>
                <w:rFonts w:ascii="Calibri" w:hAnsi="Calibri" w:cs="Calibri"/>
                <w:color w:val="000000"/>
                <w:sz w:val="22"/>
                <w:szCs w:val="22"/>
                <w:lang w:val="sk-SK"/>
              </w:rPr>
              <w:t> </w:t>
            </w:r>
          </w:p>
        </w:tc>
        <w:tc>
          <w:tcPr>
            <w:tcW w:w="920" w:type="dxa"/>
            <w:tcBorders>
              <w:top w:val="single" w:sz="4" w:space="0" w:color="auto"/>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2"/>
                <w:szCs w:val="22"/>
                <w:lang w:val="sk-SK"/>
              </w:rPr>
            </w:pPr>
            <w:r w:rsidRPr="000105A3">
              <w:rPr>
                <w:lang w:val="sk-SK"/>
              </w:rPr>
              <w:drawing>
                <wp:anchor distT="0" distB="0" distL="114300" distR="114300" simplePos="0" relativeHeight="251976704" behindDoc="0" locked="0" layoutInCell="1" allowOverlap="1" wp14:anchorId="4DD360E4" wp14:editId="4138D981">
                  <wp:simplePos x="0" y="0"/>
                  <wp:positionH relativeFrom="column">
                    <wp:posOffset>-364490</wp:posOffset>
                  </wp:positionH>
                  <wp:positionV relativeFrom="paragraph">
                    <wp:posOffset>-372745</wp:posOffset>
                  </wp:positionV>
                  <wp:extent cx="915670" cy="247650"/>
                  <wp:effectExtent l="0" t="0" r="0" b="0"/>
                  <wp:wrapNone/>
                  <wp:docPr id="1195"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ázok 4"/>
                          <pic:cNvPicPr>
                            <a:picLocks noChangeAspect="1" noChangeArrowheads="1"/>
                          </pic:cNvPicPr>
                        </pic:nvPicPr>
                        <pic:blipFill>
                          <a:blip r:embed="rId43">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15670" cy="247650"/>
                          </a:xfrm>
                          <a:prstGeom prst="rect">
                            <a:avLst/>
                          </a:prstGeom>
                          <a:noFill/>
                          <a:extLst/>
                        </pic:spPr>
                      </pic:pic>
                    </a:graphicData>
                  </a:graphic>
                  <wp14:sizeRelH relativeFrom="margin">
                    <wp14:pctWidth>0</wp14:pctWidth>
                  </wp14:sizeRelH>
                  <wp14:sizeRelV relativeFrom="margin">
                    <wp14:pctHeight>0</wp14:pctHeight>
                  </wp14:sizeRelV>
                </wp:anchor>
              </w:drawing>
            </w:r>
            <w:r w:rsidRPr="000105A3">
              <w:rPr>
                <w:rFonts w:ascii="Calibri" w:hAnsi="Calibri" w:cs="Calibri"/>
                <w:color w:val="000000"/>
                <w:sz w:val="22"/>
                <w:szCs w:val="22"/>
                <w:lang w:val="sk-SK"/>
              </w:rPr>
              <w:t> </w:t>
            </w:r>
          </w:p>
        </w:tc>
        <w:tc>
          <w:tcPr>
            <w:tcW w:w="510" w:type="dxa"/>
            <w:tcBorders>
              <w:top w:val="single" w:sz="4" w:space="0" w:color="auto"/>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2"/>
                <w:szCs w:val="22"/>
                <w:lang w:val="sk-SK"/>
              </w:rPr>
            </w:pPr>
            <w:r w:rsidRPr="000105A3">
              <w:rPr>
                <w:rFonts w:ascii="Calibri" w:hAnsi="Calibri" w:cs="Calibri"/>
                <w:color w:val="000000"/>
                <w:sz w:val="22"/>
                <w:szCs w:val="22"/>
                <w:lang w:val="sk-SK"/>
              </w:rPr>
              <w:t> </w:t>
            </w:r>
          </w:p>
        </w:tc>
        <w:tc>
          <w:tcPr>
            <w:tcW w:w="190" w:type="dxa"/>
            <w:tcBorders>
              <w:top w:val="single" w:sz="4" w:space="0" w:color="auto"/>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2"/>
                <w:szCs w:val="22"/>
                <w:lang w:val="sk-SK"/>
              </w:rPr>
            </w:pPr>
            <w:r w:rsidRPr="000105A3">
              <w:rPr>
                <w:rFonts w:ascii="Calibri" w:hAnsi="Calibri" w:cs="Calibri"/>
                <w:color w:val="000000"/>
                <w:sz w:val="22"/>
                <w:szCs w:val="22"/>
                <w:lang w:val="sk-SK"/>
              </w:rPr>
              <w:t> </w:t>
            </w:r>
          </w:p>
        </w:tc>
        <w:tc>
          <w:tcPr>
            <w:tcW w:w="842" w:type="dxa"/>
            <w:tcBorders>
              <w:top w:val="single" w:sz="4" w:space="0" w:color="auto"/>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2"/>
                <w:szCs w:val="22"/>
                <w:lang w:val="sk-SK"/>
              </w:rPr>
            </w:pPr>
            <w:r w:rsidRPr="000105A3">
              <w:rPr>
                <w:rFonts w:ascii="Calibri" w:hAnsi="Calibri" w:cs="Calibri"/>
                <w:color w:val="000000"/>
                <w:sz w:val="22"/>
                <w:szCs w:val="22"/>
                <w:lang w:val="sk-SK"/>
              </w:rPr>
              <w:t> </w:t>
            </w:r>
          </w:p>
        </w:tc>
        <w:tc>
          <w:tcPr>
            <w:tcW w:w="239" w:type="dxa"/>
            <w:tcBorders>
              <w:top w:val="single" w:sz="4" w:space="0" w:color="auto"/>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 </w:t>
            </w:r>
          </w:p>
        </w:tc>
        <w:tc>
          <w:tcPr>
            <w:tcW w:w="920" w:type="dxa"/>
            <w:tcBorders>
              <w:top w:val="single" w:sz="4" w:space="0" w:color="auto"/>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18"/>
                <w:szCs w:val="18"/>
                <w:lang w:val="sk-SK"/>
              </w:rPr>
            </w:pPr>
            <w:r w:rsidRPr="000105A3">
              <w:rPr>
                <w:lang w:val="sk-SK"/>
              </w:rPr>
              <mc:AlternateContent>
                <mc:Choice Requires="wps">
                  <w:drawing>
                    <wp:anchor distT="0" distB="0" distL="114300" distR="114300" simplePos="0" relativeHeight="251977728" behindDoc="0" locked="0" layoutInCell="1" allowOverlap="1" wp14:anchorId="3CFCF910" wp14:editId="4FEBB46D">
                      <wp:simplePos x="0" y="0"/>
                      <wp:positionH relativeFrom="column">
                        <wp:posOffset>-474345</wp:posOffset>
                      </wp:positionH>
                      <wp:positionV relativeFrom="paragraph">
                        <wp:posOffset>-552450</wp:posOffset>
                      </wp:positionV>
                      <wp:extent cx="1026160" cy="499745"/>
                      <wp:effectExtent l="0" t="0" r="0" b="0"/>
                      <wp:wrapNone/>
                      <wp:docPr id="1194" name="BlokTextu 3"/>
                      <wp:cNvGraphicFramePr/>
                      <a:graphic xmlns:a="http://schemas.openxmlformats.org/drawingml/2006/main">
                        <a:graphicData uri="http://schemas.microsoft.com/office/word/2010/wordprocessingShape">
                          <wps:wsp>
                            <wps:cNvSpPr txBox="1"/>
                            <wps:spPr>
                              <a:xfrm>
                                <a:off x="0" y="0"/>
                                <a:ext cx="1026160" cy="499745"/>
                              </a:xfrm>
                              <a:prstGeom prst="rect">
                                <a:avLst/>
                              </a:prstGeom>
                              <a:noFill/>
                            </wps:spPr>
                            <wps:style>
                              <a:lnRef idx="0">
                                <a:scrgbClr r="0" g="0" b="0"/>
                              </a:lnRef>
                              <a:fillRef idx="0">
                                <a:scrgbClr r="0" g="0" b="0"/>
                              </a:fillRef>
                              <a:effectRef idx="0">
                                <a:scrgbClr r="0" g="0" b="0"/>
                              </a:effectRef>
                              <a:fontRef idx="minor">
                                <a:schemeClr val="tx1"/>
                              </a:fontRef>
                            </wps:style>
                            <wps:txbx>
                              <w:txbxContent>
                                <w:p w:rsidR="00673EB7" w:rsidRDefault="00673EB7" w:rsidP="00DD1DD6">
                                  <w:pPr>
                                    <w:pStyle w:val="Normlnywebov"/>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den>
                                          </m:f>
                                        </m:e>
                                      </m:rad>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3CFCF910" id="_x0000_s1040" type="#_x0000_t202" style="position:absolute;left:0;text-align:left;margin-left:-37.35pt;margin-top:-43.5pt;width:80.8pt;height:39.35pt;z-index:2519777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" filled="f" stroked="f">
                      <v:textbox style="mso-fit-shape-to-text:t" inset="0,0,0,0">
                        <w:txbxContent>
                          <w:p w:rsidR="00673EB7" w:rsidRDefault="00673EB7" w:rsidP="00DD1DD6">
                            <w:pPr>
                              <w:pStyle w:val="Normlnywebov"/>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den>
                                    </m:f>
                                  </m:e>
                                </m:rad>
                              </m:oMath>
                            </m:oMathPara>
                          </w:p>
                        </w:txbxContent>
                      </v:textbox>
                    </v:shape>
                  </w:pict>
                </mc:Fallback>
              </mc:AlternateContent>
            </w:r>
            <w:r w:rsidRPr="000105A3">
              <w:rPr>
                <w:rFonts w:ascii="Calibri" w:hAnsi="Calibri" w:cs="Calibri"/>
                <w:color w:val="000000"/>
                <w:sz w:val="18"/>
                <w:szCs w:val="18"/>
                <w:lang w:val="sk-SK"/>
              </w:rPr>
              <w:t> </w:t>
            </w:r>
          </w:p>
        </w:tc>
        <w:tc>
          <w:tcPr>
            <w:tcW w:w="160" w:type="dxa"/>
            <w:tcBorders>
              <w:top w:val="single" w:sz="4" w:space="0" w:color="auto"/>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 </w:t>
            </w:r>
          </w:p>
        </w:tc>
      </w:tr>
      <w:tr w:rsidR="00B55CA0" w:rsidRPr="000105A3" w:rsidTr="00B55CA0">
        <w:trPr>
          <w:trHeight w:val="300"/>
        </w:trPr>
        <w:tc>
          <w:tcPr>
            <w:tcW w:w="609" w:type="dxa"/>
            <w:tcBorders>
              <w:top w:val="nil"/>
              <w:left w:val="nil"/>
              <w:bottom w:val="single" w:sz="4" w:space="0" w:color="auto"/>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Arial" w:hAnsi="Arial" w:cs="Arial"/>
                <w:sz w:val="18"/>
                <w:szCs w:val="18"/>
                <w:lang w:val="sk-SK"/>
              </w:rPr>
            </w:pPr>
            <w:r w:rsidRPr="000105A3">
              <w:rPr>
                <w:rFonts w:ascii="Arial" w:hAnsi="Arial" w:cs="Arial"/>
                <w:sz w:val="18"/>
                <w:szCs w:val="18"/>
                <w:lang w:val="sk-SK"/>
              </w:rPr>
              <w:t>kanál</w:t>
            </w:r>
          </w:p>
        </w:tc>
        <w:tc>
          <w:tcPr>
            <w:tcW w:w="842" w:type="dxa"/>
            <w:tcBorders>
              <w:top w:val="single" w:sz="4" w:space="0" w:color="auto"/>
              <w:left w:val="nil"/>
              <w:bottom w:val="single" w:sz="4" w:space="0" w:color="auto"/>
              <w:right w:val="nil"/>
            </w:tcBorders>
            <w:shd w:val="clear" w:color="auto" w:fill="auto"/>
            <w:noWrap/>
            <w:vAlign w:val="bottom"/>
            <w:hideMark/>
          </w:tcPr>
          <w:p w:rsidR="00B55CA0" w:rsidRPr="000105A3" w:rsidRDefault="00B55CA0" w:rsidP="00B55CA0">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mean</w:t>
            </w:r>
          </w:p>
        </w:tc>
        <w:tc>
          <w:tcPr>
            <w:tcW w:w="230" w:type="dxa"/>
            <w:tcBorders>
              <w:top w:val="single" w:sz="4" w:space="0" w:color="auto"/>
              <w:left w:val="nil"/>
              <w:bottom w:val="single" w:sz="4" w:space="0" w:color="auto"/>
              <w:right w:val="nil"/>
            </w:tcBorders>
            <w:shd w:val="clear" w:color="auto" w:fill="auto"/>
            <w:noWrap/>
            <w:vAlign w:val="bottom"/>
            <w:hideMark/>
          </w:tcPr>
          <w:p w:rsidR="00B55CA0" w:rsidRPr="000105A3" w:rsidRDefault="00B55CA0" w:rsidP="00B55CA0">
            <w:pPr>
              <w:overflowPunct/>
              <w:autoSpaceDE/>
              <w:autoSpaceDN/>
              <w:adjustRightInd/>
              <w:spacing w:line="240" w:lineRule="auto"/>
              <w:jc w:val="center"/>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c>
          <w:tcPr>
            <w:tcW w:w="920" w:type="dxa"/>
            <w:tcBorders>
              <w:top w:val="single" w:sz="4" w:space="0" w:color="auto"/>
              <w:left w:val="nil"/>
              <w:bottom w:val="single" w:sz="4" w:space="0" w:color="auto"/>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std</w:t>
            </w:r>
          </w:p>
        </w:tc>
        <w:tc>
          <w:tcPr>
            <w:tcW w:w="510" w:type="dxa"/>
            <w:tcBorders>
              <w:top w:val="single" w:sz="4" w:space="0" w:color="auto"/>
              <w:left w:val="nil"/>
              <w:bottom w:val="single" w:sz="4" w:space="0" w:color="auto"/>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c>
          <w:tcPr>
            <w:tcW w:w="19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mc:AlternateContent>
                <mc:Choice Requires="wps">
                  <w:drawing>
                    <wp:anchor distT="0" distB="0" distL="114300" distR="114300" simplePos="0" relativeHeight="251949056" behindDoc="0" locked="0" layoutInCell="1" allowOverlap="1" wp14:anchorId="20759CBB" wp14:editId="5B0A7152">
                      <wp:simplePos x="0" y="0"/>
                      <wp:positionH relativeFrom="column">
                        <wp:posOffset>0</wp:posOffset>
                      </wp:positionH>
                      <wp:positionV relativeFrom="paragraph">
                        <wp:posOffset>171450</wp:posOffset>
                      </wp:positionV>
                      <wp:extent cx="0" cy="171450"/>
                      <wp:effectExtent l="0" t="0" r="0" b="0"/>
                      <wp:wrapNone/>
                      <wp:docPr id="1191" name="Textové pole 119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9DA232C" id="Textové pole 1191" o:spid="_x0000_s1026" type="#_x0000_t202" style="position:absolute;margin-left:0;margin-top:13.5pt;width:0;height:13.5pt;z-index:2519490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" filled="f" stroked="f">
                      <v:textbox style="mso-fit-shape-to-text:t" inset="0,0,0,0"/>
                    </v:shape>
                  </w:pict>
                </mc:Fallback>
              </mc:AlternateContent>
            </w:r>
          </w:p>
        </w:tc>
        <w:tc>
          <w:tcPr>
            <w:tcW w:w="842" w:type="dxa"/>
            <w:tcBorders>
              <w:top w:val="single" w:sz="4" w:space="0" w:color="auto"/>
              <w:left w:val="nil"/>
              <w:bottom w:val="single" w:sz="4" w:space="0" w:color="auto"/>
              <w:right w:val="nil"/>
            </w:tcBorders>
            <w:shd w:val="clear" w:color="auto" w:fill="auto"/>
            <w:noWrap/>
            <w:vAlign w:val="bottom"/>
            <w:hideMark/>
          </w:tcPr>
          <w:p w:rsidR="00B55CA0" w:rsidRPr="000105A3" w:rsidRDefault="00B55CA0" w:rsidP="00B55CA0">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 xml:space="preserve"> mean</w:t>
            </w:r>
          </w:p>
        </w:tc>
        <w:tc>
          <w:tcPr>
            <w:tcW w:w="230" w:type="dxa"/>
            <w:tcBorders>
              <w:top w:val="single" w:sz="4" w:space="0" w:color="auto"/>
              <w:left w:val="nil"/>
              <w:bottom w:val="single" w:sz="4" w:space="0" w:color="auto"/>
              <w:right w:val="nil"/>
            </w:tcBorders>
            <w:shd w:val="clear" w:color="auto" w:fill="auto"/>
            <w:noWrap/>
            <w:vAlign w:val="bottom"/>
            <w:hideMark/>
          </w:tcPr>
          <w:p w:rsidR="00B55CA0" w:rsidRPr="000105A3" w:rsidRDefault="00B55CA0" w:rsidP="00B55CA0">
            <w:pPr>
              <w:overflowPunct/>
              <w:autoSpaceDE/>
              <w:autoSpaceDN/>
              <w:adjustRightInd/>
              <w:spacing w:line="240" w:lineRule="auto"/>
              <w:jc w:val="center"/>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c>
          <w:tcPr>
            <w:tcW w:w="920" w:type="dxa"/>
            <w:tcBorders>
              <w:top w:val="single" w:sz="4" w:space="0" w:color="auto"/>
              <w:left w:val="nil"/>
              <w:bottom w:val="single" w:sz="4" w:space="0" w:color="auto"/>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mc:AlternateContent>
                <mc:Choice Requires="wps">
                  <w:drawing>
                    <wp:anchor distT="0" distB="0" distL="114300" distR="114300" simplePos="0" relativeHeight="251950080" behindDoc="0" locked="0" layoutInCell="1" allowOverlap="1" wp14:anchorId="3AAA4A41" wp14:editId="31EF75EF">
                      <wp:simplePos x="0" y="0"/>
                      <wp:positionH relativeFrom="column">
                        <wp:posOffset>381000</wp:posOffset>
                      </wp:positionH>
                      <wp:positionV relativeFrom="paragraph">
                        <wp:posOffset>171450</wp:posOffset>
                      </wp:positionV>
                      <wp:extent cx="0" cy="171450"/>
                      <wp:effectExtent l="0" t="0" r="0" b="0"/>
                      <wp:wrapNone/>
                      <wp:docPr id="1190" name="Textové pole 119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CF4F29D" id="Textové pole 1190" o:spid="_x0000_s1026" type="#_x0000_t202" style="position:absolute;margin-left:30pt;margin-top:13.5pt;width:0;height:13.5pt;z-index:2519500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" filled="f" stroked="f">
                      <v:textbox style="mso-fit-shape-to-text:t" inset="0,0,0,0"/>
                    </v:shape>
                  </w:pict>
                </mc:Fallback>
              </mc:AlternateContent>
            </w:r>
            <w:r w:rsidRPr="000105A3">
              <w:rPr>
                <w:rFonts w:ascii="Calibri" w:hAnsi="Calibri" w:cs="Calibri"/>
                <w:color w:val="000000"/>
                <w:sz w:val="18"/>
                <w:szCs w:val="18"/>
                <w:lang w:val="sk-SK"/>
              </w:rPr>
              <mc:AlternateContent>
                <mc:Choice Requires="wps">
                  <w:drawing>
                    <wp:anchor distT="0" distB="0" distL="114300" distR="114300" simplePos="0" relativeHeight="251951104" behindDoc="0" locked="0" layoutInCell="1" allowOverlap="1" wp14:anchorId="4A8C0EE4" wp14:editId="7A241C16">
                      <wp:simplePos x="0" y="0"/>
                      <wp:positionH relativeFrom="column">
                        <wp:posOffset>381000</wp:posOffset>
                      </wp:positionH>
                      <wp:positionV relativeFrom="paragraph">
                        <wp:posOffset>171450</wp:posOffset>
                      </wp:positionV>
                      <wp:extent cx="0" cy="171450"/>
                      <wp:effectExtent l="0" t="0" r="0" b="0"/>
                      <wp:wrapNone/>
                      <wp:docPr id="1189" name="Textové pole 118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BAC9236" id="Textové pole 1189" o:spid="_x0000_s1026" type="#_x0000_t202" style="position:absolute;margin-left:30pt;margin-top:13.5pt;width:0;height:13.5pt;z-index:25195110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" filled="f" stroked="f">
                      <v:textbox style="mso-fit-shape-to-text:t" inset="0,0,0,0"/>
                    </v:shape>
                  </w:pict>
                </mc:Fallback>
              </mc:AlternateContent>
            </w:r>
            <w:r w:rsidRPr="000105A3">
              <w:rPr>
                <w:rFonts w:ascii="Calibri" w:hAnsi="Calibri" w:cs="Calibri"/>
                <w:color w:val="000000"/>
                <w:sz w:val="18"/>
                <w:szCs w:val="18"/>
                <w:lang w:val="sk-SK"/>
              </w:rPr>
              <mc:AlternateContent>
                <mc:Choice Requires="wps">
                  <w:drawing>
                    <wp:anchor distT="0" distB="0" distL="114300" distR="114300" simplePos="0" relativeHeight="251973632" behindDoc="0" locked="0" layoutInCell="1" allowOverlap="1" wp14:anchorId="56568156" wp14:editId="4FAC9822">
                      <wp:simplePos x="0" y="0"/>
                      <wp:positionH relativeFrom="column">
                        <wp:posOffset>381000</wp:posOffset>
                      </wp:positionH>
                      <wp:positionV relativeFrom="paragraph">
                        <wp:posOffset>171450</wp:posOffset>
                      </wp:positionV>
                      <wp:extent cx="0" cy="171450"/>
                      <wp:effectExtent l="0" t="0" r="0" b="0"/>
                      <wp:wrapNone/>
                      <wp:docPr id="1188" name="Textové pole 118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1B0C232" id="Textové pole 1188" o:spid="_x0000_s1026" type="#_x0000_t202" style="position:absolute;margin-left:30pt;margin-top:13.5pt;width:0;height:13.5pt;z-index:25197363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" filled="f" stroked="f">
                      <v:textbox style="mso-fit-shape-to-text:t" inset="0,0,0,0"/>
                    </v:shape>
                  </w:pict>
                </mc:Fallback>
              </mc:AlternateContent>
            </w:r>
            <w:r w:rsidRPr="000105A3">
              <w:rPr>
                <w:rFonts w:ascii="Calibri" w:hAnsi="Calibri" w:cs="Calibri"/>
                <w:color w:val="000000"/>
                <w:sz w:val="18"/>
                <w:szCs w:val="18"/>
                <w:lang w:val="sk-SK"/>
              </w:rPr>
              <mc:AlternateContent>
                <mc:Choice Requires="wps">
                  <w:drawing>
                    <wp:anchor distT="0" distB="0" distL="114300" distR="114300" simplePos="0" relativeHeight="251974656" behindDoc="0" locked="0" layoutInCell="1" allowOverlap="1" wp14:anchorId="2B552CAA" wp14:editId="7D9F4734">
                      <wp:simplePos x="0" y="0"/>
                      <wp:positionH relativeFrom="column">
                        <wp:posOffset>381000</wp:posOffset>
                      </wp:positionH>
                      <wp:positionV relativeFrom="paragraph">
                        <wp:posOffset>171450</wp:posOffset>
                      </wp:positionV>
                      <wp:extent cx="0" cy="171450"/>
                      <wp:effectExtent l="0" t="0" r="0" b="0"/>
                      <wp:wrapNone/>
                      <wp:docPr id="1187" name="Textové pole 1187"/>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DBD3A4A" id="Textové pole 1187" o:spid="_x0000_s1026" type="#_x0000_t202" style="position:absolute;margin-left:30pt;margin-top:13.5pt;width:0;height:13.5pt;z-index:2519746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" filled="f" stroked="f">
                      <v:textbox style="mso-fit-shape-to-text:t" inset="0,0,0,0"/>
                    </v:shape>
                  </w:pict>
                </mc:Fallback>
              </mc:AlternateContent>
            </w:r>
            <w:r w:rsidRPr="000105A3">
              <w:rPr>
                <w:rFonts w:ascii="Calibri" w:hAnsi="Calibri" w:cs="Calibri"/>
                <w:color w:val="000000"/>
                <w:sz w:val="18"/>
                <w:szCs w:val="18"/>
                <w:lang w:val="sk-SK"/>
              </w:rPr>
              <w:t>std</w:t>
            </w:r>
          </w:p>
        </w:tc>
        <w:tc>
          <w:tcPr>
            <w:tcW w:w="510" w:type="dxa"/>
            <w:tcBorders>
              <w:top w:val="single" w:sz="4" w:space="0" w:color="auto"/>
              <w:left w:val="nil"/>
              <w:bottom w:val="single" w:sz="4" w:space="0" w:color="auto"/>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c>
          <w:tcPr>
            <w:tcW w:w="19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18"/>
                <w:szCs w:val="18"/>
                <w:lang w:val="sk-SK"/>
              </w:rPr>
            </w:pPr>
          </w:p>
        </w:tc>
        <w:tc>
          <w:tcPr>
            <w:tcW w:w="842" w:type="dxa"/>
            <w:tcBorders>
              <w:top w:val="single" w:sz="4" w:space="0" w:color="auto"/>
              <w:left w:val="nil"/>
              <w:bottom w:val="single" w:sz="4" w:space="0" w:color="auto"/>
              <w:right w:val="nil"/>
            </w:tcBorders>
            <w:shd w:val="clear" w:color="auto" w:fill="auto"/>
            <w:noWrap/>
            <w:vAlign w:val="bottom"/>
            <w:hideMark/>
          </w:tcPr>
          <w:p w:rsidR="00B55CA0" w:rsidRPr="000105A3" w:rsidRDefault="00B55CA0" w:rsidP="00B55CA0">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mean</w:t>
            </w:r>
          </w:p>
        </w:tc>
        <w:tc>
          <w:tcPr>
            <w:tcW w:w="239" w:type="dxa"/>
            <w:tcBorders>
              <w:top w:val="single" w:sz="4" w:space="0" w:color="auto"/>
              <w:left w:val="nil"/>
              <w:bottom w:val="single" w:sz="4" w:space="0" w:color="auto"/>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Arial" w:hAnsi="Arial" w:cs="Arial"/>
                <w:sz w:val="18"/>
                <w:szCs w:val="18"/>
                <w:lang w:val="sk-SK"/>
              </w:rPr>
            </w:pPr>
            <w:r w:rsidRPr="000105A3">
              <w:rPr>
                <w:rFonts w:ascii="Arial" w:hAnsi="Arial" w:cs="Arial"/>
                <w:sz w:val="18"/>
                <w:szCs w:val="18"/>
                <w:lang w:val="sk-SK"/>
              </w:rPr>
              <w:t>±</w:t>
            </w:r>
          </w:p>
        </w:tc>
        <w:tc>
          <w:tcPr>
            <w:tcW w:w="920" w:type="dxa"/>
            <w:tcBorders>
              <w:top w:val="single" w:sz="4" w:space="0" w:color="auto"/>
              <w:left w:val="nil"/>
              <w:bottom w:val="single" w:sz="4" w:space="0" w:color="auto"/>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std</w:t>
            </w:r>
          </w:p>
        </w:tc>
        <w:tc>
          <w:tcPr>
            <w:tcW w:w="160" w:type="dxa"/>
            <w:tcBorders>
              <w:top w:val="single" w:sz="4" w:space="0" w:color="auto"/>
              <w:left w:val="nil"/>
              <w:bottom w:val="single" w:sz="4" w:space="0" w:color="auto"/>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r>
      <w:tr w:rsidR="00B55CA0" w:rsidRPr="000105A3" w:rsidTr="00B55CA0">
        <w:trPr>
          <w:trHeight w:val="300"/>
        </w:trPr>
        <w:tc>
          <w:tcPr>
            <w:tcW w:w="609"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Arial" w:hAnsi="Arial" w:cs="Arial"/>
                <w:sz w:val="20"/>
                <w:lang w:val="sk-SK"/>
              </w:rPr>
            </w:pPr>
            <w:r w:rsidRPr="000105A3">
              <w:rPr>
                <w:rFonts w:ascii="Arial" w:hAnsi="Arial" w:cs="Arial"/>
                <w:sz w:val="20"/>
                <w:lang w:val="sk-SK"/>
              </w:rPr>
              <w:t>1</w:t>
            </w:r>
          </w:p>
        </w:tc>
        <w:tc>
          <w:tcPr>
            <w:tcW w:w="842"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32.58</w:t>
            </w:r>
          </w:p>
        </w:tc>
        <w:tc>
          <w:tcPr>
            <w:tcW w:w="23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5.65</w:t>
            </w:r>
          </w:p>
        </w:tc>
        <w:tc>
          <w:tcPr>
            <w:tcW w:w="51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17.3</w:t>
            </w:r>
          </w:p>
        </w:tc>
        <w:tc>
          <w:tcPr>
            <w:tcW w:w="19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mc:AlternateContent>
                <mc:Choice Requires="wps">
                  <w:drawing>
                    <wp:anchor distT="0" distB="0" distL="114300" distR="114300" simplePos="0" relativeHeight="251952128" behindDoc="0" locked="0" layoutInCell="1" allowOverlap="1" wp14:anchorId="627B80BD" wp14:editId="3706AD66">
                      <wp:simplePos x="0" y="0"/>
                      <wp:positionH relativeFrom="column">
                        <wp:posOffset>0</wp:posOffset>
                      </wp:positionH>
                      <wp:positionV relativeFrom="paragraph">
                        <wp:posOffset>171450</wp:posOffset>
                      </wp:positionV>
                      <wp:extent cx="0" cy="171450"/>
                      <wp:effectExtent l="0" t="0" r="0" b="0"/>
                      <wp:wrapNone/>
                      <wp:docPr id="1186" name="Textové pole 118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6F8BBF3" id="Textové pole 1186" o:spid="_x0000_s1026" type="#_x0000_t202" style="position:absolute;margin-left:0;margin-top:13.5pt;width:0;height:13.5pt;z-index:2519521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" filled="f" stroked="f">
                      <v:textbox style="mso-fit-shape-to-text:t" inset="0,0,0,0"/>
                    </v:shape>
                  </w:pict>
                </mc:Fallback>
              </mc:AlternateContent>
            </w:r>
          </w:p>
        </w:tc>
        <w:tc>
          <w:tcPr>
            <w:tcW w:w="842"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1.13</w:t>
            </w:r>
          </w:p>
        </w:tc>
        <w:tc>
          <w:tcPr>
            <w:tcW w:w="23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0.51</w:t>
            </w:r>
          </w:p>
        </w:tc>
        <w:tc>
          <w:tcPr>
            <w:tcW w:w="51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44.9</w:t>
            </w:r>
          </w:p>
        </w:tc>
        <w:tc>
          <w:tcPr>
            <w:tcW w:w="190" w:type="dxa"/>
            <w:tcBorders>
              <w:top w:val="single" w:sz="4" w:space="0" w:color="auto"/>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 </w:t>
            </w:r>
          </w:p>
        </w:tc>
        <w:tc>
          <w:tcPr>
            <w:tcW w:w="842"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0.18</w:t>
            </w:r>
          </w:p>
        </w:tc>
        <w:tc>
          <w:tcPr>
            <w:tcW w:w="239"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0.033</w:t>
            </w:r>
          </w:p>
        </w:tc>
        <w:tc>
          <w:tcPr>
            <w:tcW w:w="16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18</w:t>
            </w:r>
          </w:p>
        </w:tc>
      </w:tr>
      <w:tr w:rsidR="00B55CA0" w:rsidRPr="000105A3" w:rsidTr="00B55CA0">
        <w:trPr>
          <w:trHeight w:val="300"/>
        </w:trPr>
        <w:tc>
          <w:tcPr>
            <w:tcW w:w="609"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Arial" w:hAnsi="Arial" w:cs="Arial"/>
                <w:sz w:val="20"/>
                <w:lang w:val="sk-SK"/>
              </w:rPr>
            </w:pPr>
            <w:r w:rsidRPr="000105A3">
              <w:rPr>
                <w:rFonts w:ascii="Arial" w:hAnsi="Arial" w:cs="Arial"/>
                <w:sz w:val="20"/>
                <w:lang w:val="sk-SK"/>
              </w:rPr>
              <w:t>2</w:t>
            </w:r>
          </w:p>
        </w:tc>
        <w:tc>
          <w:tcPr>
            <w:tcW w:w="842"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32.09</w:t>
            </w:r>
          </w:p>
        </w:tc>
        <w:tc>
          <w:tcPr>
            <w:tcW w:w="23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6.74</w:t>
            </w:r>
          </w:p>
        </w:tc>
        <w:tc>
          <w:tcPr>
            <w:tcW w:w="51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21</w:t>
            </w:r>
          </w:p>
        </w:tc>
        <w:tc>
          <w:tcPr>
            <w:tcW w:w="19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mc:AlternateContent>
                <mc:Choice Requires="wps">
                  <w:drawing>
                    <wp:anchor distT="0" distB="0" distL="114300" distR="114300" simplePos="0" relativeHeight="251953152" behindDoc="0" locked="0" layoutInCell="1" allowOverlap="1" wp14:anchorId="1636FA9F" wp14:editId="56397410">
                      <wp:simplePos x="0" y="0"/>
                      <wp:positionH relativeFrom="column">
                        <wp:posOffset>0</wp:posOffset>
                      </wp:positionH>
                      <wp:positionV relativeFrom="paragraph">
                        <wp:posOffset>171450</wp:posOffset>
                      </wp:positionV>
                      <wp:extent cx="0" cy="171450"/>
                      <wp:effectExtent l="0" t="0" r="0" b="0"/>
                      <wp:wrapNone/>
                      <wp:docPr id="1185" name="Textové pole 1185"/>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99CC151" id="Textové pole 1185" o:spid="_x0000_s1026" type="#_x0000_t202" style="position:absolute;margin-left:0;margin-top:13.5pt;width:0;height:13.5pt;z-index:2519531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yVSz6QsCAABqBAAADgAA&#10;AAAAAAAAAAAAAAAuAgAAZHJzL2Uyb0RvYy54bWxQSwECLQAUAAYACAAAACEAV6kDXNgAAAADAQAA&#10;DwAAAAAAAAAAAAAAAABlBAAAZHJzL2Rvd25yZXYueG1sUEsFBgAAAAAEAAQA8wAAAGoFAAAAAA==&#10;" filled="f" stroked="f">
                      <v:textbox style="mso-fit-shape-to-text:t" inset="0,0,0,0"/>
                    </v:shape>
                  </w:pict>
                </mc:Fallback>
              </mc:AlternateContent>
            </w:r>
          </w:p>
        </w:tc>
        <w:tc>
          <w:tcPr>
            <w:tcW w:w="842"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1.11</w:t>
            </w:r>
          </w:p>
        </w:tc>
        <w:tc>
          <w:tcPr>
            <w:tcW w:w="23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0.46</w:t>
            </w:r>
          </w:p>
        </w:tc>
        <w:tc>
          <w:tcPr>
            <w:tcW w:w="51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41.3</w:t>
            </w:r>
          </w:p>
        </w:tc>
        <w:tc>
          <w:tcPr>
            <w:tcW w:w="19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0"/>
                <w:lang w:val="sk-SK"/>
              </w:rPr>
            </w:pPr>
          </w:p>
        </w:tc>
        <w:tc>
          <w:tcPr>
            <w:tcW w:w="842"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0.18</w:t>
            </w:r>
          </w:p>
        </w:tc>
        <w:tc>
          <w:tcPr>
            <w:tcW w:w="239"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0.033</w:t>
            </w:r>
          </w:p>
        </w:tc>
        <w:tc>
          <w:tcPr>
            <w:tcW w:w="16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18</w:t>
            </w:r>
          </w:p>
        </w:tc>
      </w:tr>
      <w:tr w:rsidR="00B55CA0" w:rsidRPr="000105A3" w:rsidTr="00B55CA0">
        <w:trPr>
          <w:trHeight w:val="300"/>
        </w:trPr>
        <w:tc>
          <w:tcPr>
            <w:tcW w:w="609"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Arial" w:hAnsi="Arial" w:cs="Arial"/>
                <w:sz w:val="20"/>
                <w:lang w:val="sk-SK"/>
              </w:rPr>
            </w:pPr>
            <w:r w:rsidRPr="000105A3">
              <w:rPr>
                <w:rFonts w:ascii="Arial" w:hAnsi="Arial" w:cs="Arial"/>
                <w:sz w:val="20"/>
                <w:lang w:val="sk-SK"/>
              </w:rPr>
              <w:t>3</w:t>
            </w:r>
          </w:p>
        </w:tc>
        <w:tc>
          <w:tcPr>
            <w:tcW w:w="842"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19.40</w:t>
            </w:r>
          </w:p>
        </w:tc>
        <w:tc>
          <w:tcPr>
            <w:tcW w:w="23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3.64</w:t>
            </w:r>
          </w:p>
        </w:tc>
        <w:tc>
          <w:tcPr>
            <w:tcW w:w="51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18.7</w:t>
            </w:r>
          </w:p>
        </w:tc>
        <w:tc>
          <w:tcPr>
            <w:tcW w:w="19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mc:AlternateContent>
                <mc:Choice Requires="wps">
                  <w:drawing>
                    <wp:anchor distT="0" distB="0" distL="114300" distR="114300" simplePos="0" relativeHeight="251954176" behindDoc="0" locked="0" layoutInCell="1" allowOverlap="1" wp14:anchorId="75265C88" wp14:editId="5BB8BBA0">
                      <wp:simplePos x="0" y="0"/>
                      <wp:positionH relativeFrom="column">
                        <wp:posOffset>0</wp:posOffset>
                      </wp:positionH>
                      <wp:positionV relativeFrom="paragraph">
                        <wp:posOffset>171450</wp:posOffset>
                      </wp:positionV>
                      <wp:extent cx="0" cy="171450"/>
                      <wp:effectExtent l="0" t="0" r="0" b="0"/>
                      <wp:wrapNone/>
                      <wp:docPr id="1184" name="Textové pole 118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84193B8" id="Textové pole 1184" o:spid="_x0000_s1026" type="#_x0000_t202" style="position:absolute;margin-left:0;margin-top:13.5pt;width:0;height:13.5pt;z-index:2519541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" filled="f" stroked="f">
                      <v:textbox style="mso-fit-shape-to-text:t" inset="0,0,0,0"/>
                    </v:shape>
                  </w:pict>
                </mc:Fallback>
              </mc:AlternateContent>
            </w:r>
            <w:r w:rsidRPr="000105A3">
              <w:rPr>
                <w:rFonts w:ascii="Calibri" w:hAnsi="Calibri" w:cs="Calibri"/>
                <w:color w:val="000000"/>
                <w:sz w:val="20"/>
                <w:lang w:val="sk-SK"/>
              </w:rPr>
              <mc:AlternateContent>
                <mc:Choice Requires="wps">
                  <w:drawing>
                    <wp:anchor distT="0" distB="0" distL="114300" distR="114300" simplePos="0" relativeHeight="251955200" behindDoc="0" locked="0" layoutInCell="1" allowOverlap="1" wp14:anchorId="5902CA75" wp14:editId="5B1DC278">
                      <wp:simplePos x="0" y="0"/>
                      <wp:positionH relativeFrom="column">
                        <wp:posOffset>0</wp:posOffset>
                      </wp:positionH>
                      <wp:positionV relativeFrom="paragraph">
                        <wp:posOffset>171450</wp:posOffset>
                      </wp:positionV>
                      <wp:extent cx="0" cy="171450"/>
                      <wp:effectExtent l="0" t="0" r="0" b="0"/>
                      <wp:wrapNone/>
                      <wp:docPr id="1183" name="Textové pole 118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82FE471" id="Textové pole 1183" o:spid="_x0000_s1026" type="#_x0000_t202" style="position:absolute;margin-left:0;margin-top:13.5pt;width:0;height:13.5pt;z-index:25195520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" filled="f" stroked="f">
                      <v:textbox style="mso-fit-shape-to-text:t" inset="0,0,0,0"/>
                    </v:shape>
                  </w:pict>
                </mc:Fallback>
              </mc:AlternateContent>
            </w:r>
          </w:p>
        </w:tc>
        <w:tc>
          <w:tcPr>
            <w:tcW w:w="842"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1.52</w:t>
            </w:r>
          </w:p>
        </w:tc>
        <w:tc>
          <w:tcPr>
            <w:tcW w:w="23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0.59</w:t>
            </w:r>
          </w:p>
        </w:tc>
        <w:tc>
          <w:tcPr>
            <w:tcW w:w="51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38.8</w:t>
            </w:r>
          </w:p>
        </w:tc>
        <w:tc>
          <w:tcPr>
            <w:tcW w:w="19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0"/>
                <w:lang w:val="sk-SK"/>
              </w:rPr>
            </w:pPr>
          </w:p>
        </w:tc>
        <w:tc>
          <w:tcPr>
            <w:tcW w:w="842"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0.27</w:t>
            </w:r>
          </w:p>
        </w:tc>
        <w:tc>
          <w:tcPr>
            <w:tcW w:w="239"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0.035</w:t>
            </w:r>
          </w:p>
        </w:tc>
        <w:tc>
          <w:tcPr>
            <w:tcW w:w="16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13</w:t>
            </w:r>
          </w:p>
        </w:tc>
      </w:tr>
      <w:tr w:rsidR="00B55CA0" w:rsidRPr="000105A3" w:rsidTr="00B55CA0">
        <w:trPr>
          <w:trHeight w:val="300"/>
        </w:trPr>
        <w:tc>
          <w:tcPr>
            <w:tcW w:w="609"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Arial" w:hAnsi="Arial" w:cs="Arial"/>
                <w:sz w:val="20"/>
                <w:lang w:val="sk-SK"/>
              </w:rPr>
            </w:pPr>
            <w:r w:rsidRPr="000105A3">
              <w:rPr>
                <w:rFonts w:ascii="Arial" w:hAnsi="Arial" w:cs="Arial"/>
                <w:sz w:val="20"/>
                <w:lang w:val="sk-SK"/>
              </w:rPr>
              <w:t>4</w:t>
            </w:r>
          </w:p>
        </w:tc>
        <w:tc>
          <w:tcPr>
            <w:tcW w:w="842"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19.88</w:t>
            </w:r>
          </w:p>
        </w:tc>
        <w:tc>
          <w:tcPr>
            <w:tcW w:w="23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3.73</w:t>
            </w:r>
          </w:p>
        </w:tc>
        <w:tc>
          <w:tcPr>
            <w:tcW w:w="51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18.8</w:t>
            </w:r>
          </w:p>
        </w:tc>
        <w:tc>
          <w:tcPr>
            <w:tcW w:w="19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mc:AlternateContent>
                <mc:Choice Requires="wps">
                  <w:drawing>
                    <wp:anchor distT="0" distB="0" distL="114300" distR="114300" simplePos="0" relativeHeight="251956224" behindDoc="0" locked="0" layoutInCell="1" allowOverlap="1" wp14:anchorId="1FBA58E0" wp14:editId="4AF056B3">
                      <wp:simplePos x="0" y="0"/>
                      <wp:positionH relativeFrom="column">
                        <wp:posOffset>0</wp:posOffset>
                      </wp:positionH>
                      <wp:positionV relativeFrom="paragraph">
                        <wp:posOffset>171450</wp:posOffset>
                      </wp:positionV>
                      <wp:extent cx="0" cy="171450"/>
                      <wp:effectExtent l="0" t="0" r="0" b="0"/>
                      <wp:wrapNone/>
                      <wp:docPr id="1182" name="Textové pole 118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13DE813" id="Textové pole 1182" o:spid="_x0000_s1026" type="#_x0000_t202" style="position:absolute;margin-left:0;margin-top:13.5pt;width:0;height:13.5pt;z-index:25195622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ofi6PAsCAABqBAAADgAA&#10;AAAAAAAAAAAAAAAuAgAAZHJzL2Uyb0RvYy54bWxQSwECLQAUAAYACAAAACEAV6kDXNgAAAADAQAA&#10;DwAAAAAAAAAAAAAAAABlBAAAZHJzL2Rvd25yZXYueG1sUEsFBgAAAAAEAAQA8wAAAGoFAAAAAA==&#10;" filled="f" stroked="f">
                      <v:textbox style="mso-fit-shape-to-text:t" inset="0,0,0,0"/>
                    </v:shape>
                  </w:pict>
                </mc:Fallback>
              </mc:AlternateContent>
            </w:r>
            <w:r w:rsidRPr="000105A3">
              <w:rPr>
                <w:rFonts w:ascii="Calibri" w:hAnsi="Calibri" w:cs="Calibri"/>
                <w:color w:val="000000"/>
                <w:sz w:val="20"/>
                <w:lang w:val="sk-SK"/>
              </w:rPr>
              <mc:AlternateContent>
                <mc:Choice Requires="wps">
                  <w:drawing>
                    <wp:anchor distT="0" distB="0" distL="114300" distR="114300" simplePos="0" relativeHeight="251957248" behindDoc="0" locked="0" layoutInCell="1" allowOverlap="1" wp14:anchorId="013AFC41" wp14:editId="4EEBFA51">
                      <wp:simplePos x="0" y="0"/>
                      <wp:positionH relativeFrom="column">
                        <wp:posOffset>0</wp:posOffset>
                      </wp:positionH>
                      <wp:positionV relativeFrom="paragraph">
                        <wp:posOffset>171450</wp:posOffset>
                      </wp:positionV>
                      <wp:extent cx="0" cy="171450"/>
                      <wp:effectExtent l="0" t="0" r="0" b="0"/>
                      <wp:wrapNone/>
                      <wp:docPr id="1181" name="Textové pole 118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69FE69D" id="Textové pole 1181" o:spid="_x0000_s1026" type="#_x0000_t202" style="position:absolute;margin-left:0;margin-top:13.5pt;width:0;height:13.5pt;z-index:25195724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MrN0BgsCAABqBAAADgAA&#10;AAAAAAAAAAAAAAAuAgAAZHJzL2Uyb0RvYy54bWxQSwECLQAUAAYACAAAACEAV6kDXNgAAAADAQAA&#10;DwAAAAAAAAAAAAAAAABlBAAAZHJzL2Rvd25yZXYueG1sUEsFBgAAAAAEAAQA8wAAAGoFAAAAAA==&#10;" filled="f" stroked="f">
                      <v:textbox style="mso-fit-shape-to-text:t" inset="0,0,0,0"/>
                    </v:shape>
                  </w:pict>
                </mc:Fallback>
              </mc:AlternateContent>
            </w:r>
          </w:p>
        </w:tc>
        <w:tc>
          <w:tcPr>
            <w:tcW w:w="842"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1.46</w:t>
            </w:r>
          </w:p>
        </w:tc>
        <w:tc>
          <w:tcPr>
            <w:tcW w:w="23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0.55</w:t>
            </w:r>
          </w:p>
        </w:tc>
        <w:tc>
          <w:tcPr>
            <w:tcW w:w="51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38</w:t>
            </w:r>
          </w:p>
        </w:tc>
        <w:tc>
          <w:tcPr>
            <w:tcW w:w="19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0"/>
                <w:lang w:val="sk-SK"/>
              </w:rPr>
            </w:pPr>
          </w:p>
        </w:tc>
        <w:tc>
          <w:tcPr>
            <w:tcW w:w="842"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0.27</w:t>
            </w:r>
          </w:p>
        </w:tc>
        <w:tc>
          <w:tcPr>
            <w:tcW w:w="239"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0.035</w:t>
            </w:r>
          </w:p>
        </w:tc>
        <w:tc>
          <w:tcPr>
            <w:tcW w:w="16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13</w:t>
            </w:r>
          </w:p>
        </w:tc>
      </w:tr>
      <w:tr w:rsidR="00B55CA0" w:rsidRPr="000105A3" w:rsidTr="00B55CA0">
        <w:trPr>
          <w:trHeight w:val="300"/>
        </w:trPr>
        <w:tc>
          <w:tcPr>
            <w:tcW w:w="609"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Arial" w:hAnsi="Arial" w:cs="Arial"/>
                <w:sz w:val="20"/>
                <w:lang w:val="sk-SK"/>
              </w:rPr>
            </w:pPr>
            <w:r w:rsidRPr="000105A3">
              <w:rPr>
                <w:rFonts w:ascii="Arial" w:hAnsi="Arial" w:cs="Arial"/>
                <w:sz w:val="20"/>
                <w:lang w:val="sk-SK"/>
              </w:rPr>
              <w:t>5</w:t>
            </w:r>
          </w:p>
        </w:tc>
        <w:tc>
          <w:tcPr>
            <w:tcW w:w="842"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51.75</w:t>
            </w:r>
          </w:p>
        </w:tc>
        <w:tc>
          <w:tcPr>
            <w:tcW w:w="23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11.36</w:t>
            </w:r>
          </w:p>
        </w:tc>
        <w:tc>
          <w:tcPr>
            <w:tcW w:w="51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21.9</w:t>
            </w:r>
          </w:p>
        </w:tc>
        <w:tc>
          <w:tcPr>
            <w:tcW w:w="19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mc:AlternateContent>
                <mc:Choice Requires="wps">
                  <w:drawing>
                    <wp:anchor distT="0" distB="0" distL="114300" distR="114300" simplePos="0" relativeHeight="251958272" behindDoc="0" locked="0" layoutInCell="1" allowOverlap="1" wp14:anchorId="4DEED1D0" wp14:editId="5DF3FC71">
                      <wp:simplePos x="0" y="0"/>
                      <wp:positionH relativeFrom="column">
                        <wp:posOffset>0</wp:posOffset>
                      </wp:positionH>
                      <wp:positionV relativeFrom="paragraph">
                        <wp:posOffset>171450</wp:posOffset>
                      </wp:positionV>
                      <wp:extent cx="0" cy="171450"/>
                      <wp:effectExtent l="0" t="0" r="0" b="0"/>
                      <wp:wrapNone/>
                      <wp:docPr id="1180" name="Textové pole 118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0DF9931" id="Textové pole 1180" o:spid="_x0000_s1026" type="#_x0000_t202" style="position:absolute;margin-left:0;margin-top:13.5pt;width:0;height:13.5pt;z-index:25195827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fIjhpgsCAABqBAAADgAA&#10;AAAAAAAAAAAAAAAuAgAAZHJzL2Uyb0RvYy54bWxQSwECLQAUAAYACAAAACEAV6kDXNgAAAADAQAA&#10;DwAAAAAAAAAAAAAAAABlBAAAZHJzL2Rvd25yZXYueG1sUEsFBgAAAAAEAAQA8wAAAGoFAAAAAA==&#10;" filled="f" stroked="f">
                      <v:textbox style="mso-fit-shape-to-text:t" inset="0,0,0,0"/>
                    </v:shape>
                  </w:pict>
                </mc:Fallback>
              </mc:AlternateContent>
            </w:r>
            <w:r w:rsidRPr="000105A3">
              <w:rPr>
                <w:rFonts w:ascii="Calibri" w:hAnsi="Calibri" w:cs="Calibri"/>
                <w:color w:val="000000"/>
                <w:sz w:val="20"/>
                <w:lang w:val="sk-SK"/>
              </w:rPr>
              <mc:AlternateContent>
                <mc:Choice Requires="wps">
                  <w:drawing>
                    <wp:anchor distT="0" distB="0" distL="114300" distR="114300" simplePos="0" relativeHeight="251959296" behindDoc="0" locked="0" layoutInCell="1" allowOverlap="1" wp14:anchorId="742859C2" wp14:editId="4B085818">
                      <wp:simplePos x="0" y="0"/>
                      <wp:positionH relativeFrom="column">
                        <wp:posOffset>0</wp:posOffset>
                      </wp:positionH>
                      <wp:positionV relativeFrom="paragraph">
                        <wp:posOffset>171450</wp:posOffset>
                      </wp:positionV>
                      <wp:extent cx="0" cy="171450"/>
                      <wp:effectExtent l="0" t="0" r="0" b="0"/>
                      <wp:wrapNone/>
                      <wp:docPr id="1179" name="Textové pole 117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26CA8C4" id="Textové pole 1179" o:spid="_x0000_s1026" type="#_x0000_t202" style="position:absolute;margin-left:0;margin-top:13.5pt;width:0;height:13.5pt;z-index:25195929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" filled="f" stroked="f">
                      <v:textbox style="mso-fit-shape-to-text:t" inset="0,0,0,0"/>
                    </v:shape>
                  </w:pict>
                </mc:Fallback>
              </mc:AlternateContent>
            </w:r>
          </w:p>
        </w:tc>
        <w:tc>
          <w:tcPr>
            <w:tcW w:w="842"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0.60</w:t>
            </w:r>
          </w:p>
        </w:tc>
        <w:tc>
          <w:tcPr>
            <w:tcW w:w="23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0.20</w:t>
            </w:r>
          </w:p>
        </w:tc>
        <w:tc>
          <w:tcPr>
            <w:tcW w:w="51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32.9</w:t>
            </w:r>
          </w:p>
        </w:tc>
        <w:tc>
          <w:tcPr>
            <w:tcW w:w="19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0"/>
                <w:lang w:val="sk-SK"/>
              </w:rPr>
            </w:pPr>
          </w:p>
        </w:tc>
        <w:tc>
          <w:tcPr>
            <w:tcW w:w="842"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0.11</w:t>
            </w:r>
          </w:p>
        </w:tc>
        <w:tc>
          <w:tcPr>
            <w:tcW w:w="239"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0.009</w:t>
            </w:r>
          </w:p>
        </w:tc>
        <w:tc>
          <w:tcPr>
            <w:tcW w:w="16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8</w:t>
            </w:r>
          </w:p>
        </w:tc>
      </w:tr>
      <w:tr w:rsidR="00B55CA0" w:rsidRPr="000105A3" w:rsidTr="00B55CA0">
        <w:trPr>
          <w:trHeight w:val="300"/>
        </w:trPr>
        <w:tc>
          <w:tcPr>
            <w:tcW w:w="609"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Arial" w:hAnsi="Arial" w:cs="Arial"/>
                <w:sz w:val="20"/>
                <w:lang w:val="sk-SK"/>
              </w:rPr>
            </w:pPr>
            <w:r w:rsidRPr="000105A3">
              <w:rPr>
                <w:rFonts w:ascii="Arial" w:hAnsi="Arial" w:cs="Arial"/>
                <w:sz w:val="20"/>
                <w:lang w:val="sk-SK"/>
              </w:rPr>
              <w:t>6</w:t>
            </w:r>
          </w:p>
        </w:tc>
        <w:tc>
          <w:tcPr>
            <w:tcW w:w="842"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51.38</w:t>
            </w:r>
          </w:p>
        </w:tc>
        <w:tc>
          <w:tcPr>
            <w:tcW w:w="23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10.56</w:t>
            </w:r>
          </w:p>
        </w:tc>
        <w:tc>
          <w:tcPr>
            <w:tcW w:w="51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20.5</w:t>
            </w:r>
          </w:p>
        </w:tc>
        <w:tc>
          <w:tcPr>
            <w:tcW w:w="19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mc:AlternateContent>
                <mc:Choice Requires="wps">
                  <w:drawing>
                    <wp:anchor distT="0" distB="0" distL="114300" distR="114300" simplePos="0" relativeHeight="251960320" behindDoc="0" locked="0" layoutInCell="1" allowOverlap="1" wp14:anchorId="1A286ADC" wp14:editId="1B98411B">
                      <wp:simplePos x="0" y="0"/>
                      <wp:positionH relativeFrom="column">
                        <wp:posOffset>0</wp:posOffset>
                      </wp:positionH>
                      <wp:positionV relativeFrom="paragraph">
                        <wp:posOffset>171450</wp:posOffset>
                      </wp:positionV>
                      <wp:extent cx="0" cy="171450"/>
                      <wp:effectExtent l="0" t="0" r="0" b="0"/>
                      <wp:wrapNone/>
                      <wp:docPr id="1178" name="Textové pole 117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174632E" id="Textové pole 1178" o:spid="_x0000_s1026" type="#_x0000_t202" style="position:absolute;margin-left:0;margin-top:13.5pt;width:0;height:13.5pt;z-index:25196032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63mitAsCAABqBAAADgAA&#10;AAAAAAAAAAAAAAAuAgAAZHJzL2Uyb0RvYy54bWxQSwECLQAUAAYACAAAACEAV6kDXNgAAAADAQAA&#10;DwAAAAAAAAAAAAAAAABlBAAAZHJzL2Rvd25yZXYueG1sUEsFBgAAAAAEAAQA8wAAAGoFAAAAAA==&#10;" filled="f" stroked="f">
                      <v:textbox style="mso-fit-shape-to-text:t" inset="0,0,0,0"/>
                    </v:shape>
                  </w:pict>
                </mc:Fallback>
              </mc:AlternateContent>
            </w:r>
            <w:r w:rsidRPr="000105A3">
              <w:rPr>
                <w:rFonts w:ascii="Calibri" w:hAnsi="Calibri" w:cs="Calibri"/>
                <w:color w:val="000000"/>
                <w:sz w:val="20"/>
                <w:lang w:val="sk-SK"/>
              </w:rPr>
              <mc:AlternateContent>
                <mc:Choice Requires="wps">
                  <w:drawing>
                    <wp:anchor distT="0" distB="0" distL="114300" distR="114300" simplePos="0" relativeHeight="251961344" behindDoc="0" locked="0" layoutInCell="1" allowOverlap="1" wp14:anchorId="3B0671B7" wp14:editId="01454935">
                      <wp:simplePos x="0" y="0"/>
                      <wp:positionH relativeFrom="column">
                        <wp:posOffset>0</wp:posOffset>
                      </wp:positionH>
                      <wp:positionV relativeFrom="paragraph">
                        <wp:posOffset>171450</wp:posOffset>
                      </wp:positionV>
                      <wp:extent cx="0" cy="171450"/>
                      <wp:effectExtent l="0" t="0" r="0" b="0"/>
                      <wp:wrapNone/>
                      <wp:docPr id="1177" name="Textové pole 1177"/>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70643D9" id="Textové pole 1177" o:spid="_x0000_s1026" type="#_x0000_t202" style="position:absolute;margin-left:0;margin-top:13.5pt;width:0;height:13.5pt;z-index:25196134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NBxVZQsCAABqBAAADgAA&#10;AAAAAAAAAAAAAAAuAgAAZHJzL2Uyb0RvYy54bWxQSwECLQAUAAYACAAAACEAV6kDXNgAAAADAQAA&#10;DwAAAAAAAAAAAAAAAABlBAAAZHJzL2Rvd25yZXYueG1sUEsFBgAAAAAEAAQA8wAAAGoFAAAAAA==&#10;" filled="f" stroked="f">
                      <v:textbox style="mso-fit-shape-to-text:t" inset="0,0,0,0"/>
                    </v:shape>
                  </w:pict>
                </mc:Fallback>
              </mc:AlternateContent>
            </w:r>
          </w:p>
        </w:tc>
        <w:tc>
          <w:tcPr>
            <w:tcW w:w="842"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0.59</w:t>
            </w:r>
          </w:p>
        </w:tc>
        <w:tc>
          <w:tcPr>
            <w:tcW w:w="23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0.19</w:t>
            </w:r>
          </w:p>
        </w:tc>
        <w:tc>
          <w:tcPr>
            <w:tcW w:w="51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32.5</w:t>
            </w:r>
          </w:p>
        </w:tc>
        <w:tc>
          <w:tcPr>
            <w:tcW w:w="19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0"/>
                <w:lang w:val="sk-SK"/>
              </w:rPr>
            </w:pPr>
          </w:p>
        </w:tc>
        <w:tc>
          <w:tcPr>
            <w:tcW w:w="842"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0.11</w:t>
            </w:r>
          </w:p>
        </w:tc>
        <w:tc>
          <w:tcPr>
            <w:tcW w:w="239"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0.009</w:t>
            </w:r>
          </w:p>
        </w:tc>
        <w:tc>
          <w:tcPr>
            <w:tcW w:w="16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9</w:t>
            </w:r>
          </w:p>
        </w:tc>
      </w:tr>
      <w:tr w:rsidR="00B55CA0" w:rsidRPr="000105A3" w:rsidTr="00B55CA0">
        <w:trPr>
          <w:trHeight w:val="300"/>
        </w:trPr>
        <w:tc>
          <w:tcPr>
            <w:tcW w:w="609"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Arial" w:hAnsi="Arial" w:cs="Arial"/>
                <w:sz w:val="20"/>
                <w:lang w:val="sk-SK"/>
              </w:rPr>
            </w:pPr>
            <w:r w:rsidRPr="000105A3">
              <w:rPr>
                <w:rFonts w:ascii="Arial" w:hAnsi="Arial" w:cs="Arial"/>
                <w:sz w:val="20"/>
                <w:lang w:val="sk-SK"/>
              </w:rPr>
              <w:t>7</w:t>
            </w:r>
          </w:p>
        </w:tc>
        <w:tc>
          <w:tcPr>
            <w:tcW w:w="842"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112.37</w:t>
            </w:r>
          </w:p>
        </w:tc>
        <w:tc>
          <w:tcPr>
            <w:tcW w:w="23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17.72</w:t>
            </w:r>
          </w:p>
        </w:tc>
        <w:tc>
          <w:tcPr>
            <w:tcW w:w="51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15.8</w:t>
            </w:r>
          </w:p>
        </w:tc>
        <w:tc>
          <w:tcPr>
            <w:tcW w:w="19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mc:AlternateContent>
                <mc:Choice Requires="wps">
                  <w:drawing>
                    <wp:anchor distT="0" distB="0" distL="114300" distR="114300" simplePos="0" relativeHeight="251962368" behindDoc="0" locked="0" layoutInCell="1" allowOverlap="1" wp14:anchorId="5A1633EB" wp14:editId="20D2AB05">
                      <wp:simplePos x="0" y="0"/>
                      <wp:positionH relativeFrom="column">
                        <wp:posOffset>0</wp:posOffset>
                      </wp:positionH>
                      <wp:positionV relativeFrom="paragraph">
                        <wp:posOffset>171450</wp:posOffset>
                      </wp:positionV>
                      <wp:extent cx="0" cy="171450"/>
                      <wp:effectExtent l="0" t="0" r="0" b="0"/>
                      <wp:wrapNone/>
                      <wp:docPr id="1176" name="Textové pole 117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A691FD4" id="Textové pole 1176" o:spid="_x0000_s1026" type="#_x0000_t202" style="position:absolute;margin-left:0;margin-top:13.5pt;width:0;height:13.5pt;z-index:25196236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eifAxQsCAABqBAAADgAA&#10;AAAAAAAAAAAAAAAuAgAAZHJzL2Uyb0RvYy54bWxQSwECLQAUAAYACAAAACEAV6kDXNgAAAADAQAA&#10;DwAAAAAAAAAAAAAAAABlBAAAZHJzL2Rvd25yZXYueG1sUEsFBgAAAAAEAAQA8wAAAGoFAAAAAA==&#10;" filled="f" stroked="f">
                      <v:textbox style="mso-fit-shape-to-text:t" inset="0,0,0,0"/>
                    </v:shape>
                  </w:pict>
                </mc:Fallback>
              </mc:AlternateContent>
            </w:r>
            <w:r w:rsidRPr="000105A3">
              <w:rPr>
                <w:rFonts w:ascii="Calibri" w:hAnsi="Calibri" w:cs="Calibri"/>
                <w:color w:val="000000"/>
                <w:sz w:val="20"/>
                <w:lang w:val="sk-SK"/>
              </w:rPr>
              <mc:AlternateContent>
                <mc:Choice Requires="wps">
                  <w:drawing>
                    <wp:anchor distT="0" distB="0" distL="114300" distR="114300" simplePos="0" relativeHeight="251963392" behindDoc="0" locked="0" layoutInCell="1" allowOverlap="1" wp14:anchorId="4CF7AC4B" wp14:editId="54998C0A">
                      <wp:simplePos x="0" y="0"/>
                      <wp:positionH relativeFrom="column">
                        <wp:posOffset>0</wp:posOffset>
                      </wp:positionH>
                      <wp:positionV relativeFrom="paragraph">
                        <wp:posOffset>171450</wp:posOffset>
                      </wp:positionV>
                      <wp:extent cx="0" cy="171450"/>
                      <wp:effectExtent l="0" t="0" r="0" b="0"/>
                      <wp:wrapNone/>
                      <wp:docPr id="1175" name="Textové pole 1175"/>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0C5175D" id="Textové pole 1175" o:spid="_x0000_s1026" type="#_x0000_t202" style="position:absolute;margin-left:0;margin-top:13.5pt;width:0;height:13.5pt;z-index:25196339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6WwO/wsCAABqBAAADgAA&#10;AAAAAAAAAAAAAAAuAgAAZHJzL2Uyb0RvYy54bWxQSwECLQAUAAYACAAAACEAV6kDXNgAAAADAQAA&#10;DwAAAAAAAAAAAAAAAABlBAAAZHJzL2Rvd25yZXYueG1sUEsFBgAAAAAEAAQA8wAAAGoFAAAAAA==&#10;" filled="f" stroked="f">
                      <v:textbox style="mso-fit-shape-to-text:t" inset="0,0,0,0"/>
                    </v:shape>
                  </w:pict>
                </mc:Fallback>
              </mc:AlternateContent>
            </w:r>
          </w:p>
        </w:tc>
        <w:tc>
          <w:tcPr>
            <w:tcW w:w="842"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1.59</w:t>
            </w:r>
          </w:p>
        </w:tc>
        <w:tc>
          <w:tcPr>
            <w:tcW w:w="23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0.47</w:t>
            </w:r>
          </w:p>
        </w:tc>
        <w:tc>
          <w:tcPr>
            <w:tcW w:w="51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29.4</w:t>
            </w:r>
          </w:p>
        </w:tc>
        <w:tc>
          <w:tcPr>
            <w:tcW w:w="19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0"/>
                <w:lang w:val="sk-SK"/>
              </w:rPr>
            </w:pPr>
          </w:p>
        </w:tc>
        <w:tc>
          <w:tcPr>
            <w:tcW w:w="842"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0.12</w:t>
            </w:r>
          </w:p>
        </w:tc>
        <w:tc>
          <w:tcPr>
            <w:tcW w:w="239"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0.012</w:t>
            </w:r>
          </w:p>
        </w:tc>
        <w:tc>
          <w:tcPr>
            <w:tcW w:w="16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10</w:t>
            </w:r>
          </w:p>
        </w:tc>
      </w:tr>
      <w:tr w:rsidR="00B55CA0" w:rsidRPr="000105A3" w:rsidTr="00B55CA0">
        <w:trPr>
          <w:trHeight w:val="300"/>
        </w:trPr>
        <w:tc>
          <w:tcPr>
            <w:tcW w:w="609"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Arial" w:hAnsi="Arial" w:cs="Arial"/>
                <w:sz w:val="20"/>
                <w:lang w:val="sk-SK"/>
              </w:rPr>
            </w:pPr>
            <w:r w:rsidRPr="000105A3">
              <w:rPr>
                <w:rFonts w:ascii="Arial" w:hAnsi="Arial" w:cs="Arial"/>
                <w:sz w:val="20"/>
                <w:lang w:val="sk-SK"/>
              </w:rPr>
              <w:t>8</w:t>
            </w:r>
          </w:p>
        </w:tc>
        <w:tc>
          <w:tcPr>
            <w:tcW w:w="842"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111.81</w:t>
            </w:r>
          </w:p>
        </w:tc>
        <w:tc>
          <w:tcPr>
            <w:tcW w:w="23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16.88</w:t>
            </w:r>
          </w:p>
        </w:tc>
        <w:tc>
          <w:tcPr>
            <w:tcW w:w="51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15.1</w:t>
            </w:r>
          </w:p>
        </w:tc>
        <w:tc>
          <w:tcPr>
            <w:tcW w:w="19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mc:AlternateContent>
                <mc:Choice Requires="wps">
                  <w:drawing>
                    <wp:anchor distT="0" distB="0" distL="114300" distR="114300" simplePos="0" relativeHeight="251964416" behindDoc="0" locked="0" layoutInCell="1" allowOverlap="1" wp14:anchorId="219E50D3" wp14:editId="518F656D">
                      <wp:simplePos x="0" y="0"/>
                      <wp:positionH relativeFrom="column">
                        <wp:posOffset>0</wp:posOffset>
                      </wp:positionH>
                      <wp:positionV relativeFrom="paragraph">
                        <wp:posOffset>171450</wp:posOffset>
                      </wp:positionV>
                      <wp:extent cx="0" cy="171450"/>
                      <wp:effectExtent l="0" t="0" r="0" b="0"/>
                      <wp:wrapNone/>
                      <wp:docPr id="1174" name="Textové pole 117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4458CD6" id="Textové pole 1174" o:spid="_x0000_s1026" type="#_x0000_t202" style="position:absolute;margin-left:0;margin-top:13.5pt;width:0;height:13.5pt;z-index:25196441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" filled="f" stroked="f">
                      <v:textbox style="mso-fit-shape-to-text:t" inset="0,0,0,0"/>
                    </v:shape>
                  </w:pict>
                </mc:Fallback>
              </mc:AlternateContent>
            </w:r>
            <w:r w:rsidRPr="000105A3">
              <w:rPr>
                <w:rFonts w:ascii="Calibri" w:hAnsi="Calibri" w:cs="Calibri"/>
                <w:color w:val="000000"/>
                <w:sz w:val="20"/>
                <w:lang w:val="sk-SK"/>
              </w:rPr>
              <mc:AlternateContent>
                <mc:Choice Requires="wps">
                  <w:drawing>
                    <wp:anchor distT="0" distB="0" distL="114300" distR="114300" simplePos="0" relativeHeight="251965440" behindDoc="0" locked="0" layoutInCell="1" allowOverlap="1" wp14:anchorId="0532D7F9" wp14:editId="0A9428FA">
                      <wp:simplePos x="0" y="0"/>
                      <wp:positionH relativeFrom="column">
                        <wp:posOffset>0</wp:posOffset>
                      </wp:positionH>
                      <wp:positionV relativeFrom="paragraph">
                        <wp:posOffset>171450</wp:posOffset>
                      </wp:positionV>
                      <wp:extent cx="0" cy="171450"/>
                      <wp:effectExtent l="0" t="0" r="0" b="0"/>
                      <wp:wrapNone/>
                      <wp:docPr id="1173" name="Textové pole 117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9E4F2FC" id="Textové pole 1173" o:spid="_x0000_s1026" type="#_x0000_t202" style="position:absolute;margin-left:0;margin-top:13.5pt;width:0;height:13.5pt;z-index:2519654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" filled="f" stroked="f">
                      <v:textbox style="mso-fit-shape-to-text:t" inset="0,0,0,0"/>
                    </v:shape>
                  </w:pict>
                </mc:Fallback>
              </mc:AlternateContent>
            </w:r>
          </w:p>
        </w:tc>
        <w:tc>
          <w:tcPr>
            <w:tcW w:w="842"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1.58</w:t>
            </w:r>
          </w:p>
        </w:tc>
        <w:tc>
          <w:tcPr>
            <w:tcW w:w="23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0.40</w:t>
            </w:r>
          </w:p>
        </w:tc>
        <w:tc>
          <w:tcPr>
            <w:tcW w:w="51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25.5</w:t>
            </w:r>
          </w:p>
        </w:tc>
        <w:tc>
          <w:tcPr>
            <w:tcW w:w="19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0"/>
                <w:lang w:val="sk-SK"/>
              </w:rPr>
            </w:pPr>
          </w:p>
        </w:tc>
        <w:tc>
          <w:tcPr>
            <w:tcW w:w="842"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0.12</w:t>
            </w:r>
          </w:p>
        </w:tc>
        <w:tc>
          <w:tcPr>
            <w:tcW w:w="239"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0.011</w:t>
            </w:r>
          </w:p>
        </w:tc>
        <w:tc>
          <w:tcPr>
            <w:tcW w:w="16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9</w:t>
            </w:r>
          </w:p>
        </w:tc>
      </w:tr>
      <w:tr w:rsidR="00B55CA0" w:rsidRPr="000105A3" w:rsidTr="00B55CA0">
        <w:trPr>
          <w:trHeight w:val="300"/>
        </w:trPr>
        <w:tc>
          <w:tcPr>
            <w:tcW w:w="609"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Arial" w:hAnsi="Arial" w:cs="Arial"/>
                <w:sz w:val="20"/>
                <w:lang w:val="sk-SK"/>
              </w:rPr>
            </w:pPr>
            <w:r w:rsidRPr="000105A3">
              <w:rPr>
                <w:rFonts w:ascii="Arial" w:hAnsi="Arial" w:cs="Arial"/>
                <w:sz w:val="20"/>
                <w:lang w:val="sk-SK"/>
              </w:rPr>
              <w:t>13</w:t>
            </w:r>
          </w:p>
        </w:tc>
        <w:tc>
          <w:tcPr>
            <w:tcW w:w="842"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59.99</w:t>
            </w:r>
          </w:p>
        </w:tc>
        <w:tc>
          <w:tcPr>
            <w:tcW w:w="23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20.33</w:t>
            </w:r>
          </w:p>
        </w:tc>
        <w:tc>
          <w:tcPr>
            <w:tcW w:w="51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33.9</w:t>
            </w:r>
          </w:p>
        </w:tc>
        <w:tc>
          <w:tcPr>
            <w:tcW w:w="19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mc:AlternateContent>
                <mc:Choice Requires="wps">
                  <w:drawing>
                    <wp:anchor distT="0" distB="0" distL="114300" distR="114300" simplePos="0" relativeHeight="251966464" behindDoc="0" locked="0" layoutInCell="1" allowOverlap="1" wp14:anchorId="70F4B72A" wp14:editId="7723B6DF">
                      <wp:simplePos x="0" y="0"/>
                      <wp:positionH relativeFrom="column">
                        <wp:posOffset>0</wp:posOffset>
                      </wp:positionH>
                      <wp:positionV relativeFrom="paragraph">
                        <wp:posOffset>171450</wp:posOffset>
                      </wp:positionV>
                      <wp:extent cx="0" cy="171450"/>
                      <wp:effectExtent l="0" t="0" r="0" b="0"/>
                      <wp:wrapNone/>
                      <wp:docPr id="1172" name="Textové pole 117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A548E17" id="Textové pole 1172" o:spid="_x0000_s1026" type="#_x0000_t202" style="position:absolute;margin-left:0;margin-top:13.5pt;width:0;height:13.5pt;z-index:25196646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" filled="f" stroked="f">
                      <v:textbox style="mso-fit-shape-to-text:t" inset="0,0,0,0"/>
                    </v:shape>
                  </w:pict>
                </mc:Fallback>
              </mc:AlternateContent>
            </w:r>
            <w:r w:rsidRPr="000105A3">
              <w:rPr>
                <w:rFonts w:ascii="Calibri" w:hAnsi="Calibri" w:cs="Calibri"/>
                <w:color w:val="000000"/>
                <w:sz w:val="20"/>
                <w:lang w:val="sk-SK"/>
              </w:rPr>
              <mc:AlternateContent>
                <mc:Choice Requires="wps">
                  <w:drawing>
                    <wp:anchor distT="0" distB="0" distL="114300" distR="114300" simplePos="0" relativeHeight="251967488" behindDoc="0" locked="0" layoutInCell="1" allowOverlap="1" wp14:anchorId="302B8984" wp14:editId="11475437">
                      <wp:simplePos x="0" y="0"/>
                      <wp:positionH relativeFrom="column">
                        <wp:posOffset>0</wp:posOffset>
                      </wp:positionH>
                      <wp:positionV relativeFrom="paragraph">
                        <wp:posOffset>171450</wp:posOffset>
                      </wp:positionV>
                      <wp:extent cx="0" cy="171450"/>
                      <wp:effectExtent l="0" t="0" r="0" b="0"/>
                      <wp:wrapNone/>
                      <wp:docPr id="1171" name="Textové pole 117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7E88C23" id="Textové pole 1171" o:spid="_x0000_s1026" type="#_x0000_t202" style="position:absolute;margin-left:0;margin-top:13.5pt;width:0;height:13.5pt;z-index:25196748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EovJEAsCAABqBAAADgAA&#10;AAAAAAAAAAAAAAAuAgAAZHJzL2Uyb0RvYy54bWxQSwECLQAUAAYACAAAACEAV6kDXNgAAAADAQAA&#10;DwAAAAAAAAAAAAAAAABlBAAAZHJzL2Rvd25yZXYueG1sUEsFBgAAAAAEAAQA8wAAAGoFAAAAAA==&#10;" filled="f" stroked="f">
                      <v:textbox style="mso-fit-shape-to-text:t" inset="0,0,0,0"/>
                    </v:shape>
                  </w:pict>
                </mc:Fallback>
              </mc:AlternateContent>
            </w:r>
          </w:p>
        </w:tc>
        <w:tc>
          <w:tcPr>
            <w:tcW w:w="842"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0.72</w:t>
            </w:r>
          </w:p>
        </w:tc>
        <w:tc>
          <w:tcPr>
            <w:tcW w:w="23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0.38</w:t>
            </w:r>
          </w:p>
        </w:tc>
        <w:tc>
          <w:tcPr>
            <w:tcW w:w="51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52.6</w:t>
            </w:r>
          </w:p>
        </w:tc>
        <w:tc>
          <w:tcPr>
            <w:tcW w:w="19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0"/>
                <w:lang w:val="sk-SK"/>
              </w:rPr>
            </w:pPr>
          </w:p>
        </w:tc>
        <w:tc>
          <w:tcPr>
            <w:tcW w:w="842"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0.11</w:t>
            </w:r>
          </w:p>
        </w:tc>
        <w:tc>
          <w:tcPr>
            <w:tcW w:w="239"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0.015</w:t>
            </w:r>
          </w:p>
        </w:tc>
        <w:tc>
          <w:tcPr>
            <w:tcW w:w="16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14</w:t>
            </w:r>
          </w:p>
        </w:tc>
      </w:tr>
      <w:tr w:rsidR="00B55CA0" w:rsidRPr="000105A3" w:rsidTr="00B55CA0">
        <w:trPr>
          <w:trHeight w:val="300"/>
        </w:trPr>
        <w:tc>
          <w:tcPr>
            <w:tcW w:w="609"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Arial" w:hAnsi="Arial" w:cs="Arial"/>
                <w:sz w:val="20"/>
                <w:lang w:val="sk-SK"/>
              </w:rPr>
            </w:pPr>
            <w:r w:rsidRPr="000105A3">
              <w:rPr>
                <w:rFonts w:ascii="Arial" w:hAnsi="Arial" w:cs="Arial"/>
                <w:sz w:val="20"/>
                <w:lang w:val="sk-SK"/>
              </w:rPr>
              <w:t>14</w:t>
            </w:r>
          </w:p>
        </w:tc>
        <w:tc>
          <w:tcPr>
            <w:tcW w:w="842"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62.90</w:t>
            </w:r>
          </w:p>
        </w:tc>
        <w:tc>
          <w:tcPr>
            <w:tcW w:w="23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21.50</w:t>
            </w:r>
          </w:p>
        </w:tc>
        <w:tc>
          <w:tcPr>
            <w:tcW w:w="51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34.2</w:t>
            </w:r>
          </w:p>
        </w:tc>
        <w:tc>
          <w:tcPr>
            <w:tcW w:w="19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mc:AlternateContent>
                <mc:Choice Requires="wps">
                  <w:drawing>
                    <wp:anchor distT="0" distB="0" distL="114300" distR="114300" simplePos="0" relativeHeight="251968512" behindDoc="0" locked="0" layoutInCell="1" allowOverlap="1" wp14:anchorId="78766B7D" wp14:editId="72068C60">
                      <wp:simplePos x="0" y="0"/>
                      <wp:positionH relativeFrom="column">
                        <wp:posOffset>0</wp:posOffset>
                      </wp:positionH>
                      <wp:positionV relativeFrom="paragraph">
                        <wp:posOffset>171450</wp:posOffset>
                      </wp:positionV>
                      <wp:extent cx="0" cy="171450"/>
                      <wp:effectExtent l="0" t="0" r="0" b="0"/>
                      <wp:wrapNone/>
                      <wp:docPr id="1170" name="Textové pole 117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360E6F5" id="Textové pole 1170" o:spid="_x0000_s1026" type="#_x0000_t202" style="position:absolute;margin-left:0;margin-top:13.5pt;width:0;height:13.5pt;z-index:25196851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XLBcsAsCAABqBAAADgAA&#10;AAAAAAAAAAAAAAAuAgAAZHJzL2Uyb0RvYy54bWxQSwECLQAUAAYACAAAACEAV6kDXNgAAAADAQAA&#10;DwAAAAAAAAAAAAAAAABlBAAAZHJzL2Rvd25yZXYueG1sUEsFBgAAAAAEAAQA8wAAAGoFAAAAAA==&#10;" filled="f" stroked="f">
                      <v:textbox style="mso-fit-shape-to-text:t" inset="0,0,0,0"/>
                    </v:shape>
                  </w:pict>
                </mc:Fallback>
              </mc:AlternateContent>
            </w:r>
            <w:r w:rsidRPr="000105A3">
              <w:rPr>
                <w:rFonts w:ascii="Calibri" w:hAnsi="Calibri" w:cs="Calibri"/>
                <w:color w:val="000000"/>
                <w:sz w:val="20"/>
                <w:lang w:val="sk-SK"/>
              </w:rPr>
              <mc:AlternateContent>
                <mc:Choice Requires="wps">
                  <w:drawing>
                    <wp:anchor distT="0" distB="0" distL="114300" distR="114300" simplePos="0" relativeHeight="251969536" behindDoc="0" locked="0" layoutInCell="1" allowOverlap="1" wp14:anchorId="0044235C" wp14:editId="510D23DD">
                      <wp:simplePos x="0" y="0"/>
                      <wp:positionH relativeFrom="column">
                        <wp:posOffset>0</wp:posOffset>
                      </wp:positionH>
                      <wp:positionV relativeFrom="paragraph">
                        <wp:posOffset>171450</wp:posOffset>
                      </wp:positionV>
                      <wp:extent cx="0" cy="171450"/>
                      <wp:effectExtent l="0" t="0" r="0" b="0"/>
                      <wp:wrapNone/>
                      <wp:docPr id="1169" name="Textové pole 116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8A766DA" id="Textové pole 1169" o:spid="_x0000_s1026" type="#_x0000_t202" style="position:absolute;margin-left:0;margin-top:13.5pt;width:0;height:13.5pt;z-index:2519695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" filled="f" stroked="f">
                      <v:textbox style="mso-fit-shape-to-text:t" inset="0,0,0,0"/>
                    </v:shape>
                  </w:pict>
                </mc:Fallback>
              </mc:AlternateContent>
            </w:r>
          </w:p>
        </w:tc>
        <w:tc>
          <w:tcPr>
            <w:tcW w:w="842"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0.72</w:t>
            </w:r>
          </w:p>
        </w:tc>
        <w:tc>
          <w:tcPr>
            <w:tcW w:w="23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0.41</w:t>
            </w:r>
          </w:p>
        </w:tc>
        <w:tc>
          <w:tcPr>
            <w:tcW w:w="51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56.7</w:t>
            </w:r>
          </w:p>
        </w:tc>
        <w:tc>
          <w:tcPr>
            <w:tcW w:w="19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0"/>
                <w:lang w:val="sk-SK"/>
              </w:rPr>
            </w:pPr>
          </w:p>
        </w:tc>
        <w:tc>
          <w:tcPr>
            <w:tcW w:w="842"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0.10</w:t>
            </w:r>
          </w:p>
        </w:tc>
        <w:tc>
          <w:tcPr>
            <w:tcW w:w="239"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0.015</w:t>
            </w:r>
          </w:p>
        </w:tc>
        <w:tc>
          <w:tcPr>
            <w:tcW w:w="16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15</w:t>
            </w:r>
          </w:p>
        </w:tc>
      </w:tr>
      <w:tr w:rsidR="00B55CA0" w:rsidRPr="000105A3" w:rsidTr="00B55CA0">
        <w:trPr>
          <w:trHeight w:val="300"/>
        </w:trPr>
        <w:tc>
          <w:tcPr>
            <w:tcW w:w="609"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Arial" w:hAnsi="Arial" w:cs="Arial"/>
                <w:sz w:val="20"/>
                <w:lang w:val="sk-SK"/>
              </w:rPr>
            </w:pPr>
            <w:r w:rsidRPr="000105A3">
              <w:rPr>
                <w:rFonts w:ascii="Arial" w:hAnsi="Arial" w:cs="Arial"/>
                <w:sz w:val="20"/>
                <w:lang w:val="sk-SK"/>
              </w:rPr>
              <w:t>15</w:t>
            </w:r>
          </w:p>
        </w:tc>
        <w:tc>
          <w:tcPr>
            <w:tcW w:w="842"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121.85</w:t>
            </w:r>
          </w:p>
        </w:tc>
        <w:tc>
          <w:tcPr>
            <w:tcW w:w="23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26.85</w:t>
            </w:r>
          </w:p>
        </w:tc>
        <w:tc>
          <w:tcPr>
            <w:tcW w:w="51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22</w:t>
            </w:r>
          </w:p>
        </w:tc>
        <w:tc>
          <w:tcPr>
            <w:tcW w:w="19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mc:AlternateContent>
                <mc:Choice Requires="wps">
                  <w:drawing>
                    <wp:anchor distT="0" distB="0" distL="114300" distR="114300" simplePos="0" relativeHeight="251970560" behindDoc="0" locked="0" layoutInCell="1" allowOverlap="1" wp14:anchorId="0025ABE8" wp14:editId="4040A43F">
                      <wp:simplePos x="0" y="0"/>
                      <wp:positionH relativeFrom="column">
                        <wp:posOffset>0</wp:posOffset>
                      </wp:positionH>
                      <wp:positionV relativeFrom="paragraph">
                        <wp:posOffset>171450</wp:posOffset>
                      </wp:positionV>
                      <wp:extent cx="0" cy="171450"/>
                      <wp:effectExtent l="0" t="0" r="0" b="0"/>
                      <wp:wrapNone/>
                      <wp:docPr id="1168" name="Textové pole 116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972CD62" id="Textové pole 1168" o:spid="_x0000_s1026" type="#_x0000_t202" style="position:absolute;margin-left:0;margin-top:13.5pt;width:0;height:13.5pt;z-index:25197056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R4BmJQsCAABqBAAADgAA&#10;AAAAAAAAAAAAAAAuAgAAZHJzL2Uyb0RvYy54bWxQSwECLQAUAAYACAAAACEAV6kDXNgAAAADAQAA&#10;DwAAAAAAAAAAAAAAAABlBAAAZHJzL2Rvd25yZXYueG1sUEsFBgAAAAAEAAQA8wAAAGoFAAAAAA==&#10;" filled="f" stroked="f">
                      <v:textbox style="mso-fit-shape-to-text:t" inset="0,0,0,0"/>
                    </v:shape>
                  </w:pict>
                </mc:Fallback>
              </mc:AlternateContent>
            </w:r>
            <w:r w:rsidRPr="000105A3">
              <w:rPr>
                <w:rFonts w:ascii="Calibri" w:hAnsi="Calibri" w:cs="Calibri"/>
                <w:color w:val="000000"/>
                <w:sz w:val="20"/>
                <w:lang w:val="sk-SK"/>
              </w:rPr>
              <mc:AlternateContent>
                <mc:Choice Requires="wps">
                  <w:drawing>
                    <wp:anchor distT="0" distB="0" distL="114300" distR="114300" simplePos="0" relativeHeight="251971584" behindDoc="0" locked="0" layoutInCell="1" allowOverlap="1" wp14:anchorId="0AE9CAE0" wp14:editId="4618A7E6">
                      <wp:simplePos x="0" y="0"/>
                      <wp:positionH relativeFrom="column">
                        <wp:posOffset>0</wp:posOffset>
                      </wp:positionH>
                      <wp:positionV relativeFrom="paragraph">
                        <wp:posOffset>171450</wp:posOffset>
                      </wp:positionV>
                      <wp:extent cx="0" cy="171450"/>
                      <wp:effectExtent l="0" t="0" r="0" b="0"/>
                      <wp:wrapNone/>
                      <wp:docPr id="1167" name="Textové pole 1167"/>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DD0C890" id="Textové pole 1167" o:spid="_x0000_s1026" type="#_x0000_t202" style="position:absolute;margin-left:0;margin-top:13.5pt;width:0;height:13.5pt;z-index:2519715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mOWR9AsCAABqBAAADgAA&#10;AAAAAAAAAAAAAAAuAgAAZHJzL2Uyb0RvYy54bWxQSwECLQAUAAYACAAAACEAV6kDXNgAAAADAQAA&#10;DwAAAAAAAAAAAAAAAABlBAAAZHJzL2Rvd25yZXYueG1sUEsFBgAAAAAEAAQA8wAAAGoFAAAAAA==&#10;" filled="f" stroked="f">
                      <v:textbox style="mso-fit-shape-to-text:t" inset="0,0,0,0"/>
                    </v:shape>
                  </w:pict>
                </mc:Fallback>
              </mc:AlternateContent>
            </w:r>
          </w:p>
        </w:tc>
        <w:tc>
          <w:tcPr>
            <w:tcW w:w="842"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1.97</w:t>
            </w:r>
          </w:p>
        </w:tc>
        <w:tc>
          <w:tcPr>
            <w:tcW w:w="23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0.68</w:t>
            </w:r>
          </w:p>
        </w:tc>
        <w:tc>
          <w:tcPr>
            <w:tcW w:w="51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34.8</w:t>
            </w:r>
          </w:p>
        </w:tc>
        <w:tc>
          <w:tcPr>
            <w:tcW w:w="19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0"/>
                <w:lang w:val="sk-SK"/>
              </w:rPr>
            </w:pPr>
          </w:p>
        </w:tc>
        <w:tc>
          <w:tcPr>
            <w:tcW w:w="842"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0.13</w:t>
            </w:r>
          </w:p>
        </w:tc>
        <w:tc>
          <w:tcPr>
            <w:tcW w:w="239"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2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0.014</w:t>
            </w:r>
          </w:p>
        </w:tc>
        <w:tc>
          <w:tcPr>
            <w:tcW w:w="160" w:type="dxa"/>
            <w:tcBorders>
              <w:top w:val="nil"/>
              <w:left w:val="nil"/>
              <w:bottom w:val="nil"/>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11</w:t>
            </w:r>
          </w:p>
        </w:tc>
      </w:tr>
      <w:tr w:rsidR="00B55CA0" w:rsidRPr="000105A3" w:rsidTr="00B55CA0">
        <w:trPr>
          <w:trHeight w:val="300"/>
        </w:trPr>
        <w:tc>
          <w:tcPr>
            <w:tcW w:w="609" w:type="dxa"/>
            <w:tcBorders>
              <w:top w:val="nil"/>
              <w:left w:val="nil"/>
              <w:bottom w:val="single" w:sz="4" w:space="0" w:color="auto"/>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Arial" w:hAnsi="Arial" w:cs="Arial"/>
                <w:sz w:val="20"/>
                <w:lang w:val="sk-SK"/>
              </w:rPr>
            </w:pPr>
            <w:r w:rsidRPr="000105A3">
              <w:rPr>
                <w:rFonts w:ascii="Arial" w:hAnsi="Arial" w:cs="Arial"/>
                <w:sz w:val="20"/>
                <w:lang w:val="sk-SK"/>
              </w:rPr>
              <w:t>16</w:t>
            </w:r>
          </w:p>
        </w:tc>
        <w:tc>
          <w:tcPr>
            <w:tcW w:w="842" w:type="dxa"/>
            <w:tcBorders>
              <w:top w:val="nil"/>
              <w:left w:val="nil"/>
              <w:bottom w:val="single" w:sz="4" w:space="0" w:color="auto"/>
              <w:right w:val="nil"/>
            </w:tcBorders>
            <w:shd w:val="clear" w:color="auto" w:fill="auto"/>
            <w:noWrap/>
            <w:vAlign w:val="bottom"/>
            <w:hideMark/>
          </w:tcPr>
          <w:p w:rsidR="00B55CA0" w:rsidRPr="000105A3"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126.87</w:t>
            </w:r>
          </w:p>
        </w:tc>
        <w:tc>
          <w:tcPr>
            <w:tcW w:w="230" w:type="dxa"/>
            <w:tcBorders>
              <w:top w:val="nil"/>
              <w:left w:val="nil"/>
              <w:bottom w:val="single" w:sz="4" w:space="0" w:color="auto"/>
              <w:right w:val="nil"/>
            </w:tcBorders>
            <w:shd w:val="clear" w:color="auto" w:fill="auto"/>
            <w:noWrap/>
            <w:vAlign w:val="bottom"/>
            <w:hideMark/>
          </w:tcPr>
          <w:p w:rsidR="00B55CA0" w:rsidRPr="000105A3"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20" w:type="dxa"/>
            <w:tcBorders>
              <w:top w:val="nil"/>
              <w:left w:val="nil"/>
              <w:bottom w:val="single" w:sz="4" w:space="0" w:color="auto"/>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29.62</w:t>
            </w:r>
          </w:p>
        </w:tc>
        <w:tc>
          <w:tcPr>
            <w:tcW w:w="510" w:type="dxa"/>
            <w:tcBorders>
              <w:top w:val="nil"/>
              <w:left w:val="nil"/>
              <w:bottom w:val="single" w:sz="4" w:space="0" w:color="auto"/>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23.3</w:t>
            </w:r>
          </w:p>
        </w:tc>
        <w:tc>
          <w:tcPr>
            <w:tcW w:w="190" w:type="dxa"/>
            <w:tcBorders>
              <w:top w:val="nil"/>
              <w:left w:val="nil"/>
              <w:bottom w:val="single" w:sz="4" w:space="0" w:color="auto"/>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mc:AlternateContent>
                <mc:Choice Requires="wps">
                  <w:drawing>
                    <wp:anchor distT="0" distB="0" distL="114300" distR="114300" simplePos="0" relativeHeight="251972608" behindDoc="0" locked="0" layoutInCell="1" allowOverlap="1" wp14:anchorId="3AEE090F" wp14:editId="58DE4A82">
                      <wp:simplePos x="0" y="0"/>
                      <wp:positionH relativeFrom="column">
                        <wp:posOffset>0</wp:posOffset>
                      </wp:positionH>
                      <wp:positionV relativeFrom="paragraph">
                        <wp:posOffset>171450</wp:posOffset>
                      </wp:positionV>
                      <wp:extent cx="0" cy="171450"/>
                      <wp:effectExtent l="0" t="0" r="0" b="0"/>
                      <wp:wrapNone/>
                      <wp:docPr id="1166" name="Textové pole 116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2B645C0" id="Textové pole 1166" o:spid="_x0000_s1026" type="#_x0000_t202" style="position:absolute;margin-left:0;margin-top:13.5pt;width:0;height:13.5pt;z-index:2519726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" filled="f" stroked="f">
                      <v:textbox style="mso-fit-shape-to-text:t" inset="0,0,0,0"/>
                    </v:shape>
                  </w:pict>
                </mc:Fallback>
              </mc:AlternateContent>
            </w:r>
            <w:r w:rsidRPr="000105A3">
              <w:rPr>
                <w:rFonts w:ascii="Calibri" w:hAnsi="Calibri" w:cs="Calibri"/>
                <w:color w:val="000000"/>
                <w:sz w:val="20"/>
                <w:lang w:val="sk-SK"/>
              </w:rPr>
              <w:t> </w:t>
            </w:r>
          </w:p>
        </w:tc>
        <w:tc>
          <w:tcPr>
            <w:tcW w:w="842" w:type="dxa"/>
            <w:tcBorders>
              <w:top w:val="nil"/>
              <w:left w:val="nil"/>
              <w:bottom w:val="single" w:sz="4" w:space="0" w:color="auto"/>
              <w:right w:val="nil"/>
            </w:tcBorders>
            <w:shd w:val="clear" w:color="auto" w:fill="auto"/>
            <w:noWrap/>
            <w:vAlign w:val="bottom"/>
            <w:hideMark/>
          </w:tcPr>
          <w:p w:rsidR="00B55CA0" w:rsidRPr="000105A3"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2.32</w:t>
            </w:r>
          </w:p>
        </w:tc>
        <w:tc>
          <w:tcPr>
            <w:tcW w:w="230" w:type="dxa"/>
            <w:tcBorders>
              <w:top w:val="nil"/>
              <w:left w:val="nil"/>
              <w:bottom w:val="single" w:sz="4" w:space="0" w:color="auto"/>
              <w:right w:val="nil"/>
            </w:tcBorders>
            <w:shd w:val="clear" w:color="auto" w:fill="auto"/>
            <w:noWrap/>
            <w:vAlign w:val="bottom"/>
            <w:hideMark/>
          </w:tcPr>
          <w:p w:rsidR="00B55CA0" w:rsidRPr="000105A3"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20" w:type="dxa"/>
            <w:tcBorders>
              <w:top w:val="nil"/>
              <w:left w:val="nil"/>
              <w:bottom w:val="single" w:sz="4" w:space="0" w:color="auto"/>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0.79</w:t>
            </w:r>
          </w:p>
        </w:tc>
        <w:tc>
          <w:tcPr>
            <w:tcW w:w="510" w:type="dxa"/>
            <w:tcBorders>
              <w:top w:val="nil"/>
              <w:left w:val="nil"/>
              <w:bottom w:val="single" w:sz="4" w:space="0" w:color="auto"/>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34</w:t>
            </w:r>
          </w:p>
        </w:tc>
        <w:tc>
          <w:tcPr>
            <w:tcW w:w="190" w:type="dxa"/>
            <w:tcBorders>
              <w:top w:val="nil"/>
              <w:left w:val="nil"/>
              <w:bottom w:val="single" w:sz="4" w:space="0" w:color="auto"/>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 </w:t>
            </w:r>
          </w:p>
        </w:tc>
        <w:tc>
          <w:tcPr>
            <w:tcW w:w="842" w:type="dxa"/>
            <w:tcBorders>
              <w:top w:val="nil"/>
              <w:left w:val="nil"/>
              <w:bottom w:val="single" w:sz="4" w:space="0" w:color="auto"/>
              <w:right w:val="nil"/>
            </w:tcBorders>
            <w:shd w:val="clear" w:color="auto" w:fill="auto"/>
            <w:noWrap/>
            <w:vAlign w:val="bottom"/>
            <w:hideMark/>
          </w:tcPr>
          <w:p w:rsidR="00B55CA0" w:rsidRPr="000105A3" w:rsidRDefault="00B55CA0" w:rsidP="00B55CA0">
            <w:pPr>
              <w:overflowPunct/>
              <w:autoSpaceDE/>
              <w:autoSpaceDN/>
              <w:adjustRightInd/>
              <w:spacing w:line="240" w:lineRule="auto"/>
              <w:jc w:val="right"/>
              <w:textAlignment w:val="auto"/>
              <w:rPr>
                <w:rFonts w:ascii="Calibri" w:hAnsi="Calibri" w:cs="Calibri"/>
                <w:color w:val="000000"/>
                <w:sz w:val="20"/>
                <w:lang w:val="sk-SK"/>
              </w:rPr>
            </w:pPr>
            <w:r w:rsidRPr="000105A3">
              <w:rPr>
                <w:rFonts w:ascii="Calibri" w:hAnsi="Calibri" w:cs="Calibri"/>
                <w:color w:val="000000"/>
                <w:sz w:val="20"/>
                <w:lang w:val="sk-SK"/>
              </w:rPr>
              <w:t>0.13</w:t>
            </w:r>
          </w:p>
        </w:tc>
        <w:tc>
          <w:tcPr>
            <w:tcW w:w="239" w:type="dxa"/>
            <w:tcBorders>
              <w:top w:val="nil"/>
              <w:left w:val="nil"/>
              <w:bottom w:val="single" w:sz="4" w:space="0" w:color="auto"/>
              <w:right w:val="nil"/>
            </w:tcBorders>
            <w:shd w:val="clear" w:color="auto" w:fill="auto"/>
            <w:noWrap/>
            <w:vAlign w:val="bottom"/>
            <w:hideMark/>
          </w:tcPr>
          <w:p w:rsidR="00B55CA0" w:rsidRPr="000105A3" w:rsidRDefault="00B55CA0" w:rsidP="00B55CA0">
            <w:pPr>
              <w:overflowPunct/>
              <w:autoSpaceDE/>
              <w:autoSpaceDN/>
              <w:adjustRightInd/>
              <w:spacing w:line="240" w:lineRule="auto"/>
              <w:jc w:val="center"/>
              <w:textAlignment w:val="auto"/>
              <w:rPr>
                <w:rFonts w:ascii="Calibri" w:hAnsi="Calibri" w:cs="Calibri"/>
                <w:color w:val="000000"/>
                <w:sz w:val="20"/>
                <w:lang w:val="sk-SK"/>
              </w:rPr>
            </w:pPr>
            <w:r w:rsidRPr="000105A3">
              <w:rPr>
                <w:rFonts w:ascii="Calibri" w:hAnsi="Calibri" w:cs="Calibri"/>
                <w:color w:val="000000"/>
                <w:sz w:val="20"/>
                <w:lang w:val="sk-SK"/>
              </w:rPr>
              <w:t>±</w:t>
            </w:r>
          </w:p>
        </w:tc>
        <w:tc>
          <w:tcPr>
            <w:tcW w:w="920" w:type="dxa"/>
            <w:tcBorders>
              <w:top w:val="nil"/>
              <w:left w:val="nil"/>
              <w:bottom w:val="single" w:sz="4" w:space="0" w:color="auto"/>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0.014</w:t>
            </w:r>
          </w:p>
        </w:tc>
        <w:tc>
          <w:tcPr>
            <w:tcW w:w="160" w:type="dxa"/>
            <w:tcBorders>
              <w:top w:val="nil"/>
              <w:left w:val="nil"/>
              <w:bottom w:val="single" w:sz="4" w:space="0" w:color="auto"/>
              <w:right w:val="nil"/>
            </w:tcBorders>
            <w:shd w:val="clear" w:color="auto" w:fill="auto"/>
            <w:noWrap/>
            <w:vAlign w:val="bottom"/>
            <w:hideMark/>
          </w:tcPr>
          <w:p w:rsidR="00B55CA0" w:rsidRPr="000105A3" w:rsidRDefault="00B55CA0" w:rsidP="00B55CA0">
            <w:pPr>
              <w:overflowPunct/>
              <w:autoSpaceDE/>
              <w:autoSpaceDN/>
              <w:adjustRightInd/>
              <w:spacing w:line="240" w:lineRule="auto"/>
              <w:textAlignment w:val="auto"/>
              <w:rPr>
                <w:rFonts w:ascii="Calibri" w:hAnsi="Calibri" w:cs="Calibri"/>
                <w:color w:val="000000"/>
                <w:sz w:val="20"/>
                <w:lang w:val="sk-SK"/>
              </w:rPr>
            </w:pPr>
            <w:r w:rsidRPr="000105A3">
              <w:rPr>
                <w:rFonts w:ascii="Calibri" w:hAnsi="Calibri" w:cs="Calibri"/>
                <w:color w:val="000000"/>
                <w:sz w:val="20"/>
                <w:lang w:val="sk-SK"/>
              </w:rPr>
              <w:t>10</w:t>
            </w:r>
          </w:p>
        </w:tc>
      </w:tr>
    </w:tbl>
    <w:p w:rsidR="00CF6674" w:rsidRPr="000105A3" w:rsidRDefault="00BF0D80" w:rsidP="00BF0D80">
      <w:pPr>
        <w:pStyle w:val="Popis"/>
        <w:rPr>
          <w:lang w:val="sk-SK"/>
        </w:rPr>
      </w:pPr>
      <w:bookmarkStart w:id="136" w:name="_Ref509676328"/>
      <w:bookmarkStart w:id="137" w:name="_Toc509997479"/>
      <w:bookmarkStart w:id="138" w:name="_Toc510020787"/>
      <w:r w:rsidRPr="000105A3">
        <w:rPr>
          <w:lang w:val="sk-SK"/>
        </w:rPr>
        <w:t xml:space="preserve">Tabuľka </w:t>
      </w:r>
      <w:r w:rsidRPr="000105A3">
        <w:rPr>
          <w:lang w:val="sk-SK"/>
        </w:rPr>
        <w:fldChar w:fldCharType="begin"/>
      </w:r>
      <w:r w:rsidRPr="000105A3">
        <w:rPr>
          <w:lang w:val="sk-SK"/>
        </w:rPr>
        <w:instrText xml:space="preserve"> SEQ Tabuľka \* ARABIC </w:instrText>
      </w:r>
      <w:r w:rsidRPr="000105A3">
        <w:rPr>
          <w:lang w:val="sk-SK"/>
        </w:rPr>
        <w:fldChar w:fldCharType="separate"/>
      </w:r>
      <w:r w:rsidR="00F04A18">
        <w:rPr>
          <w:noProof/>
          <w:lang w:val="sk-SK"/>
        </w:rPr>
        <w:t>5</w:t>
      </w:r>
      <w:bookmarkEnd w:id="137"/>
      <w:bookmarkEnd w:id="138"/>
      <w:r w:rsidRPr="000105A3">
        <w:rPr>
          <w:lang w:val="sk-SK"/>
        </w:rPr>
        <w:fldChar w:fldCharType="end"/>
      </w:r>
      <w:bookmarkEnd w:id="136"/>
    </w:p>
    <w:p w:rsidR="00CF6674" w:rsidRPr="000105A3" w:rsidRDefault="00CF6674" w:rsidP="00CF6674">
      <w:pPr>
        <w:rPr>
          <w:lang w:val="sk-SK" w:eastAsia="en-US" w:bidi="en-US"/>
        </w:rPr>
      </w:pPr>
    </w:p>
    <w:tbl>
      <w:tblPr>
        <w:tblW w:w="8504" w:type="dxa"/>
        <w:tblCellMar>
          <w:left w:w="70" w:type="dxa"/>
          <w:right w:w="70" w:type="dxa"/>
        </w:tblCellMar>
        <w:tblLook w:val="04A0" w:firstRow="1" w:lastRow="0" w:firstColumn="1" w:lastColumn="0" w:noHBand="0" w:noVBand="1"/>
      </w:tblPr>
      <w:tblGrid>
        <w:gridCol w:w="606"/>
        <w:gridCol w:w="842"/>
        <w:gridCol w:w="230"/>
        <w:gridCol w:w="920"/>
        <w:gridCol w:w="511"/>
        <w:gridCol w:w="190"/>
        <w:gridCol w:w="842"/>
        <w:gridCol w:w="230"/>
        <w:gridCol w:w="920"/>
        <w:gridCol w:w="511"/>
        <w:gridCol w:w="190"/>
        <w:gridCol w:w="842"/>
        <w:gridCol w:w="239"/>
        <w:gridCol w:w="920"/>
        <w:gridCol w:w="511"/>
      </w:tblGrid>
      <w:tr w:rsidR="00CF6674" w:rsidRPr="000105A3" w:rsidTr="00CF6674">
        <w:trPr>
          <w:trHeight w:val="1470"/>
        </w:trPr>
        <w:tc>
          <w:tcPr>
            <w:tcW w:w="608" w:type="dxa"/>
            <w:tcBorders>
              <w:top w:val="single" w:sz="4" w:space="0" w:color="auto"/>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Arial" w:hAnsi="Arial" w:cs="Arial"/>
                <w:sz w:val="18"/>
                <w:szCs w:val="18"/>
                <w:lang w:val="sk-SK"/>
              </w:rPr>
            </w:pPr>
            <w:r w:rsidRPr="000105A3">
              <w:rPr>
                <w:rFonts w:ascii="Arial" w:hAnsi="Arial" w:cs="Arial"/>
                <w:sz w:val="18"/>
                <w:szCs w:val="18"/>
                <w:lang w:val="sk-SK"/>
              </w:rPr>
              <w:t> </w:t>
            </w:r>
          </w:p>
        </w:tc>
        <w:tc>
          <w:tcPr>
            <w:tcW w:w="844" w:type="dxa"/>
            <w:tcBorders>
              <w:top w:val="single" w:sz="4" w:space="0" w:color="auto"/>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Arial" w:hAnsi="Arial" w:cs="Arial"/>
                <w:sz w:val="22"/>
                <w:szCs w:val="22"/>
                <w:lang w:val="sk-SK"/>
              </w:rPr>
            </w:pPr>
            <w:r w:rsidRPr="000105A3">
              <w:rPr>
                <w:rFonts w:ascii="Arial" w:hAnsi="Arial" w:cs="Arial"/>
                <w:sz w:val="22"/>
                <w:szCs w:val="22"/>
                <w:lang w:val="sk-SK"/>
              </w:rPr>
              <w:t> </w:t>
            </w:r>
          </w:p>
        </w:tc>
        <w:tc>
          <w:tcPr>
            <w:tcW w:w="228" w:type="dxa"/>
            <w:tcBorders>
              <w:top w:val="single" w:sz="4" w:space="0" w:color="auto"/>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jc w:val="center"/>
              <w:textAlignment w:val="auto"/>
              <w:rPr>
                <w:rFonts w:ascii="Calibri" w:hAnsi="Calibri" w:cs="Calibri"/>
                <w:color w:val="000000"/>
                <w:sz w:val="22"/>
                <w:szCs w:val="22"/>
                <w:lang w:val="sk-SK"/>
              </w:rPr>
            </w:pPr>
            <w:r w:rsidRPr="000105A3">
              <w:rPr>
                <w:lang w:val="sk-SK"/>
              </w:rPr>
              <mc:AlternateContent>
                <mc:Choice Requires="wps">
                  <w:drawing>
                    <wp:anchor distT="0" distB="0" distL="114300" distR="114300" simplePos="0" relativeHeight="251833344" behindDoc="0" locked="0" layoutInCell="1" allowOverlap="1" wp14:anchorId="62DD30B2" wp14:editId="5AA203D7">
                      <wp:simplePos x="0" y="0"/>
                      <wp:positionH relativeFrom="column">
                        <wp:posOffset>-62230</wp:posOffset>
                      </wp:positionH>
                      <wp:positionV relativeFrom="paragraph">
                        <wp:posOffset>-377190</wp:posOffset>
                      </wp:positionV>
                      <wp:extent cx="1019175" cy="495300"/>
                      <wp:effectExtent l="0" t="0" r="0" b="0"/>
                      <wp:wrapNone/>
                      <wp:docPr id="871" name="BlokTextu 3"/>
                      <wp:cNvGraphicFramePr/>
                      <a:graphic xmlns:a="http://schemas.openxmlformats.org/drawingml/2006/main">
                        <a:graphicData uri="http://schemas.microsoft.com/office/word/2010/wordprocessingShape">
                          <wps:wsp>
                            <wps:cNvSpPr txBox="1"/>
                            <wps:spPr>
                              <a:xfrm>
                                <a:off x="0" y="0"/>
                                <a:ext cx="1019175" cy="495300"/>
                              </a:xfrm>
                              <a:prstGeom prst="rect">
                                <a:avLst/>
                              </a:prstGeom>
                              <a:noFill/>
                            </wps:spPr>
                            <wps:style>
                              <a:lnRef idx="0">
                                <a:scrgbClr r="0" g="0" b="0"/>
                              </a:lnRef>
                              <a:fillRef idx="0">
                                <a:scrgbClr r="0" g="0" b="0"/>
                              </a:fillRef>
                              <a:effectRef idx="0">
                                <a:scrgbClr r="0" g="0" b="0"/>
                              </a:effectRef>
                              <a:fontRef idx="minor">
                                <a:schemeClr val="tx1"/>
                              </a:fontRef>
                            </wps:style>
                            <wps:txbx>
                              <w:txbxContent>
                                <w:p w:rsidR="00673EB7" w:rsidRDefault="00673EB7" w:rsidP="00D705C8">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62DD30B2" id="_x0000_s1041" type="#_x0000_t202" style="position:absolute;left:0;text-align:left;margin-left:-4.9pt;margin-top:-29.7pt;width:80.25pt;height:39pt;z-index:25183334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" filled="f" stroked="f">
                      <v:textbox style="mso-fit-shape-to-text:t" inset="0,0,0,0">
                        <w:txbxContent>
                          <w:p w:rsidR="00673EB7" w:rsidRDefault="00673EB7" w:rsidP="00D705C8">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m:oMathPara>
                          </w:p>
                        </w:txbxContent>
                      </v:textbox>
                    </v:shape>
                  </w:pict>
                </mc:Fallback>
              </mc:AlternateContent>
            </w:r>
            <w:r w:rsidRPr="000105A3">
              <w:rPr>
                <w:rFonts w:ascii="Calibri" w:hAnsi="Calibri" w:cs="Calibri"/>
                <w:color w:val="000000"/>
                <w:sz w:val="22"/>
                <w:szCs w:val="22"/>
                <w:lang w:val="sk-SK"/>
              </w:rPr>
              <w:t> </w:t>
            </w:r>
          </w:p>
        </w:tc>
        <w:tc>
          <w:tcPr>
            <w:tcW w:w="922" w:type="dxa"/>
            <w:tcBorders>
              <w:top w:val="single" w:sz="4" w:space="0" w:color="auto"/>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22"/>
                <w:szCs w:val="22"/>
                <w:lang w:val="sk-SK"/>
              </w:rPr>
            </w:pPr>
            <w:r w:rsidRPr="000105A3">
              <w:rPr>
                <w:rFonts w:ascii="Calibri" w:hAnsi="Calibri" w:cs="Calibri"/>
                <w:color w:val="000000"/>
                <w:sz w:val="22"/>
                <w:szCs w:val="22"/>
                <w:lang w:val="sk-SK"/>
              </w:rPr>
              <w:t> </w:t>
            </w:r>
          </w:p>
        </w:tc>
        <w:tc>
          <w:tcPr>
            <w:tcW w:w="512" w:type="dxa"/>
            <w:tcBorders>
              <w:top w:val="single" w:sz="4" w:space="0" w:color="auto"/>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22"/>
                <w:szCs w:val="22"/>
                <w:lang w:val="sk-SK"/>
              </w:rPr>
            </w:pPr>
            <w:r w:rsidRPr="000105A3">
              <w:rPr>
                <w:rFonts w:ascii="Calibri" w:hAnsi="Calibri" w:cs="Calibri"/>
                <w:color w:val="000000"/>
                <w:sz w:val="22"/>
                <w:szCs w:val="22"/>
                <w:lang w:val="sk-SK"/>
              </w:rPr>
              <w:t> </w:t>
            </w:r>
          </w:p>
        </w:tc>
        <w:tc>
          <w:tcPr>
            <w:tcW w:w="189" w:type="dxa"/>
            <w:tcBorders>
              <w:top w:val="single" w:sz="4" w:space="0" w:color="auto"/>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jc w:val="right"/>
              <w:textAlignment w:val="auto"/>
              <w:rPr>
                <w:rFonts w:ascii="Calibri" w:hAnsi="Calibri" w:cs="Calibri"/>
                <w:color w:val="000000"/>
                <w:sz w:val="22"/>
                <w:szCs w:val="22"/>
                <w:lang w:val="sk-SK"/>
              </w:rPr>
            </w:pPr>
            <w:r w:rsidRPr="000105A3">
              <w:rPr>
                <w:rFonts w:ascii="Calibri" w:hAnsi="Calibri" w:cs="Calibri"/>
                <w:color w:val="000000"/>
                <w:sz w:val="22"/>
                <w:szCs w:val="22"/>
                <w:lang w:val="sk-SK"/>
              </w:rPr>
              <w:t> </w:t>
            </w:r>
          </w:p>
        </w:tc>
        <w:tc>
          <w:tcPr>
            <w:tcW w:w="844" w:type="dxa"/>
            <w:tcBorders>
              <w:top w:val="single" w:sz="4" w:space="0" w:color="auto"/>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jc w:val="center"/>
              <w:textAlignment w:val="auto"/>
              <w:rPr>
                <w:rFonts w:ascii="Calibri" w:hAnsi="Calibri" w:cs="Calibri"/>
                <w:color w:val="000000"/>
                <w:sz w:val="22"/>
                <w:szCs w:val="22"/>
                <w:lang w:val="sk-SK"/>
              </w:rPr>
            </w:pPr>
            <w:r w:rsidRPr="000105A3">
              <w:rPr>
                <w:rFonts w:ascii="Calibri" w:hAnsi="Calibri" w:cs="Calibri"/>
                <w:color w:val="000000"/>
                <w:sz w:val="22"/>
                <w:szCs w:val="22"/>
                <w:lang w:val="sk-SK"/>
              </w:rPr>
              <w:t> </w:t>
            </w:r>
          </w:p>
        </w:tc>
        <w:tc>
          <w:tcPr>
            <w:tcW w:w="228" w:type="dxa"/>
            <w:tcBorders>
              <w:top w:val="single" w:sz="4" w:space="0" w:color="auto"/>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22"/>
                <w:szCs w:val="22"/>
                <w:lang w:val="sk-SK"/>
              </w:rPr>
            </w:pPr>
            <w:r w:rsidRPr="000105A3">
              <w:rPr>
                <w:rFonts w:ascii="Calibri" w:hAnsi="Calibri" w:cs="Calibri"/>
                <w:color w:val="000000"/>
                <w:sz w:val="22"/>
                <w:szCs w:val="22"/>
                <w:lang w:val="sk-SK"/>
              </w:rPr>
              <w:t> </w:t>
            </w:r>
          </w:p>
        </w:tc>
        <w:tc>
          <w:tcPr>
            <w:tcW w:w="922" w:type="dxa"/>
            <w:tcBorders>
              <w:top w:val="single" w:sz="4" w:space="0" w:color="auto"/>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22"/>
                <w:szCs w:val="22"/>
                <w:lang w:val="sk-SK"/>
              </w:rPr>
            </w:pPr>
            <w:r w:rsidRPr="000105A3">
              <w:rPr>
                <w:lang w:val="sk-SK"/>
              </w:rPr>
              <w:drawing>
                <wp:anchor distT="0" distB="0" distL="114300" distR="114300" simplePos="0" relativeHeight="251834368" behindDoc="0" locked="0" layoutInCell="1" allowOverlap="1" wp14:anchorId="147A2D85" wp14:editId="2E30F5B3">
                  <wp:simplePos x="0" y="0"/>
                  <wp:positionH relativeFrom="column">
                    <wp:posOffset>-574040</wp:posOffset>
                  </wp:positionH>
                  <wp:positionV relativeFrom="paragraph">
                    <wp:posOffset>-399415</wp:posOffset>
                  </wp:positionV>
                  <wp:extent cx="915670" cy="247650"/>
                  <wp:effectExtent l="0" t="0" r="0" b="0"/>
                  <wp:wrapNone/>
                  <wp:docPr id="873"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ázok 4"/>
                          <pic:cNvPicPr>
                            <a:picLocks noChangeAspect="1" noChangeArrowheads="1"/>
                          </pic:cNvPicPr>
                        </pic:nvPicPr>
                        <pic:blipFill>
                          <a:blip r:embed="rId43">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15670" cy="247650"/>
                          </a:xfrm>
                          <a:prstGeom prst="rect">
                            <a:avLst/>
                          </a:prstGeom>
                          <a:noFill/>
                          <a:extLst/>
                        </pic:spPr>
                      </pic:pic>
                    </a:graphicData>
                  </a:graphic>
                  <wp14:sizeRelH relativeFrom="margin">
                    <wp14:pctWidth>0</wp14:pctWidth>
                  </wp14:sizeRelH>
                  <wp14:sizeRelV relativeFrom="margin">
                    <wp14:pctHeight>0</wp14:pctHeight>
                  </wp14:sizeRelV>
                </wp:anchor>
              </w:drawing>
            </w:r>
            <w:r w:rsidRPr="000105A3">
              <w:rPr>
                <w:rFonts w:ascii="Calibri" w:hAnsi="Calibri" w:cs="Calibri"/>
                <w:color w:val="000000"/>
                <w:sz w:val="22"/>
                <w:szCs w:val="22"/>
                <w:lang w:val="sk-SK"/>
              </w:rPr>
              <w:t> </w:t>
            </w:r>
          </w:p>
        </w:tc>
        <w:tc>
          <w:tcPr>
            <w:tcW w:w="512" w:type="dxa"/>
            <w:tcBorders>
              <w:top w:val="single" w:sz="4" w:space="0" w:color="auto"/>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22"/>
                <w:szCs w:val="22"/>
                <w:lang w:val="sk-SK"/>
              </w:rPr>
            </w:pPr>
            <w:r w:rsidRPr="000105A3">
              <w:rPr>
                <w:rFonts w:ascii="Calibri" w:hAnsi="Calibri" w:cs="Calibri"/>
                <w:color w:val="000000"/>
                <w:sz w:val="22"/>
                <w:szCs w:val="22"/>
                <w:lang w:val="sk-SK"/>
              </w:rPr>
              <w:t> </w:t>
            </w:r>
          </w:p>
        </w:tc>
        <w:tc>
          <w:tcPr>
            <w:tcW w:w="180" w:type="dxa"/>
            <w:tcBorders>
              <w:top w:val="single" w:sz="4" w:space="0" w:color="auto"/>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22"/>
                <w:szCs w:val="22"/>
                <w:lang w:val="sk-SK"/>
              </w:rPr>
            </w:pPr>
            <w:r w:rsidRPr="000105A3">
              <w:rPr>
                <w:rFonts w:ascii="Calibri" w:hAnsi="Calibri" w:cs="Calibri"/>
                <w:color w:val="000000"/>
                <w:sz w:val="22"/>
                <w:szCs w:val="22"/>
                <w:lang w:val="sk-SK"/>
              </w:rPr>
              <w:t> </w:t>
            </w:r>
          </w:p>
        </w:tc>
        <w:tc>
          <w:tcPr>
            <w:tcW w:w="844" w:type="dxa"/>
            <w:tcBorders>
              <w:top w:val="single" w:sz="4" w:space="0" w:color="auto"/>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22"/>
                <w:szCs w:val="22"/>
                <w:lang w:val="sk-SK"/>
              </w:rPr>
            </w:pPr>
            <w:r w:rsidRPr="000105A3">
              <w:rPr>
                <w:rFonts w:ascii="Calibri" w:hAnsi="Calibri" w:cs="Calibri"/>
                <w:color w:val="000000"/>
                <w:sz w:val="22"/>
                <w:szCs w:val="22"/>
                <w:lang w:val="sk-SK"/>
              </w:rPr>
              <w:t> </w:t>
            </w:r>
          </w:p>
        </w:tc>
        <w:tc>
          <w:tcPr>
            <w:tcW w:w="237" w:type="dxa"/>
            <w:tcBorders>
              <w:top w:val="single" w:sz="4" w:space="0" w:color="auto"/>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 </w:t>
            </w:r>
          </w:p>
        </w:tc>
        <w:tc>
          <w:tcPr>
            <w:tcW w:w="922" w:type="dxa"/>
            <w:tcBorders>
              <w:top w:val="single" w:sz="4" w:space="0" w:color="auto"/>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105A3">
              <w:rPr>
                <w:lang w:val="sk-SK"/>
              </w:rPr>
              <mc:AlternateContent>
                <mc:Choice Requires="wps">
                  <w:drawing>
                    <wp:anchor distT="0" distB="0" distL="114300" distR="114300" simplePos="0" relativeHeight="251835392" behindDoc="0" locked="0" layoutInCell="1" allowOverlap="1" wp14:anchorId="274E9837" wp14:editId="0D3234B3">
                      <wp:simplePos x="0" y="0"/>
                      <wp:positionH relativeFrom="column">
                        <wp:posOffset>-535305</wp:posOffset>
                      </wp:positionH>
                      <wp:positionV relativeFrom="paragraph">
                        <wp:posOffset>-575310</wp:posOffset>
                      </wp:positionV>
                      <wp:extent cx="1026160" cy="499745"/>
                      <wp:effectExtent l="0" t="0" r="0" b="0"/>
                      <wp:wrapNone/>
                      <wp:docPr id="872" name="BlokTextu 3"/>
                      <wp:cNvGraphicFramePr/>
                      <a:graphic xmlns:a="http://schemas.openxmlformats.org/drawingml/2006/main">
                        <a:graphicData uri="http://schemas.microsoft.com/office/word/2010/wordprocessingShape">
                          <wps:wsp>
                            <wps:cNvSpPr txBox="1"/>
                            <wps:spPr>
                              <a:xfrm>
                                <a:off x="0" y="0"/>
                                <a:ext cx="1026160" cy="499745"/>
                              </a:xfrm>
                              <a:prstGeom prst="rect">
                                <a:avLst/>
                              </a:prstGeom>
                              <a:noFill/>
                            </wps:spPr>
                            <wps:style>
                              <a:lnRef idx="0">
                                <a:scrgbClr r="0" g="0" b="0"/>
                              </a:lnRef>
                              <a:fillRef idx="0">
                                <a:scrgbClr r="0" g="0" b="0"/>
                              </a:fillRef>
                              <a:effectRef idx="0">
                                <a:scrgbClr r="0" g="0" b="0"/>
                              </a:effectRef>
                              <a:fontRef idx="minor">
                                <a:schemeClr val="tx1"/>
                              </a:fontRef>
                            </wps:style>
                            <wps:txbx>
                              <w:txbxContent>
                                <w:p w:rsidR="00673EB7" w:rsidRDefault="00673EB7" w:rsidP="00D705C8">
                                  <w:pPr>
                                    <w:pStyle w:val="Normlnywebov"/>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den>
                                          </m:f>
                                        </m:e>
                                      </m:rad>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274E9837" id="_x0000_s1042" type="#_x0000_t202" style="position:absolute;left:0;text-align:left;margin-left:-42.15pt;margin-top:-45.3pt;width:80.8pt;height:39.35pt;z-index:25183539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" filled="f" stroked="f">
                      <v:textbox style="mso-fit-shape-to-text:t" inset="0,0,0,0">
                        <w:txbxContent>
                          <w:p w:rsidR="00673EB7" w:rsidRDefault="00673EB7" w:rsidP="00D705C8">
                            <w:pPr>
                              <w:pStyle w:val="Normlnywebov"/>
                              <w:spacing w:before="0" w:beforeAutospacing="0" w:after="0" w:afterAutospacing="0"/>
                            </w:pPr>
                            <m:oMathPara>
                              <m:oMathParaPr>
                                <m:jc m:val="centerGroup"/>
                              </m:oMathParaPr>
                              <m:oMath>
                                <m:rad>
                                  <m:radPr>
                                    <m:degHide m:val="1"/>
                                    <m:ctrlPr>
                                      <w:rPr>
                                        <w:rFonts w:ascii="Cambria Math" w:hAnsi="Cambria Math" w:cstheme="minorBidi"/>
                                        <w:i/>
                                        <w:iCs/>
                                        <w:color w:val="000000" w:themeColor="text1"/>
                                        <w:sz w:val="22"/>
                                        <w:szCs w:val="22"/>
                                      </w:rPr>
                                    </m:ctrlPr>
                                  </m:radPr>
                                  <m:deg/>
                                  <m:e>
                                    <m:f>
                                      <m:fPr>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num>
                                      <m:den>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den>
                                    </m:f>
                                  </m:e>
                                </m:rad>
                              </m:oMath>
                            </m:oMathPara>
                          </w:p>
                        </w:txbxContent>
                      </v:textbox>
                    </v:shape>
                  </w:pict>
                </mc:Fallback>
              </mc:AlternateContent>
            </w:r>
            <w:r w:rsidRPr="000105A3">
              <w:rPr>
                <w:rFonts w:ascii="Calibri" w:hAnsi="Calibri" w:cs="Calibri"/>
                <w:color w:val="000000"/>
                <w:sz w:val="18"/>
                <w:szCs w:val="18"/>
                <w:lang w:val="sk-SK"/>
              </w:rPr>
              <w:t> </w:t>
            </w:r>
          </w:p>
        </w:tc>
        <w:tc>
          <w:tcPr>
            <w:tcW w:w="512" w:type="dxa"/>
            <w:tcBorders>
              <w:top w:val="single" w:sz="4" w:space="0" w:color="auto"/>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 </w:t>
            </w:r>
          </w:p>
        </w:tc>
      </w:tr>
      <w:tr w:rsidR="00CF6674" w:rsidRPr="000105A3" w:rsidTr="00CF6674">
        <w:trPr>
          <w:trHeight w:val="300"/>
        </w:trPr>
        <w:tc>
          <w:tcPr>
            <w:tcW w:w="608" w:type="dxa"/>
            <w:tcBorders>
              <w:top w:val="nil"/>
              <w:left w:val="nil"/>
              <w:bottom w:val="single" w:sz="4" w:space="0" w:color="auto"/>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Arial" w:hAnsi="Arial" w:cs="Arial"/>
                <w:sz w:val="18"/>
                <w:szCs w:val="18"/>
                <w:lang w:val="sk-SK"/>
              </w:rPr>
            </w:pPr>
            <w:r w:rsidRPr="000105A3">
              <w:rPr>
                <w:rFonts w:ascii="Arial" w:hAnsi="Arial" w:cs="Arial"/>
                <w:sz w:val="18"/>
                <w:szCs w:val="18"/>
                <w:lang w:val="sk-SK"/>
              </w:rPr>
              <w:t>kanál</w:t>
            </w:r>
          </w:p>
        </w:tc>
        <w:tc>
          <w:tcPr>
            <w:tcW w:w="844" w:type="dxa"/>
            <w:tcBorders>
              <w:top w:val="single" w:sz="4" w:space="0" w:color="auto"/>
              <w:left w:val="nil"/>
              <w:bottom w:val="single" w:sz="4" w:space="0" w:color="auto"/>
              <w:right w:val="nil"/>
            </w:tcBorders>
            <w:shd w:val="clear" w:color="auto" w:fill="auto"/>
            <w:noWrap/>
            <w:vAlign w:val="bottom"/>
            <w:hideMark/>
          </w:tcPr>
          <w:p w:rsidR="00CF6674" w:rsidRPr="000105A3"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 mean</w:t>
            </w:r>
          </w:p>
        </w:tc>
        <w:tc>
          <w:tcPr>
            <w:tcW w:w="228" w:type="dxa"/>
            <w:tcBorders>
              <w:top w:val="single" w:sz="4" w:space="0" w:color="auto"/>
              <w:left w:val="nil"/>
              <w:bottom w:val="single" w:sz="4" w:space="0" w:color="auto"/>
              <w:right w:val="nil"/>
            </w:tcBorders>
            <w:shd w:val="clear" w:color="auto" w:fill="auto"/>
            <w:noWrap/>
            <w:vAlign w:val="bottom"/>
            <w:hideMark/>
          </w:tcPr>
          <w:p w:rsidR="00CF6674" w:rsidRPr="000105A3"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c>
          <w:tcPr>
            <w:tcW w:w="922" w:type="dxa"/>
            <w:tcBorders>
              <w:top w:val="single" w:sz="4" w:space="0" w:color="auto"/>
              <w:left w:val="nil"/>
              <w:bottom w:val="single" w:sz="4" w:space="0" w:color="auto"/>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std</w:t>
            </w:r>
          </w:p>
        </w:tc>
        <w:tc>
          <w:tcPr>
            <w:tcW w:w="512" w:type="dxa"/>
            <w:tcBorders>
              <w:top w:val="single" w:sz="4" w:space="0" w:color="auto"/>
              <w:left w:val="nil"/>
              <w:bottom w:val="single" w:sz="4" w:space="0" w:color="auto"/>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c>
          <w:tcPr>
            <w:tcW w:w="189"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single" w:sz="4" w:space="0" w:color="auto"/>
              <w:left w:val="nil"/>
              <w:bottom w:val="single" w:sz="4" w:space="0" w:color="auto"/>
              <w:right w:val="nil"/>
            </w:tcBorders>
            <w:shd w:val="clear" w:color="auto" w:fill="auto"/>
            <w:noWrap/>
            <w:vAlign w:val="bottom"/>
            <w:hideMark/>
          </w:tcPr>
          <w:p w:rsidR="00CF6674" w:rsidRPr="000105A3"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 mean</w:t>
            </w:r>
          </w:p>
        </w:tc>
        <w:tc>
          <w:tcPr>
            <w:tcW w:w="228" w:type="dxa"/>
            <w:tcBorders>
              <w:top w:val="single" w:sz="4" w:space="0" w:color="auto"/>
              <w:left w:val="nil"/>
              <w:bottom w:val="single" w:sz="4" w:space="0" w:color="auto"/>
              <w:right w:val="nil"/>
            </w:tcBorders>
            <w:shd w:val="clear" w:color="auto" w:fill="auto"/>
            <w:noWrap/>
            <w:vAlign w:val="bottom"/>
            <w:hideMark/>
          </w:tcPr>
          <w:p w:rsidR="00CF6674" w:rsidRPr="000105A3"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c>
          <w:tcPr>
            <w:tcW w:w="922" w:type="dxa"/>
            <w:tcBorders>
              <w:top w:val="single" w:sz="4" w:space="0" w:color="auto"/>
              <w:left w:val="nil"/>
              <w:bottom w:val="single" w:sz="4" w:space="0" w:color="auto"/>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std</w:t>
            </w:r>
          </w:p>
        </w:tc>
        <w:tc>
          <w:tcPr>
            <w:tcW w:w="512" w:type="dxa"/>
            <w:tcBorders>
              <w:top w:val="single" w:sz="4" w:space="0" w:color="auto"/>
              <w:left w:val="nil"/>
              <w:bottom w:val="single" w:sz="4" w:space="0" w:color="auto"/>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c>
          <w:tcPr>
            <w:tcW w:w="180"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single" w:sz="4" w:space="0" w:color="auto"/>
              <w:left w:val="nil"/>
              <w:bottom w:val="single" w:sz="4" w:space="0" w:color="auto"/>
              <w:right w:val="nil"/>
            </w:tcBorders>
            <w:shd w:val="clear" w:color="auto" w:fill="auto"/>
            <w:noWrap/>
            <w:vAlign w:val="bottom"/>
            <w:hideMark/>
          </w:tcPr>
          <w:p w:rsidR="00CF6674" w:rsidRPr="000105A3"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 mean</w:t>
            </w:r>
          </w:p>
        </w:tc>
        <w:tc>
          <w:tcPr>
            <w:tcW w:w="237" w:type="dxa"/>
            <w:tcBorders>
              <w:top w:val="single" w:sz="4" w:space="0" w:color="auto"/>
              <w:left w:val="nil"/>
              <w:bottom w:val="single" w:sz="4" w:space="0" w:color="auto"/>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Arial" w:hAnsi="Arial" w:cs="Arial"/>
                <w:sz w:val="18"/>
                <w:szCs w:val="18"/>
                <w:lang w:val="sk-SK"/>
              </w:rPr>
            </w:pPr>
            <w:r w:rsidRPr="000105A3">
              <w:rPr>
                <w:rFonts w:ascii="Arial" w:hAnsi="Arial" w:cs="Arial"/>
                <w:sz w:val="18"/>
                <w:szCs w:val="18"/>
                <w:lang w:val="sk-SK"/>
              </w:rPr>
              <w:t>±</w:t>
            </w:r>
          </w:p>
        </w:tc>
        <w:tc>
          <w:tcPr>
            <w:tcW w:w="922" w:type="dxa"/>
            <w:tcBorders>
              <w:top w:val="single" w:sz="4" w:space="0" w:color="auto"/>
              <w:left w:val="nil"/>
              <w:bottom w:val="single" w:sz="4" w:space="0" w:color="auto"/>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std</w:t>
            </w:r>
          </w:p>
        </w:tc>
        <w:tc>
          <w:tcPr>
            <w:tcW w:w="512" w:type="dxa"/>
            <w:tcBorders>
              <w:top w:val="single" w:sz="4" w:space="0" w:color="auto"/>
              <w:left w:val="nil"/>
              <w:bottom w:val="single" w:sz="4" w:space="0" w:color="auto"/>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r>
      <w:tr w:rsidR="00CF6674" w:rsidRPr="000105A3" w:rsidTr="00CF6674">
        <w:trPr>
          <w:trHeight w:val="300"/>
        </w:trPr>
        <w:tc>
          <w:tcPr>
            <w:tcW w:w="608"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Arial" w:hAnsi="Arial" w:cs="Arial"/>
                <w:sz w:val="18"/>
                <w:szCs w:val="18"/>
                <w:lang w:val="sk-SK"/>
              </w:rPr>
            </w:pPr>
            <w:r w:rsidRPr="000105A3">
              <w:rPr>
                <w:rFonts w:ascii="Arial" w:hAnsi="Arial" w:cs="Arial"/>
                <w:sz w:val="18"/>
                <w:szCs w:val="18"/>
                <w:lang w:val="sk-SK"/>
              </w:rPr>
              <w:t>1</w:t>
            </w:r>
          </w:p>
        </w:tc>
        <w:tc>
          <w:tcPr>
            <w:tcW w:w="844"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1.06E-01</w:t>
            </w:r>
          </w:p>
        </w:tc>
        <w:tc>
          <w:tcPr>
            <w:tcW w:w="228"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6.81E-02</w:t>
            </w:r>
          </w:p>
        </w:tc>
        <w:tc>
          <w:tcPr>
            <w:tcW w:w="512"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0.33</w:t>
            </w:r>
          </w:p>
        </w:tc>
        <w:tc>
          <w:tcPr>
            <w:tcW w:w="189"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1.49E-01</w:t>
            </w:r>
          </w:p>
        </w:tc>
        <w:tc>
          <w:tcPr>
            <w:tcW w:w="228"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6.08E-02</w:t>
            </w:r>
          </w:p>
        </w:tc>
        <w:tc>
          <w:tcPr>
            <w:tcW w:w="512"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13.1</w:t>
            </w:r>
          </w:p>
        </w:tc>
        <w:tc>
          <w:tcPr>
            <w:tcW w:w="180"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1.20E-02</w:t>
            </w:r>
          </w:p>
        </w:tc>
        <w:tc>
          <w:tcPr>
            <w:tcW w:w="237"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4.74E-03</w:t>
            </w:r>
          </w:p>
        </w:tc>
        <w:tc>
          <w:tcPr>
            <w:tcW w:w="512"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6.57</w:t>
            </w:r>
          </w:p>
        </w:tc>
      </w:tr>
      <w:tr w:rsidR="00CF6674" w:rsidRPr="000105A3" w:rsidTr="00CF6674">
        <w:trPr>
          <w:trHeight w:val="300"/>
        </w:trPr>
        <w:tc>
          <w:tcPr>
            <w:tcW w:w="608"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Arial" w:hAnsi="Arial" w:cs="Arial"/>
                <w:sz w:val="18"/>
                <w:szCs w:val="18"/>
                <w:lang w:val="sk-SK"/>
              </w:rPr>
            </w:pPr>
            <w:r w:rsidRPr="000105A3">
              <w:rPr>
                <w:rFonts w:ascii="Arial" w:hAnsi="Arial" w:cs="Arial"/>
                <w:sz w:val="18"/>
                <w:szCs w:val="18"/>
                <w:lang w:val="sk-SK"/>
              </w:rPr>
              <w:t>2</w:t>
            </w:r>
          </w:p>
        </w:tc>
        <w:tc>
          <w:tcPr>
            <w:tcW w:w="844"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1.38E-01</w:t>
            </w:r>
          </w:p>
        </w:tc>
        <w:tc>
          <w:tcPr>
            <w:tcW w:w="228"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1.09E-01</w:t>
            </w:r>
          </w:p>
        </w:tc>
        <w:tc>
          <w:tcPr>
            <w:tcW w:w="512"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0.43</w:t>
            </w:r>
          </w:p>
        </w:tc>
        <w:tc>
          <w:tcPr>
            <w:tcW w:w="189"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1.99E-01</w:t>
            </w:r>
          </w:p>
        </w:tc>
        <w:tc>
          <w:tcPr>
            <w:tcW w:w="228"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1.07E-01</w:t>
            </w:r>
          </w:p>
        </w:tc>
        <w:tc>
          <w:tcPr>
            <w:tcW w:w="512"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17.9</w:t>
            </w:r>
          </w:p>
        </w:tc>
        <w:tc>
          <w:tcPr>
            <w:tcW w:w="180"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1.50E-02</w:t>
            </w:r>
          </w:p>
        </w:tc>
        <w:tc>
          <w:tcPr>
            <w:tcW w:w="237"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6.75E-03</w:t>
            </w:r>
          </w:p>
        </w:tc>
        <w:tc>
          <w:tcPr>
            <w:tcW w:w="512"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8.17</w:t>
            </w:r>
          </w:p>
        </w:tc>
      </w:tr>
      <w:tr w:rsidR="00CF6674" w:rsidRPr="000105A3" w:rsidTr="00CF6674">
        <w:trPr>
          <w:trHeight w:val="300"/>
        </w:trPr>
        <w:tc>
          <w:tcPr>
            <w:tcW w:w="608"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Arial" w:hAnsi="Arial" w:cs="Arial"/>
                <w:sz w:val="18"/>
                <w:szCs w:val="18"/>
                <w:lang w:val="sk-SK"/>
              </w:rPr>
            </w:pPr>
            <w:r w:rsidRPr="000105A3">
              <w:rPr>
                <w:rFonts w:ascii="Arial" w:hAnsi="Arial" w:cs="Arial"/>
                <w:sz w:val="18"/>
                <w:szCs w:val="18"/>
                <w:lang w:val="sk-SK"/>
              </w:rPr>
              <w:t>3</w:t>
            </w:r>
          </w:p>
        </w:tc>
        <w:tc>
          <w:tcPr>
            <w:tcW w:w="844"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1.73E-01</w:t>
            </w:r>
          </w:p>
        </w:tc>
        <w:tc>
          <w:tcPr>
            <w:tcW w:w="228"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6.57E-02</w:t>
            </w:r>
          </w:p>
        </w:tc>
        <w:tc>
          <w:tcPr>
            <w:tcW w:w="512"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0.89</w:t>
            </w:r>
          </w:p>
        </w:tc>
        <w:tc>
          <w:tcPr>
            <w:tcW w:w="189"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1.27E-01</w:t>
            </w:r>
          </w:p>
        </w:tc>
        <w:tc>
          <w:tcPr>
            <w:tcW w:w="228"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6.02E-02</w:t>
            </w:r>
          </w:p>
        </w:tc>
        <w:tc>
          <w:tcPr>
            <w:tcW w:w="512"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8.4</w:t>
            </w:r>
          </w:p>
        </w:tc>
        <w:tc>
          <w:tcPr>
            <w:tcW w:w="180"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1.13E-02</w:t>
            </w:r>
          </w:p>
        </w:tc>
        <w:tc>
          <w:tcPr>
            <w:tcW w:w="237"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4.30E-03</w:t>
            </w:r>
          </w:p>
        </w:tc>
        <w:tc>
          <w:tcPr>
            <w:tcW w:w="512"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4.11</w:t>
            </w:r>
          </w:p>
        </w:tc>
      </w:tr>
      <w:tr w:rsidR="00CF6674" w:rsidRPr="000105A3" w:rsidTr="00CF6674">
        <w:trPr>
          <w:trHeight w:val="87"/>
        </w:trPr>
        <w:tc>
          <w:tcPr>
            <w:tcW w:w="608"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Arial" w:hAnsi="Arial" w:cs="Arial"/>
                <w:sz w:val="18"/>
                <w:szCs w:val="18"/>
                <w:lang w:val="sk-SK"/>
              </w:rPr>
            </w:pPr>
            <w:r w:rsidRPr="000105A3">
              <w:rPr>
                <w:rFonts w:ascii="Arial" w:hAnsi="Arial" w:cs="Arial"/>
                <w:sz w:val="18"/>
                <w:szCs w:val="18"/>
                <w:lang w:val="sk-SK"/>
              </w:rPr>
              <w:t>4</w:t>
            </w:r>
          </w:p>
        </w:tc>
        <w:tc>
          <w:tcPr>
            <w:tcW w:w="844"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1.77E-01</w:t>
            </w:r>
          </w:p>
        </w:tc>
        <w:tc>
          <w:tcPr>
            <w:tcW w:w="228"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6.84E-02</w:t>
            </w:r>
          </w:p>
        </w:tc>
        <w:tc>
          <w:tcPr>
            <w:tcW w:w="512"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mc:AlternateContent>
                <mc:Choice Requires="wps">
                  <w:drawing>
                    <wp:anchor distT="0" distB="0" distL="114300" distR="114300" simplePos="0" relativeHeight="251815936" behindDoc="0" locked="0" layoutInCell="1" allowOverlap="1" wp14:anchorId="5A1C6BC7" wp14:editId="0F5F8657">
                      <wp:simplePos x="0" y="0"/>
                      <wp:positionH relativeFrom="column">
                        <wp:posOffset>247650</wp:posOffset>
                      </wp:positionH>
                      <wp:positionV relativeFrom="paragraph">
                        <wp:posOffset>152400</wp:posOffset>
                      </wp:positionV>
                      <wp:extent cx="0" cy="171450"/>
                      <wp:effectExtent l="0" t="0" r="0" b="0"/>
                      <wp:wrapNone/>
                      <wp:docPr id="867" name="Textové pole 867"/>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829DD50" id="Textové pole 867" o:spid="_x0000_s1026" type="#_x0000_t202" style="position:absolute;margin-left:19.5pt;margin-top:12pt;width:0;height:13.5pt;z-index:2518159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" filled="f" stroked="f">
                      <v:textbox style="mso-fit-shape-to-text:t" inset="0,0,0,0"/>
                    </v:shape>
                  </w:pict>
                </mc:Fallback>
              </mc:AlternateContent>
            </w:r>
            <w:r w:rsidRPr="000105A3">
              <w:rPr>
                <w:rFonts w:ascii="Calibri" w:hAnsi="Calibri" w:cs="Calibri"/>
                <w:color w:val="000000"/>
                <w:sz w:val="18"/>
                <w:szCs w:val="18"/>
                <w:lang w:val="sk-SK"/>
              </w:rPr>
              <mc:AlternateContent>
                <mc:Choice Requires="wps">
                  <w:drawing>
                    <wp:anchor distT="0" distB="0" distL="114300" distR="114300" simplePos="0" relativeHeight="251819008" behindDoc="0" locked="0" layoutInCell="1" allowOverlap="1" wp14:anchorId="5EB1714C" wp14:editId="58546B91">
                      <wp:simplePos x="0" y="0"/>
                      <wp:positionH relativeFrom="column">
                        <wp:posOffset>247650</wp:posOffset>
                      </wp:positionH>
                      <wp:positionV relativeFrom="paragraph">
                        <wp:posOffset>342900</wp:posOffset>
                      </wp:positionV>
                      <wp:extent cx="0" cy="171450"/>
                      <wp:effectExtent l="0" t="0" r="0" b="0"/>
                      <wp:wrapNone/>
                      <wp:docPr id="866" name="Textové pole 86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2EBE8C8" id="Textové pole 866" o:spid="_x0000_s1026" type="#_x0000_t202" style="position:absolute;margin-left:19.5pt;margin-top:27pt;width:0;height:13.5pt;z-index:2518190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" filled="f" stroked="f">
                      <v:textbox style="mso-fit-shape-to-text:t" inset="0,0,0,0"/>
                    </v:shape>
                  </w:pict>
                </mc:Fallback>
              </mc:AlternateContent>
            </w:r>
            <w:r w:rsidRPr="000105A3">
              <w:rPr>
                <w:rFonts w:ascii="Calibri" w:hAnsi="Calibri" w:cs="Calibri"/>
                <w:color w:val="000000"/>
                <w:sz w:val="18"/>
                <w:szCs w:val="18"/>
                <w:lang w:val="sk-SK"/>
              </w:rPr>
              <mc:AlternateContent>
                <mc:Choice Requires="wps">
                  <w:drawing>
                    <wp:anchor distT="0" distB="0" distL="114300" distR="114300" simplePos="0" relativeHeight="251820032" behindDoc="0" locked="0" layoutInCell="1" allowOverlap="1" wp14:anchorId="39AF764A" wp14:editId="1B59BBD8">
                      <wp:simplePos x="0" y="0"/>
                      <wp:positionH relativeFrom="column">
                        <wp:posOffset>247650</wp:posOffset>
                      </wp:positionH>
                      <wp:positionV relativeFrom="paragraph">
                        <wp:posOffset>533400</wp:posOffset>
                      </wp:positionV>
                      <wp:extent cx="0" cy="171450"/>
                      <wp:effectExtent l="0" t="0" r="0" b="0"/>
                      <wp:wrapNone/>
                      <wp:docPr id="865" name="Textové pole 865"/>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EC5C151" id="Textové pole 865" o:spid="_x0000_s1026" type="#_x0000_t202" style="position:absolute;margin-left:19.5pt;margin-top:42pt;width:0;height:13.5pt;z-index:25182003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" filled="f" stroked="f">
                      <v:textbox style="mso-fit-shape-to-text:t" inset="0,0,0,0"/>
                    </v:shape>
                  </w:pict>
                </mc:Fallback>
              </mc:AlternateContent>
            </w:r>
            <w:r w:rsidRPr="000105A3">
              <w:rPr>
                <w:rFonts w:ascii="Calibri" w:hAnsi="Calibri" w:cs="Calibri"/>
                <w:color w:val="000000"/>
                <w:sz w:val="18"/>
                <w:szCs w:val="18"/>
                <w:lang w:val="sk-SK"/>
              </w:rPr>
              <mc:AlternateContent>
                <mc:Choice Requires="wps">
                  <w:drawing>
                    <wp:anchor distT="0" distB="0" distL="114300" distR="114300" simplePos="0" relativeHeight="251821056" behindDoc="0" locked="0" layoutInCell="1" allowOverlap="1" wp14:anchorId="5C880178" wp14:editId="68AD34AE">
                      <wp:simplePos x="0" y="0"/>
                      <wp:positionH relativeFrom="column">
                        <wp:posOffset>247650</wp:posOffset>
                      </wp:positionH>
                      <wp:positionV relativeFrom="paragraph">
                        <wp:posOffset>723900</wp:posOffset>
                      </wp:positionV>
                      <wp:extent cx="0" cy="171450"/>
                      <wp:effectExtent l="0" t="0" r="0" b="0"/>
                      <wp:wrapNone/>
                      <wp:docPr id="864" name="Textové pole 86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BBD2F74" id="Textové pole 864" o:spid="_x0000_s1026" type="#_x0000_t202" style="position:absolute;margin-left:19.5pt;margin-top:57pt;width:0;height:13.5pt;z-index:2518210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" filled="f" stroked="f">
                      <v:textbox style="mso-fit-shape-to-text:t" inset="0,0,0,0"/>
                    </v:shape>
                  </w:pict>
                </mc:Fallback>
              </mc:AlternateContent>
            </w:r>
            <w:r w:rsidRPr="000105A3">
              <w:rPr>
                <w:rFonts w:ascii="Calibri" w:hAnsi="Calibri" w:cs="Calibri"/>
                <w:color w:val="000000"/>
                <w:sz w:val="18"/>
                <w:szCs w:val="18"/>
                <w:lang w:val="sk-SK"/>
              </w:rPr>
              <mc:AlternateContent>
                <mc:Choice Requires="wps">
                  <w:drawing>
                    <wp:anchor distT="0" distB="0" distL="114300" distR="114300" simplePos="0" relativeHeight="251822080" behindDoc="0" locked="0" layoutInCell="1" allowOverlap="1" wp14:anchorId="57CADA1D" wp14:editId="1C1E81C0">
                      <wp:simplePos x="0" y="0"/>
                      <wp:positionH relativeFrom="column">
                        <wp:posOffset>247650</wp:posOffset>
                      </wp:positionH>
                      <wp:positionV relativeFrom="paragraph">
                        <wp:posOffset>723900</wp:posOffset>
                      </wp:positionV>
                      <wp:extent cx="0" cy="171450"/>
                      <wp:effectExtent l="0" t="0" r="0" b="0"/>
                      <wp:wrapNone/>
                      <wp:docPr id="863" name="Textové pole 86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F9A6D8B" id="Textové pole 863" o:spid="_x0000_s1026" type="#_x0000_t202" style="position:absolute;margin-left:19.5pt;margin-top:57pt;width:0;height:13.5pt;z-index:2518220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" filled="f" stroked="f">
                      <v:textbox style="mso-fit-shape-to-text:t" inset="0,0,0,0"/>
                    </v:shape>
                  </w:pict>
                </mc:Fallback>
              </mc:AlternateContent>
            </w:r>
            <w:r w:rsidRPr="000105A3">
              <w:rPr>
                <w:rFonts w:ascii="Calibri" w:hAnsi="Calibri" w:cs="Calibri"/>
                <w:color w:val="000000"/>
                <w:sz w:val="18"/>
                <w:szCs w:val="18"/>
                <w:lang w:val="sk-SK"/>
              </w:rPr>
              <mc:AlternateContent>
                <mc:Choice Requires="wps">
                  <w:drawing>
                    <wp:anchor distT="0" distB="0" distL="114300" distR="114300" simplePos="0" relativeHeight="251823104" behindDoc="0" locked="0" layoutInCell="1" allowOverlap="1" wp14:anchorId="596455DA" wp14:editId="793E6163">
                      <wp:simplePos x="0" y="0"/>
                      <wp:positionH relativeFrom="column">
                        <wp:posOffset>247650</wp:posOffset>
                      </wp:positionH>
                      <wp:positionV relativeFrom="paragraph">
                        <wp:posOffset>914400</wp:posOffset>
                      </wp:positionV>
                      <wp:extent cx="0" cy="171450"/>
                      <wp:effectExtent l="0" t="0" r="0" b="0"/>
                      <wp:wrapNone/>
                      <wp:docPr id="862" name="Textové pole 86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B3A730C" id="Textové pole 862" o:spid="_x0000_s1026" type="#_x0000_t202" style="position:absolute;margin-left:19.5pt;margin-top:1in;width:0;height:13.5pt;z-index:25182310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" filled="f" stroked="f">
                      <v:textbox style="mso-fit-shape-to-text:t" inset="0,0,0,0"/>
                    </v:shape>
                  </w:pict>
                </mc:Fallback>
              </mc:AlternateContent>
            </w:r>
            <w:r w:rsidRPr="000105A3">
              <w:rPr>
                <w:rFonts w:ascii="Calibri" w:hAnsi="Calibri" w:cs="Calibri"/>
                <w:color w:val="000000"/>
                <w:sz w:val="18"/>
                <w:szCs w:val="18"/>
                <w:lang w:val="sk-SK"/>
              </w:rPr>
              <mc:AlternateContent>
                <mc:Choice Requires="wps">
                  <w:drawing>
                    <wp:anchor distT="0" distB="0" distL="114300" distR="114300" simplePos="0" relativeHeight="251824128" behindDoc="0" locked="0" layoutInCell="1" allowOverlap="1" wp14:anchorId="692B00F5" wp14:editId="31D0A9B8">
                      <wp:simplePos x="0" y="0"/>
                      <wp:positionH relativeFrom="column">
                        <wp:posOffset>247650</wp:posOffset>
                      </wp:positionH>
                      <wp:positionV relativeFrom="paragraph">
                        <wp:posOffset>914400</wp:posOffset>
                      </wp:positionV>
                      <wp:extent cx="0" cy="171450"/>
                      <wp:effectExtent l="0" t="0" r="0" b="0"/>
                      <wp:wrapNone/>
                      <wp:docPr id="861" name="Textové pole 86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F598256" id="Textové pole 861" o:spid="_x0000_s1026" type="#_x0000_t202" style="position:absolute;margin-left:19.5pt;margin-top:1in;width:0;height:13.5pt;z-index:2518241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" filled="f" stroked="f">
                      <v:textbox style="mso-fit-shape-to-text:t" inset="0,0,0,0"/>
                    </v:shape>
                  </w:pict>
                </mc:Fallback>
              </mc:AlternateContent>
            </w:r>
            <w:r w:rsidRPr="000105A3">
              <w:rPr>
                <w:rFonts w:ascii="Calibri" w:hAnsi="Calibri" w:cs="Calibri"/>
                <w:color w:val="000000"/>
                <w:sz w:val="18"/>
                <w:szCs w:val="18"/>
                <w:lang w:val="sk-SK"/>
              </w:rPr>
              <mc:AlternateContent>
                <mc:Choice Requires="wps">
                  <w:drawing>
                    <wp:anchor distT="0" distB="0" distL="114300" distR="114300" simplePos="0" relativeHeight="251825152" behindDoc="0" locked="0" layoutInCell="1" allowOverlap="1" wp14:anchorId="2D0BD535" wp14:editId="39FF122B">
                      <wp:simplePos x="0" y="0"/>
                      <wp:positionH relativeFrom="column">
                        <wp:posOffset>247650</wp:posOffset>
                      </wp:positionH>
                      <wp:positionV relativeFrom="paragraph">
                        <wp:posOffset>1104900</wp:posOffset>
                      </wp:positionV>
                      <wp:extent cx="0" cy="171450"/>
                      <wp:effectExtent l="0" t="0" r="0" b="0"/>
                      <wp:wrapNone/>
                      <wp:docPr id="860" name="Textové pole 86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30DAB4E" id="Textové pole 860" o:spid="_x0000_s1026" type="#_x0000_t202" style="position:absolute;margin-left:19.5pt;margin-top:87pt;width:0;height:13.5pt;z-index:2518251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" filled="f" stroked="f">
                      <v:textbox style="mso-fit-shape-to-text:t" inset="0,0,0,0"/>
                    </v:shape>
                  </w:pict>
                </mc:Fallback>
              </mc:AlternateContent>
            </w:r>
            <w:r w:rsidRPr="000105A3">
              <w:rPr>
                <w:rFonts w:ascii="Calibri" w:hAnsi="Calibri" w:cs="Calibri"/>
                <w:color w:val="000000"/>
                <w:sz w:val="18"/>
                <w:szCs w:val="18"/>
                <w:lang w:val="sk-SK"/>
              </w:rPr>
              <mc:AlternateContent>
                <mc:Choice Requires="wps">
                  <w:drawing>
                    <wp:anchor distT="0" distB="0" distL="114300" distR="114300" simplePos="0" relativeHeight="251826176" behindDoc="0" locked="0" layoutInCell="1" allowOverlap="1" wp14:anchorId="0968D324" wp14:editId="1578C58D">
                      <wp:simplePos x="0" y="0"/>
                      <wp:positionH relativeFrom="column">
                        <wp:posOffset>247650</wp:posOffset>
                      </wp:positionH>
                      <wp:positionV relativeFrom="paragraph">
                        <wp:posOffset>1104900</wp:posOffset>
                      </wp:positionV>
                      <wp:extent cx="0" cy="171450"/>
                      <wp:effectExtent l="0" t="0" r="0" b="0"/>
                      <wp:wrapNone/>
                      <wp:docPr id="859" name="Textové pole 85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05F02EB" id="Textové pole 859" o:spid="_x0000_s1026" type="#_x0000_t202" style="position:absolute;margin-left:19.5pt;margin-top:87pt;width:0;height:13.5pt;z-index:2518261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" filled="f" stroked="f">
                      <v:textbox style="mso-fit-shape-to-text:t" inset="0,0,0,0"/>
                    </v:shape>
                  </w:pict>
                </mc:Fallback>
              </mc:AlternateContent>
            </w:r>
            <w:r w:rsidRPr="000105A3">
              <w:rPr>
                <w:rFonts w:ascii="Calibri" w:hAnsi="Calibri" w:cs="Calibri"/>
                <w:color w:val="000000"/>
                <w:sz w:val="18"/>
                <w:szCs w:val="18"/>
                <w:lang w:val="sk-SK"/>
              </w:rPr>
              <mc:AlternateContent>
                <mc:Choice Requires="wps">
                  <w:drawing>
                    <wp:anchor distT="0" distB="0" distL="114300" distR="114300" simplePos="0" relativeHeight="251827200" behindDoc="0" locked="0" layoutInCell="1" allowOverlap="1" wp14:anchorId="553F71E9" wp14:editId="7E01E09E">
                      <wp:simplePos x="0" y="0"/>
                      <wp:positionH relativeFrom="column">
                        <wp:posOffset>247650</wp:posOffset>
                      </wp:positionH>
                      <wp:positionV relativeFrom="paragraph">
                        <wp:posOffset>1295400</wp:posOffset>
                      </wp:positionV>
                      <wp:extent cx="0" cy="171450"/>
                      <wp:effectExtent l="0" t="0" r="0" b="0"/>
                      <wp:wrapNone/>
                      <wp:docPr id="858" name="Textové pole 85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3DE5EF4" id="Textové pole 858" o:spid="_x0000_s1026" type="#_x0000_t202" style="position:absolute;margin-left:19.5pt;margin-top:102pt;width:0;height:13.5pt;z-index:25182720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" filled="f" stroked="f">
                      <v:textbox style="mso-fit-shape-to-text:t" inset="0,0,0,0"/>
                    </v:shape>
                  </w:pict>
                </mc:Fallback>
              </mc:AlternateContent>
            </w:r>
            <w:r w:rsidRPr="000105A3">
              <w:rPr>
                <w:rFonts w:ascii="Calibri" w:hAnsi="Calibri" w:cs="Calibri"/>
                <w:color w:val="000000"/>
                <w:sz w:val="18"/>
                <w:szCs w:val="18"/>
                <w:lang w:val="sk-SK"/>
              </w:rPr>
              <mc:AlternateContent>
                <mc:Choice Requires="wps">
                  <w:drawing>
                    <wp:anchor distT="0" distB="0" distL="114300" distR="114300" simplePos="0" relativeHeight="251828224" behindDoc="0" locked="0" layoutInCell="1" allowOverlap="1" wp14:anchorId="2912F999" wp14:editId="57FE2125">
                      <wp:simplePos x="0" y="0"/>
                      <wp:positionH relativeFrom="column">
                        <wp:posOffset>247650</wp:posOffset>
                      </wp:positionH>
                      <wp:positionV relativeFrom="paragraph">
                        <wp:posOffset>1295400</wp:posOffset>
                      </wp:positionV>
                      <wp:extent cx="0" cy="171450"/>
                      <wp:effectExtent l="0" t="0" r="0" b="0"/>
                      <wp:wrapNone/>
                      <wp:docPr id="857" name="Textové pole 857"/>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087D499" id="Textové pole 857" o:spid="_x0000_s1026" type="#_x0000_t202" style="position:absolute;margin-left:19.5pt;margin-top:102pt;width:0;height:13.5pt;z-index:25182822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" filled="f" stroked="f">
                      <v:textbox style="mso-fit-shape-to-text:t" inset="0,0,0,0"/>
                    </v:shape>
                  </w:pict>
                </mc:Fallback>
              </mc:AlternateContent>
            </w:r>
            <w:r w:rsidRPr="000105A3">
              <w:rPr>
                <w:rFonts w:ascii="Calibri" w:hAnsi="Calibri" w:cs="Calibri"/>
                <w:color w:val="000000"/>
                <w:sz w:val="18"/>
                <w:szCs w:val="18"/>
                <w:lang w:val="sk-SK"/>
              </w:rPr>
              <mc:AlternateContent>
                <mc:Choice Requires="wps">
                  <w:drawing>
                    <wp:anchor distT="0" distB="0" distL="114300" distR="114300" simplePos="0" relativeHeight="251829248" behindDoc="0" locked="0" layoutInCell="1" allowOverlap="1" wp14:anchorId="4B4A7BFB" wp14:editId="03832979">
                      <wp:simplePos x="0" y="0"/>
                      <wp:positionH relativeFrom="column">
                        <wp:posOffset>247650</wp:posOffset>
                      </wp:positionH>
                      <wp:positionV relativeFrom="paragraph">
                        <wp:posOffset>1485900</wp:posOffset>
                      </wp:positionV>
                      <wp:extent cx="0" cy="171450"/>
                      <wp:effectExtent l="0" t="0" r="0" b="0"/>
                      <wp:wrapNone/>
                      <wp:docPr id="856" name="Textové pole 85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CC5A17E" id="Textové pole 856" o:spid="_x0000_s1026" type="#_x0000_t202" style="position:absolute;margin-left:19.5pt;margin-top:117pt;width:0;height:13.5pt;z-index:25182924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" filled="f" stroked="f">
                      <v:textbox style="mso-fit-shape-to-text:t" inset="0,0,0,0"/>
                    </v:shape>
                  </w:pict>
                </mc:Fallback>
              </mc:AlternateContent>
            </w:r>
            <w:r w:rsidRPr="000105A3">
              <w:rPr>
                <w:rFonts w:ascii="Calibri" w:hAnsi="Calibri" w:cs="Calibri"/>
                <w:color w:val="000000"/>
                <w:sz w:val="18"/>
                <w:szCs w:val="18"/>
                <w:lang w:val="sk-SK"/>
              </w:rPr>
              <mc:AlternateContent>
                <mc:Choice Requires="wps">
                  <w:drawing>
                    <wp:anchor distT="0" distB="0" distL="114300" distR="114300" simplePos="0" relativeHeight="251830272" behindDoc="0" locked="0" layoutInCell="1" allowOverlap="1" wp14:anchorId="59DABFE7" wp14:editId="3800DC8E">
                      <wp:simplePos x="0" y="0"/>
                      <wp:positionH relativeFrom="column">
                        <wp:posOffset>247650</wp:posOffset>
                      </wp:positionH>
                      <wp:positionV relativeFrom="paragraph">
                        <wp:posOffset>1485900</wp:posOffset>
                      </wp:positionV>
                      <wp:extent cx="0" cy="171450"/>
                      <wp:effectExtent l="0" t="0" r="0" b="0"/>
                      <wp:wrapNone/>
                      <wp:docPr id="855" name="Textové pole 855"/>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553809A" id="Textové pole 855" o:spid="_x0000_s1026" type="#_x0000_t202" style="position:absolute;margin-left:19.5pt;margin-top:117pt;width:0;height:13.5pt;z-index:25183027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" filled="f" stroked="f">
                      <v:textbox style="mso-fit-shape-to-text:t" inset="0,0,0,0"/>
                    </v:shape>
                  </w:pict>
                </mc:Fallback>
              </mc:AlternateContent>
            </w:r>
            <w:r w:rsidRPr="000105A3">
              <w:rPr>
                <w:rFonts w:ascii="Calibri" w:hAnsi="Calibri" w:cs="Calibri"/>
                <w:color w:val="000000"/>
                <w:sz w:val="18"/>
                <w:szCs w:val="18"/>
                <w:lang w:val="sk-SK"/>
              </w:rPr>
              <mc:AlternateContent>
                <mc:Choice Requires="wps">
                  <w:drawing>
                    <wp:anchor distT="0" distB="0" distL="114300" distR="114300" simplePos="0" relativeHeight="251831296" behindDoc="0" locked="0" layoutInCell="1" allowOverlap="1" wp14:anchorId="141A130C" wp14:editId="47597692">
                      <wp:simplePos x="0" y="0"/>
                      <wp:positionH relativeFrom="column">
                        <wp:posOffset>247650</wp:posOffset>
                      </wp:positionH>
                      <wp:positionV relativeFrom="paragraph">
                        <wp:posOffset>1676400</wp:posOffset>
                      </wp:positionV>
                      <wp:extent cx="0" cy="171450"/>
                      <wp:effectExtent l="0" t="0" r="0" b="0"/>
                      <wp:wrapNone/>
                      <wp:docPr id="854" name="Textové pole 85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B3227FC" id="Textové pole 854" o:spid="_x0000_s1026" type="#_x0000_t202" style="position:absolute;margin-left:19.5pt;margin-top:132pt;width:0;height:13.5pt;z-index:25183129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" filled="f" stroked="f">
                      <v:textbox style="mso-fit-shape-to-text:t" inset="0,0,0,0"/>
                    </v:shape>
                  </w:pict>
                </mc:Fallback>
              </mc:AlternateContent>
            </w:r>
            <w:r w:rsidRPr="000105A3">
              <w:rPr>
                <w:rFonts w:ascii="Calibri" w:hAnsi="Calibri" w:cs="Calibri"/>
                <w:color w:val="000000"/>
                <w:sz w:val="18"/>
                <w:szCs w:val="18"/>
                <w:lang w:val="sk-SK"/>
              </w:rPr>
              <mc:AlternateContent>
                <mc:Choice Requires="wps">
                  <w:drawing>
                    <wp:anchor distT="0" distB="0" distL="114300" distR="114300" simplePos="0" relativeHeight="251832320" behindDoc="0" locked="0" layoutInCell="1" allowOverlap="1" wp14:anchorId="4E269641" wp14:editId="395F25F0">
                      <wp:simplePos x="0" y="0"/>
                      <wp:positionH relativeFrom="column">
                        <wp:posOffset>247650</wp:posOffset>
                      </wp:positionH>
                      <wp:positionV relativeFrom="paragraph">
                        <wp:posOffset>1676400</wp:posOffset>
                      </wp:positionV>
                      <wp:extent cx="0" cy="171450"/>
                      <wp:effectExtent l="0" t="0" r="0" b="0"/>
                      <wp:wrapNone/>
                      <wp:docPr id="853" name="Textové pole 85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A7600E9" id="Textové pole 853" o:spid="_x0000_s1026" type="#_x0000_t202" style="position:absolute;margin-left:19.5pt;margin-top:132pt;width:0;height:13.5pt;z-index:25183232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" filled="f" stroked="f">
                      <v:textbox style="mso-fit-shape-to-text:t" inset="0,0,0,0"/>
                    </v:shape>
                  </w:pict>
                </mc:Fallback>
              </mc:AlternateContent>
            </w:r>
            <w:r w:rsidRPr="000105A3">
              <w:rPr>
                <w:rFonts w:ascii="Calibri" w:hAnsi="Calibri" w:cs="Calibri"/>
                <w:color w:val="000000"/>
                <w:sz w:val="18"/>
                <w:szCs w:val="18"/>
                <w:lang w:val="sk-SK"/>
              </w:rPr>
              <w:t>0.89</w:t>
            </w:r>
          </w:p>
        </w:tc>
        <w:tc>
          <w:tcPr>
            <w:tcW w:w="189"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1.36E-01</w:t>
            </w:r>
          </w:p>
        </w:tc>
        <w:tc>
          <w:tcPr>
            <w:tcW w:w="228"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mc:AlternateContent>
                <mc:Choice Requires="wps">
                  <w:drawing>
                    <wp:anchor distT="0" distB="0" distL="114300" distR="114300" simplePos="0" relativeHeight="251816960" behindDoc="0" locked="0" layoutInCell="1" allowOverlap="1" wp14:anchorId="123F385D" wp14:editId="1E6208E6">
                      <wp:simplePos x="0" y="0"/>
                      <wp:positionH relativeFrom="column">
                        <wp:posOffset>352425</wp:posOffset>
                      </wp:positionH>
                      <wp:positionV relativeFrom="paragraph">
                        <wp:posOffset>152400</wp:posOffset>
                      </wp:positionV>
                      <wp:extent cx="0" cy="171450"/>
                      <wp:effectExtent l="0" t="0" r="0" b="0"/>
                      <wp:wrapNone/>
                      <wp:docPr id="852" name="Textové pole 85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4FFE4D0" id="Textové pole 852" o:spid="_x0000_s1026" type="#_x0000_t202" style="position:absolute;margin-left:27.75pt;margin-top:12pt;width:0;height:13.5pt;z-index:25181696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" filled="f" stroked="f">
                      <v:textbox style="mso-fit-shape-to-text:t" inset="0,0,0,0"/>
                    </v:shape>
                  </w:pict>
                </mc:Fallback>
              </mc:AlternateContent>
            </w:r>
            <w:r w:rsidRPr="000105A3">
              <w:rPr>
                <w:rFonts w:ascii="Calibri" w:hAnsi="Calibri" w:cs="Calibri"/>
                <w:color w:val="000000"/>
                <w:sz w:val="18"/>
                <w:szCs w:val="18"/>
                <w:lang w:val="sk-SK"/>
              </w:rPr>
              <mc:AlternateContent>
                <mc:Choice Requires="wps">
                  <w:drawing>
                    <wp:anchor distT="0" distB="0" distL="114300" distR="114300" simplePos="0" relativeHeight="251817984" behindDoc="0" locked="0" layoutInCell="1" allowOverlap="1" wp14:anchorId="31FC337A" wp14:editId="334F9395">
                      <wp:simplePos x="0" y="0"/>
                      <wp:positionH relativeFrom="column">
                        <wp:posOffset>352425</wp:posOffset>
                      </wp:positionH>
                      <wp:positionV relativeFrom="paragraph">
                        <wp:posOffset>152400</wp:posOffset>
                      </wp:positionV>
                      <wp:extent cx="0" cy="171450"/>
                      <wp:effectExtent l="0" t="0" r="0" b="0"/>
                      <wp:wrapNone/>
                      <wp:docPr id="851" name="Textové pole 85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0A46EDA" id="Textové pole 851" o:spid="_x0000_s1026" type="#_x0000_t202" style="position:absolute;margin-left:27.75pt;margin-top:12pt;width:0;height:13.5pt;z-index:2518179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" filled="f" stroked="f">
                      <v:textbox style="mso-fit-shape-to-text:t" inset="0,0,0,0"/>
                    </v:shape>
                  </w:pict>
                </mc:Fallback>
              </mc:AlternateContent>
            </w:r>
            <w:r w:rsidRPr="000105A3">
              <w:rPr>
                <w:rFonts w:ascii="Calibri" w:hAnsi="Calibri" w:cs="Calibri"/>
                <w:color w:val="000000"/>
                <w:sz w:val="18"/>
                <w:szCs w:val="18"/>
                <w:lang w:val="sk-SK"/>
              </w:rPr>
              <w:t>5.70E-02</w:t>
            </w:r>
          </w:p>
        </w:tc>
        <w:tc>
          <w:tcPr>
            <w:tcW w:w="512"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9.3</w:t>
            </w:r>
          </w:p>
        </w:tc>
        <w:tc>
          <w:tcPr>
            <w:tcW w:w="180"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1.20E-02</w:t>
            </w:r>
          </w:p>
        </w:tc>
        <w:tc>
          <w:tcPr>
            <w:tcW w:w="237"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3.80E-03</w:t>
            </w:r>
          </w:p>
        </w:tc>
        <w:tc>
          <w:tcPr>
            <w:tcW w:w="512"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4.53</w:t>
            </w:r>
          </w:p>
        </w:tc>
      </w:tr>
      <w:tr w:rsidR="00CF6674" w:rsidRPr="000105A3" w:rsidTr="00CF6674">
        <w:trPr>
          <w:trHeight w:val="300"/>
        </w:trPr>
        <w:tc>
          <w:tcPr>
            <w:tcW w:w="608"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Arial" w:hAnsi="Arial" w:cs="Arial"/>
                <w:sz w:val="18"/>
                <w:szCs w:val="18"/>
                <w:lang w:val="sk-SK"/>
              </w:rPr>
            </w:pPr>
            <w:r w:rsidRPr="000105A3">
              <w:rPr>
                <w:rFonts w:ascii="Arial" w:hAnsi="Arial" w:cs="Arial"/>
                <w:sz w:val="18"/>
                <w:szCs w:val="18"/>
                <w:lang w:val="sk-SK"/>
              </w:rPr>
              <w:t>5</w:t>
            </w:r>
          </w:p>
        </w:tc>
        <w:tc>
          <w:tcPr>
            <w:tcW w:w="844"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3.41E-02</w:t>
            </w:r>
          </w:p>
        </w:tc>
        <w:tc>
          <w:tcPr>
            <w:tcW w:w="228"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3.08E-02</w:t>
            </w:r>
          </w:p>
        </w:tc>
        <w:tc>
          <w:tcPr>
            <w:tcW w:w="512"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0.07</w:t>
            </w:r>
          </w:p>
        </w:tc>
        <w:tc>
          <w:tcPr>
            <w:tcW w:w="189"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6.34E-02</w:t>
            </w:r>
          </w:p>
        </w:tc>
        <w:tc>
          <w:tcPr>
            <w:tcW w:w="228"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1.78E-02</w:t>
            </w:r>
          </w:p>
        </w:tc>
        <w:tc>
          <w:tcPr>
            <w:tcW w:w="512"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10.5</w:t>
            </w:r>
          </w:p>
        </w:tc>
        <w:tc>
          <w:tcPr>
            <w:tcW w:w="180"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5.83E-03</w:t>
            </w:r>
          </w:p>
        </w:tc>
        <w:tc>
          <w:tcPr>
            <w:tcW w:w="237"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1.52E-03</w:t>
            </w:r>
          </w:p>
        </w:tc>
        <w:tc>
          <w:tcPr>
            <w:tcW w:w="512"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5.46</w:t>
            </w:r>
          </w:p>
        </w:tc>
      </w:tr>
      <w:tr w:rsidR="00CF6674" w:rsidRPr="000105A3" w:rsidTr="00CF6674">
        <w:trPr>
          <w:trHeight w:val="300"/>
        </w:trPr>
        <w:tc>
          <w:tcPr>
            <w:tcW w:w="608"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Arial" w:hAnsi="Arial" w:cs="Arial"/>
                <w:sz w:val="18"/>
                <w:szCs w:val="18"/>
                <w:lang w:val="sk-SK"/>
              </w:rPr>
            </w:pPr>
            <w:r w:rsidRPr="000105A3">
              <w:rPr>
                <w:rFonts w:ascii="Arial" w:hAnsi="Arial" w:cs="Arial"/>
                <w:sz w:val="18"/>
                <w:szCs w:val="18"/>
                <w:lang w:val="sk-SK"/>
              </w:rPr>
              <w:t>6</w:t>
            </w:r>
          </w:p>
        </w:tc>
        <w:tc>
          <w:tcPr>
            <w:tcW w:w="844"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3.33E-02</w:t>
            </w:r>
          </w:p>
        </w:tc>
        <w:tc>
          <w:tcPr>
            <w:tcW w:w="228"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3.01E-02</w:t>
            </w:r>
          </w:p>
        </w:tc>
        <w:tc>
          <w:tcPr>
            <w:tcW w:w="512"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0.06</w:t>
            </w:r>
          </w:p>
        </w:tc>
        <w:tc>
          <w:tcPr>
            <w:tcW w:w="189"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6.88E-02</w:t>
            </w:r>
          </w:p>
        </w:tc>
        <w:tc>
          <w:tcPr>
            <w:tcW w:w="228"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2.53E-02</w:t>
            </w:r>
          </w:p>
        </w:tc>
        <w:tc>
          <w:tcPr>
            <w:tcW w:w="512"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11.7</w:t>
            </w:r>
          </w:p>
        </w:tc>
        <w:tc>
          <w:tcPr>
            <w:tcW w:w="180"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6.40E-03</w:t>
            </w:r>
          </w:p>
        </w:tc>
        <w:tc>
          <w:tcPr>
            <w:tcW w:w="237"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2.06E-03</w:t>
            </w:r>
          </w:p>
        </w:tc>
        <w:tc>
          <w:tcPr>
            <w:tcW w:w="512"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6.04</w:t>
            </w:r>
          </w:p>
        </w:tc>
      </w:tr>
      <w:tr w:rsidR="00CF6674" w:rsidRPr="000105A3" w:rsidTr="00CF6674">
        <w:trPr>
          <w:trHeight w:val="300"/>
        </w:trPr>
        <w:tc>
          <w:tcPr>
            <w:tcW w:w="608"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Arial" w:hAnsi="Arial" w:cs="Arial"/>
                <w:sz w:val="18"/>
                <w:szCs w:val="18"/>
                <w:lang w:val="sk-SK"/>
              </w:rPr>
            </w:pPr>
            <w:r w:rsidRPr="000105A3">
              <w:rPr>
                <w:rFonts w:ascii="Arial" w:hAnsi="Arial" w:cs="Arial"/>
                <w:sz w:val="18"/>
                <w:szCs w:val="18"/>
                <w:lang w:val="sk-SK"/>
              </w:rPr>
              <w:t>7</w:t>
            </w:r>
          </w:p>
        </w:tc>
        <w:tc>
          <w:tcPr>
            <w:tcW w:w="844"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6.12E-02</w:t>
            </w:r>
          </w:p>
        </w:tc>
        <w:tc>
          <w:tcPr>
            <w:tcW w:w="228"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5.08E-02</w:t>
            </w:r>
          </w:p>
        </w:tc>
        <w:tc>
          <w:tcPr>
            <w:tcW w:w="512"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0.05</w:t>
            </w:r>
          </w:p>
        </w:tc>
        <w:tc>
          <w:tcPr>
            <w:tcW w:w="189"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1.49E-01</w:t>
            </w:r>
          </w:p>
        </w:tc>
        <w:tc>
          <w:tcPr>
            <w:tcW w:w="228"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3.69E-02</w:t>
            </w:r>
          </w:p>
        </w:tc>
        <w:tc>
          <w:tcPr>
            <w:tcW w:w="512"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9.3</w:t>
            </w:r>
          </w:p>
        </w:tc>
        <w:tc>
          <w:tcPr>
            <w:tcW w:w="180"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5.59E-03</w:t>
            </w:r>
          </w:p>
        </w:tc>
        <w:tc>
          <w:tcPr>
            <w:tcW w:w="237"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6.83E-04</w:t>
            </w:r>
          </w:p>
        </w:tc>
        <w:tc>
          <w:tcPr>
            <w:tcW w:w="512"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4.74</w:t>
            </w:r>
          </w:p>
        </w:tc>
      </w:tr>
      <w:tr w:rsidR="00CF6674" w:rsidRPr="000105A3" w:rsidTr="00CF6674">
        <w:trPr>
          <w:trHeight w:val="300"/>
        </w:trPr>
        <w:tc>
          <w:tcPr>
            <w:tcW w:w="608"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Arial" w:hAnsi="Arial" w:cs="Arial"/>
                <w:sz w:val="18"/>
                <w:szCs w:val="18"/>
                <w:lang w:val="sk-SK"/>
              </w:rPr>
            </w:pPr>
            <w:r w:rsidRPr="000105A3">
              <w:rPr>
                <w:rFonts w:ascii="Arial" w:hAnsi="Arial" w:cs="Arial"/>
                <w:sz w:val="18"/>
                <w:szCs w:val="18"/>
                <w:lang w:val="sk-SK"/>
              </w:rPr>
              <w:t>8</w:t>
            </w:r>
          </w:p>
        </w:tc>
        <w:tc>
          <w:tcPr>
            <w:tcW w:w="844"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7.41E-02</w:t>
            </w:r>
          </w:p>
        </w:tc>
        <w:tc>
          <w:tcPr>
            <w:tcW w:w="228"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6.01E-02</w:t>
            </w:r>
          </w:p>
        </w:tc>
        <w:tc>
          <w:tcPr>
            <w:tcW w:w="512"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0.07</w:t>
            </w:r>
          </w:p>
        </w:tc>
        <w:tc>
          <w:tcPr>
            <w:tcW w:w="189"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1.56E-01</w:t>
            </w:r>
          </w:p>
        </w:tc>
        <w:tc>
          <w:tcPr>
            <w:tcW w:w="228"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3.42E-02</w:t>
            </w:r>
          </w:p>
        </w:tc>
        <w:tc>
          <w:tcPr>
            <w:tcW w:w="512"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9.9</w:t>
            </w:r>
          </w:p>
        </w:tc>
        <w:tc>
          <w:tcPr>
            <w:tcW w:w="180"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5.96E-03</w:t>
            </w:r>
          </w:p>
        </w:tc>
        <w:tc>
          <w:tcPr>
            <w:tcW w:w="237"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1.11E-03</w:t>
            </w:r>
          </w:p>
        </w:tc>
        <w:tc>
          <w:tcPr>
            <w:tcW w:w="512"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5.05</w:t>
            </w:r>
          </w:p>
        </w:tc>
      </w:tr>
      <w:tr w:rsidR="00CF6674" w:rsidRPr="000105A3" w:rsidTr="00CF6674">
        <w:trPr>
          <w:trHeight w:val="300"/>
        </w:trPr>
        <w:tc>
          <w:tcPr>
            <w:tcW w:w="608"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Arial" w:hAnsi="Arial" w:cs="Arial"/>
                <w:sz w:val="18"/>
                <w:szCs w:val="18"/>
                <w:lang w:val="sk-SK"/>
              </w:rPr>
            </w:pPr>
            <w:r w:rsidRPr="000105A3">
              <w:rPr>
                <w:rFonts w:ascii="Arial" w:hAnsi="Arial" w:cs="Arial"/>
                <w:sz w:val="18"/>
                <w:szCs w:val="18"/>
                <w:lang w:val="sk-SK"/>
              </w:rPr>
              <w:t>13</w:t>
            </w:r>
          </w:p>
        </w:tc>
        <w:tc>
          <w:tcPr>
            <w:tcW w:w="844"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4.37E-02</w:t>
            </w:r>
          </w:p>
        </w:tc>
        <w:tc>
          <w:tcPr>
            <w:tcW w:w="228"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4.21E-02</w:t>
            </w:r>
          </w:p>
        </w:tc>
        <w:tc>
          <w:tcPr>
            <w:tcW w:w="512"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0.07</w:t>
            </w:r>
          </w:p>
        </w:tc>
        <w:tc>
          <w:tcPr>
            <w:tcW w:w="189"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1.10E-01</w:t>
            </w:r>
          </w:p>
        </w:tc>
        <w:tc>
          <w:tcPr>
            <w:tcW w:w="228"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6.51E-02</w:t>
            </w:r>
          </w:p>
        </w:tc>
        <w:tc>
          <w:tcPr>
            <w:tcW w:w="512"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15.2</w:t>
            </w:r>
          </w:p>
        </w:tc>
        <w:tc>
          <w:tcPr>
            <w:tcW w:w="180"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8.16E-03</w:t>
            </w:r>
          </w:p>
        </w:tc>
        <w:tc>
          <w:tcPr>
            <w:tcW w:w="237"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1.79E-03</w:t>
            </w:r>
          </w:p>
        </w:tc>
        <w:tc>
          <w:tcPr>
            <w:tcW w:w="512"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7.65</w:t>
            </w:r>
          </w:p>
        </w:tc>
      </w:tr>
      <w:tr w:rsidR="00CF6674" w:rsidRPr="000105A3" w:rsidTr="00CF6674">
        <w:trPr>
          <w:trHeight w:val="300"/>
        </w:trPr>
        <w:tc>
          <w:tcPr>
            <w:tcW w:w="608"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Arial" w:hAnsi="Arial" w:cs="Arial"/>
                <w:sz w:val="18"/>
                <w:szCs w:val="18"/>
                <w:lang w:val="sk-SK"/>
              </w:rPr>
            </w:pPr>
            <w:r w:rsidRPr="000105A3">
              <w:rPr>
                <w:rFonts w:ascii="Arial" w:hAnsi="Arial" w:cs="Arial"/>
                <w:sz w:val="18"/>
                <w:szCs w:val="18"/>
                <w:lang w:val="sk-SK"/>
              </w:rPr>
              <w:t>14</w:t>
            </w:r>
          </w:p>
        </w:tc>
        <w:tc>
          <w:tcPr>
            <w:tcW w:w="844"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4.25E-02</w:t>
            </w:r>
          </w:p>
        </w:tc>
        <w:tc>
          <w:tcPr>
            <w:tcW w:w="228"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6.20E-02</w:t>
            </w:r>
          </w:p>
        </w:tc>
        <w:tc>
          <w:tcPr>
            <w:tcW w:w="512"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0.07</w:t>
            </w:r>
          </w:p>
        </w:tc>
        <w:tc>
          <w:tcPr>
            <w:tcW w:w="189"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1.03E-01</w:t>
            </w:r>
          </w:p>
        </w:tc>
        <w:tc>
          <w:tcPr>
            <w:tcW w:w="228"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4.20E-02</w:t>
            </w:r>
          </w:p>
        </w:tc>
        <w:tc>
          <w:tcPr>
            <w:tcW w:w="512"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14.2</w:t>
            </w:r>
          </w:p>
        </w:tc>
        <w:tc>
          <w:tcPr>
            <w:tcW w:w="180"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7.93E-03</w:t>
            </w:r>
          </w:p>
        </w:tc>
        <w:tc>
          <w:tcPr>
            <w:tcW w:w="237"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1.86E-03</w:t>
            </w:r>
          </w:p>
        </w:tc>
        <w:tc>
          <w:tcPr>
            <w:tcW w:w="512"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7.69</w:t>
            </w:r>
          </w:p>
        </w:tc>
      </w:tr>
      <w:tr w:rsidR="00CF6674" w:rsidRPr="000105A3" w:rsidTr="00CF6674">
        <w:trPr>
          <w:trHeight w:val="300"/>
        </w:trPr>
        <w:tc>
          <w:tcPr>
            <w:tcW w:w="608"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Arial" w:hAnsi="Arial" w:cs="Arial"/>
                <w:sz w:val="18"/>
                <w:szCs w:val="18"/>
                <w:lang w:val="sk-SK"/>
              </w:rPr>
            </w:pPr>
            <w:r w:rsidRPr="000105A3">
              <w:rPr>
                <w:rFonts w:ascii="Arial" w:hAnsi="Arial" w:cs="Arial"/>
                <w:sz w:val="18"/>
                <w:szCs w:val="18"/>
                <w:lang w:val="sk-SK"/>
              </w:rPr>
              <w:t>15</w:t>
            </w:r>
          </w:p>
        </w:tc>
        <w:tc>
          <w:tcPr>
            <w:tcW w:w="844"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1.63E-01</w:t>
            </w:r>
          </w:p>
        </w:tc>
        <w:tc>
          <w:tcPr>
            <w:tcW w:w="228"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1.25E-01</w:t>
            </w:r>
          </w:p>
        </w:tc>
        <w:tc>
          <w:tcPr>
            <w:tcW w:w="512"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0.13</w:t>
            </w:r>
          </w:p>
        </w:tc>
        <w:tc>
          <w:tcPr>
            <w:tcW w:w="189"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3.42E-01</w:t>
            </w:r>
          </w:p>
        </w:tc>
        <w:tc>
          <w:tcPr>
            <w:tcW w:w="228"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1.67E-01</w:t>
            </w:r>
          </w:p>
        </w:tc>
        <w:tc>
          <w:tcPr>
            <w:tcW w:w="512"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17.4</w:t>
            </w:r>
          </w:p>
        </w:tc>
        <w:tc>
          <w:tcPr>
            <w:tcW w:w="180"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p>
        </w:tc>
        <w:tc>
          <w:tcPr>
            <w:tcW w:w="844"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1.09E-02</w:t>
            </w:r>
          </w:p>
        </w:tc>
        <w:tc>
          <w:tcPr>
            <w:tcW w:w="237"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c>
          <w:tcPr>
            <w:tcW w:w="922"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4.03E-03</w:t>
            </w:r>
          </w:p>
        </w:tc>
        <w:tc>
          <w:tcPr>
            <w:tcW w:w="512" w:type="dxa"/>
            <w:tcBorders>
              <w:top w:val="nil"/>
              <w:left w:val="nil"/>
              <w:bottom w:val="nil"/>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8.72</w:t>
            </w:r>
          </w:p>
        </w:tc>
      </w:tr>
      <w:tr w:rsidR="00CF6674" w:rsidRPr="000105A3" w:rsidTr="00CF6674">
        <w:trPr>
          <w:trHeight w:val="300"/>
        </w:trPr>
        <w:tc>
          <w:tcPr>
            <w:tcW w:w="608" w:type="dxa"/>
            <w:tcBorders>
              <w:top w:val="nil"/>
              <w:left w:val="nil"/>
              <w:bottom w:val="single" w:sz="4" w:space="0" w:color="auto"/>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Arial" w:hAnsi="Arial" w:cs="Arial"/>
                <w:sz w:val="18"/>
                <w:szCs w:val="18"/>
                <w:lang w:val="sk-SK"/>
              </w:rPr>
            </w:pPr>
            <w:r w:rsidRPr="000105A3">
              <w:rPr>
                <w:rFonts w:ascii="Arial" w:hAnsi="Arial" w:cs="Arial"/>
                <w:sz w:val="18"/>
                <w:szCs w:val="18"/>
                <w:lang w:val="sk-SK"/>
              </w:rPr>
              <w:t>16</w:t>
            </w:r>
          </w:p>
        </w:tc>
        <w:tc>
          <w:tcPr>
            <w:tcW w:w="844" w:type="dxa"/>
            <w:tcBorders>
              <w:top w:val="nil"/>
              <w:left w:val="nil"/>
              <w:bottom w:val="single" w:sz="4" w:space="0" w:color="auto"/>
              <w:right w:val="nil"/>
            </w:tcBorders>
            <w:shd w:val="clear" w:color="auto" w:fill="auto"/>
            <w:noWrap/>
            <w:vAlign w:val="bottom"/>
            <w:hideMark/>
          </w:tcPr>
          <w:p w:rsidR="00CF6674" w:rsidRPr="000105A3"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1.46E-01</w:t>
            </w:r>
          </w:p>
        </w:tc>
        <w:tc>
          <w:tcPr>
            <w:tcW w:w="228" w:type="dxa"/>
            <w:tcBorders>
              <w:top w:val="nil"/>
              <w:left w:val="nil"/>
              <w:bottom w:val="single" w:sz="4" w:space="0" w:color="auto"/>
              <w:right w:val="nil"/>
            </w:tcBorders>
            <w:shd w:val="clear" w:color="auto" w:fill="auto"/>
            <w:noWrap/>
            <w:vAlign w:val="bottom"/>
            <w:hideMark/>
          </w:tcPr>
          <w:p w:rsidR="00CF6674" w:rsidRPr="000105A3"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c>
          <w:tcPr>
            <w:tcW w:w="922" w:type="dxa"/>
            <w:tcBorders>
              <w:top w:val="nil"/>
              <w:left w:val="nil"/>
              <w:bottom w:val="single" w:sz="4" w:space="0" w:color="auto"/>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9.58E-02</w:t>
            </w:r>
          </w:p>
        </w:tc>
        <w:tc>
          <w:tcPr>
            <w:tcW w:w="512" w:type="dxa"/>
            <w:tcBorders>
              <w:top w:val="nil"/>
              <w:left w:val="nil"/>
              <w:bottom w:val="single" w:sz="4" w:space="0" w:color="auto"/>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0.11</w:t>
            </w:r>
          </w:p>
        </w:tc>
        <w:tc>
          <w:tcPr>
            <w:tcW w:w="189" w:type="dxa"/>
            <w:tcBorders>
              <w:top w:val="nil"/>
              <w:left w:val="nil"/>
              <w:bottom w:val="single" w:sz="4" w:space="0" w:color="auto"/>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22"/>
                <w:szCs w:val="22"/>
                <w:lang w:val="sk-SK"/>
              </w:rPr>
            </w:pPr>
            <w:r w:rsidRPr="000105A3">
              <w:rPr>
                <w:rFonts w:ascii="Calibri" w:hAnsi="Calibri" w:cs="Calibri"/>
                <w:color w:val="000000"/>
                <w:sz w:val="22"/>
                <w:szCs w:val="22"/>
                <w:lang w:val="sk-SK"/>
              </w:rPr>
              <w:t> </w:t>
            </w:r>
          </w:p>
        </w:tc>
        <w:tc>
          <w:tcPr>
            <w:tcW w:w="844" w:type="dxa"/>
            <w:tcBorders>
              <w:top w:val="nil"/>
              <w:left w:val="nil"/>
              <w:bottom w:val="single" w:sz="4" w:space="0" w:color="auto"/>
              <w:right w:val="nil"/>
            </w:tcBorders>
            <w:shd w:val="clear" w:color="auto" w:fill="auto"/>
            <w:noWrap/>
            <w:vAlign w:val="bottom"/>
            <w:hideMark/>
          </w:tcPr>
          <w:p w:rsidR="00CF6674" w:rsidRPr="000105A3"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3.53E-01</w:t>
            </w:r>
          </w:p>
        </w:tc>
        <w:tc>
          <w:tcPr>
            <w:tcW w:w="228" w:type="dxa"/>
            <w:tcBorders>
              <w:top w:val="nil"/>
              <w:left w:val="nil"/>
              <w:bottom w:val="single" w:sz="4" w:space="0" w:color="auto"/>
              <w:right w:val="nil"/>
            </w:tcBorders>
            <w:shd w:val="clear" w:color="auto" w:fill="auto"/>
            <w:noWrap/>
            <w:vAlign w:val="bottom"/>
            <w:hideMark/>
          </w:tcPr>
          <w:p w:rsidR="00CF6674" w:rsidRPr="000105A3"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c>
          <w:tcPr>
            <w:tcW w:w="922" w:type="dxa"/>
            <w:tcBorders>
              <w:top w:val="nil"/>
              <w:left w:val="nil"/>
              <w:bottom w:val="single" w:sz="4" w:space="0" w:color="auto"/>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1.64E-01</w:t>
            </w:r>
          </w:p>
        </w:tc>
        <w:tc>
          <w:tcPr>
            <w:tcW w:w="512" w:type="dxa"/>
            <w:tcBorders>
              <w:top w:val="nil"/>
              <w:left w:val="nil"/>
              <w:bottom w:val="single" w:sz="4" w:space="0" w:color="auto"/>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15.2</w:t>
            </w:r>
          </w:p>
        </w:tc>
        <w:tc>
          <w:tcPr>
            <w:tcW w:w="180" w:type="dxa"/>
            <w:tcBorders>
              <w:top w:val="nil"/>
              <w:left w:val="nil"/>
              <w:bottom w:val="single" w:sz="4" w:space="0" w:color="auto"/>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 </w:t>
            </w:r>
          </w:p>
        </w:tc>
        <w:tc>
          <w:tcPr>
            <w:tcW w:w="844" w:type="dxa"/>
            <w:tcBorders>
              <w:top w:val="nil"/>
              <w:left w:val="nil"/>
              <w:bottom w:val="single" w:sz="4" w:space="0" w:color="auto"/>
              <w:right w:val="nil"/>
            </w:tcBorders>
            <w:shd w:val="clear" w:color="auto" w:fill="auto"/>
            <w:noWrap/>
            <w:vAlign w:val="bottom"/>
            <w:hideMark/>
          </w:tcPr>
          <w:p w:rsidR="00CF6674" w:rsidRPr="000105A3" w:rsidRDefault="00CF6674" w:rsidP="00CF6674">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1.03E-02</w:t>
            </w:r>
          </w:p>
        </w:tc>
        <w:tc>
          <w:tcPr>
            <w:tcW w:w="237" w:type="dxa"/>
            <w:tcBorders>
              <w:top w:val="nil"/>
              <w:left w:val="nil"/>
              <w:bottom w:val="single" w:sz="4" w:space="0" w:color="auto"/>
              <w:right w:val="nil"/>
            </w:tcBorders>
            <w:shd w:val="clear" w:color="auto" w:fill="auto"/>
            <w:noWrap/>
            <w:vAlign w:val="bottom"/>
            <w:hideMark/>
          </w:tcPr>
          <w:p w:rsidR="00CF6674" w:rsidRPr="000105A3" w:rsidRDefault="00CF6674" w:rsidP="00CF6674">
            <w:pPr>
              <w:overflowPunct/>
              <w:autoSpaceDE/>
              <w:autoSpaceDN/>
              <w:adjustRightInd/>
              <w:spacing w:line="240" w:lineRule="auto"/>
              <w:jc w:val="center"/>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c>
          <w:tcPr>
            <w:tcW w:w="922" w:type="dxa"/>
            <w:tcBorders>
              <w:top w:val="nil"/>
              <w:left w:val="nil"/>
              <w:bottom w:val="single" w:sz="4" w:space="0" w:color="auto"/>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3.98E-03</w:t>
            </w:r>
          </w:p>
        </w:tc>
        <w:tc>
          <w:tcPr>
            <w:tcW w:w="512" w:type="dxa"/>
            <w:tcBorders>
              <w:top w:val="nil"/>
              <w:left w:val="nil"/>
              <w:bottom w:val="single" w:sz="4" w:space="0" w:color="auto"/>
              <w:right w:val="nil"/>
            </w:tcBorders>
            <w:shd w:val="clear" w:color="auto" w:fill="auto"/>
            <w:noWrap/>
            <w:vAlign w:val="bottom"/>
            <w:hideMark/>
          </w:tcPr>
          <w:p w:rsidR="00CF6674" w:rsidRPr="000105A3" w:rsidRDefault="00CF6674" w:rsidP="00CF6674">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7.73</w:t>
            </w:r>
          </w:p>
        </w:tc>
      </w:tr>
    </w:tbl>
    <w:p w:rsidR="00CF6674" w:rsidRPr="000105A3" w:rsidRDefault="00C96967" w:rsidP="00C96967">
      <w:pPr>
        <w:pStyle w:val="Popis"/>
        <w:rPr>
          <w:lang w:val="sk-SK"/>
        </w:rPr>
      </w:pPr>
      <w:bookmarkStart w:id="139" w:name="_Ref509676332"/>
      <w:bookmarkStart w:id="140" w:name="_Toc509997480"/>
      <w:bookmarkStart w:id="141" w:name="_Toc510020788"/>
      <w:r w:rsidRPr="000105A3">
        <w:rPr>
          <w:lang w:val="sk-SK"/>
        </w:rPr>
        <w:t xml:space="preserve">Tabuľka </w:t>
      </w:r>
      <w:r w:rsidRPr="000105A3">
        <w:rPr>
          <w:lang w:val="sk-SK"/>
        </w:rPr>
        <w:fldChar w:fldCharType="begin"/>
      </w:r>
      <w:r w:rsidRPr="000105A3">
        <w:rPr>
          <w:lang w:val="sk-SK"/>
        </w:rPr>
        <w:instrText xml:space="preserve"> SEQ Tabuľka \* ARABIC </w:instrText>
      </w:r>
      <w:r w:rsidRPr="000105A3">
        <w:rPr>
          <w:lang w:val="sk-SK"/>
        </w:rPr>
        <w:fldChar w:fldCharType="separate"/>
      </w:r>
      <w:r w:rsidR="00F04A18">
        <w:rPr>
          <w:noProof/>
          <w:lang w:val="sk-SK"/>
        </w:rPr>
        <w:t>6</w:t>
      </w:r>
      <w:bookmarkEnd w:id="140"/>
      <w:bookmarkEnd w:id="141"/>
      <w:r w:rsidRPr="000105A3">
        <w:rPr>
          <w:lang w:val="sk-SK"/>
        </w:rPr>
        <w:fldChar w:fldCharType="end"/>
      </w:r>
      <w:bookmarkEnd w:id="139"/>
    </w:p>
    <w:p w:rsidR="00CF6674" w:rsidRPr="000105A3" w:rsidRDefault="002F0260" w:rsidP="002F0260">
      <w:pPr>
        <w:pStyle w:val="Normlnywebov"/>
        <w:spacing w:before="0" w:beforeAutospacing="0" w:after="0" w:afterAutospacing="0" w:line="360" w:lineRule="auto"/>
        <w:rPr>
          <w:iCs/>
          <w:color w:val="000000" w:themeColor="text1"/>
          <w:sz w:val="22"/>
          <w:szCs w:val="22"/>
          <w:lang w:val="sk-SK"/>
        </w:rPr>
      </w:pPr>
      <w:r w:rsidRPr="000105A3">
        <w:rPr>
          <w:lang w:val="sk-SK"/>
        </w:rPr>
        <w:lastRenderedPageBreak/>
        <w:t xml:space="preserve">Hlboké dýchanie na rozdiel od spontánneho vykazuje vyššiu variabilitu hodnôt parametrov </w:t>
      </w:r>
      <m:oMath>
        <m:sSub>
          <m:sSubPr>
            <m:ctrlPr>
              <w:rPr>
                <w:rFonts w:ascii="Cambria Math" w:hAnsi="Cambria Math" w:cstheme="minorBidi"/>
                <w:i/>
                <w:iCs/>
                <w:color w:val="000000" w:themeColor="text1"/>
                <w:sz w:val="22"/>
                <w:szCs w:val="22"/>
                <w:lang w:val="sk-SK"/>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w:r w:rsidRPr="000105A3">
        <w:rPr>
          <w:iCs/>
          <w:color w:val="000000" w:themeColor="text1"/>
          <w:sz w:val="22"/>
          <w:szCs w:val="22"/>
          <w:lang w:val="sk-SK"/>
        </w:rPr>
        <w:t xml:space="preserve"> a </w:t>
      </w:r>
      <m:oMath>
        <m:r>
          <w:rPr>
            <w:rFonts w:ascii="Cambria Math" w:hAnsi="Cambria Math" w:cstheme="minorBidi"/>
            <w:color w:val="000000" w:themeColor="text1"/>
            <w:sz w:val="22"/>
            <w:szCs w:val="22"/>
            <w:lang w:val="sk-SK"/>
          </w:rPr>
          <m:t>-dZ(t</m:t>
        </m:r>
        <m:f>
          <m:fPr>
            <m:type m:val="lin"/>
            <m:ctrlPr>
              <w:rPr>
                <w:rFonts w:ascii="Cambria Math" w:hAnsi="Cambria Math" w:cstheme="minorBidi"/>
                <w:i/>
                <w:iCs/>
                <w:color w:val="000000" w:themeColor="text1"/>
                <w:sz w:val="22"/>
                <w:szCs w:val="22"/>
                <w:lang w:val="sk-SK"/>
              </w:rPr>
            </m:ctrlPr>
          </m:fPr>
          <m:num>
            <m:r>
              <w:rPr>
                <w:rFonts w:ascii="Cambria Math" w:hAnsi="Cambria Math" w:cstheme="minorBidi"/>
                <w:color w:val="000000" w:themeColor="text1"/>
                <w:sz w:val="22"/>
                <w:szCs w:val="22"/>
                <w:lang w:val="sk-SK"/>
              </w:rPr>
              <m:t>)</m:t>
            </m:r>
          </m:num>
          <m:den>
            <m:r>
              <w:rPr>
                <w:rFonts w:ascii="Cambria Math" w:hAnsi="Cambria Math" w:cstheme="minorBidi"/>
                <w:color w:val="000000" w:themeColor="text1"/>
                <w:sz w:val="22"/>
                <w:szCs w:val="22"/>
                <w:lang w:val="sk-SK"/>
              </w:rPr>
              <m:t>d</m:t>
            </m:r>
            <m:sSub>
              <m:sSubPr>
                <m:ctrlPr>
                  <w:rPr>
                    <w:rFonts w:ascii="Cambria Math" w:hAnsi="Cambria Math" w:cstheme="minorBidi"/>
                    <w:i/>
                    <w:iCs/>
                    <w:color w:val="000000" w:themeColor="text1"/>
                    <w:sz w:val="22"/>
                    <w:szCs w:val="22"/>
                    <w:lang w:val="sk-SK"/>
                  </w:rPr>
                </m:ctrlPr>
              </m:sSubPr>
              <m:e>
                <m:r>
                  <w:rPr>
                    <w:rFonts w:ascii="Cambria Math" w:hAnsi="Cambria Math" w:cstheme="minorBidi"/>
                    <w:color w:val="000000" w:themeColor="text1"/>
                    <w:sz w:val="22"/>
                    <w:szCs w:val="22"/>
                    <w:lang w:val="sk-SK"/>
                  </w:rPr>
                  <m:t>t</m:t>
                </m:r>
              </m:e>
              <m:sub>
                <m:r>
                  <w:rPr>
                    <w:rFonts w:ascii="Cambria Math" w:hAnsi="Cambria Math" w:cstheme="minorBidi"/>
                    <w:color w:val="000000" w:themeColor="text1"/>
                    <w:sz w:val="22"/>
                    <w:szCs w:val="22"/>
                    <w:lang w:val="sk-SK"/>
                  </w:rPr>
                  <m:t>max</m:t>
                </m:r>
              </m:sub>
            </m:sSub>
          </m:den>
        </m:f>
      </m:oMath>
      <w:r w:rsidRPr="000105A3">
        <w:rPr>
          <w:iCs/>
          <w:color w:val="000000" w:themeColor="text1"/>
          <w:sz w:val="22"/>
          <w:szCs w:val="22"/>
          <w:lang w:val="sk-SK"/>
        </w:rPr>
        <w:t xml:space="preserve"> počas merania. Môžem teda tvrdiť, že dýchanie ovplyvní hodnotu SV a CO vypočítaných z bioimpedancie.</w:t>
      </w:r>
    </w:p>
    <w:p w:rsidR="002F0260" w:rsidRPr="000105A3" w:rsidRDefault="002F0260" w:rsidP="002F0260">
      <w:pPr>
        <w:pStyle w:val="Normlnywebov"/>
        <w:spacing w:before="0" w:beforeAutospacing="0" w:after="0" w:afterAutospacing="0" w:line="360" w:lineRule="auto"/>
        <w:rPr>
          <w:iCs/>
          <w:color w:val="000000" w:themeColor="text1"/>
          <w:sz w:val="22"/>
          <w:szCs w:val="22"/>
          <w:lang w:val="sk-SK"/>
        </w:rPr>
      </w:pPr>
    </w:p>
    <w:p w:rsidR="002F0260" w:rsidRPr="000105A3" w:rsidRDefault="002F0260" w:rsidP="002F0260">
      <w:pPr>
        <w:pStyle w:val="Normlnywebov"/>
        <w:spacing w:before="0" w:beforeAutospacing="0" w:after="0" w:afterAutospacing="0"/>
        <w:rPr>
          <w:lang w:val="sk-SK"/>
        </w:rPr>
      </w:pPr>
    </w:p>
    <w:p w:rsidR="00F1250E" w:rsidRPr="000105A3" w:rsidRDefault="00F1250E" w:rsidP="00F1250E">
      <w:pPr>
        <w:pStyle w:val="Nadpis4"/>
        <w:rPr>
          <w:lang w:val="sk-SK"/>
        </w:rPr>
      </w:pPr>
      <w:r w:rsidRPr="000105A3">
        <w:rPr>
          <w:lang w:val="sk-SK"/>
        </w:rPr>
        <w:t>Porovnanie výsledkov meraní s meraniami z literatúry</w:t>
      </w:r>
    </w:p>
    <w:p w:rsidR="00F1250E" w:rsidRPr="000105A3" w:rsidRDefault="00F1250E" w:rsidP="002F50E5">
      <w:pPr>
        <w:rPr>
          <w:lang w:val="sk-SK"/>
        </w:rPr>
      </w:pPr>
      <w:r w:rsidRPr="000105A3">
        <w:rPr>
          <w:lang w:val="sk-SK"/>
        </w:rPr>
        <w:t xml:space="preserve"> </w:t>
      </w:r>
    </w:p>
    <w:p w:rsidR="00843457" w:rsidRPr="000105A3" w:rsidRDefault="00F1250E" w:rsidP="00AA1135">
      <w:pPr>
        <w:rPr>
          <w:lang w:val="sk-SK"/>
        </w:rPr>
      </w:pPr>
      <w:r w:rsidRPr="000105A3">
        <w:rPr>
          <w:lang w:val="sk-SK"/>
        </w:rPr>
        <w:t xml:space="preserve">Literatúra zaoberajúca sa bioimpedanciou, uvádza </w:t>
      </w:r>
      <w:r w:rsidR="002F0260" w:rsidRPr="000105A3">
        <w:rPr>
          <w:lang w:val="sk-SK"/>
        </w:rPr>
        <w:t xml:space="preserve">takmer </w:t>
      </w:r>
      <w:r w:rsidRPr="000105A3">
        <w:rPr>
          <w:lang w:val="sk-SK"/>
        </w:rPr>
        <w:t xml:space="preserve">výhradne </w:t>
      </w:r>
      <w:r w:rsidR="002F0260" w:rsidRPr="000105A3">
        <w:rPr>
          <w:lang w:val="sk-SK"/>
        </w:rPr>
        <w:t xml:space="preserve">len </w:t>
      </w:r>
      <w:r w:rsidRPr="000105A3">
        <w:rPr>
          <w:lang w:val="sk-SK"/>
        </w:rPr>
        <w:t xml:space="preserve">výsledné hodnoty vypočítaného srdečného výdaja, prípadne relatívne zmeny srdečného výdaja alebo len porovnanie vypočítaného srdečného výdaja pomocou </w:t>
      </w:r>
      <w:r w:rsidR="00843457" w:rsidRPr="000105A3">
        <w:rPr>
          <w:lang w:val="sk-SK"/>
        </w:rPr>
        <w:t>dvoch</w:t>
      </w:r>
      <w:r w:rsidRPr="000105A3">
        <w:rPr>
          <w:lang w:val="sk-SK"/>
        </w:rPr>
        <w:t xml:space="preserve"> a viacerých metód. Chýba uvedenie </w:t>
      </w:r>
      <w:r w:rsidR="00843457" w:rsidRPr="000105A3">
        <w:rPr>
          <w:lang w:val="sk-SK"/>
        </w:rPr>
        <w:t>hodnôt</w:t>
      </w:r>
      <w:r w:rsidRPr="000105A3">
        <w:rPr>
          <w:lang w:val="sk-SK"/>
        </w:rPr>
        <w:t xml:space="preserve"> hlavných parametrov používaných pre výpočet srdečného výdaja z bioimpedancie a to hodnoty parametrov Z0, -dZ/dt</w:t>
      </w:r>
      <w:r w:rsidR="00843457" w:rsidRPr="000105A3">
        <w:rPr>
          <w:lang w:val="sk-SK"/>
        </w:rPr>
        <w:t xml:space="preserve"> max</w:t>
      </w:r>
      <w:r w:rsidRPr="000105A3">
        <w:rPr>
          <w:lang w:val="sk-SK"/>
        </w:rPr>
        <w:t xml:space="preserve"> a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Pr="000105A3">
        <w:rPr>
          <w:lang w:val="sk-SK"/>
        </w:rPr>
        <w:t xml:space="preserve">. Na viacerých miestach bol popísaný problém zo získaním absolútnych hodnôt srdečného výdaja z bioimpedancie a bolo navrhnuté používať výpočet srdečného výdaja z bioimpedancie výhradne na sledovanie relatívnych zmien v srdečnom výdaji. Rovnice na výpočet impedancie sú pritom známe už veľa rokov. Jediný mne známi zdroj ktorý uvádza hodnoty parametrov je práca Bernstaina z roku 2015 </w:t>
      </w:r>
      <w:r w:rsidRPr="000105A3">
        <w:rPr>
          <w:lang w:val="sk-SK"/>
        </w:rPr>
        <w:fldChar w:fldCharType="begin">
          <w:fldData xml:space="preserve">PEVuZE5vdGU+PENpdGU+PEF1dGhvcj5CZXJuc3RlaW48L0F1dGhvcj48WWVhcj4yMDE1PC9ZZWFy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</w:fldData>
        </w:fldChar>
      </w:r>
      <w:r w:rsidR="0000013F">
        <w:rPr>
          <w:lang w:val="sk-SK"/>
        </w:rPr>
        <w:instrText xml:space="preserve"> ADDIN EN.CITE </w:instrText>
      </w:r>
      <w:r w:rsidR="0000013F">
        <w:rPr>
          <w:lang w:val="sk-SK"/>
        </w:rPr>
        <w:fldChar w:fldCharType="begin">
          <w:fldData xml:space="preserve">PEVuZE5vdGU+PENpdGU+PEF1dGhvcj5CZXJuc3RlaW48L0F1dGhvcj48WWVhcj4yMDE1PC9ZZWFy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</w:fldData>
        </w:fldChar>
      </w:r>
      <w:r w:rsidR="0000013F">
        <w:rPr>
          <w:lang w:val="sk-SK"/>
        </w:rPr>
        <w:instrText xml:space="preserve"> ADDIN EN.CITE.DATA </w:instrText>
      </w:r>
      <w:r w:rsidR="0000013F">
        <w:rPr>
          <w:lang w:val="sk-SK"/>
        </w:rPr>
      </w:r>
      <w:r w:rsidR="0000013F">
        <w:rPr>
          <w:lang w:val="sk-SK"/>
        </w:rPr>
        <w:fldChar w:fldCharType="end"/>
      </w:r>
      <w:r w:rsidRPr="000105A3">
        <w:rPr>
          <w:lang w:val="sk-SK"/>
        </w:rPr>
        <w:fldChar w:fldCharType="separate"/>
      </w:r>
      <w:r w:rsidR="0000013F">
        <w:rPr>
          <w:noProof/>
          <w:lang w:val="sk-SK"/>
        </w:rPr>
        <w:t>(Bernstein, Henry et al. 2015)</w:t>
      </w:r>
      <w:r w:rsidRPr="000105A3">
        <w:rPr>
          <w:lang w:val="sk-SK"/>
        </w:rPr>
        <w:fldChar w:fldCharType="end"/>
      </w:r>
      <w:r w:rsidRPr="000105A3">
        <w:rPr>
          <w:lang w:val="sk-SK"/>
        </w:rPr>
        <w:t xml:space="preserve">. </w:t>
      </w:r>
      <w:r w:rsidR="00843457" w:rsidRPr="000105A3">
        <w:rPr>
          <w:lang w:val="sk-SK"/>
        </w:rPr>
        <w:t xml:space="preserve">V práci sa </w:t>
      </w:r>
      <w:r w:rsidR="002F0260" w:rsidRPr="000105A3">
        <w:rPr>
          <w:lang w:val="sk-SK"/>
        </w:rPr>
        <w:t>môžem</w:t>
      </w:r>
      <w:r w:rsidR="00843457" w:rsidRPr="000105A3">
        <w:rPr>
          <w:lang w:val="sk-SK"/>
        </w:rPr>
        <w:t xml:space="preserve"> dočítať aké boli hodnoty Z0, -dZ/dt max. Hodnoty </w:t>
      </w:r>
      <w:r w:rsidR="00AA1135" w:rsidRPr="000105A3">
        <w:rPr>
          <w:lang w:val="sk-SK"/>
        </w:rPr>
        <w:t xml:space="preserve">boli získané meraním bioimpedancie pre 29 zdravích dobrovoľníkov. V tejto práci autor použil jednokanálovú impedanciu ruky, kde pokrýva celú ruku, čo odpovedá </w:t>
      </w:r>
      <w:r w:rsidR="002F0260" w:rsidRPr="000105A3">
        <w:rPr>
          <w:lang w:val="sk-SK"/>
        </w:rPr>
        <w:t>pri</w:t>
      </w:r>
      <w:r w:rsidR="00AA1135" w:rsidRPr="000105A3">
        <w:rPr>
          <w:lang w:val="sk-SK"/>
        </w:rPr>
        <w:t xml:space="preserve"> našom celotelovom bioimpedančnom monitore kanálu 13 a 15. Výsledky sú rozdelené na mužov a ženy. Hodnoty uvádena </w:t>
      </w:r>
      <w:r w:rsidR="00AA1135" w:rsidRPr="000105A3">
        <w:rPr>
          <w:lang w:val="sk-SK"/>
        </w:rPr>
        <w:fldChar w:fldCharType="begin"/>
      </w:r>
      <w:r w:rsidR="00AA1135" w:rsidRPr="000105A3">
        <w:rPr>
          <w:lang w:val="sk-SK"/>
        </w:rPr>
        <w:instrText xml:space="preserve"> REF _Ref508654662 \h </w:instrText>
      </w:r>
      <w:r w:rsidR="00AA1135" w:rsidRPr="000105A3">
        <w:rPr>
          <w:lang w:val="sk-SK"/>
        </w:rPr>
      </w:r>
      <w:r w:rsidR="00AA1135" w:rsidRPr="000105A3">
        <w:rPr>
          <w:lang w:val="sk-SK"/>
        </w:rPr>
        <w:fldChar w:fldCharType="separate"/>
      </w:r>
      <w:r w:rsidR="00F04A18" w:rsidRPr="000105A3">
        <w:rPr>
          <w:lang w:val="sk-SK"/>
        </w:rPr>
        <w:t xml:space="preserve">Tabuľka </w:t>
      </w:r>
      <w:r w:rsidR="00F04A18">
        <w:rPr>
          <w:noProof/>
          <w:lang w:val="sk-SK"/>
        </w:rPr>
        <w:t>7</w:t>
      </w:r>
      <w:r w:rsidR="00AA1135" w:rsidRPr="000105A3">
        <w:rPr>
          <w:lang w:val="sk-SK"/>
        </w:rPr>
        <w:fldChar w:fldCharType="end"/>
      </w:r>
    </w:p>
    <w:p w:rsidR="00F1250E" w:rsidRPr="000105A3" w:rsidRDefault="00F1250E" w:rsidP="002F50E5">
      <w:pPr>
        <w:rPr>
          <w:lang w:val="sk-SK"/>
        </w:rPr>
      </w:pPr>
    </w:p>
    <w:tbl>
      <w:tblPr>
        <w:tblW w:w="7548" w:type="dxa"/>
        <w:tblCellMar>
          <w:left w:w="70" w:type="dxa"/>
          <w:right w:w="70" w:type="dxa"/>
        </w:tblCellMar>
        <w:tblLook w:val="04A0" w:firstRow="1" w:lastRow="0" w:firstColumn="1" w:lastColumn="0" w:noHBand="0" w:noVBand="1"/>
      </w:tblPr>
      <w:tblGrid>
        <w:gridCol w:w="1776"/>
        <w:gridCol w:w="976"/>
        <w:gridCol w:w="436"/>
        <w:gridCol w:w="976"/>
        <w:gridCol w:w="976"/>
        <w:gridCol w:w="976"/>
        <w:gridCol w:w="456"/>
        <w:gridCol w:w="976"/>
      </w:tblGrid>
      <w:tr w:rsidR="00843457" w:rsidRPr="000105A3" w:rsidTr="00843457">
        <w:trPr>
          <w:trHeight w:val="975"/>
        </w:trPr>
        <w:tc>
          <w:tcPr>
            <w:tcW w:w="1776" w:type="dxa"/>
            <w:tcBorders>
              <w:top w:val="single" w:sz="4" w:space="0" w:color="auto"/>
              <w:left w:val="nil"/>
              <w:bottom w:val="nil"/>
              <w:right w:val="nil"/>
            </w:tcBorders>
            <w:shd w:val="clear" w:color="auto" w:fill="auto"/>
            <w:noWrap/>
            <w:vAlign w:val="bottom"/>
            <w:hideMark/>
          </w:tcPr>
          <w:p w:rsidR="00843457" w:rsidRPr="000105A3" w:rsidRDefault="00843457" w:rsidP="00843457">
            <w:pPr>
              <w:overflowPunct/>
              <w:autoSpaceDE/>
              <w:autoSpaceDN/>
              <w:adjustRightInd/>
              <w:spacing w:line="240" w:lineRule="auto"/>
              <w:jc w:val="center"/>
              <w:textAlignment w:val="auto"/>
              <w:rPr>
                <w:rFonts w:ascii="Calibri" w:hAnsi="Calibri" w:cs="Calibri"/>
                <w:color w:val="000000"/>
                <w:sz w:val="22"/>
                <w:szCs w:val="22"/>
                <w:lang w:val="sk-SK"/>
              </w:rPr>
            </w:pPr>
            <w:r w:rsidRPr="000105A3">
              <w:rPr>
                <w:rFonts w:ascii="Calibri" w:hAnsi="Calibri" w:cs="Calibri"/>
                <w:color w:val="000000"/>
                <w:sz w:val="22"/>
                <w:szCs w:val="22"/>
                <w:lang w:val="sk-SK"/>
              </w:rPr>
              <w:t> </w:t>
            </w:r>
          </w:p>
        </w:tc>
        <w:tc>
          <w:tcPr>
            <w:tcW w:w="976" w:type="dxa"/>
            <w:tcBorders>
              <w:top w:val="single" w:sz="4" w:space="0" w:color="auto"/>
              <w:left w:val="nil"/>
              <w:bottom w:val="single" w:sz="4" w:space="0" w:color="auto"/>
              <w:right w:val="nil"/>
            </w:tcBorders>
            <w:shd w:val="clear" w:color="auto" w:fill="auto"/>
            <w:noWrap/>
            <w:vAlign w:val="bottom"/>
            <w:hideMark/>
          </w:tcPr>
          <w:p w:rsidR="00843457" w:rsidRPr="000105A3" w:rsidRDefault="00843457" w:rsidP="00843457">
            <w:pPr>
              <w:overflowPunct/>
              <w:autoSpaceDE/>
              <w:autoSpaceDN/>
              <w:adjustRightInd/>
              <w:spacing w:line="240" w:lineRule="auto"/>
              <w:textAlignment w:val="auto"/>
              <w:rPr>
                <w:rFonts w:ascii="Calibri" w:hAnsi="Calibri" w:cs="Calibri"/>
                <w:color w:val="000000"/>
                <w:sz w:val="22"/>
                <w:szCs w:val="22"/>
                <w:lang w:val="sk-SK"/>
              </w:rPr>
            </w:pPr>
            <w:r w:rsidRPr="000105A3">
              <w:rPr>
                <w:rFonts w:ascii="Calibri" w:hAnsi="Calibri" w:cs="Calibri"/>
                <w:color w:val="000000"/>
                <w:sz w:val="22"/>
                <w:szCs w:val="22"/>
                <w:lang w:val="sk-SK"/>
              </w:rPr>
              <w:t> </w:t>
            </w:r>
          </w:p>
        </w:tc>
        <w:tc>
          <w:tcPr>
            <w:tcW w:w="436" w:type="dxa"/>
            <w:tcBorders>
              <w:top w:val="single" w:sz="4" w:space="0" w:color="auto"/>
              <w:left w:val="nil"/>
              <w:bottom w:val="single" w:sz="4" w:space="0" w:color="auto"/>
              <w:right w:val="nil"/>
            </w:tcBorders>
            <w:shd w:val="clear" w:color="auto" w:fill="auto"/>
            <w:noWrap/>
            <w:vAlign w:val="bottom"/>
            <w:hideMark/>
          </w:tcPr>
          <w:p w:rsidR="00843457" w:rsidRPr="000105A3" w:rsidRDefault="002F0260" w:rsidP="00843457">
            <w:pPr>
              <w:overflowPunct/>
              <w:autoSpaceDE/>
              <w:autoSpaceDN/>
              <w:adjustRightInd/>
              <w:spacing w:line="240" w:lineRule="auto"/>
              <w:textAlignment w:val="auto"/>
              <w:rPr>
                <w:rFonts w:ascii="Calibri" w:hAnsi="Calibri" w:cs="Calibri"/>
                <w:color w:val="000000"/>
                <w:sz w:val="22"/>
                <w:szCs w:val="22"/>
                <w:lang w:val="sk-SK"/>
              </w:rPr>
            </w:pPr>
            <w:r w:rsidRPr="000105A3">
              <w:rPr>
                <w:lang w:val="sk-SK"/>
              </w:rPr>
              <mc:AlternateContent>
                <mc:Choice Requires="wps">
                  <w:drawing>
                    <wp:anchor distT="0" distB="0" distL="114300" distR="114300" simplePos="0" relativeHeight="252042240" behindDoc="0" locked="0" layoutInCell="1" allowOverlap="1" wp14:anchorId="0EDD80D1" wp14:editId="62A3828D">
                      <wp:simplePos x="0" y="0"/>
                      <wp:positionH relativeFrom="column">
                        <wp:posOffset>15875</wp:posOffset>
                      </wp:positionH>
                      <wp:positionV relativeFrom="paragraph">
                        <wp:posOffset>-217170</wp:posOffset>
                      </wp:positionV>
                      <wp:extent cx="1019175" cy="495300"/>
                      <wp:effectExtent l="0" t="0" r="0" b="0"/>
                      <wp:wrapNone/>
                      <wp:docPr id="37" name="BlokTextu 3"/>
                      <wp:cNvGraphicFramePr/>
                      <a:graphic xmlns:a="http://schemas.openxmlformats.org/drawingml/2006/main">
                        <a:graphicData uri="http://schemas.microsoft.com/office/word/2010/wordprocessingShape">
                          <wps:wsp>
                            <wps:cNvSpPr txBox="1"/>
                            <wps:spPr>
                              <a:xfrm>
                                <a:off x="0" y="0"/>
                                <a:ext cx="1019175" cy="495300"/>
                              </a:xfrm>
                              <a:prstGeom prst="rect">
                                <a:avLst/>
                              </a:prstGeom>
                              <a:noFill/>
                            </wps:spPr>
                            <wps:style>
                              <a:lnRef idx="0">
                                <a:scrgbClr r="0" g="0" b="0"/>
                              </a:lnRef>
                              <a:fillRef idx="0">
                                <a:scrgbClr r="0" g="0" b="0"/>
                              </a:fillRef>
                              <a:effectRef idx="0">
                                <a:scrgbClr r="0" g="0" b="0"/>
                              </a:effectRef>
                              <a:fontRef idx="minor">
                                <a:schemeClr val="tx1"/>
                              </a:fontRef>
                            </wps:style>
                            <wps:txbx>
                              <w:txbxContent>
                                <w:p w:rsidR="00673EB7" w:rsidRDefault="00673EB7" w:rsidP="002F0260">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m:oMathPara>
                                </w:p>
                              </w:txbxContent>
                            </wps:txbx>
                            <wps:bodyPr vertOverflow="clip" horzOverflow="clip" wrap="none" lIns="0" tIns="0" rIns="0" bIns="0" rtlCol="0" anchor="t">
                              <a:spAutoFit/>
                            </wps:bodyPr>
                          </wps:wsp>
                        </a:graphicData>
                      </a:graphic>
                      <wp14:sizeRelH relativeFrom="margin">
                        <wp14:pctWidth>0</wp14:pctWidth>
                      </wp14:sizeRelH>
                      <wp14:sizeRelV relativeFrom="margin">
                        <wp14:pctHeight>0</wp14:pctHeight>
                      </wp14:sizeRelV>
                    </wp:anchor>
                  </w:drawing>
                </mc:Choice>
                <mc:Fallback>
                  <w:pict>
                    <v:shape w14:anchorId="0EDD80D1" id="_x0000_s1043" type="#_x0000_t202" style="position:absolute;left:0;text-align:left;margin-left:1.25pt;margin-top:-17.1pt;width:80.25pt;height:39pt;z-index:2520422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" filled="f" stroked="f">
                      <v:textbox style="mso-fit-shape-to-text:t" inset="0,0,0,0">
                        <w:txbxContent>
                          <w:p w:rsidR="00673EB7" w:rsidRDefault="00673EB7" w:rsidP="002F0260">
                            <w:pPr>
                              <w:pStyle w:val="Normlnywebov"/>
                              <w:spacing w:before="0" w:beforeAutospacing="0" w:after="0" w:afterAutospacing="0"/>
                            </w:pPr>
                            <m:oMathPara>
                              <m:oMathParaPr>
                                <m:jc m:val="centerGroup"/>
                              </m:oMathParaPr>
                              <m:oMath>
                                <m:sSub>
                                  <m:sSubPr>
                                    <m:ctrlPr>
                                      <w:rPr>
                                        <w:rFonts w:ascii="Cambria Math" w:hAnsi="Cambria Math" w:cstheme="minorBidi"/>
                                        <w:i/>
                                        <w:iCs/>
                                        <w:color w:val="000000" w:themeColor="text1"/>
                                        <w:sz w:val="22"/>
                                        <w:szCs w:val="22"/>
                                      </w:rPr>
                                    </m:ctrlPr>
                                  </m:sSubPr>
                                  <m:e>
                                    <m:r>
                                      <w:rPr>
                                        <w:rFonts w:ascii="Cambria Math" w:hAnsi="Cambria Math" w:cstheme="minorBidi"/>
                                        <w:color w:val="000000" w:themeColor="text1"/>
                                        <w:sz w:val="22"/>
                                        <w:szCs w:val="22"/>
                                        <w:lang w:val="sk-SK"/>
                                      </w:rPr>
                                      <m:t>Z</m:t>
                                    </m:r>
                                  </m:e>
                                  <m:sub>
                                    <m:r>
                                      <w:rPr>
                                        <w:rFonts w:ascii="Cambria Math" w:hAnsi="Cambria Math" w:cstheme="minorBidi"/>
                                        <w:color w:val="000000" w:themeColor="text1"/>
                                        <w:sz w:val="22"/>
                                        <w:szCs w:val="22"/>
                                        <w:lang w:val="sk-SK"/>
                                      </w:rPr>
                                      <m:t>0</m:t>
                                    </m:r>
                                  </m:sub>
                                </m:sSub>
                              </m:oMath>
                            </m:oMathPara>
                          </w:p>
                        </w:txbxContent>
                      </v:textbox>
                    </v:shape>
                  </w:pict>
                </mc:Fallback>
              </mc:AlternateContent>
            </w:r>
            <w:r w:rsidR="00843457" w:rsidRPr="000105A3">
              <w:rPr>
                <w:rFonts w:ascii="Calibri" w:hAnsi="Calibri" w:cs="Calibri"/>
                <w:color w:val="000000"/>
                <w:sz w:val="22"/>
                <w:szCs w:val="22"/>
                <w:lang w:val="sk-SK"/>
              </w:rPr>
              <w:t> </w:t>
            </w:r>
          </w:p>
        </w:tc>
        <w:tc>
          <w:tcPr>
            <w:tcW w:w="976" w:type="dxa"/>
            <w:tcBorders>
              <w:top w:val="single" w:sz="4" w:space="0" w:color="auto"/>
              <w:left w:val="nil"/>
              <w:bottom w:val="single" w:sz="4" w:space="0" w:color="auto"/>
              <w:right w:val="nil"/>
            </w:tcBorders>
            <w:shd w:val="clear" w:color="auto" w:fill="auto"/>
            <w:noWrap/>
            <w:vAlign w:val="bottom"/>
            <w:hideMark/>
          </w:tcPr>
          <w:p w:rsidR="00843457" w:rsidRPr="000105A3" w:rsidRDefault="00843457" w:rsidP="00843457">
            <w:pPr>
              <w:overflowPunct/>
              <w:autoSpaceDE/>
              <w:autoSpaceDN/>
              <w:adjustRightInd/>
              <w:spacing w:line="240" w:lineRule="auto"/>
              <w:jc w:val="right"/>
              <w:textAlignment w:val="auto"/>
              <w:rPr>
                <w:rFonts w:ascii="Calibri" w:hAnsi="Calibri" w:cs="Calibri"/>
                <w:color w:val="000000"/>
                <w:sz w:val="22"/>
                <w:szCs w:val="22"/>
                <w:lang w:val="sk-SK"/>
              </w:rPr>
            </w:pPr>
            <w:r w:rsidRPr="000105A3">
              <w:rPr>
                <w:rFonts w:ascii="Calibri" w:hAnsi="Calibri" w:cs="Calibri"/>
                <w:color w:val="000000"/>
                <w:sz w:val="22"/>
                <w:szCs w:val="22"/>
                <w:lang w:val="sk-SK"/>
              </w:rPr>
              <w:t> </w:t>
            </w:r>
          </w:p>
        </w:tc>
        <w:tc>
          <w:tcPr>
            <w:tcW w:w="976" w:type="dxa"/>
            <w:tcBorders>
              <w:top w:val="single" w:sz="4" w:space="0" w:color="auto"/>
              <w:left w:val="nil"/>
              <w:bottom w:val="nil"/>
              <w:right w:val="nil"/>
            </w:tcBorders>
            <w:shd w:val="clear" w:color="auto" w:fill="auto"/>
            <w:noWrap/>
            <w:vAlign w:val="bottom"/>
            <w:hideMark/>
          </w:tcPr>
          <w:p w:rsidR="00843457" w:rsidRPr="000105A3" w:rsidRDefault="00843457" w:rsidP="00843457">
            <w:pPr>
              <w:overflowPunct/>
              <w:autoSpaceDE/>
              <w:autoSpaceDN/>
              <w:adjustRightInd/>
              <w:spacing w:line="240" w:lineRule="auto"/>
              <w:jc w:val="center"/>
              <w:textAlignment w:val="auto"/>
              <w:rPr>
                <w:rFonts w:ascii="Calibri" w:hAnsi="Calibri" w:cs="Calibri"/>
                <w:color w:val="000000"/>
                <w:sz w:val="22"/>
                <w:szCs w:val="22"/>
                <w:lang w:val="sk-SK"/>
              </w:rPr>
            </w:pPr>
            <w:r w:rsidRPr="000105A3">
              <w:rPr>
                <w:rFonts w:ascii="Calibri" w:hAnsi="Calibri" w:cs="Calibri"/>
                <w:color w:val="000000"/>
                <w:sz w:val="22"/>
                <w:szCs w:val="22"/>
                <w:lang w:val="sk-SK"/>
              </w:rPr>
              <w:t> </w:t>
            </w:r>
          </w:p>
        </w:tc>
        <w:tc>
          <w:tcPr>
            <w:tcW w:w="976" w:type="dxa"/>
            <w:tcBorders>
              <w:top w:val="single" w:sz="4" w:space="0" w:color="auto"/>
              <w:left w:val="nil"/>
              <w:bottom w:val="single" w:sz="4" w:space="0" w:color="auto"/>
              <w:right w:val="nil"/>
            </w:tcBorders>
            <w:shd w:val="clear" w:color="auto" w:fill="auto"/>
            <w:noWrap/>
            <w:vAlign w:val="bottom"/>
            <w:hideMark/>
          </w:tcPr>
          <w:p w:rsidR="00843457" w:rsidRPr="000105A3" w:rsidRDefault="00843457" w:rsidP="00843457">
            <w:pPr>
              <w:overflowPunct/>
              <w:autoSpaceDE/>
              <w:autoSpaceDN/>
              <w:adjustRightInd/>
              <w:spacing w:line="240" w:lineRule="auto"/>
              <w:textAlignment w:val="auto"/>
              <w:rPr>
                <w:rFonts w:ascii="Calibri" w:hAnsi="Calibri" w:cs="Calibri"/>
                <w:color w:val="000000"/>
                <w:sz w:val="22"/>
                <w:szCs w:val="22"/>
                <w:lang w:val="sk-SK"/>
              </w:rPr>
            </w:pPr>
            <w:r w:rsidRPr="000105A3">
              <w:rPr>
                <w:rFonts w:ascii="Calibri" w:hAnsi="Calibri" w:cs="Calibri"/>
                <w:color w:val="000000"/>
                <w:sz w:val="22"/>
                <w:szCs w:val="22"/>
                <w:lang w:val="sk-SK"/>
              </w:rPr>
              <w:t> </w:t>
            </w:r>
          </w:p>
        </w:tc>
        <w:tc>
          <w:tcPr>
            <w:tcW w:w="456" w:type="dxa"/>
            <w:tcBorders>
              <w:top w:val="single" w:sz="4" w:space="0" w:color="auto"/>
              <w:left w:val="nil"/>
              <w:bottom w:val="single" w:sz="4" w:space="0" w:color="auto"/>
              <w:right w:val="nil"/>
            </w:tcBorders>
            <w:shd w:val="clear" w:color="auto" w:fill="auto"/>
            <w:noWrap/>
            <w:vAlign w:val="bottom"/>
            <w:hideMark/>
          </w:tcPr>
          <w:p w:rsidR="00843457" w:rsidRPr="000105A3" w:rsidRDefault="00843457" w:rsidP="00843457">
            <w:pPr>
              <w:overflowPunct/>
              <w:autoSpaceDE/>
              <w:autoSpaceDN/>
              <w:adjustRightInd/>
              <w:spacing w:line="240" w:lineRule="auto"/>
              <w:jc w:val="center"/>
              <w:textAlignment w:val="auto"/>
              <w:rPr>
                <w:rFonts w:ascii="Calibri" w:hAnsi="Calibri" w:cs="Calibri"/>
                <w:color w:val="000000"/>
                <w:sz w:val="22"/>
                <w:szCs w:val="22"/>
                <w:lang w:val="sk-SK"/>
              </w:rPr>
            </w:pPr>
            <w:r w:rsidRPr="000105A3">
              <w:rPr>
                <w:rFonts w:ascii="Calibri" w:hAnsi="Calibri" w:cs="Calibri"/>
                <w:color w:val="000000"/>
                <w:sz w:val="22"/>
                <w:szCs w:val="22"/>
                <w:lang w:val="sk-SK"/>
              </w:rPr>
              <w:t> </w:t>
            </w:r>
          </w:p>
        </w:tc>
        <w:tc>
          <w:tcPr>
            <w:tcW w:w="976" w:type="dxa"/>
            <w:tcBorders>
              <w:top w:val="single" w:sz="4" w:space="0" w:color="auto"/>
              <w:left w:val="nil"/>
              <w:bottom w:val="single" w:sz="4" w:space="0" w:color="auto"/>
              <w:right w:val="nil"/>
            </w:tcBorders>
            <w:shd w:val="clear" w:color="auto" w:fill="auto"/>
            <w:noWrap/>
            <w:vAlign w:val="bottom"/>
            <w:hideMark/>
          </w:tcPr>
          <w:p w:rsidR="00843457" w:rsidRPr="000105A3" w:rsidRDefault="002F0260" w:rsidP="00843457">
            <w:pPr>
              <w:overflowPunct/>
              <w:autoSpaceDE/>
              <w:autoSpaceDN/>
              <w:adjustRightInd/>
              <w:spacing w:line="240" w:lineRule="auto"/>
              <w:textAlignment w:val="auto"/>
              <w:rPr>
                <w:rFonts w:ascii="Calibri" w:hAnsi="Calibri" w:cs="Calibri"/>
                <w:color w:val="000000"/>
                <w:sz w:val="22"/>
                <w:szCs w:val="22"/>
                <w:lang w:val="sk-SK"/>
              </w:rPr>
            </w:pPr>
            <w:r w:rsidRPr="000105A3">
              <w:rPr>
                <w:lang w:val="sk-SK"/>
              </w:rPr>
              <w:drawing>
                <wp:anchor distT="0" distB="0" distL="114300" distR="114300" simplePos="0" relativeHeight="251695104" behindDoc="0" locked="0" layoutInCell="1" allowOverlap="1" wp14:anchorId="35D45701" wp14:editId="2E1A9DE7">
                  <wp:simplePos x="0" y="0"/>
                  <wp:positionH relativeFrom="column">
                    <wp:posOffset>-588645</wp:posOffset>
                  </wp:positionH>
                  <wp:positionV relativeFrom="paragraph">
                    <wp:posOffset>-293370</wp:posOffset>
                  </wp:positionV>
                  <wp:extent cx="915670" cy="247650"/>
                  <wp:effectExtent l="0" t="0" r="0" b="0"/>
                  <wp:wrapNone/>
                  <wp:docPr id="98"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ázok 4"/>
                          <pic:cNvPicPr>
                            <a:picLocks noChangeAspect="1" noChangeArrowheads="1"/>
                          </pic:cNvPicPr>
                        </pic:nvPicPr>
                        <pic:blipFill>
                          <a:blip r:embed="rId43">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15670" cy="247650"/>
                          </a:xfrm>
                          <a:prstGeom prst="rect">
                            <a:avLst/>
                          </a:prstGeom>
                          <a:noFill/>
                          <a:extLst/>
                        </pic:spPr>
                      </pic:pic>
                    </a:graphicData>
                  </a:graphic>
                  <wp14:sizeRelH relativeFrom="margin">
                    <wp14:pctWidth>0</wp14:pctWidth>
                  </wp14:sizeRelH>
                  <wp14:sizeRelV relativeFrom="margin">
                    <wp14:pctHeight>0</wp14:pctHeight>
                  </wp14:sizeRelV>
                </wp:anchor>
              </w:drawing>
            </w:r>
            <w:r w:rsidR="00843457" w:rsidRPr="000105A3">
              <w:rPr>
                <w:rFonts w:ascii="Calibri" w:hAnsi="Calibri" w:cs="Calibri"/>
                <w:color w:val="000000"/>
                <w:sz w:val="22"/>
                <w:szCs w:val="22"/>
                <w:lang w:val="sk-SK"/>
              </w:rPr>
              <w:t> </w:t>
            </w:r>
          </w:p>
        </w:tc>
      </w:tr>
      <w:tr w:rsidR="00843457" w:rsidRPr="000105A3" w:rsidTr="00843457">
        <w:trPr>
          <w:trHeight w:val="300"/>
        </w:trPr>
        <w:tc>
          <w:tcPr>
            <w:tcW w:w="1776" w:type="dxa"/>
            <w:tcBorders>
              <w:top w:val="nil"/>
              <w:left w:val="nil"/>
              <w:bottom w:val="single" w:sz="4" w:space="0" w:color="auto"/>
              <w:right w:val="nil"/>
            </w:tcBorders>
            <w:shd w:val="clear" w:color="auto" w:fill="auto"/>
            <w:noWrap/>
            <w:vAlign w:val="bottom"/>
            <w:hideMark/>
          </w:tcPr>
          <w:p w:rsidR="00843457" w:rsidRPr="000105A3" w:rsidRDefault="002F0260" w:rsidP="00843457">
            <w:pPr>
              <w:overflowPunct/>
              <w:autoSpaceDE/>
              <w:autoSpaceDN/>
              <w:adjustRightInd/>
              <w:spacing w:line="240" w:lineRule="auto"/>
              <w:textAlignment w:val="auto"/>
              <w:rPr>
                <w:rFonts w:ascii="Arial" w:hAnsi="Arial" w:cs="Arial"/>
                <w:sz w:val="22"/>
                <w:szCs w:val="22"/>
                <w:lang w:val="sk-SK"/>
              </w:rPr>
            </w:pPr>
            <w:r w:rsidRPr="000105A3">
              <w:rPr>
                <w:rFonts w:ascii="Arial" w:hAnsi="Arial" w:cs="Arial"/>
                <w:sz w:val="22"/>
                <w:szCs w:val="22"/>
                <w:lang w:val="sk-SK"/>
              </w:rPr>
              <w:t>Kanál,</w:t>
            </w:r>
            <w:r w:rsidR="00843457" w:rsidRPr="000105A3">
              <w:rPr>
                <w:rFonts w:ascii="Arial" w:hAnsi="Arial" w:cs="Arial"/>
                <w:sz w:val="22"/>
                <w:szCs w:val="22"/>
                <w:lang w:val="sk-SK"/>
              </w:rPr>
              <w:t>pohlavie</w:t>
            </w:r>
          </w:p>
        </w:tc>
        <w:tc>
          <w:tcPr>
            <w:tcW w:w="976" w:type="dxa"/>
            <w:tcBorders>
              <w:top w:val="nil"/>
              <w:left w:val="nil"/>
              <w:bottom w:val="single" w:sz="4" w:space="0" w:color="auto"/>
              <w:right w:val="nil"/>
            </w:tcBorders>
            <w:shd w:val="clear" w:color="auto" w:fill="auto"/>
            <w:noWrap/>
            <w:vAlign w:val="bottom"/>
            <w:hideMark/>
          </w:tcPr>
          <w:p w:rsidR="00843457" w:rsidRPr="000105A3" w:rsidRDefault="00843457" w:rsidP="00843457">
            <w:pPr>
              <w:overflowPunct/>
              <w:autoSpaceDE/>
              <w:autoSpaceDN/>
              <w:adjustRightInd/>
              <w:spacing w:line="240" w:lineRule="auto"/>
              <w:jc w:val="right"/>
              <w:textAlignment w:val="auto"/>
              <w:rPr>
                <w:rFonts w:ascii="Calibri" w:hAnsi="Calibri" w:cs="Calibri"/>
                <w:color w:val="000000"/>
                <w:sz w:val="22"/>
                <w:szCs w:val="22"/>
                <w:lang w:val="sk-SK"/>
              </w:rPr>
            </w:pPr>
            <w:r w:rsidRPr="000105A3">
              <w:rPr>
                <w:rFonts w:ascii="Calibri" w:hAnsi="Calibri" w:cs="Calibri"/>
                <w:color w:val="000000"/>
                <w:sz w:val="22"/>
                <w:szCs w:val="22"/>
                <w:lang w:val="sk-SK"/>
              </w:rPr>
              <w:t>mean</w:t>
            </w:r>
          </w:p>
        </w:tc>
        <w:tc>
          <w:tcPr>
            <w:tcW w:w="436" w:type="dxa"/>
            <w:tcBorders>
              <w:top w:val="nil"/>
              <w:left w:val="nil"/>
              <w:bottom w:val="single" w:sz="4" w:space="0" w:color="auto"/>
              <w:right w:val="nil"/>
            </w:tcBorders>
            <w:shd w:val="clear" w:color="auto" w:fill="auto"/>
            <w:noWrap/>
            <w:vAlign w:val="bottom"/>
            <w:hideMark/>
          </w:tcPr>
          <w:p w:rsidR="00843457" w:rsidRPr="000105A3" w:rsidRDefault="00843457" w:rsidP="00843457">
            <w:pPr>
              <w:overflowPunct/>
              <w:autoSpaceDE/>
              <w:autoSpaceDN/>
              <w:adjustRightInd/>
              <w:spacing w:line="240" w:lineRule="auto"/>
              <w:jc w:val="center"/>
              <w:textAlignment w:val="auto"/>
              <w:rPr>
                <w:rFonts w:ascii="Calibri" w:hAnsi="Calibri" w:cs="Calibri"/>
                <w:color w:val="000000"/>
                <w:sz w:val="22"/>
                <w:szCs w:val="22"/>
                <w:lang w:val="sk-SK"/>
              </w:rPr>
            </w:pPr>
            <w:r w:rsidRPr="000105A3">
              <w:rPr>
                <w:rFonts w:ascii="Calibri" w:hAnsi="Calibri" w:cs="Calibri"/>
                <w:color w:val="000000"/>
                <w:sz w:val="22"/>
                <w:szCs w:val="22"/>
                <w:lang w:val="sk-SK"/>
              </w:rPr>
              <w:t>±</w:t>
            </w:r>
          </w:p>
        </w:tc>
        <w:tc>
          <w:tcPr>
            <w:tcW w:w="976" w:type="dxa"/>
            <w:tcBorders>
              <w:top w:val="nil"/>
              <w:left w:val="nil"/>
              <w:bottom w:val="single" w:sz="4" w:space="0" w:color="auto"/>
              <w:right w:val="nil"/>
            </w:tcBorders>
            <w:shd w:val="clear" w:color="auto" w:fill="auto"/>
            <w:noWrap/>
            <w:vAlign w:val="bottom"/>
            <w:hideMark/>
          </w:tcPr>
          <w:p w:rsidR="00843457" w:rsidRPr="000105A3" w:rsidRDefault="00843457" w:rsidP="00843457">
            <w:pPr>
              <w:overflowPunct/>
              <w:autoSpaceDE/>
              <w:autoSpaceDN/>
              <w:adjustRightInd/>
              <w:spacing w:line="240" w:lineRule="auto"/>
              <w:textAlignment w:val="auto"/>
              <w:rPr>
                <w:rFonts w:ascii="Calibri" w:hAnsi="Calibri" w:cs="Calibri"/>
                <w:color w:val="000000"/>
                <w:sz w:val="22"/>
                <w:szCs w:val="22"/>
                <w:lang w:val="sk-SK"/>
              </w:rPr>
            </w:pPr>
            <w:r w:rsidRPr="000105A3">
              <w:rPr>
                <w:rFonts w:ascii="Calibri" w:hAnsi="Calibri" w:cs="Calibri"/>
                <w:color w:val="000000"/>
                <w:sz w:val="22"/>
                <w:szCs w:val="22"/>
                <w:lang w:val="sk-SK"/>
              </w:rPr>
              <w:t>std</w:t>
            </w:r>
          </w:p>
        </w:tc>
        <w:tc>
          <w:tcPr>
            <w:tcW w:w="976" w:type="dxa"/>
            <w:tcBorders>
              <w:top w:val="nil"/>
              <w:left w:val="nil"/>
              <w:bottom w:val="nil"/>
              <w:right w:val="nil"/>
            </w:tcBorders>
            <w:shd w:val="clear" w:color="auto" w:fill="auto"/>
            <w:noWrap/>
            <w:vAlign w:val="bottom"/>
            <w:hideMark/>
          </w:tcPr>
          <w:p w:rsidR="00843457" w:rsidRPr="000105A3" w:rsidRDefault="00843457" w:rsidP="00843457">
            <w:pPr>
              <w:overflowPunct/>
              <w:autoSpaceDE/>
              <w:autoSpaceDN/>
              <w:adjustRightInd/>
              <w:spacing w:line="240" w:lineRule="auto"/>
              <w:textAlignment w:val="auto"/>
              <w:rPr>
                <w:rFonts w:ascii="Calibri" w:hAnsi="Calibri" w:cs="Calibri"/>
                <w:color w:val="000000"/>
                <w:sz w:val="22"/>
                <w:szCs w:val="22"/>
                <w:lang w:val="sk-SK"/>
              </w:rPr>
            </w:pPr>
          </w:p>
        </w:tc>
        <w:tc>
          <w:tcPr>
            <w:tcW w:w="976" w:type="dxa"/>
            <w:tcBorders>
              <w:top w:val="nil"/>
              <w:left w:val="nil"/>
              <w:bottom w:val="single" w:sz="4" w:space="0" w:color="auto"/>
              <w:right w:val="nil"/>
            </w:tcBorders>
            <w:shd w:val="clear" w:color="auto" w:fill="auto"/>
            <w:noWrap/>
            <w:vAlign w:val="bottom"/>
            <w:hideMark/>
          </w:tcPr>
          <w:p w:rsidR="00843457" w:rsidRPr="000105A3" w:rsidRDefault="00843457" w:rsidP="00843457">
            <w:pPr>
              <w:overflowPunct/>
              <w:autoSpaceDE/>
              <w:autoSpaceDN/>
              <w:adjustRightInd/>
              <w:spacing w:line="240" w:lineRule="auto"/>
              <w:jc w:val="right"/>
              <w:textAlignment w:val="auto"/>
              <w:rPr>
                <w:rFonts w:ascii="Calibri" w:hAnsi="Calibri" w:cs="Calibri"/>
                <w:color w:val="000000"/>
                <w:sz w:val="22"/>
                <w:szCs w:val="22"/>
                <w:lang w:val="sk-SK"/>
              </w:rPr>
            </w:pPr>
            <w:r w:rsidRPr="000105A3">
              <w:rPr>
                <w:rFonts w:ascii="Calibri" w:hAnsi="Calibri" w:cs="Calibri"/>
                <w:color w:val="000000"/>
                <w:sz w:val="22"/>
                <w:szCs w:val="22"/>
                <w:lang w:val="sk-SK"/>
              </w:rPr>
              <w:t>mean</w:t>
            </w:r>
          </w:p>
        </w:tc>
        <w:tc>
          <w:tcPr>
            <w:tcW w:w="456" w:type="dxa"/>
            <w:tcBorders>
              <w:top w:val="nil"/>
              <w:left w:val="nil"/>
              <w:bottom w:val="single" w:sz="4" w:space="0" w:color="auto"/>
              <w:right w:val="nil"/>
            </w:tcBorders>
            <w:shd w:val="clear" w:color="auto" w:fill="auto"/>
            <w:noWrap/>
            <w:vAlign w:val="bottom"/>
            <w:hideMark/>
          </w:tcPr>
          <w:p w:rsidR="00843457" w:rsidRPr="000105A3" w:rsidRDefault="00843457" w:rsidP="00843457">
            <w:pPr>
              <w:overflowPunct/>
              <w:autoSpaceDE/>
              <w:autoSpaceDN/>
              <w:adjustRightInd/>
              <w:spacing w:line="240" w:lineRule="auto"/>
              <w:jc w:val="center"/>
              <w:textAlignment w:val="auto"/>
              <w:rPr>
                <w:rFonts w:ascii="Calibri" w:hAnsi="Calibri" w:cs="Calibri"/>
                <w:color w:val="000000"/>
                <w:sz w:val="22"/>
                <w:szCs w:val="22"/>
                <w:lang w:val="sk-SK"/>
              </w:rPr>
            </w:pPr>
            <w:r w:rsidRPr="000105A3">
              <w:rPr>
                <w:rFonts w:ascii="Calibri" w:hAnsi="Calibri" w:cs="Calibri"/>
                <w:color w:val="000000"/>
                <w:sz w:val="22"/>
                <w:szCs w:val="22"/>
                <w:lang w:val="sk-SK"/>
              </w:rPr>
              <w:t>±</w:t>
            </w:r>
          </w:p>
        </w:tc>
        <w:tc>
          <w:tcPr>
            <w:tcW w:w="976" w:type="dxa"/>
            <w:tcBorders>
              <w:top w:val="nil"/>
              <w:left w:val="nil"/>
              <w:bottom w:val="single" w:sz="4" w:space="0" w:color="auto"/>
              <w:right w:val="nil"/>
            </w:tcBorders>
            <w:shd w:val="clear" w:color="auto" w:fill="auto"/>
            <w:noWrap/>
            <w:vAlign w:val="bottom"/>
            <w:hideMark/>
          </w:tcPr>
          <w:p w:rsidR="00843457" w:rsidRPr="000105A3" w:rsidRDefault="00843457" w:rsidP="00843457">
            <w:pPr>
              <w:overflowPunct/>
              <w:autoSpaceDE/>
              <w:autoSpaceDN/>
              <w:adjustRightInd/>
              <w:spacing w:line="240" w:lineRule="auto"/>
              <w:textAlignment w:val="auto"/>
              <w:rPr>
                <w:rFonts w:ascii="Calibri" w:hAnsi="Calibri" w:cs="Calibri"/>
                <w:color w:val="000000"/>
                <w:sz w:val="22"/>
                <w:szCs w:val="22"/>
                <w:lang w:val="sk-SK"/>
              </w:rPr>
            </w:pPr>
            <w:r w:rsidRPr="000105A3">
              <w:rPr>
                <w:rFonts w:ascii="Calibri" w:hAnsi="Calibri" w:cs="Calibri"/>
                <w:color w:val="000000"/>
                <w:sz w:val="22"/>
                <w:szCs w:val="22"/>
                <w:lang w:val="sk-SK"/>
              </w:rPr>
              <w:t>std</w:t>
            </w:r>
          </w:p>
        </w:tc>
      </w:tr>
      <w:tr w:rsidR="00843457" w:rsidRPr="000105A3" w:rsidTr="00843457">
        <w:trPr>
          <w:trHeight w:val="300"/>
        </w:trPr>
        <w:tc>
          <w:tcPr>
            <w:tcW w:w="1776" w:type="dxa"/>
            <w:tcBorders>
              <w:top w:val="nil"/>
              <w:left w:val="nil"/>
              <w:bottom w:val="nil"/>
              <w:right w:val="nil"/>
            </w:tcBorders>
            <w:shd w:val="clear" w:color="auto" w:fill="auto"/>
            <w:noWrap/>
            <w:vAlign w:val="bottom"/>
            <w:hideMark/>
          </w:tcPr>
          <w:p w:rsidR="00843457" w:rsidRPr="000105A3" w:rsidRDefault="00843457" w:rsidP="00843457">
            <w:pPr>
              <w:overflowPunct/>
              <w:autoSpaceDE/>
              <w:autoSpaceDN/>
              <w:adjustRightInd/>
              <w:spacing w:line="240" w:lineRule="auto"/>
              <w:textAlignment w:val="auto"/>
              <w:rPr>
                <w:rFonts w:ascii="Arial" w:hAnsi="Arial" w:cs="Arial"/>
                <w:sz w:val="22"/>
                <w:szCs w:val="22"/>
                <w:lang w:val="sk-SK"/>
              </w:rPr>
            </w:pPr>
            <w:r w:rsidRPr="000105A3">
              <w:rPr>
                <w:rFonts w:ascii="Arial" w:hAnsi="Arial" w:cs="Arial"/>
                <w:sz w:val="22"/>
                <w:szCs w:val="22"/>
                <w:lang w:val="sk-SK"/>
              </w:rPr>
              <w:t>15</w:t>
            </w:r>
            <w:r w:rsidR="002F0260" w:rsidRPr="000105A3">
              <w:rPr>
                <w:rFonts w:ascii="Arial" w:hAnsi="Arial" w:cs="Arial"/>
                <w:sz w:val="22"/>
                <w:szCs w:val="22"/>
                <w:lang w:val="sk-SK"/>
              </w:rPr>
              <w:t>,</w:t>
            </w:r>
            <w:r w:rsidRPr="000105A3">
              <w:rPr>
                <w:rFonts w:ascii="Arial" w:hAnsi="Arial" w:cs="Arial"/>
                <w:sz w:val="22"/>
                <w:szCs w:val="22"/>
                <w:lang w:val="sk-SK"/>
              </w:rPr>
              <w:t xml:space="preserve"> muži</w:t>
            </w:r>
          </w:p>
        </w:tc>
        <w:tc>
          <w:tcPr>
            <w:tcW w:w="976" w:type="dxa"/>
            <w:tcBorders>
              <w:top w:val="nil"/>
              <w:left w:val="nil"/>
              <w:bottom w:val="nil"/>
              <w:right w:val="nil"/>
            </w:tcBorders>
            <w:shd w:val="clear" w:color="auto" w:fill="auto"/>
            <w:noWrap/>
            <w:vAlign w:val="bottom"/>
            <w:hideMark/>
          </w:tcPr>
          <w:p w:rsidR="00843457" w:rsidRPr="000105A3" w:rsidRDefault="002F0260" w:rsidP="002F0260">
            <w:pPr>
              <w:overflowPunct/>
              <w:autoSpaceDE/>
              <w:autoSpaceDN/>
              <w:adjustRightInd/>
              <w:spacing w:line="240" w:lineRule="auto"/>
              <w:jc w:val="right"/>
              <w:textAlignment w:val="auto"/>
              <w:rPr>
                <w:rFonts w:ascii="Calibri" w:hAnsi="Calibri" w:cs="Calibri"/>
                <w:color w:val="000000"/>
                <w:sz w:val="22"/>
                <w:szCs w:val="22"/>
                <w:lang w:val="sk-SK"/>
              </w:rPr>
            </w:pPr>
            <w:r w:rsidRPr="000105A3">
              <w:rPr>
                <w:rFonts w:ascii="Calibri" w:hAnsi="Calibri" w:cs="Calibri"/>
                <w:color w:val="000000"/>
                <w:sz w:val="22"/>
                <w:szCs w:val="22"/>
                <w:lang w:val="sk-SK"/>
              </w:rPr>
              <w:t>7</w:t>
            </w:r>
            <w:r w:rsidR="00843457" w:rsidRPr="000105A3">
              <w:rPr>
                <w:rFonts w:ascii="Calibri" w:hAnsi="Calibri" w:cs="Calibri"/>
                <w:color w:val="000000"/>
                <w:sz w:val="22"/>
                <w:szCs w:val="22"/>
                <w:lang w:val="sk-SK"/>
              </w:rPr>
              <w:t>4</w:t>
            </w:r>
            <w:r w:rsidRPr="000105A3">
              <w:rPr>
                <w:rFonts w:ascii="Calibri" w:hAnsi="Calibri" w:cs="Calibri"/>
                <w:color w:val="000000"/>
                <w:sz w:val="22"/>
                <w:szCs w:val="22"/>
                <w:lang w:val="sk-SK"/>
              </w:rPr>
              <w:t>.</w:t>
            </w:r>
            <w:r w:rsidR="00843457" w:rsidRPr="000105A3">
              <w:rPr>
                <w:rFonts w:ascii="Calibri" w:hAnsi="Calibri" w:cs="Calibri"/>
                <w:color w:val="000000"/>
                <w:sz w:val="22"/>
                <w:szCs w:val="22"/>
                <w:lang w:val="sk-SK"/>
              </w:rPr>
              <w:t>3</w:t>
            </w:r>
          </w:p>
        </w:tc>
        <w:tc>
          <w:tcPr>
            <w:tcW w:w="436" w:type="dxa"/>
            <w:tcBorders>
              <w:top w:val="nil"/>
              <w:left w:val="nil"/>
              <w:bottom w:val="nil"/>
              <w:right w:val="nil"/>
            </w:tcBorders>
            <w:shd w:val="clear" w:color="auto" w:fill="auto"/>
            <w:noWrap/>
            <w:vAlign w:val="bottom"/>
            <w:hideMark/>
          </w:tcPr>
          <w:p w:rsidR="00843457" w:rsidRPr="000105A3" w:rsidRDefault="00843457" w:rsidP="00843457">
            <w:pPr>
              <w:overflowPunct/>
              <w:autoSpaceDE/>
              <w:autoSpaceDN/>
              <w:adjustRightInd/>
              <w:spacing w:line="240" w:lineRule="auto"/>
              <w:jc w:val="center"/>
              <w:textAlignment w:val="auto"/>
              <w:rPr>
                <w:rFonts w:ascii="Calibri" w:hAnsi="Calibri" w:cs="Calibri"/>
                <w:color w:val="000000"/>
                <w:sz w:val="22"/>
                <w:szCs w:val="22"/>
                <w:lang w:val="sk-SK"/>
              </w:rPr>
            </w:pPr>
            <w:r w:rsidRPr="000105A3">
              <w:rPr>
                <w:rFonts w:ascii="Calibri" w:hAnsi="Calibri" w:cs="Calibri"/>
                <w:color w:val="000000"/>
                <w:sz w:val="22"/>
                <w:szCs w:val="22"/>
                <w:lang w:val="sk-SK"/>
              </w:rPr>
              <w:t>±</w:t>
            </w:r>
          </w:p>
        </w:tc>
        <w:tc>
          <w:tcPr>
            <w:tcW w:w="976" w:type="dxa"/>
            <w:tcBorders>
              <w:top w:val="nil"/>
              <w:left w:val="nil"/>
              <w:bottom w:val="nil"/>
              <w:right w:val="nil"/>
            </w:tcBorders>
            <w:shd w:val="clear" w:color="auto" w:fill="auto"/>
            <w:noWrap/>
            <w:vAlign w:val="bottom"/>
            <w:hideMark/>
          </w:tcPr>
          <w:p w:rsidR="00843457" w:rsidRPr="000105A3" w:rsidRDefault="002F0260" w:rsidP="002F0260">
            <w:pPr>
              <w:overflowPunct/>
              <w:autoSpaceDE/>
              <w:autoSpaceDN/>
              <w:adjustRightInd/>
              <w:spacing w:line="240" w:lineRule="auto"/>
              <w:textAlignment w:val="auto"/>
              <w:rPr>
                <w:rFonts w:ascii="Calibri" w:hAnsi="Calibri" w:cs="Calibri"/>
                <w:color w:val="000000"/>
                <w:sz w:val="22"/>
                <w:szCs w:val="22"/>
                <w:lang w:val="sk-SK"/>
              </w:rPr>
            </w:pPr>
            <w:r w:rsidRPr="000105A3">
              <w:rPr>
                <w:rFonts w:ascii="Calibri" w:hAnsi="Calibri" w:cs="Calibri"/>
                <w:color w:val="000000"/>
                <w:sz w:val="22"/>
                <w:szCs w:val="22"/>
                <w:lang w:val="sk-SK"/>
              </w:rPr>
              <w:t>1</w:t>
            </w:r>
            <w:r w:rsidR="00843457" w:rsidRPr="000105A3">
              <w:rPr>
                <w:rFonts w:ascii="Calibri" w:hAnsi="Calibri" w:cs="Calibri"/>
                <w:color w:val="000000"/>
                <w:sz w:val="22"/>
                <w:szCs w:val="22"/>
                <w:lang w:val="sk-SK"/>
              </w:rPr>
              <w:t>1</w:t>
            </w:r>
          </w:p>
        </w:tc>
        <w:tc>
          <w:tcPr>
            <w:tcW w:w="976" w:type="dxa"/>
            <w:tcBorders>
              <w:top w:val="nil"/>
              <w:left w:val="nil"/>
              <w:bottom w:val="nil"/>
              <w:right w:val="nil"/>
            </w:tcBorders>
            <w:shd w:val="clear" w:color="auto" w:fill="auto"/>
            <w:noWrap/>
            <w:vAlign w:val="bottom"/>
            <w:hideMark/>
          </w:tcPr>
          <w:p w:rsidR="00843457" w:rsidRPr="000105A3" w:rsidRDefault="00843457" w:rsidP="00843457">
            <w:pPr>
              <w:overflowPunct/>
              <w:autoSpaceDE/>
              <w:autoSpaceDN/>
              <w:adjustRightInd/>
              <w:spacing w:line="240" w:lineRule="auto"/>
              <w:textAlignment w:val="auto"/>
              <w:rPr>
                <w:rFonts w:ascii="Calibri" w:hAnsi="Calibri" w:cs="Calibri"/>
                <w:color w:val="000000"/>
                <w:sz w:val="22"/>
                <w:szCs w:val="22"/>
                <w:lang w:val="sk-SK"/>
              </w:rPr>
            </w:pPr>
          </w:p>
        </w:tc>
        <w:tc>
          <w:tcPr>
            <w:tcW w:w="976" w:type="dxa"/>
            <w:tcBorders>
              <w:top w:val="nil"/>
              <w:left w:val="nil"/>
              <w:bottom w:val="nil"/>
              <w:right w:val="nil"/>
            </w:tcBorders>
            <w:shd w:val="clear" w:color="auto" w:fill="auto"/>
            <w:noWrap/>
            <w:vAlign w:val="bottom"/>
            <w:hideMark/>
          </w:tcPr>
          <w:p w:rsidR="00843457" w:rsidRPr="000105A3" w:rsidRDefault="002F0260" w:rsidP="002F0260">
            <w:pPr>
              <w:overflowPunct/>
              <w:autoSpaceDE/>
              <w:autoSpaceDN/>
              <w:adjustRightInd/>
              <w:spacing w:line="240" w:lineRule="auto"/>
              <w:jc w:val="right"/>
              <w:textAlignment w:val="auto"/>
              <w:rPr>
                <w:rFonts w:ascii="Calibri" w:hAnsi="Calibri" w:cs="Calibri"/>
                <w:color w:val="000000"/>
                <w:sz w:val="22"/>
                <w:szCs w:val="22"/>
                <w:lang w:val="sk-SK"/>
              </w:rPr>
            </w:pPr>
            <w:r w:rsidRPr="000105A3">
              <w:rPr>
                <w:rFonts w:ascii="Calibri" w:hAnsi="Calibri" w:cs="Calibri"/>
                <w:color w:val="000000"/>
                <w:sz w:val="22"/>
                <w:szCs w:val="22"/>
                <w:lang w:val="sk-SK"/>
              </w:rPr>
              <w:t>0.</w:t>
            </w:r>
            <w:r w:rsidR="00843457" w:rsidRPr="000105A3">
              <w:rPr>
                <w:rFonts w:ascii="Calibri" w:hAnsi="Calibri" w:cs="Calibri"/>
                <w:color w:val="000000"/>
                <w:sz w:val="22"/>
                <w:szCs w:val="22"/>
                <w:lang w:val="sk-SK"/>
              </w:rPr>
              <w:t>97</w:t>
            </w:r>
          </w:p>
        </w:tc>
        <w:tc>
          <w:tcPr>
            <w:tcW w:w="456" w:type="dxa"/>
            <w:tcBorders>
              <w:top w:val="nil"/>
              <w:left w:val="nil"/>
              <w:bottom w:val="nil"/>
              <w:right w:val="nil"/>
            </w:tcBorders>
            <w:shd w:val="clear" w:color="auto" w:fill="auto"/>
            <w:noWrap/>
            <w:vAlign w:val="bottom"/>
            <w:hideMark/>
          </w:tcPr>
          <w:p w:rsidR="00843457" w:rsidRPr="000105A3" w:rsidRDefault="00843457" w:rsidP="00843457">
            <w:pPr>
              <w:overflowPunct/>
              <w:autoSpaceDE/>
              <w:autoSpaceDN/>
              <w:adjustRightInd/>
              <w:spacing w:line="240" w:lineRule="auto"/>
              <w:jc w:val="center"/>
              <w:textAlignment w:val="auto"/>
              <w:rPr>
                <w:rFonts w:ascii="Calibri" w:hAnsi="Calibri" w:cs="Calibri"/>
                <w:color w:val="000000"/>
                <w:sz w:val="22"/>
                <w:szCs w:val="22"/>
                <w:lang w:val="sk-SK"/>
              </w:rPr>
            </w:pPr>
            <w:r w:rsidRPr="000105A3">
              <w:rPr>
                <w:rFonts w:ascii="Calibri" w:hAnsi="Calibri" w:cs="Calibri"/>
                <w:color w:val="000000"/>
                <w:sz w:val="22"/>
                <w:szCs w:val="22"/>
                <w:lang w:val="sk-SK"/>
              </w:rPr>
              <w:t>±</w:t>
            </w:r>
          </w:p>
        </w:tc>
        <w:tc>
          <w:tcPr>
            <w:tcW w:w="976" w:type="dxa"/>
            <w:tcBorders>
              <w:top w:val="nil"/>
              <w:left w:val="nil"/>
              <w:bottom w:val="nil"/>
              <w:right w:val="nil"/>
            </w:tcBorders>
            <w:shd w:val="clear" w:color="auto" w:fill="auto"/>
            <w:noWrap/>
            <w:vAlign w:val="bottom"/>
            <w:hideMark/>
          </w:tcPr>
          <w:p w:rsidR="00843457" w:rsidRPr="000105A3" w:rsidRDefault="002F0260" w:rsidP="002F0260">
            <w:pPr>
              <w:overflowPunct/>
              <w:autoSpaceDE/>
              <w:autoSpaceDN/>
              <w:adjustRightInd/>
              <w:spacing w:line="240" w:lineRule="auto"/>
              <w:textAlignment w:val="auto"/>
              <w:rPr>
                <w:rFonts w:ascii="Calibri" w:hAnsi="Calibri" w:cs="Calibri"/>
                <w:color w:val="000000"/>
                <w:sz w:val="22"/>
                <w:szCs w:val="22"/>
                <w:lang w:val="sk-SK"/>
              </w:rPr>
            </w:pPr>
            <w:r w:rsidRPr="000105A3">
              <w:rPr>
                <w:rFonts w:ascii="Calibri" w:hAnsi="Calibri" w:cs="Calibri"/>
                <w:color w:val="000000"/>
                <w:sz w:val="22"/>
                <w:szCs w:val="22"/>
                <w:lang w:val="sk-SK"/>
              </w:rPr>
              <w:t>0.</w:t>
            </w:r>
            <w:r w:rsidR="00843457" w:rsidRPr="000105A3">
              <w:rPr>
                <w:rFonts w:ascii="Calibri" w:hAnsi="Calibri" w:cs="Calibri"/>
                <w:color w:val="000000"/>
                <w:sz w:val="22"/>
                <w:szCs w:val="22"/>
                <w:lang w:val="sk-SK"/>
              </w:rPr>
              <w:t>39</w:t>
            </w:r>
          </w:p>
        </w:tc>
      </w:tr>
      <w:tr w:rsidR="00843457" w:rsidRPr="000105A3" w:rsidTr="00843457">
        <w:trPr>
          <w:trHeight w:val="300"/>
        </w:trPr>
        <w:tc>
          <w:tcPr>
            <w:tcW w:w="1776" w:type="dxa"/>
            <w:tcBorders>
              <w:top w:val="nil"/>
              <w:left w:val="nil"/>
              <w:bottom w:val="single" w:sz="4" w:space="0" w:color="auto"/>
              <w:right w:val="nil"/>
            </w:tcBorders>
            <w:shd w:val="clear" w:color="auto" w:fill="auto"/>
            <w:noWrap/>
            <w:vAlign w:val="bottom"/>
            <w:hideMark/>
          </w:tcPr>
          <w:p w:rsidR="00843457" w:rsidRPr="000105A3" w:rsidRDefault="00843457" w:rsidP="00843457">
            <w:pPr>
              <w:overflowPunct/>
              <w:autoSpaceDE/>
              <w:autoSpaceDN/>
              <w:adjustRightInd/>
              <w:spacing w:line="240" w:lineRule="auto"/>
              <w:textAlignment w:val="auto"/>
              <w:rPr>
                <w:rFonts w:ascii="Arial" w:hAnsi="Arial" w:cs="Arial"/>
                <w:sz w:val="22"/>
                <w:szCs w:val="22"/>
                <w:lang w:val="sk-SK"/>
              </w:rPr>
            </w:pPr>
            <w:r w:rsidRPr="000105A3">
              <w:rPr>
                <w:rFonts w:ascii="Arial" w:hAnsi="Arial" w:cs="Arial"/>
                <w:sz w:val="22"/>
                <w:szCs w:val="22"/>
                <w:lang w:val="sk-SK"/>
              </w:rPr>
              <w:t>15</w:t>
            </w:r>
            <w:r w:rsidR="002F0260" w:rsidRPr="000105A3">
              <w:rPr>
                <w:rFonts w:ascii="Arial" w:hAnsi="Arial" w:cs="Arial"/>
                <w:sz w:val="22"/>
                <w:szCs w:val="22"/>
                <w:lang w:val="sk-SK"/>
              </w:rPr>
              <w:t>,</w:t>
            </w:r>
            <w:r w:rsidRPr="000105A3">
              <w:rPr>
                <w:rFonts w:ascii="Arial" w:hAnsi="Arial" w:cs="Arial"/>
                <w:sz w:val="22"/>
                <w:szCs w:val="22"/>
                <w:lang w:val="sk-SK"/>
              </w:rPr>
              <w:t xml:space="preserve"> ženy</w:t>
            </w:r>
          </w:p>
        </w:tc>
        <w:tc>
          <w:tcPr>
            <w:tcW w:w="976" w:type="dxa"/>
            <w:tcBorders>
              <w:top w:val="nil"/>
              <w:left w:val="nil"/>
              <w:bottom w:val="single" w:sz="4" w:space="0" w:color="auto"/>
              <w:right w:val="nil"/>
            </w:tcBorders>
            <w:shd w:val="clear" w:color="auto" w:fill="auto"/>
            <w:noWrap/>
            <w:vAlign w:val="bottom"/>
            <w:hideMark/>
          </w:tcPr>
          <w:p w:rsidR="00843457" w:rsidRPr="000105A3" w:rsidRDefault="002F0260" w:rsidP="002F0260">
            <w:pPr>
              <w:overflowPunct/>
              <w:autoSpaceDE/>
              <w:autoSpaceDN/>
              <w:adjustRightInd/>
              <w:spacing w:line="240" w:lineRule="auto"/>
              <w:jc w:val="right"/>
              <w:textAlignment w:val="auto"/>
              <w:rPr>
                <w:rFonts w:ascii="Calibri" w:hAnsi="Calibri" w:cs="Calibri"/>
                <w:color w:val="000000"/>
                <w:sz w:val="22"/>
                <w:szCs w:val="22"/>
                <w:lang w:val="sk-SK"/>
              </w:rPr>
            </w:pPr>
            <w:r w:rsidRPr="000105A3">
              <w:rPr>
                <w:rFonts w:ascii="Calibri" w:hAnsi="Calibri" w:cs="Calibri"/>
                <w:color w:val="000000"/>
                <w:sz w:val="22"/>
                <w:szCs w:val="22"/>
                <w:lang w:val="sk-SK"/>
              </w:rPr>
              <w:t>8</w:t>
            </w:r>
            <w:r w:rsidR="00843457" w:rsidRPr="000105A3">
              <w:rPr>
                <w:rFonts w:ascii="Calibri" w:hAnsi="Calibri" w:cs="Calibri"/>
                <w:color w:val="000000"/>
                <w:sz w:val="22"/>
                <w:szCs w:val="22"/>
                <w:lang w:val="sk-SK"/>
              </w:rPr>
              <w:t>6</w:t>
            </w:r>
            <w:r w:rsidRPr="000105A3">
              <w:rPr>
                <w:rFonts w:ascii="Calibri" w:hAnsi="Calibri" w:cs="Calibri"/>
                <w:color w:val="000000"/>
                <w:sz w:val="22"/>
                <w:szCs w:val="22"/>
                <w:lang w:val="sk-SK"/>
              </w:rPr>
              <w:t>.</w:t>
            </w:r>
            <w:r w:rsidR="00843457" w:rsidRPr="000105A3">
              <w:rPr>
                <w:rFonts w:ascii="Calibri" w:hAnsi="Calibri" w:cs="Calibri"/>
                <w:color w:val="000000"/>
                <w:sz w:val="22"/>
                <w:szCs w:val="22"/>
                <w:lang w:val="sk-SK"/>
              </w:rPr>
              <w:t>6</w:t>
            </w:r>
          </w:p>
        </w:tc>
        <w:tc>
          <w:tcPr>
            <w:tcW w:w="436" w:type="dxa"/>
            <w:tcBorders>
              <w:top w:val="nil"/>
              <w:left w:val="nil"/>
              <w:bottom w:val="single" w:sz="4" w:space="0" w:color="auto"/>
              <w:right w:val="nil"/>
            </w:tcBorders>
            <w:shd w:val="clear" w:color="auto" w:fill="auto"/>
            <w:noWrap/>
            <w:vAlign w:val="bottom"/>
            <w:hideMark/>
          </w:tcPr>
          <w:p w:rsidR="00843457" w:rsidRPr="000105A3" w:rsidRDefault="00843457" w:rsidP="00843457">
            <w:pPr>
              <w:overflowPunct/>
              <w:autoSpaceDE/>
              <w:autoSpaceDN/>
              <w:adjustRightInd/>
              <w:spacing w:line="240" w:lineRule="auto"/>
              <w:jc w:val="center"/>
              <w:textAlignment w:val="auto"/>
              <w:rPr>
                <w:rFonts w:ascii="Calibri" w:hAnsi="Calibri" w:cs="Calibri"/>
                <w:color w:val="000000"/>
                <w:sz w:val="22"/>
                <w:szCs w:val="22"/>
                <w:lang w:val="sk-SK"/>
              </w:rPr>
            </w:pPr>
            <w:r w:rsidRPr="000105A3">
              <w:rPr>
                <w:rFonts w:ascii="Calibri" w:hAnsi="Calibri" w:cs="Calibri"/>
                <w:color w:val="000000"/>
                <w:sz w:val="22"/>
                <w:szCs w:val="22"/>
                <w:lang w:val="sk-SK"/>
              </w:rPr>
              <w:t>±</w:t>
            </w:r>
          </w:p>
        </w:tc>
        <w:tc>
          <w:tcPr>
            <w:tcW w:w="976" w:type="dxa"/>
            <w:tcBorders>
              <w:top w:val="nil"/>
              <w:left w:val="nil"/>
              <w:bottom w:val="single" w:sz="4" w:space="0" w:color="auto"/>
              <w:right w:val="nil"/>
            </w:tcBorders>
            <w:shd w:val="clear" w:color="auto" w:fill="auto"/>
            <w:noWrap/>
            <w:vAlign w:val="bottom"/>
            <w:hideMark/>
          </w:tcPr>
          <w:p w:rsidR="00843457" w:rsidRPr="000105A3" w:rsidRDefault="002F0260" w:rsidP="002F0260">
            <w:pPr>
              <w:overflowPunct/>
              <w:autoSpaceDE/>
              <w:autoSpaceDN/>
              <w:adjustRightInd/>
              <w:spacing w:line="240" w:lineRule="auto"/>
              <w:textAlignment w:val="auto"/>
              <w:rPr>
                <w:rFonts w:ascii="Calibri" w:hAnsi="Calibri" w:cs="Calibri"/>
                <w:color w:val="000000"/>
                <w:sz w:val="22"/>
                <w:szCs w:val="22"/>
                <w:lang w:val="sk-SK"/>
              </w:rPr>
            </w:pPr>
            <w:r w:rsidRPr="000105A3">
              <w:rPr>
                <w:rFonts w:ascii="Calibri" w:hAnsi="Calibri" w:cs="Calibri"/>
                <w:color w:val="000000"/>
                <w:sz w:val="22"/>
                <w:szCs w:val="22"/>
                <w:lang w:val="sk-SK"/>
              </w:rPr>
              <w:t>1</w:t>
            </w:r>
            <w:r w:rsidR="00843457" w:rsidRPr="000105A3">
              <w:rPr>
                <w:rFonts w:ascii="Calibri" w:hAnsi="Calibri" w:cs="Calibri"/>
                <w:color w:val="000000"/>
                <w:sz w:val="22"/>
                <w:szCs w:val="22"/>
                <w:lang w:val="sk-SK"/>
              </w:rPr>
              <w:t>5</w:t>
            </w:r>
            <w:r w:rsidRPr="000105A3">
              <w:rPr>
                <w:rFonts w:ascii="Calibri" w:hAnsi="Calibri" w:cs="Calibri"/>
                <w:color w:val="000000"/>
                <w:sz w:val="22"/>
                <w:szCs w:val="22"/>
                <w:lang w:val="sk-SK"/>
              </w:rPr>
              <w:t>.</w:t>
            </w:r>
            <w:r w:rsidR="00843457" w:rsidRPr="000105A3">
              <w:rPr>
                <w:rFonts w:ascii="Calibri" w:hAnsi="Calibri" w:cs="Calibri"/>
                <w:color w:val="000000"/>
                <w:sz w:val="22"/>
                <w:szCs w:val="22"/>
                <w:lang w:val="sk-SK"/>
              </w:rPr>
              <w:t>4</w:t>
            </w:r>
          </w:p>
        </w:tc>
        <w:tc>
          <w:tcPr>
            <w:tcW w:w="976" w:type="dxa"/>
            <w:tcBorders>
              <w:top w:val="nil"/>
              <w:left w:val="nil"/>
              <w:bottom w:val="single" w:sz="4" w:space="0" w:color="auto"/>
              <w:right w:val="nil"/>
            </w:tcBorders>
            <w:shd w:val="clear" w:color="auto" w:fill="auto"/>
            <w:noWrap/>
            <w:vAlign w:val="bottom"/>
            <w:hideMark/>
          </w:tcPr>
          <w:p w:rsidR="00843457" w:rsidRPr="000105A3" w:rsidRDefault="00843457" w:rsidP="00843457">
            <w:pPr>
              <w:overflowPunct/>
              <w:autoSpaceDE/>
              <w:autoSpaceDN/>
              <w:adjustRightInd/>
              <w:spacing w:line="240" w:lineRule="auto"/>
              <w:textAlignment w:val="auto"/>
              <w:rPr>
                <w:rFonts w:ascii="Calibri" w:hAnsi="Calibri" w:cs="Calibri"/>
                <w:color w:val="000000"/>
                <w:sz w:val="22"/>
                <w:szCs w:val="22"/>
                <w:lang w:val="sk-SK"/>
              </w:rPr>
            </w:pPr>
            <w:r w:rsidRPr="000105A3">
              <w:rPr>
                <w:rFonts w:ascii="Calibri" w:hAnsi="Calibri" w:cs="Calibri"/>
                <w:color w:val="000000"/>
                <w:sz w:val="22"/>
                <w:szCs w:val="22"/>
                <w:lang w:val="sk-SK"/>
              </w:rPr>
              <w:t> </w:t>
            </w:r>
          </w:p>
        </w:tc>
        <w:tc>
          <w:tcPr>
            <w:tcW w:w="976" w:type="dxa"/>
            <w:tcBorders>
              <w:top w:val="nil"/>
              <w:left w:val="nil"/>
              <w:bottom w:val="single" w:sz="4" w:space="0" w:color="auto"/>
              <w:right w:val="nil"/>
            </w:tcBorders>
            <w:shd w:val="clear" w:color="auto" w:fill="auto"/>
            <w:noWrap/>
            <w:vAlign w:val="bottom"/>
            <w:hideMark/>
          </w:tcPr>
          <w:p w:rsidR="00843457" w:rsidRPr="000105A3" w:rsidRDefault="00843457" w:rsidP="002F0260">
            <w:pPr>
              <w:overflowPunct/>
              <w:autoSpaceDE/>
              <w:autoSpaceDN/>
              <w:adjustRightInd/>
              <w:spacing w:line="240" w:lineRule="auto"/>
              <w:jc w:val="right"/>
              <w:textAlignment w:val="auto"/>
              <w:rPr>
                <w:rFonts w:ascii="Calibri" w:hAnsi="Calibri" w:cs="Calibri"/>
                <w:color w:val="000000"/>
                <w:sz w:val="22"/>
                <w:szCs w:val="22"/>
                <w:lang w:val="sk-SK"/>
              </w:rPr>
            </w:pPr>
            <w:r w:rsidRPr="000105A3">
              <w:rPr>
                <w:rFonts w:ascii="Calibri" w:hAnsi="Calibri" w:cs="Calibri"/>
                <w:color w:val="000000"/>
                <w:sz w:val="22"/>
                <w:szCs w:val="22"/>
                <w:lang w:val="sk-SK"/>
              </w:rPr>
              <w:t>1.6</w:t>
            </w:r>
          </w:p>
        </w:tc>
        <w:tc>
          <w:tcPr>
            <w:tcW w:w="456" w:type="dxa"/>
            <w:tcBorders>
              <w:top w:val="nil"/>
              <w:left w:val="nil"/>
              <w:bottom w:val="single" w:sz="4" w:space="0" w:color="auto"/>
              <w:right w:val="nil"/>
            </w:tcBorders>
            <w:shd w:val="clear" w:color="auto" w:fill="auto"/>
            <w:noWrap/>
            <w:vAlign w:val="bottom"/>
            <w:hideMark/>
          </w:tcPr>
          <w:p w:rsidR="00843457" w:rsidRPr="000105A3" w:rsidRDefault="00843457" w:rsidP="00843457">
            <w:pPr>
              <w:overflowPunct/>
              <w:autoSpaceDE/>
              <w:autoSpaceDN/>
              <w:adjustRightInd/>
              <w:spacing w:line="240" w:lineRule="auto"/>
              <w:jc w:val="center"/>
              <w:textAlignment w:val="auto"/>
              <w:rPr>
                <w:rFonts w:ascii="Calibri" w:hAnsi="Calibri" w:cs="Calibri"/>
                <w:color w:val="000000"/>
                <w:sz w:val="22"/>
                <w:szCs w:val="22"/>
                <w:lang w:val="sk-SK"/>
              </w:rPr>
            </w:pPr>
            <w:r w:rsidRPr="000105A3">
              <w:rPr>
                <w:rFonts w:ascii="Calibri" w:hAnsi="Calibri" w:cs="Calibri"/>
                <w:color w:val="000000"/>
                <w:sz w:val="22"/>
                <w:szCs w:val="22"/>
                <w:lang w:val="sk-SK"/>
              </w:rPr>
              <w:t>±</w:t>
            </w:r>
          </w:p>
        </w:tc>
        <w:tc>
          <w:tcPr>
            <w:tcW w:w="976" w:type="dxa"/>
            <w:tcBorders>
              <w:top w:val="nil"/>
              <w:left w:val="nil"/>
              <w:bottom w:val="single" w:sz="4" w:space="0" w:color="auto"/>
              <w:right w:val="nil"/>
            </w:tcBorders>
            <w:shd w:val="clear" w:color="auto" w:fill="auto"/>
            <w:noWrap/>
            <w:vAlign w:val="bottom"/>
            <w:hideMark/>
          </w:tcPr>
          <w:p w:rsidR="00843457" w:rsidRPr="000105A3" w:rsidRDefault="002F0260" w:rsidP="002F0260">
            <w:pPr>
              <w:overflowPunct/>
              <w:autoSpaceDE/>
              <w:autoSpaceDN/>
              <w:adjustRightInd/>
              <w:spacing w:line="240" w:lineRule="auto"/>
              <w:textAlignment w:val="auto"/>
              <w:rPr>
                <w:rFonts w:ascii="Calibri" w:hAnsi="Calibri" w:cs="Calibri"/>
                <w:color w:val="000000"/>
                <w:sz w:val="22"/>
                <w:szCs w:val="22"/>
                <w:lang w:val="sk-SK"/>
              </w:rPr>
            </w:pPr>
            <w:r w:rsidRPr="000105A3">
              <w:rPr>
                <w:rFonts w:ascii="Calibri" w:hAnsi="Calibri" w:cs="Calibri"/>
                <w:color w:val="000000"/>
                <w:sz w:val="22"/>
                <w:szCs w:val="22"/>
                <w:lang w:val="sk-SK"/>
              </w:rPr>
              <w:t>0.</w:t>
            </w:r>
            <w:r w:rsidR="00843457" w:rsidRPr="000105A3">
              <w:rPr>
                <w:rFonts w:ascii="Calibri" w:hAnsi="Calibri" w:cs="Calibri"/>
                <w:color w:val="000000"/>
                <w:sz w:val="22"/>
                <w:szCs w:val="22"/>
                <w:lang w:val="sk-SK"/>
              </w:rPr>
              <w:t>41</w:t>
            </w:r>
          </w:p>
        </w:tc>
      </w:tr>
    </w:tbl>
    <w:p w:rsidR="00843457" w:rsidRPr="000105A3" w:rsidRDefault="00AA1135" w:rsidP="00923266">
      <w:pPr>
        <w:pStyle w:val="Popis"/>
        <w:rPr>
          <w:lang w:val="sk-SK"/>
        </w:rPr>
      </w:pPr>
      <w:bookmarkStart w:id="142" w:name="_Ref508654662"/>
      <w:bookmarkStart w:id="143" w:name="_Toc509997481"/>
      <w:bookmarkStart w:id="144" w:name="_Toc510020789"/>
      <w:r w:rsidRPr="000105A3">
        <w:rPr>
          <w:lang w:val="sk-SK"/>
        </w:rPr>
        <w:t xml:space="preserve">Tabuľka </w:t>
      </w:r>
      <w:r w:rsidRPr="000105A3">
        <w:rPr>
          <w:lang w:val="sk-SK"/>
        </w:rPr>
        <w:fldChar w:fldCharType="begin"/>
      </w:r>
      <w:r w:rsidRPr="000105A3">
        <w:rPr>
          <w:lang w:val="sk-SK"/>
        </w:rPr>
        <w:instrText xml:space="preserve"> SEQ Tabuľka \* ARABIC </w:instrText>
      </w:r>
      <w:r w:rsidRPr="000105A3">
        <w:rPr>
          <w:lang w:val="sk-SK"/>
        </w:rPr>
        <w:fldChar w:fldCharType="separate"/>
      </w:r>
      <w:r w:rsidR="00F04A18">
        <w:rPr>
          <w:noProof/>
          <w:lang w:val="sk-SK"/>
        </w:rPr>
        <w:t>7</w:t>
      </w:r>
      <w:bookmarkEnd w:id="143"/>
      <w:bookmarkEnd w:id="144"/>
      <w:r w:rsidRPr="000105A3">
        <w:rPr>
          <w:lang w:val="sk-SK"/>
        </w:rPr>
        <w:fldChar w:fldCharType="end"/>
      </w:r>
      <w:bookmarkEnd w:id="142"/>
    </w:p>
    <w:p w:rsidR="00D40A44" w:rsidRPr="000105A3" w:rsidRDefault="00AA1135" w:rsidP="00D40A44">
      <w:pPr>
        <w:overflowPunct/>
        <w:textAlignment w:val="auto"/>
        <w:rPr>
          <w:lang w:val="sk-SK"/>
        </w:rPr>
      </w:pPr>
      <w:r w:rsidRPr="000105A3">
        <w:rPr>
          <w:lang w:val="sk-SK" w:eastAsia="en-US" w:bidi="en-US"/>
        </w:rPr>
        <w:t xml:space="preserve">Hodnoty z práce Bernstaina uvedené v </w:t>
      </w:r>
      <w:r w:rsidRPr="000105A3">
        <w:rPr>
          <w:lang w:val="sk-SK" w:eastAsia="en-US" w:bidi="en-US"/>
        </w:rPr>
        <w:fldChar w:fldCharType="begin"/>
      </w:r>
      <w:r w:rsidRPr="000105A3">
        <w:rPr>
          <w:lang w:val="sk-SK" w:eastAsia="en-US" w:bidi="en-US"/>
        </w:rPr>
        <w:instrText xml:space="preserve"> REF _Ref508654662 \h </w:instrText>
      </w:r>
      <w:r w:rsidRPr="000105A3">
        <w:rPr>
          <w:lang w:val="sk-SK" w:eastAsia="en-US" w:bidi="en-US"/>
        </w:rPr>
      </w:r>
      <w:r w:rsidRPr="000105A3">
        <w:rPr>
          <w:lang w:val="sk-SK" w:eastAsia="en-US" w:bidi="en-US"/>
        </w:rPr>
        <w:fldChar w:fldCharType="separate"/>
      </w:r>
      <w:r w:rsidR="00F04A18" w:rsidRPr="000105A3">
        <w:rPr>
          <w:lang w:val="sk-SK"/>
        </w:rPr>
        <w:t xml:space="preserve">Tabuľka </w:t>
      </w:r>
      <w:r w:rsidR="00F04A18">
        <w:rPr>
          <w:noProof/>
          <w:lang w:val="sk-SK"/>
        </w:rPr>
        <w:t>7</w:t>
      </w:r>
      <w:r w:rsidRPr="000105A3">
        <w:rPr>
          <w:lang w:val="sk-SK" w:eastAsia="en-US" w:bidi="en-US"/>
        </w:rPr>
        <w:fldChar w:fldCharType="end"/>
      </w:r>
      <w:r w:rsidRPr="000105A3">
        <w:rPr>
          <w:lang w:val="sk-SK" w:eastAsia="en-US" w:bidi="en-US"/>
        </w:rPr>
        <w:t xml:space="preserve"> a hodnoty namerané v tejto práci uvedené v </w:t>
      </w:r>
      <w:r w:rsidR="00B92213" w:rsidRPr="000105A3">
        <w:rPr>
          <w:lang w:val="sk-SK" w:eastAsia="en-US" w:bidi="en-US"/>
        </w:rPr>
        <w:fldChar w:fldCharType="begin"/>
      </w:r>
      <w:r w:rsidR="00B92213" w:rsidRPr="000105A3">
        <w:rPr>
          <w:lang w:val="sk-SK" w:eastAsia="en-US" w:bidi="en-US"/>
        </w:rPr>
        <w:instrText xml:space="preserve"> REF _Ref509666687 \h </w:instrText>
      </w:r>
      <w:r w:rsidR="00B92213" w:rsidRPr="000105A3">
        <w:rPr>
          <w:lang w:val="sk-SK" w:eastAsia="en-US" w:bidi="en-US"/>
        </w:rPr>
      </w:r>
      <w:r w:rsidR="00B92213" w:rsidRPr="000105A3">
        <w:rPr>
          <w:lang w:val="sk-SK" w:eastAsia="en-US" w:bidi="en-US"/>
        </w:rPr>
        <w:fldChar w:fldCharType="separate"/>
      </w:r>
      <w:r w:rsidR="00F04A18" w:rsidRPr="000105A3">
        <w:rPr>
          <w:lang w:val="sk-SK"/>
        </w:rPr>
        <w:t xml:space="preserve">Tabuľka </w:t>
      </w:r>
      <w:r w:rsidR="00F04A18">
        <w:rPr>
          <w:noProof/>
          <w:lang w:val="sk-SK"/>
        </w:rPr>
        <w:t>3</w:t>
      </w:r>
      <w:r w:rsidR="00B92213" w:rsidRPr="000105A3">
        <w:rPr>
          <w:lang w:val="sk-SK" w:eastAsia="en-US" w:bidi="en-US"/>
        </w:rPr>
        <w:fldChar w:fldCharType="end"/>
      </w:r>
      <w:r w:rsidR="00B92213" w:rsidRPr="000105A3">
        <w:rPr>
          <w:lang w:val="sk-SK" w:eastAsia="en-US" w:bidi="en-US"/>
        </w:rPr>
        <w:fldChar w:fldCharType="begin"/>
      </w:r>
      <w:r w:rsidR="00B92213" w:rsidRPr="000105A3">
        <w:rPr>
          <w:lang w:val="sk-SK" w:eastAsia="en-US" w:bidi="en-US"/>
        </w:rPr>
        <w:instrText xml:space="preserve"> REF _Ref508654662 \h </w:instrText>
      </w:r>
      <w:r w:rsidR="00B92213" w:rsidRPr="000105A3">
        <w:rPr>
          <w:lang w:val="sk-SK" w:eastAsia="en-US" w:bidi="en-US"/>
        </w:rPr>
      </w:r>
      <w:r w:rsidR="00F04A18">
        <w:rPr>
          <w:lang w:val="sk-SK" w:eastAsia="en-US" w:bidi="en-US"/>
        </w:rPr>
        <w:fldChar w:fldCharType="separate"/>
      </w:r>
      <w:r w:rsidR="00F04A18" w:rsidRPr="000105A3">
        <w:rPr>
          <w:lang w:val="sk-SK"/>
        </w:rPr>
        <w:t xml:space="preserve">Tabuľka </w:t>
      </w:r>
      <w:r w:rsidR="00F04A18">
        <w:rPr>
          <w:noProof/>
          <w:lang w:val="sk-SK"/>
        </w:rPr>
        <w:t>7</w:t>
      </w:r>
      <w:r w:rsidR="00B92213" w:rsidRPr="000105A3">
        <w:rPr>
          <w:lang w:val="sk-SK" w:eastAsia="en-US" w:bidi="en-US"/>
        </w:rPr>
        <w:fldChar w:fldCharType="end"/>
      </w:r>
      <w:r w:rsidR="00B92213" w:rsidRPr="000105A3">
        <w:rPr>
          <w:lang w:val="sk-SK" w:eastAsia="en-US" w:bidi="en-US"/>
        </w:rPr>
        <w:t xml:space="preserve"> </w:t>
      </w:r>
      <w:r w:rsidRPr="000105A3">
        <w:rPr>
          <w:lang w:val="sk-SK" w:eastAsia="en-US" w:bidi="en-US"/>
        </w:rPr>
        <w:t>vykazujú rozdiely. Pr</w:t>
      </w:r>
      <w:r w:rsidR="00B92213" w:rsidRPr="000105A3">
        <w:rPr>
          <w:lang w:val="sk-SK" w:eastAsia="en-US" w:bidi="en-US"/>
        </w:rPr>
        <w:t>i</w:t>
      </w:r>
      <w:r w:rsidRPr="000105A3">
        <w:rPr>
          <w:lang w:val="sk-SK" w:eastAsia="en-US" w:bidi="en-US"/>
        </w:rPr>
        <w:t xml:space="preserve">emerná hodnota parametra </w:t>
      </w:r>
      <w:r w:rsidRPr="000105A3">
        <w:rPr>
          <w:lang w:val="sk-SK"/>
        </w:rPr>
        <w:t>Z0</w:t>
      </w:r>
      <w:r w:rsidR="00B92213" w:rsidRPr="000105A3">
        <w:rPr>
          <w:lang w:val="sk-SK"/>
        </w:rPr>
        <w:t xml:space="preserve"> </w:t>
      </w:r>
      <w:r w:rsidR="00B92213" w:rsidRPr="000105A3">
        <w:rPr>
          <w:lang w:val="sk-SK"/>
        </w:rPr>
        <w:lastRenderedPageBreak/>
        <w:t>a aj parametra -dZ/dt max</w:t>
      </w:r>
      <w:r w:rsidRPr="000105A3">
        <w:rPr>
          <w:lang w:val="sk-SK"/>
        </w:rPr>
        <w:t xml:space="preserve"> </w:t>
      </w:r>
      <w:r w:rsidR="00B92213" w:rsidRPr="000105A3">
        <w:rPr>
          <w:lang w:val="sk-SK"/>
        </w:rPr>
        <w:t>je v Bernstainovej práci až o 60 % nižšia. Tým že sa tieto parametre ale v rovnici pre výpočet SV (</w:t>
      </w:r>
      <w:r w:rsidR="00B92213" w:rsidRPr="000105A3">
        <w:rPr>
          <w:lang w:val="sk-SK"/>
        </w:rPr>
        <w:fldChar w:fldCharType="begin"/>
      </w:r>
      <w:r w:rsidR="00B92213" w:rsidRPr="000105A3">
        <w:rPr>
          <w:lang w:val="sk-SK"/>
        </w:rPr>
        <w:instrText xml:space="preserve"> REF Berstain_model_3 \h </w:instrText>
      </w:r>
      <w:r w:rsidR="00B92213" w:rsidRPr="000105A3">
        <w:rPr>
          <w:lang w:val="sk-SK"/>
        </w:rPr>
      </w:r>
      <w:r w:rsidR="00B92213" w:rsidRPr="000105A3">
        <w:rPr>
          <w:lang w:val="sk-SK"/>
        </w:rPr>
        <w:fldChar w:fldCharType="separate"/>
      </w:r>
      <w:r w:rsidR="00F04A18">
        <w:rPr>
          <w:noProof/>
          <w:color w:val="000000"/>
          <w:lang w:val="sk-SK"/>
        </w:rPr>
        <w:t>30</w:t>
      </w:r>
      <w:r w:rsidR="00B92213" w:rsidRPr="000105A3">
        <w:rPr>
          <w:lang w:val="sk-SK"/>
        </w:rPr>
        <w:fldChar w:fldCharType="end"/>
      </w:r>
      <w:r w:rsidR="00B92213" w:rsidRPr="000105A3">
        <w:rPr>
          <w:lang w:val="sk-SK"/>
        </w:rPr>
        <w:t xml:space="preserve">) navzájom delia, hodnota vypočítaného SV bude podobná ako </w:t>
      </w:r>
      <w:r w:rsidR="00D77E8B" w:rsidRPr="000105A3">
        <w:rPr>
          <w:lang w:val="sk-SK"/>
        </w:rPr>
        <w:t>pri</w:t>
      </w:r>
      <w:r w:rsidR="00B92213" w:rsidRPr="000105A3">
        <w:rPr>
          <w:lang w:val="sk-SK"/>
        </w:rPr>
        <w:t xml:space="preserve"> nami detekovaných </w:t>
      </w:r>
      <w:r w:rsidR="00D77E8B" w:rsidRPr="000105A3">
        <w:rPr>
          <w:lang w:val="sk-SK"/>
        </w:rPr>
        <w:t>parametroch.</w:t>
      </w:r>
      <w:r w:rsidR="00CE381D" w:rsidRPr="000105A3">
        <w:rPr>
          <w:lang w:val="sk-SK"/>
        </w:rPr>
        <w:t xml:space="preserve"> Rozdielne hodnoty </w:t>
      </w:r>
      <w:r w:rsidR="008A5B7B" w:rsidRPr="000105A3">
        <w:rPr>
          <w:lang w:val="sk-SK"/>
        </w:rPr>
        <w:t xml:space="preserve">parametrov Z0 a </w:t>
      </w:r>
      <w:r w:rsidR="00CE381D" w:rsidRPr="000105A3">
        <w:rPr>
          <w:lang w:val="sk-SK"/>
        </w:rPr>
        <w:t xml:space="preserve">-dZ/dt max </w:t>
      </w:r>
      <w:r w:rsidR="00D77E8B" w:rsidRPr="000105A3">
        <w:rPr>
          <w:lang w:val="sk-SK"/>
        </w:rPr>
        <w:t>môžu</w:t>
      </w:r>
      <w:r w:rsidR="00CE381D" w:rsidRPr="000105A3">
        <w:rPr>
          <w:lang w:val="sk-SK"/>
        </w:rPr>
        <w:t xml:space="preserve"> byť </w:t>
      </w:r>
      <w:r w:rsidR="008A5B7B" w:rsidRPr="000105A3">
        <w:rPr>
          <w:lang w:val="sk-SK"/>
        </w:rPr>
        <w:t>detekované pre</w:t>
      </w:r>
      <w:r w:rsidR="00CE381D" w:rsidRPr="000105A3">
        <w:rPr>
          <w:lang w:val="sk-SK"/>
        </w:rPr>
        <w:t xml:space="preserve"> </w:t>
      </w:r>
      <w:r w:rsidR="008A5B7B" w:rsidRPr="000105A3">
        <w:rPr>
          <w:lang w:val="sk-SK"/>
        </w:rPr>
        <w:t>rôzn</w:t>
      </w:r>
      <w:r w:rsidR="00D77E8B" w:rsidRPr="000105A3">
        <w:rPr>
          <w:lang w:val="sk-SK"/>
        </w:rPr>
        <w:t xml:space="preserve">u frekvenciou zdroja prúdu použitom v impedančných monitoroch, rôznou hodnotou RMS ale takisto rôznou vzdialenosťou nalepených elektród. </w:t>
      </w:r>
      <w:r w:rsidR="00CE381D" w:rsidRPr="000105A3">
        <w:rPr>
          <w:lang w:val="sk-SK"/>
        </w:rPr>
        <w:t xml:space="preserve">V našej práci sme použili viackanálový bioimpedančný monitor </w:t>
      </w:r>
      <w:r w:rsidR="00140D72" w:rsidRPr="000105A3">
        <w:rPr>
          <w:lang w:val="sk-SK"/>
        </w:rPr>
        <w:t>so zdrojom prúdu s frekvenciou 50kHz a RMS=1mA</w:t>
      </w:r>
      <w:r w:rsidR="00CC199E" w:rsidRPr="000105A3">
        <w:rPr>
          <w:lang w:val="sk-SK"/>
        </w:rPr>
        <w:t xml:space="preserve"> </w:t>
      </w:r>
      <w:r w:rsidR="005933B2" w:rsidRPr="000105A3">
        <w:rPr>
          <w:lang w:val="sk-SK"/>
        </w:rPr>
        <w:t>(Vondra 2016)</w:t>
      </w:r>
      <w:r w:rsidR="00CE381D" w:rsidRPr="000105A3">
        <w:rPr>
          <w:lang w:val="sk-SK"/>
        </w:rPr>
        <w:t xml:space="preserve">. </w:t>
      </w:r>
      <w:r w:rsidR="005A55D5" w:rsidRPr="000105A3">
        <w:rPr>
          <w:lang w:val="sk-SK"/>
        </w:rPr>
        <w:t xml:space="preserve">Bernstain v svojej práci používa prístroj </w:t>
      </w:r>
      <w:r w:rsidR="00CC199E" w:rsidRPr="000105A3">
        <w:rPr>
          <w:lang w:val="sk-SK"/>
        </w:rPr>
        <w:t xml:space="preserve">s frekvenciou zdroju </w:t>
      </w:r>
      <w:r w:rsidR="008A5B7B" w:rsidRPr="000105A3">
        <w:rPr>
          <w:lang w:val="sk-SK"/>
        </w:rPr>
        <w:t xml:space="preserve">prúdu 70kHz a RMS=4mA </w:t>
      </w:r>
      <w:r w:rsidR="008A5B7B" w:rsidRPr="000105A3">
        <w:rPr>
          <w:lang w:val="sk-SK"/>
        </w:rPr>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IGVycm9yPC9JRFRleHQ+PERpc3BsYXlUZXh0PihCZXJuc3RlaW4sIEhlbnJ5IGV0IGFsLiAyMDE1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</w:fldData>
        </w:fldChar>
      </w:r>
      <w:r w:rsidR="0000013F">
        <w:rPr>
          <w:lang w:val="sk-SK"/>
        </w:rPr>
        <w:instrText xml:space="preserve"> ADDIN EN.CITE </w:instrText>
      </w:r>
      <w:r w:rsidR="0000013F">
        <w:rPr>
          <w:lang w:val="sk-SK"/>
        </w:rPr>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IGVycm9yPC9JRFRleHQ+PERpc3BsYXlUZXh0PihCZXJuc3RlaW4sIEhlbnJ5IGV0IGFsLiAyMDE1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</w:fldData>
        </w:fldChar>
      </w:r>
      <w:r w:rsidR="0000013F">
        <w:rPr>
          <w:lang w:val="sk-SK"/>
        </w:rPr>
        <w:instrText xml:space="preserve"> ADDIN EN.CITE.DATA </w:instrText>
      </w:r>
      <w:r w:rsidR="0000013F">
        <w:rPr>
          <w:lang w:val="sk-SK"/>
        </w:rPr>
      </w:r>
      <w:r w:rsidR="0000013F">
        <w:rPr>
          <w:lang w:val="sk-SK"/>
        </w:rPr>
        <w:fldChar w:fldCharType="end"/>
      </w:r>
      <w:r w:rsidR="008A5B7B" w:rsidRPr="000105A3">
        <w:rPr>
          <w:lang w:val="sk-SK"/>
        </w:rPr>
        <w:fldChar w:fldCharType="separate"/>
      </w:r>
      <w:r w:rsidR="0000013F">
        <w:rPr>
          <w:noProof/>
          <w:lang w:val="sk-SK"/>
        </w:rPr>
        <w:t>(Bernstein, Henry et al. 2015)</w:t>
      </w:r>
      <w:r w:rsidR="008A5B7B" w:rsidRPr="000105A3">
        <w:rPr>
          <w:lang w:val="sk-SK"/>
        </w:rPr>
        <w:fldChar w:fldCharType="end"/>
      </w:r>
      <w:r w:rsidR="005933B2" w:rsidRPr="000105A3">
        <w:rPr>
          <w:lang w:val="sk-SK"/>
        </w:rPr>
        <w:t>.</w:t>
      </w:r>
      <w:r w:rsidR="00FE7357" w:rsidRPr="000105A3">
        <w:rPr>
          <w:lang w:val="sk-SK"/>
        </w:rPr>
        <w:t xml:space="preserve"> </w:t>
      </w:r>
    </w:p>
    <w:p w:rsidR="00D40A44" w:rsidRPr="000105A3" w:rsidRDefault="00D40A44" w:rsidP="002F0260">
      <w:pPr>
        <w:rPr>
          <w:lang w:val="sk-SK"/>
        </w:rPr>
      </w:pPr>
    </w:p>
    <w:p w:rsidR="00D40A44" w:rsidRPr="000105A3" w:rsidRDefault="009B25A4" w:rsidP="009B25A4">
      <w:pPr>
        <w:pStyle w:val="Nadpis4"/>
        <w:rPr>
          <w:lang w:val="sk-SK"/>
        </w:rPr>
      </w:pPr>
      <w:r w:rsidRPr="000105A3">
        <w:rPr>
          <w:lang w:val="sk-SK"/>
        </w:rPr>
        <w:t>Reakcia hemodynamických parametrov na dýchanie</w:t>
      </w:r>
    </w:p>
    <w:p w:rsidR="009B25A4" w:rsidRPr="000105A3" w:rsidRDefault="009B25A4" w:rsidP="002F0260">
      <w:pPr>
        <w:rPr>
          <w:lang w:val="sk-SK"/>
        </w:rPr>
      </w:pPr>
    </w:p>
    <w:p w:rsidR="009B25A4" w:rsidRPr="000105A3" w:rsidRDefault="009B25A4" w:rsidP="00EB01A9">
      <w:pPr>
        <w:rPr>
          <w:lang w:val="sk-SK"/>
        </w:rPr>
      </w:pPr>
      <w:r w:rsidRPr="000105A3">
        <w:rPr>
          <w:lang w:val="sk-SK"/>
        </w:rPr>
        <w:t xml:space="preserve">Tlakové zmeny v hrudníku vyvolané dýchaním ovplyvňujú hemodynamiku. Nasledujúca štúdia </w:t>
      </w:r>
      <w:r w:rsidR="00EB01A9" w:rsidRPr="000105A3">
        <w:rPr>
          <w:lang w:val="sk-SK"/>
        </w:rPr>
        <w:t>považuje</w:t>
      </w:r>
      <w:r w:rsidRPr="000105A3">
        <w:rPr>
          <w:lang w:val="sk-SK"/>
        </w:rPr>
        <w:t xml:space="preserve"> dýchanie </w:t>
      </w:r>
      <w:r w:rsidR="00EB01A9" w:rsidRPr="000105A3">
        <w:rPr>
          <w:lang w:val="sk-SK"/>
        </w:rPr>
        <w:t>za</w:t>
      </w:r>
      <w:r w:rsidRPr="000105A3">
        <w:rPr>
          <w:lang w:val="sk-SK"/>
        </w:rPr>
        <w:t xml:space="preserve"> riadiaci signál a pomocou neho vyšetruje vplyv </w:t>
      </w:r>
      <w:r w:rsidR="00EB01A9" w:rsidRPr="000105A3">
        <w:rPr>
          <w:lang w:val="sk-SK"/>
        </w:rPr>
        <w:t xml:space="preserve">dýchania na ostatné hemodynamické parametre. </w:t>
      </w:r>
      <w:r w:rsidRPr="000105A3">
        <w:rPr>
          <w:lang w:val="sk-SK"/>
        </w:rPr>
        <w:t>Hodnotených bolo opäť 30 zdravých dobrovoľníkov. Pre každého dobrovoľnika bola spočítaná pole hodnôt pre každý parameter</w:t>
      </w:r>
      <w:r w:rsidR="00EB01A9" w:rsidRPr="000105A3">
        <w:rPr>
          <w:lang w:val="sk-SK"/>
        </w:rPr>
        <w:t xml:space="preserve"> o dĺžke počtu srdečných cyklov.</w:t>
      </w:r>
      <w:r w:rsidRPr="000105A3">
        <w:rPr>
          <w:lang w:val="sk-SK"/>
        </w:rPr>
        <w:t> </w:t>
      </w:r>
    </w:p>
    <w:p w:rsidR="009B25A4" w:rsidRPr="000105A3" w:rsidRDefault="009B25A4" w:rsidP="002F0260">
      <w:pPr>
        <w:rPr>
          <w:lang w:val="sk-SK"/>
        </w:rPr>
      </w:pPr>
    </w:p>
    <w:p w:rsidR="00FE7357" w:rsidRPr="000105A3" w:rsidRDefault="00FE7357" w:rsidP="002F0260">
      <w:pPr>
        <w:rPr>
          <w:lang w:val="sk-SK"/>
        </w:rPr>
      </w:pPr>
      <w:r w:rsidRPr="000105A3">
        <w:rPr>
          <w:lang w:val="sk-SK"/>
        </w:rPr>
        <w:t xml:space="preserve">Pre každý parameter bola detekovaná jedna hodnota pre jeden srdečný cyklus. Označme počet srdečných cyklov počas merania ako N. Pre každý parameter potom dostaneme pole hodnôt dĺžky N. Pole pre každý signál bolo lineárne interpolované použitím predchádzajúcej R-vlny. Nazvime takúto interpolovanú krivku LI krivka. LI krivka pre </w:t>
      </w:r>
      <m:oMath>
        <m:r>
          <m:rPr>
            <m:sty m:val="bi"/>
          </m:rPr>
          <w:rPr>
            <w:rFonts w:ascii="Cambria Math" w:hAnsi="Cambria Math"/>
            <w:lang w:val="sk-SK"/>
          </w:rPr>
          <m:t>-d</m:t>
        </m:r>
        <m:sSub>
          <m:sSubPr>
            <m:ctrlPr>
              <w:rPr>
                <w:rFonts w:ascii="Cambria Math" w:hAnsi="Cambria Math"/>
                <w:b/>
                <w:i/>
                <w:lang w:val="sk-SK"/>
              </w:rPr>
            </m:ctrlPr>
          </m:sSubPr>
          <m:e>
            <m:r>
              <m:rPr>
                <m:sty m:val="bi"/>
              </m:rPr>
              <w:rPr>
                <w:rFonts w:ascii="Cambria Math" w:hAnsi="Cambria Math"/>
                <w:lang w:val="sk-SK"/>
              </w:rPr>
              <m:t>Z</m:t>
            </m:r>
          </m:e>
          <m:sub>
            <m:r>
              <m:rPr>
                <m:sty m:val="bi"/>
              </m:rPr>
              <w:rPr>
                <w:rFonts w:ascii="Cambria Math" w:hAnsi="Cambria Math"/>
                <w:lang w:val="sk-SK"/>
              </w:rPr>
              <m:t>4</m:t>
            </m:r>
          </m:sub>
        </m:sSub>
        <m:r>
          <m:rPr>
            <m:sty m:val="bi"/>
          </m:rPr>
          <w:rPr>
            <w:rFonts w:ascii="Cambria Math" w:hAnsi="Cambria Math"/>
            <w:lang w:val="sk-SK"/>
          </w:rPr>
          <m:t>(t)/d</m:t>
        </m:r>
        <m:sSub>
          <m:sSubPr>
            <m:ctrlPr>
              <w:rPr>
                <w:rFonts w:ascii="Cambria Math" w:hAnsi="Cambria Math"/>
                <w:b/>
                <w:i/>
                <w:lang w:val="sk-SK"/>
              </w:rPr>
            </m:ctrlPr>
          </m:sSubPr>
          <m:e>
            <m:r>
              <m:rPr>
                <m:sty m:val="bi"/>
              </m:rPr>
              <w:rPr>
                <w:rFonts w:ascii="Cambria Math" w:hAnsi="Cambria Math"/>
                <w:lang w:val="sk-SK"/>
              </w:rPr>
              <m:t>t</m:t>
            </m:r>
          </m:e>
          <m:sub>
            <m:r>
              <m:rPr>
                <m:sty m:val="bi"/>
              </m:rPr>
              <w:rPr>
                <w:rFonts w:ascii="Cambria Math" w:hAnsi="Cambria Math"/>
                <w:lang w:val="sk-SK"/>
              </w:rPr>
              <m:t>max</m:t>
            </m:r>
          </m:sub>
        </m:sSub>
      </m:oMath>
      <w:r w:rsidRPr="000105A3">
        <w:rPr>
          <w:b/>
          <w:lang w:val="sk-SK"/>
        </w:rPr>
        <w:t xml:space="preserve"> </w:t>
      </w:r>
      <w:r w:rsidRPr="000105A3">
        <w:rPr>
          <w:lang w:val="sk-SK"/>
        </w:rPr>
        <w:t>parameter je ako prv</w:t>
      </w:r>
      <w:r w:rsidR="00C832B1" w:rsidRPr="000105A3">
        <w:rPr>
          <w:lang w:val="sk-SK"/>
        </w:rPr>
        <w:t>ú</w:t>
      </w:r>
      <w:r w:rsidRPr="000105A3">
        <w:rPr>
          <w:lang w:val="sk-SK"/>
        </w:rPr>
        <w:t xml:space="preserve"> krivk</w:t>
      </w:r>
      <w:r w:rsidR="00C832B1" w:rsidRPr="000105A3">
        <w:rPr>
          <w:lang w:val="sk-SK"/>
        </w:rPr>
        <w:t>u</w:t>
      </w:r>
      <w:r w:rsidRPr="000105A3">
        <w:rPr>
          <w:lang w:val="sk-SK"/>
        </w:rPr>
        <w:t xml:space="preserve"> </w:t>
      </w:r>
      <w:r w:rsidR="00C832B1" w:rsidRPr="000105A3">
        <w:rPr>
          <w:lang w:val="sk-SK"/>
        </w:rPr>
        <w:t>ukazuje</w:t>
      </w:r>
      <w:r w:rsidRPr="000105A3">
        <w:rPr>
          <w:lang w:val="sk-SK"/>
        </w:rPr>
        <w:t xml:space="preserve"> </w:t>
      </w:r>
      <w:r w:rsidRPr="000105A3">
        <w:rPr>
          <w:lang w:val="sk-SK"/>
        </w:rPr>
        <w:fldChar w:fldCharType="begin"/>
      </w:r>
      <w:r w:rsidRPr="000105A3">
        <w:rPr>
          <w:lang w:val="sk-SK"/>
        </w:rPr>
        <w:instrText xml:space="preserve"> REF _Ref509140471 \h </w:instrText>
      </w:r>
      <w:r w:rsidRPr="000105A3">
        <w:rPr>
          <w:lang w:val="sk-SK"/>
        </w:rPr>
      </w:r>
      <w:r w:rsidRPr="000105A3">
        <w:rPr>
          <w:lang w:val="sk-SK"/>
        </w:rPr>
        <w:fldChar w:fldCharType="separate"/>
      </w:r>
      <w:r w:rsidR="00F04A18" w:rsidRPr="000105A3">
        <w:rPr>
          <w:lang w:val="sk-SK"/>
        </w:rPr>
        <w:t xml:space="preserve">Obrázok </w:t>
      </w:r>
      <w:r w:rsidR="00F04A18">
        <w:rPr>
          <w:noProof/>
          <w:lang w:val="sk-SK"/>
        </w:rPr>
        <w:t>3</w:t>
      </w:r>
      <w:r w:rsidR="00F04A18">
        <w:rPr>
          <w:lang w:val="sk-SK"/>
        </w:rPr>
        <w:t>.</w:t>
      </w:r>
      <w:r w:rsidR="00F04A18">
        <w:rPr>
          <w:noProof/>
          <w:lang w:val="sk-SK"/>
        </w:rPr>
        <w:t>2</w:t>
      </w:r>
      <w:r w:rsidRPr="000105A3">
        <w:rPr>
          <w:lang w:val="sk-SK"/>
        </w:rPr>
        <w:fldChar w:fldCharType="end"/>
      </w:r>
      <w:r w:rsidRPr="000105A3">
        <w:rPr>
          <w:lang w:val="sk-SK"/>
        </w:rPr>
        <w:t>. L</w:t>
      </w:r>
      <w:r w:rsidR="00C832B1" w:rsidRPr="000105A3">
        <w:rPr>
          <w:lang w:val="sk-SK"/>
        </w:rPr>
        <w:t>I</w:t>
      </w:r>
      <w:r w:rsidRPr="000105A3">
        <w:rPr>
          <w:lang w:val="sk-SK"/>
        </w:rPr>
        <w:t xml:space="preserve"> krivka bola ďalej lineárne filtrovaná antialiasingovým filtrom a decimovaná s periodou 100ms, čím </w:t>
      </w:r>
      <w:r w:rsidR="00C832B1" w:rsidRPr="000105A3">
        <w:rPr>
          <w:lang w:val="sk-SK"/>
        </w:rPr>
        <w:t>vzniká</w:t>
      </w:r>
      <w:r w:rsidRPr="000105A3">
        <w:rPr>
          <w:lang w:val="sk-SK"/>
        </w:rPr>
        <w:t xml:space="preserve"> LI postupnosť. LI postupnosť pre parameter </w:t>
      </w:r>
      <m:oMath>
        <m:sSub>
          <m:sSubPr>
            <m:ctrlPr>
              <w:rPr>
                <w:rFonts w:ascii="Cambria Math" w:hAnsi="Cambria Math"/>
                <w:b/>
                <w:i/>
                <w:lang w:val="sk-SK"/>
              </w:rPr>
            </m:ctrlPr>
          </m:sSubPr>
          <m:e>
            <m:r>
              <m:rPr>
                <m:sty m:val="bi"/>
              </m:rPr>
              <w:rPr>
                <w:rFonts w:ascii="Cambria Math" w:hAnsi="Cambria Math"/>
                <w:lang w:val="sk-SK"/>
              </w:rPr>
              <m:t>Z</m:t>
            </m:r>
            <m:r>
              <m:rPr>
                <m:sty m:val="bi"/>
              </m:rPr>
              <w:rPr>
                <w:rFonts w:ascii="Cambria Math" w:hAnsi="Cambria Math"/>
                <w:lang w:val="sk-SK"/>
              </w:rPr>
              <m:t>0</m:t>
            </m:r>
          </m:e>
          <m:sub>
            <m:r>
              <m:rPr>
                <m:sty m:val="bi"/>
              </m:rPr>
              <w:rPr>
                <w:rFonts w:ascii="Cambria Math" w:hAnsi="Cambria Math"/>
                <w:lang w:val="sk-SK"/>
              </w:rPr>
              <m:t>1</m:t>
            </m:r>
          </m:sub>
        </m:sSub>
      </m:oMath>
      <w:r w:rsidRPr="000105A3">
        <w:rPr>
          <w:b/>
          <w:lang w:val="sk-SK"/>
        </w:rPr>
        <w:t xml:space="preserve"> </w:t>
      </w:r>
      <w:r w:rsidRPr="000105A3">
        <w:rPr>
          <w:lang w:val="sk-SK"/>
        </w:rPr>
        <w:t>a Respiračnú krivku môžeme vidieť ako druhú a tretiu krivku na</w:t>
      </w:r>
      <w:r w:rsidRPr="000105A3">
        <w:rPr>
          <w:b/>
          <w:lang w:val="sk-SK"/>
        </w:rPr>
        <w:t xml:space="preserve"> </w:t>
      </w:r>
      <w:r w:rsidRPr="000105A3">
        <w:rPr>
          <w:b/>
          <w:lang w:val="sk-SK"/>
        </w:rPr>
        <w:fldChar w:fldCharType="begin"/>
      </w:r>
      <w:r w:rsidRPr="000105A3">
        <w:rPr>
          <w:b/>
          <w:lang w:val="sk-SK"/>
        </w:rPr>
        <w:instrText xml:space="preserve"> REF _Ref509140471 \h </w:instrText>
      </w:r>
      <w:r w:rsidRPr="000105A3">
        <w:rPr>
          <w:b/>
          <w:lang w:val="sk-SK"/>
        </w:rPr>
      </w:r>
      <w:r w:rsidRPr="000105A3">
        <w:rPr>
          <w:b/>
          <w:lang w:val="sk-SK"/>
        </w:rPr>
        <w:fldChar w:fldCharType="separate"/>
      </w:r>
      <w:r w:rsidR="00F04A18" w:rsidRPr="000105A3">
        <w:rPr>
          <w:lang w:val="sk-SK"/>
        </w:rPr>
        <w:t xml:space="preserve">Obrázok </w:t>
      </w:r>
      <w:r w:rsidR="00F04A18">
        <w:rPr>
          <w:noProof/>
          <w:lang w:val="sk-SK"/>
        </w:rPr>
        <w:t>3</w:t>
      </w:r>
      <w:r w:rsidR="00F04A18">
        <w:rPr>
          <w:lang w:val="sk-SK"/>
        </w:rPr>
        <w:t>.</w:t>
      </w:r>
      <w:r w:rsidR="00F04A18">
        <w:rPr>
          <w:noProof/>
          <w:lang w:val="sk-SK"/>
        </w:rPr>
        <w:t>2</w:t>
      </w:r>
      <w:r w:rsidRPr="000105A3">
        <w:rPr>
          <w:b/>
          <w:lang w:val="sk-SK"/>
        </w:rPr>
        <w:fldChar w:fldCharType="end"/>
      </w:r>
      <w:r w:rsidRPr="000105A3">
        <w:rPr>
          <w:b/>
          <w:lang w:val="sk-SK"/>
        </w:rPr>
        <w:t xml:space="preserve">. </w:t>
      </w:r>
      <w:r w:rsidRPr="000105A3">
        <w:rPr>
          <w:lang w:val="sk-SK"/>
        </w:rPr>
        <w:t xml:space="preserve">V tejto práci boli vyhodnocované impedančné parametre z 12-tich častí tela. Preto bolo celkovo pre každé meranie získaných </w:t>
      </w:r>
      <w:r w:rsidR="00C832B1" w:rsidRPr="000105A3">
        <w:rPr>
          <w:lang w:val="sk-SK"/>
        </w:rPr>
        <w:t>12</w:t>
      </w:r>
      <w:r w:rsidRPr="000105A3">
        <w:rPr>
          <w:lang w:val="sk-SK"/>
        </w:rPr>
        <w:t xml:space="preserve"> LI postupností</w:t>
      </w:r>
      <w:r w:rsidR="00C832B1" w:rsidRPr="000105A3">
        <w:rPr>
          <w:lang w:val="sk-SK"/>
        </w:rPr>
        <w:t xml:space="preserve"> pre každý bioimpedančný parameter</w:t>
      </w:r>
      <w:r w:rsidRPr="000105A3">
        <w:rPr>
          <w:lang w:val="sk-SK"/>
        </w:rPr>
        <w:t>.</w:t>
      </w:r>
    </w:p>
    <w:p w:rsidR="00FE7357" w:rsidRPr="000105A3" w:rsidRDefault="00FE7357" w:rsidP="00FE7357">
      <w:pPr>
        <w:rPr>
          <w:lang w:val="sk-SK"/>
        </w:rPr>
      </w:pPr>
    </w:p>
    <w:p w:rsidR="00FE7357" w:rsidRPr="000105A3" w:rsidRDefault="00FE7357" w:rsidP="00FE7357">
      <w:pPr>
        <w:jc w:val="center"/>
        <w:rPr>
          <w:lang w:val="sk-SK"/>
        </w:rPr>
      </w:pPr>
      <w:r w:rsidRPr="000105A3">
        <w:rPr>
          <w:lang w:val="sk-SK"/>
        </w:rPr>
        <w:lastRenderedPageBreak/>
        <w:drawing>
          <wp:inline distT="0" distB="0" distL="0" distR="0" wp14:anchorId="4E2866E8" wp14:editId="7F00B0C3">
            <wp:extent cx="3174365" cy="5382895"/>
            <wp:effectExtent l="0" t="0" r="6985" b="8255"/>
            <wp:docPr id="40" name="Obrázok 40" descr="C:\Users\Peto\AppData\Local\Microsoft\Windows\INetCache\Content.Word\langer_fig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Peto\AppData\Local\Microsoft\Windows\INetCache\Content.Word\langer_fig2.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174365" cy="5382895"/>
                    </a:xfrm>
                    <a:prstGeom prst="rect">
                      <a:avLst/>
                    </a:prstGeom>
                    <a:noFill/>
                    <a:ln>
                      <a:noFill/>
                    </a:ln>
                  </pic:spPr>
                </pic:pic>
              </a:graphicData>
            </a:graphic>
          </wp:inline>
        </w:drawing>
      </w:r>
    </w:p>
    <w:p w:rsidR="00FE7357" w:rsidRPr="000105A3" w:rsidRDefault="00FE7357" w:rsidP="00FE7357">
      <w:pPr>
        <w:pStyle w:val="Popis"/>
        <w:rPr>
          <w:lang w:val="sk-SK"/>
        </w:rPr>
      </w:pPr>
      <w:bookmarkStart w:id="145" w:name="_Ref509140471"/>
      <w:bookmarkStart w:id="146" w:name="_Toc510021248"/>
      <w:r w:rsidRPr="000105A3">
        <w:rPr>
          <w:lang w:val="sk-SK"/>
        </w:rPr>
        <w:t xml:space="preserve">Obrázok </w:t>
      </w:r>
      <w:r w:rsidR="00EE6E99">
        <w:rPr>
          <w:lang w:val="sk-SK"/>
        </w:rPr>
        <w:fldChar w:fldCharType="begin"/>
      </w:r>
      <w:r w:rsidR="00EE6E99">
        <w:rPr>
          <w:lang w:val="sk-SK"/>
        </w:rPr>
        <w:instrText xml:space="preserve"> STYLEREF 1 \s </w:instrText>
      </w:r>
      <w:r w:rsidR="00EE6E99">
        <w:rPr>
          <w:lang w:val="sk-SK"/>
        </w:rPr>
        <w:fldChar w:fldCharType="separate"/>
      </w:r>
      <w:r w:rsidR="00EE6E99">
        <w:rPr>
          <w:noProof/>
          <w:lang w:val="sk-SK"/>
        </w:rPr>
        <w:t>3</w:t>
      </w:r>
      <w:r w:rsidR="00EE6E99">
        <w:rPr>
          <w:lang w:val="sk-SK"/>
        </w:rPr>
        <w:fldChar w:fldCharType="end"/>
      </w:r>
      <w:r w:rsidR="00EE6E99">
        <w:rPr>
          <w:lang w:val="sk-SK"/>
        </w:rPr>
        <w:t>.</w:t>
      </w:r>
      <w:r w:rsidR="00EE6E99">
        <w:rPr>
          <w:lang w:val="sk-SK"/>
        </w:rPr>
        <w:fldChar w:fldCharType="begin"/>
      </w:r>
      <w:r w:rsidR="00EE6E99">
        <w:rPr>
          <w:lang w:val="sk-SK"/>
        </w:rPr>
        <w:instrText xml:space="preserve"> SEQ Obrázok \* ARABIC \s 1 </w:instrText>
      </w:r>
      <w:r w:rsidR="00EE6E99">
        <w:rPr>
          <w:lang w:val="sk-SK"/>
        </w:rPr>
        <w:fldChar w:fldCharType="separate"/>
      </w:r>
      <w:r w:rsidR="00EE6E99">
        <w:rPr>
          <w:noProof/>
          <w:lang w:val="sk-SK"/>
        </w:rPr>
        <w:t>2</w:t>
      </w:r>
      <w:r w:rsidR="00EE6E99">
        <w:rPr>
          <w:lang w:val="sk-SK"/>
        </w:rPr>
        <w:fldChar w:fldCharType="end"/>
      </w:r>
      <w:bookmarkEnd w:id="145"/>
      <w:bookmarkEnd w:id="146"/>
    </w:p>
    <w:p w:rsidR="00FE7357" w:rsidRPr="000105A3" w:rsidRDefault="00FE7357" w:rsidP="00FE7357">
      <w:pPr>
        <w:rPr>
          <w:lang w:val="sk-SK"/>
        </w:rPr>
      </w:pPr>
    </w:p>
    <w:p w:rsidR="00FE7357" w:rsidRPr="000105A3" w:rsidRDefault="00FE7357" w:rsidP="00FE7357">
      <w:pPr>
        <w:rPr>
          <w:lang w:val="sk-SK"/>
        </w:rPr>
      </w:pPr>
    </w:p>
    <w:p w:rsidR="00FE7357" w:rsidRPr="000105A3" w:rsidRDefault="00FE7357" w:rsidP="00FE7357">
      <w:pPr>
        <w:rPr>
          <w:lang w:val="sk-SK"/>
        </w:rPr>
      </w:pPr>
      <w:r w:rsidRPr="000105A3">
        <w:rPr>
          <w:lang w:val="sk-SK"/>
        </w:rPr>
        <w:t xml:space="preserve">Predpokladáme, že zmeny tlaku v hrudníku vyvolané dýchaním ovplyvnia obehový systém a to hlavne tep, arteriálny krvný tlak, tok krvy a rozloženie objemu krvy v celom tele. Aby sme zistili aký vplyv má dýchania na hemodynamické parametre, spočítali sme Pearsonov korelačný koeficient </w:t>
      </w:r>
      <w:r w:rsidR="004034BF" w:rsidRPr="000105A3">
        <w:rPr>
          <w:lang w:val="sk-SK"/>
        </w:rPr>
        <w:fldChar w:fldCharType="begin"/>
      </w:r>
      <w:r w:rsidR="004034BF" w:rsidRPr="000105A3">
        <w:rPr>
          <w:lang w:val="sk-SK"/>
        </w:rPr>
        <w:instrText xml:space="preserve"> REF pearson \h </w:instrText>
      </w:r>
      <w:r w:rsidR="004034BF" w:rsidRPr="000105A3">
        <w:rPr>
          <w:lang w:val="sk-SK"/>
        </w:rPr>
      </w:r>
      <w:r w:rsidR="00F04A18">
        <w:rPr>
          <w:lang w:val="sk-SK"/>
        </w:rPr>
        <w:fldChar w:fldCharType="separate"/>
      </w:r>
      <w:r w:rsidR="00F04A18">
        <w:rPr>
          <w:noProof/>
          <w:color w:val="000000"/>
          <w:lang w:val="sk-SK"/>
        </w:rPr>
        <w:t>36</w:t>
      </w:r>
      <w:r w:rsidR="004034BF" w:rsidRPr="000105A3">
        <w:rPr>
          <w:lang w:val="sk-SK"/>
        </w:rPr>
        <w:fldChar w:fldCharType="end"/>
      </w:r>
      <w:r w:rsidRPr="000105A3">
        <w:rPr>
          <w:lang w:val="sk-SK"/>
        </w:rPr>
        <w:t xml:space="preserve">medzi LI postupnosťou hemodynamických parametrov a LI postupnosťou </w:t>
      </w:r>
      <w:r w:rsidR="004034BF" w:rsidRPr="000105A3">
        <w:rPr>
          <w:lang w:val="sk-SK"/>
        </w:rPr>
        <w:t>respiračnej krivky</w:t>
      </w:r>
      <w:r w:rsidRPr="000105A3">
        <w:rPr>
          <w:lang w:val="sk-SK"/>
        </w:rPr>
        <w:t xml:space="preserve"> pri </w:t>
      </w:r>
      <w:r w:rsidR="004034BF" w:rsidRPr="000105A3">
        <w:rPr>
          <w:lang w:val="sk-SK"/>
        </w:rPr>
        <w:t>v</w:t>
      </w:r>
      <w:r w:rsidRPr="000105A3">
        <w:rPr>
          <w:lang w:val="sk-SK"/>
        </w:rPr>
        <w:t>zájomnom posuve s krokom 100 ms v rozmedzí 0-5 s</w:t>
      </w:r>
      <w:r w:rsidR="004034BF" w:rsidRPr="000105A3">
        <w:rPr>
          <w:lang w:val="sk-SK"/>
        </w:rPr>
        <w:t>e</w:t>
      </w:r>
      <w:r w:rsidRPr="000105A3">
        <w:rPr>
          <w:lang w:val="sk-SK"/>
        </w:rPr>
        <w:t>kúnd (</w:t>
      </w:r>
      <w:r w:rsidRPr="000105A3">
        <w:rPr>
          <w:lang w:val="sk-SK"/>
        </w:rPr>
        <w:fldChar w:fldCharType="begin"/>
      </w:r>
      <w:r w:rsidRPr="000105A3">
        <w:rPr>
          <w:lang w:val="sk-SK"/>
        </w:rPr>
        <w:instrText xml:space="preserve"> REF _Ref509140471 \h </w:instrText>
      </w:r>
      <w:r w:rsidRPr="000105A3">
        <w:rPr>
          <w:lang w:val="sk-SK"/>
        </w:rPr>
      </w:r>
      <w:r w:rsidRPr="000105A3">
        <w:rPr>
          <w:lang w:val="sk-SK"/>
        </w:rPr>
        <w:fldChar w:fldCharType="separate"/>
      </w:r>
      <w:r w:rsidR="00F04A18" w:rsidRPr="000105A3">
        <w:rPr>
          <w:lang w:val="sk-SK"/>
        </w:rPr>
        <w:t xml:space="preserve">Obrázok </w:t>
      </w:r>
      <w:r w:rsidR="00F04A18">
        <w:rPr>
          <w:noProof/>
          <w:lang w:val="sk-SK"/>
        </w:rPr>
        <w:t>3</w:t>
      </w:r>
      <w:r w:rsidR="00F04A18">
        <w:rPr>
          <w:lang w:val="sk-SK"/>
        </w:rPr>
        <w:t>.</w:t>
      </w:r>
      <w:r w:rsidR="00F04A18">
        <w:rPr>
          <w:noProof/>
          <w:lang w:val="sk-SK"/>
        </w:rPr>
        <w:t>2</w:t>
      </w:r>
      <w:r w:rsidRPr="000105A3">
        <w:rPr>
          <w:lang w:val="sk-SK"/>
        </w:rPr>
        <w:fldChar w:fldCharType="end"/>
      </w:r>
      <w:r w:rsidRPr="000105A3">
        <w:rPr>
          <w:lang w:val="sk-SK"/>
        </w:rPr>
        <w:t>). Týmto sme dostali vektor 50</w:t>
      </w:r>
      <w:r w:rsidR="004034BF" w:rsidRPr="000105A3">
        <w:rPr>
          <w:lang w:val="sk-SK"/>
        </w:rPr>
        <w:t>-tich korelačných koeficientov. Vzorec pre výpočet Pearsonovho korelačného koeficientu</w:t>
      </w:r>
      <w:r w:rsidR="0004044E" w:rsidRPr="000105A3">
        <w:rPr>
          <w:lang w:val="sk-SK"/>
        </w:rPr>
        <w:t xml:space="preserve"> </w:t>
      </w:r>
      <m:oMath>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X,Y</m:t>
            </m:r>
          </m:sub>
        </m:sSub>
      </m:oMath>
      <w:r w:rsidR="004034BF" w:rsidRPr="000105A3">
        <w:rPr>
          <w:lang w:val="sk-SK"/>
        </w:rPr>
        <w:t>:</w:t>
      </w:r>
    </w:p>
    <w:p w:rsidR="004034BF" w:rsidRPr="000105A3" w:rsidRDefault="004034BF" w:rsidP="004034BF">
      <w:pPr>
        <w:rPr>
          <w:color w:val="000000"/>
          <w:lang w:val="sk-SK"/>
        </w:rPr>
      </w:pP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7088"/>
        <w:gridCol w:w="702"/>
      </w:tblGrid>
      <w:tr w:rsidR="004034BF" w:rsidRPr="000105A3" w:rsidTr="00674AF3">
        <w:tc>
          <w:tcPr>
            <w:tcW w:w="704" w:type="dxa"/>
          </w:tcPr>
          <w:p w:rsidR="004034BF" w:rsidRPr="000105A3" w:rsidRDefault="004034BF" w:rsidP="00674AF3">
            <w:pPr>
              <w:jc w:val="center"/>
              <w:rPr>
                <w:color w:val="000000"/>
                <w:lang w:val="sk-SK"/>
              </w:rPr>
            </w:pPr>
          </w:p>
        </w:tc>
        <w:tc>
          <w:tcPr>
            <w:tcW w:w="7088" w:type="dxa"/>
            <w:vAlign w:val="center"/>
          </w:tcPr>
          <w:p w:rsidR="004034BF" w:rsidRPr="000105A3" w:rsidRDefault="00F1452A" w:rsidP="0004044E">
            <w:pPr>
              <w:rPr>
                <w:color w:val="000000"/>
                <w:lang w:val="sk-SK"/>
              </w:rPr>
            </w:pPr>
            <m:oMathPara>
              <m:oMath>
                <m:sSub>
                  <m:sSubPr>
                    <m:ctrlPr>
                      <w:rPr>
                        <w:rFonts w:ascii="Cambria Math" w:hAnsi="Cambria Math"/>
                        <w:i/>
                        <w:lang w:val="sk-SK"/>
                      </w:rPr>
                    </m:ctrlPr>
                  </m:sSubPr>
                  <m:e>
                    <m:r>
                      <w:rPr>
                        <w:rFonts w:ascii="Cambria Math" w:hAnsi="Cambria Math"/>
                        <w:lang w:val="sk-SK"/>
                      </w:rPr>
                      <m:t>ρ</m:t>
                    </m:r>
                  </m:e>
                  <m:sub>
                    <m:r>
                      <w:rPr>
                        <w:rFonts w:ascii="Cambria Math" w:hAnsi="Cambria Math"/>
                        <w:lang w:val="sk-SK"/>
                      </w:rPr>
                      <m:t>X,Y</m:t>
                    </m:r>
                  </m:sub>
                </m:sSub>
                <m:r>
                  <w:rPr>
                    <w:rFonts w:ascii="Cambria Math" w:hAnsi="Cambria Math"/>
                    <w:lang w:val="sk-SK"/>
                  </w:rPr>
                  <m:t xml:space="preserve"> =  </m:t>
                </m:r>
                <m:f>
                  <m:fPr>
                    <m:ctrlPr>
                      <w:rPr>
                        <w:rFonts w:ascii="Cambria Math" w:hAnsi="Cambria Math"/>
                        <w:i/>
                        <w:lang w:val="sk-SK"/>
                      </w:rPr>
                    </m:ctrlPr>
                  </m:fPr>
                  <m:num>
                    <m:r>
                      <w:rPr>
                        <w:rFonts w:ascii="Cambria Math" w:hAnsi="Cambria Math"/>
                        <w:lang w:val="sk-SK"/>
                      </w:rPr>
                      <m:t>1</m:t>
                    </m:r>
                  </m:num>
                  <m:den>
                    <m:sSub>
                      <m:sSubPr>
                        <m:ctrlPr>
                          <w:rPr>
                            <w:rFonts w:ascii="Cambria Math" w:hAnsi="Cambria Math"/>
                            <w:i/>
                            <w:lang w:val="sk-SK"/>
                          </w:rPr>
                        </m:ctrlPr>
                      </m:sSubPr>
                      <m:e>
                        <m:r>
                          <w:rPr>
                            <w:rFonts w:ascii="Cambria Math" w:hAnsi="Cambria Math" w:cs="Cambria Math"/>
                            <w:lang w:val="sk-SK"/>
                          </w:rPr>
                          <m:t>δ</m:t>
                        </m:r>
                      </m:e>
                      <m:sub>
                        <m:r>
                          <w:rPr>
                            <w:rFonts w:ascii="Cambria Math" w:hAnsi="Cambria Math"/>
                            <w:lang w:val="sk-SK"/>
                          </w:rPr>
                          <m:t>X</m:t>
                        </m:r>
                      </m:sub>
                    </m:sSub>
                    <m:sSub>
                      <m:sSubPr>
                        <m:ctrlPr>
                          <w:rPr>
                            <w:rFonts w:ascii="Cambria Math" w:hAnsi="Cambria Math"/>
                            <w:i/>
                            <w:lang w:val="sk-SK"/>
                          </w:rPr>
                        </m:ctrlPr>
                      </m:sSubPr>
                      <m:e>
                        <m:r>
                          <w:rPr>
                            <w:rFonts w:ascii="Cambria Math" w:hAnsi="Cambria Math" w:cs="Cambria Math"/>
                            <w:lang w:val="sk-SK"/>
                          </w:rPr>
                          <m:t>δ</m:t>
                        </m:r>
                      </m:e>
                      <m:sub>
                        <m:r>
                          <w:rPr>
                            <w:rFonts w:ascii="Cambria Math" w:hAnsi="Cambria Math"/>
                            <w:lang w:val="sk-SK"/>
                          </w:rPr>
                          <m:t>Y</m:t>
                        </m:r>
                      </m:sub>
                    </m:sSub>
                  </m:den>
                </m:f>
                <m:r>
                  <w:rPr>
                    <w:rFonts w:ascii="Cambria Math" w:hAnsi="Cambria Math"/>
                    <w:lang w:val="sk-SK"/>
                  </w:rPr>
                  <m:t xml:space="preserve"> [ E</m:t>
                </m:r>
                <m:d>
                  <m:dPr>
                    <m:ctrlPr>
                      <w:rPr>
                        <w:rFonts w:ascii="Cambria Math" w:hAnsi="Cambria Math"/>
                        <w:i/>
                        <w:lang w:val="sk-SK"/>
                      </w:rPr>
                    </m:ctrlPr>
                  </m:dPr>
                  <m:e>
                    <m:sSub>
                      <m:sSubPr>
                        <m:ctrlPr>
                          <w:rPr>
                            <w:rFonts w:ascii="Cambria Math" w:hAnsi="Cambria Math"/>
                            <w:i/>
                            <w:lang w:val="sk-SK"/>
                          </w:rPr>
                        </m:ctrlPr>
                      </m:sSubPr>
                      <m:e>
                        <m:r>
                          <w:rPr>
                            <w:rFonts w:ascii="Cambria Math" w:hAnsi="Cambria Math"/>
                            <w:lang w:val="sk-SK"/>
                          </w:rPr>
                          <m:t>X</m:t>
                        </m:r>
                      </m:e>
                      <m:sub>
                        <m:r>
                          <w:rPr>
                            <w:rFonts w:ascii="Cambria Math" w:hAnsi="Cambria Math"/>
                            <w:lang w:val="sk-SK"/>
                          </w:rPr>
                          <m:t>t</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cs="Cambria Math"/>
                            <w:lang w:val="sk-SK"/>
                          </w:rPr>
                          <m:t>µ</m:t>
                        </m:r>
                      </m:e>
                      <m:sub>
                        <m:r>
                          <w:rPr>
                            <w:rFonts w:ascii="Cambria Math" w:hAnsi="Cambria Math"/>
                            <w:lang w:val="sk-SK"/>
                          </w:rPr>
                          <m:t>X</m:t>
                        </m:r>
                      </m:sub>
                    </m:sSub>
                  </m:e>
                </m:d>
                <m:d>
                  <m:dPr>
                    <m:ctrlPr>
                      <w:rPr>
                        <w:rFonts w:ascii="Cambria Math" w:hAnsi="Cambria Math"/>
                        <w:i/>
                        <w:lang w:val="sk-SK"/>
                      </w:rPr>
                    </m:ctrlPr>
                  </m:dPr>
                  <m:e>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cs="Cambria Math"/>
                            <w:lang w:val="sk-SK"/>
                          </w:rPr>
                          <m:t>µ</m:t>
                        </m:r>
                      </m:e>
                      <m:sub>
                        <m:r>
                          <w:rPr>
                            <w:rFonts w:ascii="Cambria Math" w:hAnsi="Cambria Math"/>
                            <w:lang w:val="sk-SK"/>
                          </w:rPr>
                          <m:t>Y</m:t>
                        </m:r>
                      </m:sub>
                    </m:sSub>
                  </m:e>
                </m:d>
                <m:r>
                  <w:rPr>
                    <w:rFonts w:ascii="Cambria Math" w:hAnsi="Cambria Math"/>
                    <w:lang w:val="sk-SK"/>
                  </w:rPr>
                  <m:t xml:space="preserve"> ] </m:t>
                </m:r>
                <m:r>
                  <w:rPr>
                    <w:rFonts w:ascii="Cambria Math" w:eastAsiaTheme="minorEastAsia" w:hAnsi="Cambria Math"/>
                    <w:sz w:val="20"/>
                    <w:lang w:val="sk-SK"/>
                  </w:rPr>
                  <m:t xml:space="preserve"> </m:t>
                </m:r>
              </m:oMath>
            </m:oMathPara>
          </w:p>
        </w:tc>
        <w:tc>
          <w:tcPr>
            <w:tcW w:w="702" w:type="dxa"/>
            <w:vAlign w:val="center"/>
          </w:tcPr>
          <w:p w:rsidR="004034BF" w:rsidRPr="000105A3" w:rsidRDefault="004034BF" w:rsidP="00674AF3">
            <w:pPr>
              <w:jc w:val="center"/>
              <w:rPr>
                <w:color w:val="000000"/>
                <w:lang w:val="sk-SK"/>
              </w:rPr>
            </w:pPr>
            <w:r w:rsidRPr="000105A3">
              <w:rPr>
                <w:color w:val="000000"/>
                <w:lang w:val="sk-SK"/>
              </w:rPr>
              <w:t>(</w:t>
            </w:r>
            <w:bookmarkStart w:id="147" w:name="pearson"/>
            <w:r w:rsidRPr="000105A3">
              <w:rPr>
                <w:color w:val="000000"/>
                <w:lang w:val="sk-SK"/>
              </w:rPr>
              <w:fldChar w:fldCharType="begin"/>
            </w:r>
            <w:r w:rsidRPr="000105A3">
              <w:rPr>
                <w:color w:val="000000"/>
                <w:lang w:val="sk-SK"/>
              </w:rPr>
              <w:instrText xml:space="preserve"> SEQ eq \* MERGEFORMAT </w:instrText>
            </w:r>
            <w:r w:rsidRPr="000105A3">
              <w:rPr>
                <w:color w:val="000000"/>
                <w:lang w:val="sk-SK"/>
              </w:rPr>
              <w:fldChar w:fldCharType="separate"/>
            </w:r>
            <w:r w:rsidR="00F04A18">
              <w:rPr>
                <w:noProof/>
                <w:color w:val="000000"/>
                <w:lang w:val="sk-SK"/>
              </w:rPr>
              <w:t>36</w:t>
            </w:r>
            <w:r w:rsidRPr="000105A3">
              <w:rPr>
                <w:color w:val="000000"/>
                <w:lang w:val="sk-SK"/>
              </w:rPr>
              <w:fldChar w:fldCharType="end"/>
            </w:r>
            <w:bookmarkEnd w:id="147"/>
            <w:r w:rsidRPr="000105A3">
              <w:rPr>
                <w:color w:val="000000"/>
                <w:lang w:val="sk-SK"/>
              </w:rPr>
              <w:t>)</w:t>
            </w:r>
          </w:p>
        </w:tc>
      </w:tr>
    </w:tbl>
    <w:p w:rsidR="0004044E" w:rsidRPr="000105A3" w:rsidRDefault="0004044E" w:rsidP="000C5497">
      <w:pPr>
        <w:rPr>
          <w:rFonts w:cstheme="minorHAnsi"/>
          <w:sz w:val="20"/>
          <w:lang w:val="sk-SK"/>
        </w:rPr>
      </w:pPr>
      <w:r w:rsidRPr="000105A3">
        <w:rPr>
          <w:lang w:val="sk-SK"/>
        </w:rPr>
        <w:t xml:space="preserve">Kde </w:t>
      </w:r>
      <m:oMath>
        <m:sSub>
          <m:sSubPr>
            <m:ctrlPr>
              <w:rPr>
                <w:rFonts w:ascii="Cambria Math" w:hAnsi="Cambria Math"/>
                <w:i/>
                <w:lang w:val="sk-SK"/>
              </w:rPr>
            </m:ctrlPr>
          </m:sSubPr>
          <m:e>
            <m:r>
              <w:rPr>
                <w:rFonts w:ascii="Cambria Math" w:hAnsi="Cambria Math" w:cs="Cambria Math"/>
                <w:lang w:val="sk-SK"/>
              </w:rPr>
              <m:t>δ</m:t>
            </m:r>
          </m:e>
          <m:sub>
            <m:r>
              <w:rPr>
                <w:rFonts w:ascii="Cambria Math" w:hAnsi="Cambria Math"/>
                <w:lang w:val="sk-SK"/>
              </w:rPr>
              <m:t>X</m:t>
            </m:r>
          </m:sub>
        </m:sSub>
      </m:oMath>
      <w:r w:rsidRPr="000105A3">
        <w:rPr>
          <w:lang w:val="sk-SK"/>
        </w:rPr>
        <w:t xml:space="preserve"> je smerodatná odchylka postupnosti </w:t>
      </w:r>
      <m:oMath>
        <m:sSub>
          <m:sSubPr>
            <m:ctrlPr>
              <w:rPr>
                <w:rFonts w:ascii="Cambria Math" w:hAnsi="Cambria Math"/>
                <w:i/>
                <w:lang w:val="sk-SK"/>
              </w:rPr>
            </m:ctrlPr>
          </m:sSubPr>
          <m:e>
            <m:r>
              <w:rPr>
                <w:rFonts w:ascii="Cambria Math" w:hAnsi="Cambria Math"/>
                <w:lang w:val="sk-SK"/>
              </w:rPr>
              <m:t>X</m:t>
            </m:r>
          </m:e>
          <m:sub>
            <m:r>
              <w:rPr>
                <w:rFonts w:ascii="Cambria Math" w:hAnsi="Cambria Math"/>
                <w:lang w:val="sk-SK"/>
              </w:rPr>
              <m:t>t</m:t>
            </m:r>
          </m:sub>
        </m:sSub>
      </m:oMath>
      <w:r w:rsidRPr="000105A3">
        <w:rPr>
          <w:lang w:val="sk-SK"/>
        </w:rPr>
        <w:t xml:space="preserve">, </w:t>
      </w:r>
      <m:oMath>
        <m:sSub>
          <m:sSubPr>
            <m:ctrlPr>
              <w:rPr>
                <w:rFonts w:ascii="Cambria Math" w:hAnsi="Cambria Math"/>
                <w:i/>
                <w:lang w:val="sk-SK"/>
              </w:rPr>
            </m:ctrlPr>
          </m:sSubPr>
          <m:e>
            <m:r>
              <w:rPr>
                <w:rFonts w:ascii="Cambria Math" w:hAnsi="Cambria Math" w:cs="Cambria Math"/>
                <w:lang w:val="sk-SK"/>
              </w:rPr>
              <m:t>δ</m:t>
            </m:r>
          </m:e>
          <m:sub>
            <m:r>
              <w:rPr>
                <w:rFonts w:ascii="Cambria Math" w:hAnsi="Cambria Math"/>
                <w:lang w:val="sk-SK"/>
              </w:rPr>
              <m:t>Y</m:t>
            </m:r>
          </m:sub>
        </m:sSub>
      </m:oMath>
      <w:r w:rsidRPr="000105A3">
        <w:rPr>
          <w:lang w:val="sk-SK"/>
        </w:rPr>
        <w:t xml:space="preserve"> je smerodatná odchylka postupnosti </w:t>
      </w:r>
      <m:oMath>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m:t>
            </m:r>
          </m:sub>
        </m:sSub>
      </m:oMath>
      <w:r w:rsidRPr="000105A3">
        <w:rPr>
          <w:lang w:val="sk-SK"/>
        </w:rPr>
        <w:t xml:space="preserve">, </w:t>
      </w:r>
      <m:oMath>
        <m:sSub>
          <m:sSubPr>
            <m:ctrlPr>
              <w:rPr>
                <w:rFonts w:ascii="Cambria Math" w:hAnsi="Cambria Math"/>
                <w:i/>
                <w:lang w:val="sk-SK"/>
              </w:rPr>
            </m:ctrlPr>
          </m:sSubPr>
          <m:e>
            <m:r>
              <w:rPr>
                <w:rFonts w:ascii="Cambria Math" w:hAnsi="Cambria Math" w:cs="Cambria Math"/>
                <w:lang w:val="sk-SK"/>
              </w:rPr>
              <m:t>µ</m:t>
            </m:r>
          </m:e>
          <m:sub>
            <m:r>
              <w:rPr>
                <w:rFonts w:ascii="Cambria Math" w:hAnsi="Cambria Math"/>
                <w:lang w:val="sk-SK"/>
              </w:rPr>
              <m:t>X</m:t>
            </m:r>
          </m:sub>
        </m:sSub>
      </m:oMath>
      <w:r w:rsidRPr="000105A3">
        <w:rPr>
          <w:lang w:val="sk-SK"/>
        </w:rPr>
        <w:t xml:space="preserve"> je priemerná hodnota postupnosti </w:t>
      </w:r>
      <m:oMath>
        <m:sSub>
          <m:sSubPr>
            <m:ctrlPr>
              <w:rPr>
                <w:rFonts w:ascii="Cambria Math" w:hAnsi="Cambria Math"/>
                <w:i/>
                <w:lang w:val="sk-SK"/>
              </w:rPr>
            </m:ctrlPr>
          </m:sSubPr>
          <m:e>
            <m:r>
              <w:rPr>
                <w:rFonts w:ascii="Cambria Math" w:hAnsi="Cambria Math"/>
                <w:lang w:val="sk-SK"/>
              </w:rPr>
              <m:t>X</m:t>
            </m:r>
          </m:e>
          <m:sub>
            <m:r>
              <w:rPr>
                <w:rFonts w:ascii="Cambria Math" w:hAnsi="Cambria Math"/>
                <w:lang w:val="sk-SK"/>
              </w:rPr>
              <m:t>t</m:t>
            </m:r>
          </m:sub>
        </m:sSub>
      </m:oMath>
      <w:r w:rsidRPr="000105A3">
        <w:rPr>
          <w:lang w:val="sk-SK"/>
        </w:rPr>
        <w:t xml:space="preserve">, </w:t>
      </w:r>
      <m:oMath>
        <m:sSub>
          <m:sSubPr>
            <m:ctrlPr>
              <w:rPr>
                <w:rFonts w:ascii="Cambria Math" w:hAnsi="Cambria Math"/>
                <w:i/>
                <w:lang w:val="sk-SK"/>
              </w:rPr>
            </m:ctrlPr>
          </m:sSubPr>
          <m:e>
            <m:r>
              <w:rPr>
                <w:rFonts w:ascii="Cambria Math" w:hAnsi="Cambria Math" w:cs="Cambria Math"/>
                <w:lang w:val="sk-SK"/>
              </w:rPr>
              <m:t>µ</m:t>
            </m:r>
          </m:e>
          <m:sub>
            <m:r>
              <w:rPr>
                <w:rFonts w:ascii="Cambria Math" w:hAnsi="Cambria Math"/>
                <w:lang w:val="sk-SK"/>
              </w:rPr>
              <m:t>Y</m:t>
            </m:r>
          </m:sub>
        </m:sSub>
      </m:oMath>
      <w:r w:rsidRPr="000105A3">
        <w:rPr>
          <w:lang w:val="sk-SK"/>
        </w:rPr>
        <w:t xml:space="preserve"> je priemerná hodnota postupnosti </w:t>
      </w:r>
      <m:oMath>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m:t>
            </m:r>
          </m:sub>
        </m:sSub>
      </m:oMath>
      <w:r w:rsidRPr="000105A3">
        <w:rPr>
          <w:lang w:val="sk-SK"/>
        </w:rPr>
        <w:t xml:space="preserve">. </w:t>
      </w:r>
      <m:oMath>
        <m:r>
          <w:rPr>
            <w:rFonts w:ascii="Cambria Math" w:hAnsi="Cambria Math"/>
            <w:lang w:val="sk-SK"/>
          </w:rPr>
          <m:t>E</m:t>
        </m:r>
        <m:d>
          <m:dPr>
            <m:ctrlPr>
              <w:rPr>
                <w:rFonts w:ascii="Cambria Math" w:hAnsi="Cambria Math"/>
                <w:i/>
                <w:lang w:val="sk-SK"/>
              </w:rPr>
            </m:ctrlPr>
          </m:dPr>
          <m:e>
            <m:sSub>
              <m:sSubPr>
                <m:ctrlPr>
                  <w:rPr>
                    <w:rFonts w:ascii="Cambria Math" w:hAnsi="Cambria Math"/>
                    <w:i/>
                    <w:lang w:val="sk-SK"/>
                  </w:rPr>
                </m:ctrlPr>
              </m:sSubPr>
              <m:e>
                <m:r>
                  <w:rPr>
                    <w:rFonts w:ascii="Cambria Math" w:hAnsi="Cambria Math"/>
                    <w:lang w:val="sk-SK"/>
                  </w:rPr>
                  <m:t>X</m:t>
                </m:r>
              </m:e>
              <m:sub>
                <m:r>
                  <w:rPr>
                    <w:rFonts w:ascii="Cambria Math" w:hAnsi="Cambria Math"/>
                    <w:lang w:val="sk-SK"/>
                  </w:rPr>
                  <m:t>t</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cs="Cambria Math"/>
                    <w:lang w:val="sk-SK"/>
                  </w:rPr>
                  <m:t>µ</m:t>
                </m:r>
              </m:e>
              <m:sub>
                <m:r>
                  <w:rPr>
                    <w:rFonts w:ascii="Cambria Math" w:hAnsi="Cambria Math"/>
                    <w:lang w:val="sk-SK"/>
                  </w:rPr>
                  <m:t>X</m:t>
                </m:r>
              </m:sub>
            </m:sSub>
          </m:e>
        </m:d>
        <m:d>
          <m:dPr>
            <m:ctrlPr>
              <w:rPr>
                <w:rFonts w:ascii="Cambria Math" w:hAnsi="Cambria Math"/>
                <w:i/>
                <w:lang w:val="sk-SK"/>
              </w:rPr>
            </m:ctrlPr>
          </m:dPr>
          <m:e>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cs="Cambria Math"/>
                    <w:lang w:val="sk-SK"/>
                  </w:rPr>
                  <m:t>µ</m:t>
                </m:r>
              </m:e>
              <m:sub>
                <m:r>
                  <w:rPr>
                    <w:rFonts w:ascii="Cambria Math" w:hAnsi="Cambria Math"/>
                    <w:lang w:val="sk-SK"/>
                  </w:rPr>
                  <m:t>Y</m:t>
                </m:r>
              </m:sub>
            </m:sSub>
          </m:e>
        </m:d>
      </m:oMath>
      <w:r w:rsidR="00F74E63" w:rsidRPr="000105A3">
        <w:rPr>
          <w:lang w:val="sk-SK"/>
        </w:rPr>
        <w:t xml:space="preserve"> je očakávan</w:t>
      </w:r>
      <w:r w:rsidR="00C832B1" w:rsidRPr="000105A3">
        <w:rPr>
          <w:lang w:val="sk-SK"/>
        </w:rPr>
        <w:t>á</w:t>
      </w:r>
      <w:r w:rsidR="00F74E63" w:rsidRPr="000105A3">
        <w:rPr>
          <w:lang w:val="sk-SK"/>
        </w:rPr>
        <w:t xml:space="preserve"> hodnota normalizovanej postupnosti </w:t>
      </w:r>
      <m:oMath>
        <m:sSub>
          <m:sSubPr>
            <m:ctrlPr>
              <w:rPr>
                <w:rFonts w:ascii="Cambria Math" w:hAnsi="Cambria Math"/>
                <w:i/>
                <w:lang w:val="sk-SK"/>
              </w:rPr>
            </m:ctrlPr>
          </m:sSubPr>
          <m:e>
            <m:r>
              <w:rPr>
                <w:rFonts w:ascii="Cambria Math" w:hAnsi="Cambria Math"/>
                <w:lang w:val="sk-SK"/>
              </w:rPr>
              <m:t>X</m:t>
            </m:r>
          </m:e>
          <m:sub>
            <m:r>
              <w:rPr>
                <w:rFonts w:ascii="Cambria Math" w:hAnsi="Cambria Math"/>
                <w:lang w:val="sk-SK"/>
              </w:rPr>
              <m:t>t</m:t>
            </m:r>
          </m:sub>
        </m:sSub>
      </m:oMath>
      <w:r w:rsidR="00F74E63" w:rsidRPr="000105A3">
        <w:rPr>
          <w:lang w:val="sk-SK"/>
        </w:rPr>
        <w:t xml:space="preserve"> a </w:t>
      </w:r>
      <m:oMath>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m:t>
            </m:r>
          </m:sub>
        </m:sSub>
      </m:oMath>
      <w:r w:rsidR="00F74E63" w:rsidRPr="000105A3">
        <w:rPr>
          <w:lang w:val="sk-SK"/>
        </w:rPr>
        <w:t xml:space="preserve">. Postupnosť </w:t>
      </w:r>
      <m:oMath>
        <m:sSub>
          <m:sSubPr>
            <m:ctrlPr>
              <w:rPr>
                <w:rFonts w:ascii="Cambria Math" w:hAnsi="Cambria Math"/>
                <w:i/>
                <w:lang w:val="sk-SK"/>
              </w:rPr>
            </m:ctrlPr>
          </m:sSubPr>
          <m:e>
            <m:r>
              <w:rPr>
                <w:rFonts w:ascii="Cambria Math" w:hAnsi="Cambria Math"/>
                <w:lang w:val="sk-SK"/>
              </w:rPr>
              <m:t>X</m:t>
            </m:r>
          </m:e>
          <m:sub>
            <m:r>
              <w:rPr>
                <w:rFonts w:ascii="Cambria Math" w:hAnsi="Cambria Math"/>
                <w:lang w:val="sk-SK"/>
              </w:rPr>
              <m:t>t</m:t>
            </m:r>
          </m:sub>
        </m:sSub>
      </m:oMath>
      <w:r w:rsidR="00F74E63" w:rsidRPr="000105A3">
        <w:rPr>
          <w:lang w:val="sk-SK"/>
        </w:rPr>
        <w:t xml:space="preserve"> reprezentuje respiráciu, postupnosť </w:t>
      </w:r>
      <m:oMath>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m:t>
            </m:r>
          </m:sub>
        </m:sSub>
      </m:oMath>
      <w:r w:rsidR="00C832B1" w:rsidRPr="000105A3">
        <w:rPr>
          <w:lang w:val="sk-SK"/>
        </w:rPr>
        <w:t xml:space="preserve"> hemody</w:t>
      </w:r>
      <w:r w:rsidR="00F74E63" w:rsidRPr="000105A3">
        <w:rPr>
          <w:lang w:val="sk-SK"/>
        </w:rPr>
        <w:t xml:space="preserve">namický parameter. </w:t>
      </w:r>
      <w:r w:rsidR="00674AF3" w:rsidRPr="000105A3">
        <w:rPr>
          <w:lang w:val="sk-SK"/>
        </w:rPr>
        <w:t xml:space="preserve">Vzťah pre výpočet vektoru 50-tich korelačných koeficientov </w:t>
      </w:r>
      <m:oMath>
        <m:sSub>
          <m:sSubPr>
            <m:ctrlPr>
              <w:rPr>
                <w:rFonts w:ascii="Cambria Math" w:hAnsi="Cambria Math"/>
                <w:i/>
                <w:lang w:val="sk-SK"/>
              </w:rPr>
            </m:ctrlPr>
          </m:sSubPr>
          <m:e>
            <m:r>
              <w:rPr>
                <w:rFonts w:ascii="Cambria Math" w:hAnsi="Cambria Math"/>
                <w:lang w:val="sk-SK"/>
              </w:rPr>
              <m:t>Cor</m:t>
            </m:r>
          </m:e>
          <m:sub>
            <m:r>
              <w:rPr>
                <w:rFonts w:ascii="Cambria Math" w:hAnsi="Cambria Math"/>
                <w:lang w:val="sk-SK"/>
              </w:rPr>
              <m:t>X,Y</m:t>
            </m:r>
          </m:sub>
        </m:sSub>
        <m:d>
          <m:dPr>
            <m:ctrlPr>
              <w:rPr>
                <w:rFonts w:ascii="Cambria Math" w:hAnsi="Cambria Math"/>
                <w:i/>
                <w:lang w:val="sk-SK"/>
              </w:rPr>
            </m:ctrlPr>
          </m:dPr>
          <m:e>
            <m:r>
              <w:rPr>
                <w:rFonts w:ascii="Cambria Math" w:hAnsi="Cambria Math"/>
                <w:lang w:val="sk-SK"/>
              </w:rPr>
              <m:t>n</m:t>
            </m:r>
          </m:e>
        </m:d>
      </m:oMath>
      <w:r w:rsidR="00674AF3" w:rsidRPr="000105A3">
        <w:rPr>
          <w:sz w:val="20"/>
          <w:lang w:val="sk-SK"/>
        </w:rPr>
        <w:t xml:space="preserve"> </w:t>
      </w:r>
      <w:r w:rsidR="00674AF3" w:rsidRPr="000105A3">
        <w:rPr>
          <w:lang w:val="sk-SK"/>
        </w:rPr>
        <w:t>uvádza rovnica (</w:t>
      </w:r>
      <w:r w:rsidR="00674AF3" w:rsidRPr="000105A3">
        <w:rPr>
          <w:lang w:val="sk-SK"/>
        </w:rPr>
        <w:fldChar w:fldCharType="begin"/>
      </w:r>
      <w:r w:rsidR="00674AF3" w:rsidRPr="000105A3">
        <w:rPr>
          <w:lang w:val="sk-SK"/>
        </w:rPr>
        <w:instrText xml:space="preserve"> REF korelacnychKoef50 \h </w:instrText>
      </w:r>
      <w:r w:rsidR="00674AF3" w:rsidRPr="000105A3">
        <w:rPr>
          <w:lang w:val="sk-SK"/>
        </w:rPr>
      </w:r>
      <w:r w:rsidR="00674AF3" w:rsidRPr="000105A3">
        <w:rPr>
          <w:lang w:val="sk-SK"/>
        </w:rPr>
        <w:fldChar w:fldCharType="separate"/>
      </w:r>
      <w:r w:rsidR="00F04A18">
        <w:rPr>
          <w:noProof/>
          <w:color w:val="000000"/>
          <w:lang w:val="sk-SK"/>
        </w:rPr>
        <w:t>37</w:t>
      </w:r>
      <w:r w:rsidR="00674AF3" w:rsidRPr="000105A3">
        <w:rPr>
          <w:lang w:val="sk-SK"/>
        </w:rPr>
        <w:fldChar w:fldCharType="end"/>
      </w:r>
      <w:r w:rsidR="00674AF3" w:rsidRPr="000105A3">
        <w:rPr>
          <w:lang w:val="sk-SK"/>
        </w:rPr>
        <w:t xml:space="preserve">). </w:t>
      </w:r>
      <m:oMath>
        <m:sSub>
          <m:sSubPr>
            <m:ctrlPr>
              <w:rPr>
                <w:rFonts w:ascii="Cambria Math" w:hAnsi="Cambria Math"/>
                <w:i/>
                <w:lang w:val="sk-SK"/>
              </w:rPr>
            </m:ctrlPr>
          </m:sSubPr>
          <m:e>
            <m:r>
              <w:rPr>
                <w:rFonts w:ascii="Cambria Math" w:hAnsi="Cambria Math"/>
                <w:lang w:val="sk-SK"/>
              </w:rPr>
              <m:t>Cor</m:t>
            </m:r>
          </m:e>
          <m:sub>
            <m:r>
              <w:rPr>
                <w:rFonts w:ascii="Cambria Math" w:hAnsi="Cambria Math"/>
                <w:lang w:val="sk-SK"/>
              </w:rPr>
              <m:t>X,Y</m:t>
            </m:r>
          </m:sub>
        </m:sSub>
        <m:r>
          <w:rPr>
            <w:rFonts w:ascii="Cambria Math" w:hAnsi="Cambria Math"/>
            <w:lang w:val="sk-SK"/>
          </w:rPr>
          <m:t>(n)</m:t>
        </m:r>
      </m:oMath>
      <w:r w:rsidR="00674AF3" w:rsidRPr="000105A3">
        <w:rPr>
          <w:sz w:val="20"/>
          <w:lang w:val="sk-SK"/>
        </w:rPr>
        <w:t xml:space="preserve"> </w:t>
      </w:r>
      <w:r w:rsidR="00674AF3" w:rsidRPr="000105A3">
        <w:rPr>
          <w:lang w:val="sk-SK"/>
        </w:rPr>
        <w:t xml:space="preserve">je normalizovaná </w:t>
      </w:r>
      <w:r w:rsidRPr="000105A3">
        <w:rPr>
          <w:lang w:val="sk-SK"/>
        </w:rPr>
        <w:t>vzájomná</w:t>
      </w:r>
      <w:r w:rsidR="00674AF3" w:rsidRPr="000105A3">
        <w:rPr>
          <w:lang w:val="sk-SK"/>
        </w:rPr>
        <w:t xml:space="preserve"> korelačná funkcia medzi parametrom a respiráciou. </w:t>
      </w:r>
      <w:r w:rsidRPr="000105A3">
        <w:rPr>
          <w:lang w:val="sk-SK"/>
        </w:rPr>
        <w:t xml:space="preserve">Funkčné hodnoty funkcie </w:t>
      </w:r>
      <m:oMath>
        <m:sSub>
          <m:sSubPr>
            <m:ctrlPr>
              <w:rPr>
                <w:rFonts w:ascii="Cambria Math" w:hAnsi="Cambria Math"/>
                <w:i/>
                <w:lang w:val="sk-SK"/>
              </w:rPr>
            </m:ctrlPr>
          </m:sSubPr>
          <m:e>
            <m:r>
              <w:rPr>
                <w:rFonts w:ascii="Cambria Math" w:hAnsi="Cambria Math"/>
                <w:lang w:val="sk-SK"/>
              </w:rPr>
              <m:t>Cor</m:t>
            </m:r>
          </m:e>
          <m:sub>
            <m:r>
              <w:rPr>
                <w:rFonts w:ascii="Cambria Math" w:hAnsi="Cambria Math"/>
                <w:lang w:val="sk-SK"/>
              </w:rPr>
              <m:t>X,Y</m:t>
            </m:r>
          </m:sub>
        </m:sSub>
        <m:r>
          <w:rPr>
            <w:rFonts w:ascii="Cambria Math" w:hAnsi="Cambria Math"/>
            <w:lang w:val="sk-SK"/>
          </w:rPr>
          <m:t>(n)</m:t>
        </m:r>
      </m:oMath>
      <w:r w:rsidRPr="000105A3">
        <w:rPr>
          <w:lang w:val="sk-SK"/>
        </w:rPr>
        <w:t xml:space="preserve"> sú Pearsonové vzájomné korelačné koeficienty. </w:t>
      </w:r>
      <m:oMath>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t+n</m:t>
            </m:r>
          </m:sub>
        </m:sSub>
        <m:r>
          <w:rPr>
            <w:rFonts w:ascii="Cambria Math" w:hAnsi="Cambria Math"/>
            <w:lang w:val="sk-SK"/>
          </w:rPr>
          <m:t xml:space="preserve"> </m:t>
        </m:r>
      </m:oMath>
      <w:r w:rsidRPr="000105A3">
        <w:rPr>
          <w:lang w:val="sk-SK"/>
        </w:rPr>
        <w:t xml:space="preserve">je </w:t>
      </w:r>
      <w:r w:rsidR="00F74E63" w:rsidRPr="000105A3">
        <w:rPr>
          <w:lang w:val="sk-SK"/>
        </w:rPr>
        <w:t xml:space="preserve">n-tá oneskorená </w:t>
      </w:r>
      <w:r w:rsidRPr="000105A3">
        <w:rPr>
          <w:lang w:val="sk-SK"/>
        </w:rPr>
        <w:t xml:space="preserve">postupnosť </w:t>
      </w:r>
      <m:oMath>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m:t>
            </m:r>
          </m:sub>
        </m:sSub>
      </m:oMath>
      <w:r w:rsidRPr="000105A3">
        <w:rPr>
          <w:rFonts w:cstheme="minorHAnsi"/>
          <w:i/>
          <w:sz w:val="20"/>
          <w:lang w:val="sk-SK"/>
        </w:rPr>
        <w:t>.</w:t>
      </w:r>
      <w:r w:rsidRPr="000105A3">
        <w:rPr>
          <w:rFonts w:eastAsiaTheme="minorEastAsia" w:cstheme="minorHAnsi"/>
          <w:sz w:val="20"/>
          <w:lang w:val="sk-SK"/>
        </w:rPr>
        <w:t xml:space="preserve"> </w:t>
      </w:r>
      <w:r w:rsidR="00F74E63" w:rsidRPr="000105A3">
        <w:rPr>
          <w:lang w:val="sk-SK"/>
        </w:rPr>
        <w:t xml:space="preserve">Oneskorenie o jeden prvok je oneskorením o </w:t>
      </w:r>
      <w:r w:rsidRPr="000105A3">
        <w:rPr>
          <w:lang w:val="sk-SK"/>
        </w:rPr>
        <w:t>100 ms</w:t>
      </w:r>
      <w:r w:rsidRPr="000105A3">
        <w:rPr>
          <w:rFonts w:cstheme="minorHAnsi"/>
          <w:sz w:val="20"/>
          <w:lang w:val="sk-SK"/>
        </w:rPr>
        <w:t xml:space="preserve">. </w:t>
      </w:r>
      <m:oMath>
        <m:sSub>
          <m:sSubPr>
            <m:ctrlPr>
              <w:rPr>
                <w:rFonts w:ascii="Cambria Math" w:hAnsi="Cambria Math"/>
                <w:i/>
                <w:lang w:val="sk-SK"/>
              </w:rPr>
            </m:ctrlPr>
          </m:sSubPr>
          <m:e>
            <m:r>
              <w:rPr>
                <w:rFonts w:ascii="Cambria Math" w:hAnsi="Cambria Math"/>
                <w:lang w:val="sk-SK"/>
              </w:rPr>
              <m:t>Cor</m:t>
            </m:r>
          </m:e>
          <m:sub>
            <m:r>
              <w:rPr>
                <w:rFonts w:ascii="Cambria Math" w:hAnsi="Cambria Math"/>
                <w:lang w:val="sk-SK"/>
              </w:rPr>
              <m:t>X,Y</m:t>
            </m:r>
          </m:sub>
        </m:sSub>
        <m:d>
          <m:dPr>
            <m:ctrlPr>
              <w:rPr>
                <w:rFonts w:ascii="Cambria Math" w:hAnsi="Cambria Math"/>
                <w:i/>
                <w:lang w:val="sk-SK"/>
              </w:rPr>
            </m:ctrlPr>
          </m:dPr>
          <m:e>
            <m:r>
              <w:rPr>
                <w:rFonts w:ascii="Cambria Math" w:hAnsi="Cambria Math"/>
                <w:lang w:val="sk-SK"/>
              </w:rPr>
              <m:t>n</m:t>
            </m:r>
          </m:e>
        </m:d>
      </m:oMath>
      <w:r w:rsidRPr="000105A3">
        <w:rPr>
          <w:rFonts w:ascii="Cambria Math" w:hAnsi="Cambria Math"/>
          <w:i/>
          <w:lang w:val="sk-SK"/>
        </w:rPr>
        <w:t xml:space="preserve"> </w:t>
      </w:r>
      <w:r w:rsidR="00F74E63" w:rsidRPr="000105A3">
        <w:rPr>
          <w:lang w:val="sk-SK"/>
        </w:rPr>
        <w:t xml:space="preserve">je Pearsonov korelačný koeficient </w:t>
      </w:r>
      <w:r w:rsidR="004575C3" w:rsidRPr="000105A3">
        <w:rPr>
          <w:lang w:val="sk-SK"/>
        </w:rPr>
        <w:t>medzi</w:t>
      </w:r>
      <w:r w:rsidR="00F74E63" w:rsidRPr="000105A3">
        <w:rPr>
          <w:lang w:val="sk-SK"/>
        </w:rPr>
        <w:t xml:space="preserve"> po</w:t>
      </w:r>
      <w:r w:rsidR="004575C3" w:rsidRPr="000105A3">
        <w:rPr>
          <w:lang w:val="sk-SK"/>
        </w:rPr>
        <w:t>stupnosťami</w:t>
      </w:r>
      <w:r w:rsidRPr="000105A3">
        <w:rPr>
          <w:lang w:val="sk-SK"/>
        </w:rPr>
        <w:t xml:space="preserve"> </w:t>
      </w:r>
      <m:oMath>
        <m:sSub>
          <m:sSubPr>
            <m:ctrlPr>
              <w:rPr>
                <w:rFonts w:ascii="Cambria Math" w:hAnsi="Cambria Math"/>
                <w:i/>
                <w:lang w:val="sk-SK"/>
              </w:rPr>
            </m:ctrlPr>
          </m:sSubPr>
          <m:e>
            <m:r>
              <w:rPr>
                <w:rFonts w:ascii="Cambria Math" w:hAnsi="Cambria Math"/>
                <w:lang w:val="sk-SK"/>
              </w:rPr>
              <m:t>X</m:t>
            </m:r>
          </m:e>
          <m:sub>
            <m:r>
              <w:rPr>
                <w:rFonts w:ascii="Cambria Math" w:hAnsi="Cambria Math"/>
                <w:lang w:val="sk-SK"/>
              </w:rPr>
              <m:t>t+n</m:t>
            </m:r>
          </m:sub>
        </m:sSub>
        <m:r>
          <w:rPr>
            <w:rFonts w:ascii="Cambria Math" w:hAnsi="Cambria Math"/>
            <w:lang w:val="sk-SK"/>
          </w:rPr>
          <m:t xml:space="preserve"> </m:t>
        </m:r>
      </m:oMath>
      <w:r w:rsidRPr="000105A3">
        <w:rPr>
          <w:rFonts w:cstheme="minorHAnsi"/>
          <w:sz w:val="20"/>
          <w:lang w:val="sk-SK"/>
        </w:rPr>
        <w:t xml:space="preserve"> </w:t>
      </w:r>
      <w:r w:rsidR="00F74E63" w:rsidRPr="000105A3">
        <w:rPr>
          <w:rFonts w:cstheme="minorHAnsi"/>
          <w:sz w:val="20"/>
          <w:lang w:val="sk-SK"/>
        </w:rPr>
        <w:t>a</w:t>
      </w:r>
      <w:r w:rsidRPr="000105A3">
        <w:rPr>
          <w:rFonts w:ascii="Cambria Math" w:hAnsi="Cambria Math"/>
          <w:i/>
          <w:lang w:val="sk-SK"/>
        </w:rPr>
        <w:t xml:space="preserve"> </w:t>
      </w:r>
      <m:oMath>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m:t>
            </m:r>
          </m:sub>
        </m:sSub>
      </m:oMath>
      <w:r w:rsidRPr="000105A3">
        <w:rPr>
          <w:rFonts w:ascii="Cambria Math" w:hAnsi="Cambria Math"/>
          <w:i/>
          <w:lang w:val="sk-SK"/>
        </w:rPr>
        <w:t>.</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
        <w:gridCol w:w="7508"/>
        <w:gridCol w:w="702"/>
      </w:tblGrid>
      <w:tr w:rsidR="004034BF" w:rsidRPr="000105A3" w:rsidTr="0004044E">
        <w:tc>
          <w:tcPr>
            <w:tcW w:w="284" w:type="dxa"/>
          </w:tcPr>
          <w:p w:rsidR="004034BF" w:rsidRPr="000105A3" w:rsidRDefault="004034BF" w:rsidP="00674AF3">
            <w:pPr>
              <w:jc w:val="center"/>
              <w:rPr>
                <w:color w:val="000000"/>
                <w:lang w:val="sk-SK"/>
              </w:rPr>
            </w:pPr>
          </w:p>
        </w:tc>
        <w:tc>
          <w:tcPr>
            <w:tcW w:w="7508" w:type="dxa"/>
            <w:vAlign w:val="center"/>
          </w:tcPr>
          <w:p w:rsidR="004034BF" w:rsidRPr="000105A3" w:rsidRDefault="00F1452A" w:rsidP="0004044E">
            <w:pPr>
              <w:rPr>
                <w:color w:val="000000"/>
                <w:lang w:val="sk-SK"/>
              </w:rPr>
            </w:pPr>
            <m:oMathPara>
              <m:oMath>
                <m:sSub>
                  <m:sSubPr>
                    <m:ctrlPr>
                      <w:rPr>
                        <w:rFonts w:ascii="Cambria Math" w:hAnsi="Cambria Math"/>
                        <w:i/>
                        <w:lang w:val="sk-SK"/>
                      </w:rPr>
                    </m:ctrlPr>
                  </m:sSubPr>
                  <m:e>
                    <m:r>
                      <w:rPr>
                        <w:rFonts w:ascii="Cambria Math" w:hAnsi="Cambria Math"/>
                        <w:lang w:val="sk-SK"/>
                      </w:rPr>
                      <m:t>Cor</m:t>
                    </m:r>
                  </m:e>
                  <m:sub>
                    <m:r>
                      <w:rPr>
                        <w:rFonts w:ascii="Cambria Math" w:hAnsi="Cambria Math"/>
                        <w:lang w:val="sk-SK"/>
                      </w:rPr>
                      <m:t>X,Y</m:t>
                    </m:r>
                  </m:sub>
                </m:sSub>
                <m:d>
                  <m:dPr>
                    <m:ctrlPr>
                      <w:rPr>
                        <w:rFonts w:ascii="Cambria Math" w:hAnsi="Cambria Math"/>
                        <w:i/>
                        <w:lang w:val="sk-SK"/>
                      </w:rPr>
                    </m:ctrlPr>
                  </m:dPr>
                  <m:e>
                    <m:r>
                      <w:rPr>
                        <w:rFonts w:ascii="Cambria Math" w:hAnsi="Cambria Math"/>
                        <w:lang w:val="sk-SK"/>
                      </w:rPr>
                      <m:t>n</m:t>
                    </m:r>
                  </m:e>
                </m:d>
                <m:r>
                  <w:rPr>
                    <w:rFonts w:ascii="Cambria Math" w:hAnsi="Cambria Math"/>
                    <w:lang w:val="sk-SK"/>
                  </w:rPr>
                  <m:t>=</m:t>
                </m:r>
                <m:f>
                  <m:fPr>
                    <m:ctrlPr>
                      <w:rPr>
                        <w:rFonts w:ascii="Cambria Math" w:hAnsi="Cambria Math"/>
                        <w:i/>
                        <w:lang w:val="sk-SK"/>
                      </w:rPr>
                    </m:ctrlPr>
                  </m:fPr>
                  <m:num>
                    <m:r>
                      <w:rPr>
                        <w:rFonts w:ascii="Cambria Math" w:hAnsi="Cambria Math"/>
                        <w:lang w:val="sk-SK"/>
                      </w:rPr>
                      <m:t>1</m:t>
                    </m:r>
                  </m:num>
                  <m:den>
                    <m:sSub>
                      <m:sSubPr>
                        <m:ctrlPr>
                          <w:rPr>
                            <w:rFonts w:ascii="Cambria Math" w:hAnsi="Cambria Math"/>
                            <w:i/>
                            <w:lang w:val="sk-SK"/>
                          </w:rPr>
                        </m:ctrlPr>
                      </m:sSubPr>
                      <m:e>
                        <m:r>
                          <w:rPr>
                            <w:rFonts w:ascii="Cambria Math" w:hAnsi="Cambria Math" w:cs="Cambria Math"/>
                            <w:lang w:val="sk-SK"/>
                          </w:rPr>
                          <m:t>δ</m:t>
                        </m:r>
                      </m:e>
                      <m:sub>
                        <m:r>
                          <w:rPr>
                            <w:rFonts w:ascii="Cambria Math" w:hAnsi="Cambria Math"/>
                            <w:lang w:val="sk-SK"/>
                          </w:rPr>
                          <m:t>X</m:t>
                        </m:r>
                      </m:sub>
                    </m:sSub>
                    <m:sSub>
                      <m:sSubPr>
                        <m:ctrlPr>
                          <w:rPr>
                            <w:rFonts w:ascii="Cambria Math" w:hAnsi="Cambria Math"/>
                            <w:i/>
                            <w:lang w:val="sk-SK"/>
                          </w:rPr>
                        </m:ctrlPr>
                      </m:sSubPr>
                      <m:e>
                        <m:r>
                          <w:rPr>
                            <w:rFonts w:ascii="Cambria Math" w:hAnsi="Cambria Math" w:cs="Cambria Math"/>
                            <w:lang w:val="sk-SK"/>
                          </w:rPr>
                          <m:t>δ</m:t>
                        </m:r>
                      </m:e>
                      <m:sub>
                        <m:r>
                          <w:rPr>
                            <w:rFonts w:ascii="Cambria Math" w:hAnsi="Cambria Math"/>
                            <w:lang w:val="sk-SK"/>
                          </w:rPr>
                          <m:t>Y</m:t>
                        </m:r>
                      </m:sub>
                    </m:sSub>
                  </m:den>
                </m:f>
                <m:r>
                  <w:rPr>
                    <w:rFonts w:ascii="Cambria Math" w:hAnsi="Cambria Math"/>
                    <w:lang w:val="sk-SK"/>
                  </w:rPr>
                  <m:t>[ E</m:t>
                </m:r>
                <m:d>
                  <m:dPr>
                    <m:ctrlPr>
                      <w:rPr>
                        <w:rFonts w:ascii="Cambria Math" w:hAnsi="Cambria Math"/>
                        <w:i/>
                        <w:lang w:val="sk-SK"/>
                      </w:rPr>
                    </m:ctrlPr>
                  </m:dPr>
                  <m:e>
                    <m:sSub>
                      <m:sSubPr>
                        <m:ctrlPr>
                          <w:rPr>
                            <w:rFonts w:ascii="Cambria Math" w:hAnsi="Cambria Math"/>
                            <w:i/>
                            <w:lang w:val="sk-SK"/>
                          </w:rPr>
                        </m:ctrlPr>
                      </m:sSubPr>
                      <m:e>
                        <m:r>
                          <w:rPr>
                            <w:rFonts w:ascii="Cambria Math" w:hAnsi="Cambria Math"/>
                            <w:lang w:val="sk-SK"/>
                          </w:rPr>
                          <m:t>X</m:t>
                        </m:r>
                      </m:e>
                      <m:sub>
                        <m:r>
                          <w:rPr>
                            <w:rFonts w:ascii="Cambria Math" w:hAnsi="Cambria Math"/>
                            <w:lang w:val="sk-SK"/>
                          </w:rPr>
                          <m:t>t</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cs="Cambria Math"/>
                            <w:lang w:val="sk-SK"/>
                          </w:rPr>
                          <m:t>µ</m:t>
                        </m:r>
                      </m:e>
                      <m:sub>
                        <m:r>
                          <w:rPr>
                            <w:rFonts w:ascii="Cambria Math" w:hAnsi="Cambria Math"/>
                            <w:lang w:val="sk-SK"/>
                          </w:rPr>
                          <m:t>X</m:t>
                        </m:r>
                      </m:sub>
                    </m:sSub>
                  </m:e>
                </m:d>
                <m:d>
                  <m:dPr>
                    <m:ctrlPr>
                      <w:rPr>
                        <w:rFonts w:ascii="Cambria Math" w:hAnsi="Cambria Math"/>
                        <w:i/>
                        <w:lang w:val="sk-SK"/>
                      </w:rPr>
                    </m:ctrlPr>
                  </m:dPr>
                  <m:e>
                    <m:sSub>
                      <m:sSubPr>
                        <m:ctrlPr>
                          <w:rPr>
                            <w:rFonts w:ascii="Cambria Math" w:hAnsi="Cambria Math"/>
                            <w:i/>
                            <w:lang w:val="sk-SK"/>
                          </w:rPr>
                        </m:ctrlPr>
                      </m:sSubPr>
                      <m:e>
                        <m:r>
                          <w:rPr>
                            <w:rFonts w:ascii="Cambria Math" w:hAnsi="Cambria Math"/>
                            <w:lang w:val="sk-SK"/>
                          </w:rPr>
                          <m:t>Y</m:t>
                        </m:r>
                      </m:e>
                      <m:sub>
                        <m:r>
                          <w:rPr>
                            <w:rFonts w:ascii="Cambria Math" w:hAnsi="Cambria Math"/>
                            <w:lang w:val="sk-SK"/>
                          </w:rPr>
                          <m:t>t+n</m:t>
                        </m:r>
                      </m:sub>
                    </m:sSub>
                    <m:r>
                      <w:rPr>
                        <w:rFonts w:ascii="Cambria Math" w:hAnsi="Cambria Math"/>
                        <w:lang w:val="sk-SK"/>
                      </w:rPr>
                      <m:t xml:space="preserve">- </m:t>
                    </m:r>
                    <m:sSub>
                      <m:sSubPr>
                        <m:ctrlPr>
                          <w:rPr>
                            <w:rFonts w:ascii="Cambria Math" w:hAnsi="Cambria Math"/>
                            <w:i/>
                            <w:lang w:val="sk-SK"/>
                          </w:rPr>
                        </m:ctrlPr>
                      </m:sSubPr>
                      <m:e>
                        <m:r>
                          <w:rPr>
                            <w:rFonts w:ascii="Cambria Math" w:hAnsi="Cambria Math" w:cs="Cambria Math"/>
                            <w:lang w:val="sk-SK"/>
                          </w:rPr>
                          <m:t>µ</m:t>
                        </m:r>
                      </m:e>
                      <m:sub>
                        <m:r>
                          <w:rPr>
                            <w:rFonts w:ascii="Cambria Math" w:hAnsi="Cambria Math"/>
                            <w:lang w:val="sk-SK"/>
                          </w:rPr>
                          <m:t>Y</m:t>
                        </m:r>
                      </m:sub>
                    </m:sSub>
                  </m:e>
                </m:d>
                <m:r>
                  <w:rPr>
                    <w:rFonts w:ascii="Cambria Math" w:hAnsi="Cambria Math"/>
                    <w:lang w:val="sk-SK"/>
                  </w:rPr>
                  <m:t xml:space="preserve">|n∈&lt;0;N-1&gt;, N=50]   </m:t>
                </m:r>
              </m:oMath>
            </m:oMathPara>
          </w:p>
        </w:tc>
        <w:tc>
          <w:tcPr>
            <w:tcW w:w="702" w:type="dxa"/>
            <w:vAlign w:val="center"/>
          </w:tcPr>
          <w:p w:rsidR="004034BF" w:rsidRPr="000105A3" w:rsidRDefault="004034BF" w:rsidP="00674AF3">
            <w:pPr>
              <w:jc w:val="center"/>
              <w:rPr>
                <w:color w:val="000000"/>
                <w:lang w:val="sk-SK"/>
              </w:rPr>
            </w:pPr>
            <w:r w:rsidRPr="000105A3">
              <w:rPr>
                <w:color w:val="000000"/>
                <w:lang w:val="sk-SK"/>
              </w:rPr>
              <w:t>(</w:t>
            </w:r>
            <w:bookmarkStart w:id="148" w:name="korelacnychKoef50"/>
            <w:r w:rsidRPr="000105A3">
              <w:rPr>
                <w:color w:val="000000"/>
                <w:lang w:val="sk-SK"/>
              </w:rPr>
              <w:fldChar w:fldCharType="begin"/>
            </w:r>
            <w:r w:rsidRPr="000105A3">
              <w:rPr>
                <w:color w:val="000000"/>
                <w:lang w:val="sk-SK"/>
              </w:rPr>
              <w:instrText xml:space="preserve"> SEQ eq \* MERGEFORMAT </w:instrText>
            </w:r>
            <w:r w:rsidRPr="000105A3">
              <w:rPr>
                <w:color w:val="000000"/>
                <w:lang w:val="sk-SK"/>
              </w:rPr>
              <w:fldChar w:fldCharType="separate"/>
            </w:r>
            <w:r w:rsidR="00F04A18">
              <w:rPr>
                <w:noProof/>
                <w:color w:val="000000"/>
                <w:lang w:val="sk-SK"/>
              </w:rPr>
              <w:t>37</w:t>
            </w:r>
            <w:r w:rsidRPr="000105A3">
              <w:rPr>
                <w:color w:val="000000"/>
                <w:lang w:val="sk-SK"/>
              </w:rPr>
              <w:fldChar w:fldCharType="end"/>
            </w:r>
            <w:bookmarkEnd w:id="148"/>
            <w:r w:rsidRPr="000105A3">
              <w:rPr>
                <w:color w:val="000000"/>
                <w:lang w:val="sk-SK"/>
              </w:rPr>
              <w:t>)</w:t>
            </w:r>
          </w:p>
        </w:tc>
      </w:tr>
    </w:tbl>
    <w:p w:rsidR="004034BF" w:rsidRPr="000105A3" w:rsidRDefault="004034BF" w:rsidP="00AA1135">
      <w:pPr>
        <w:rPr>
          <w:lang w:val="sk-SK"/>
        </w:rPr>
      </w:pPr>
    </w:p>
    <w:p w:rsidR="00F74E63" w:rsidRPr="000105A3" w:rsidRDefault="004575C3" w:rsidP="00AA1135">
      <w:pPr>
        <w:rPr>
          <w:lang w:val="sk-SK"/>
        </w:rPr>
      </w:pPr>
      <w:r w:rsidRPr="000105A3">
        <w:rPr>
          <w:lang w:val="sk-SK"/>
        </w:rPr>
        <w:t xml:space="preserve">Dva parameter boli spočítané pre </w:t>
      </w:r>
      <w:r w:rsidR="00B941B8" w:rsidRPr="000105A3">
        <w:rPr>
          <w:lang w:val="sk-SK"/>
        </w:rPr>
        <w:t>vektor</w:t>
      </w:r>
      <w:r w:rsidRPr="000105A3">
        <w:rPr>
          <w:lang w:val="sk-SK"/>
        </w:rPr>
        <w:t xml:space="preserve"> </w:t>
      </w:r>
      <m:oMath>
        <m:sSub>
          <m:sSubPr>
            <m:ctrlPr>
              <w:rPr>
                <w:rFonts w:ascii="Cambria Math" w:hAnsi="Cambria Math"/>
                <w:i/>
                <w:lang w:val="sk-SK"/>
              </w:rPr>
            </m:ctrlPr>
          </m:sSubPr>
          <m:e>
            <m:r>
              <w:rPr>
                <w:rFonts w:ascii="Cambria Math" w:hAnsi="Cambria Math"/>
                <w:lang w:val="sk-SK"/>
              </w:rPr>
              <m:t>Cor</m:t>
            </m:r>
          </m:e>
          <m:sub>
            <m:r>
              <w:rPr>
                <w:rFonts w:ascii="Cambria Math" w:hAnsi="Cambria Math"/>
                <w:lang w:val="sk-SK"/>
              </w:rPr>
              <m:t>X,Y</m:t>
            </m:r>
          </m:sub>
        </m:sSub>
        <m:d>
          <m:dPr>
            <m:ctrlPr>
              <w:rPr>
                <w:rFonts w:ascii="Cambria Math" w:hAnsi="Cambria Math"/>
                <w:i/>
                <w:lang w:val="sk-SK"/>
              </w:rPr>
            </m:ctrlPr>
          </m:dPr>
          <m:e>
            <m:r>
              <w:rPr>
                <w:rFonts w:ascii="Cambria Math" w:hAnsi="Cambria Math"/>
                <w:lang w:val="sk-SK"/>
              </w:rPr>
              <m:t>n</m:t>
            </m:r>
          </m:e>
        </m:d>
      </m:oMath>
      <w:r w:rsidR="00B941B8" w:rsidRPr="000105A3">
        <w:rPr>
          <w:lang w:val="sk-SK"/>
        </w:rPr>
        <w:t>:</w:t>
      </w:r>
    </w:p>
    <w:p w:rsidR="004575C3" w:rsidRPr="000105A3" w:rsidRDefault="004575C3" w:rsidP="00AA1135">
      <w:pPr>
        <w:rPr>
          <w:lang w:val="sk-SK"/>
        </w:rPr>
      </w:pPr>
    </w:p>
    <w:p w:rsidR="004575C3" w:rsidRPr="000105A3" w:rsidRDefault="004575C3" w:rsidP="00BC597D">
      <w:pPr>
        <w:pStyle w:val="Odsekzoznamu"/>
        <w:numPr>
          <w:ilvl w:val="0"/>
          <w:numId w:val="34"/>
        </w:numPr>
        <w:rPr>
          <w:lang w:val="sk-SK"/>
        </w:rPr>
      </w:pPr>
      <w:r w:rsidRPr="000105A3">
        <w:rPr>
          <w:b/>
          <w:lang w:val="sk-SK"/>
        </w:rPr>
        <w:t>C(PAR-RESP)</w:t>
      </w:r>
      <w:r w:rsidRPr="000105A3">
        <w:rPr>
          <w:lang w:val="sk-SK"/>
        </w:rPr>
        <w:t xml:space="preserve">: prvok vektoru </w:t>
      </w:r>
      <m:oMath>
        <m:sSub>
          <m:sSubPr>
            <m:ctrlPr>
              <w:rPr>
                <w:rFonts w:ascii="Cambria Math" w:hAnsi="Cambria Math"/>
                <w:lang w:val="sk-SK"/>
              </w:rPr>
            </m:ctrlPr>
          </m:sSubPr>
          <m:e>
            <m:r>
              <w:rPr>
                <w:rFonts w:ascii="Cambria Math" w:hAnsi="Cambria Math"/>
                <w:lang w:val="sk-SK"/>
              </w:rPr>
              <m:t>Cor</m:t>
            </m:r>
          </m:e>
          <m:sub>
            <m:r>
              <w:rPr>
                <w:rFonts w:ascii="Cambria Math" w:hAnsi="Cambria Math"/>
                <w:lang w:val="sk-SK"/>
              </w:rPr>
              <m:t>X</m:t>
            </m:r>
            <m:r>
              <m:rPr>
                <m:sty m:val="p"/>
              </m:rPr>
              <w:rPr>
                <w:rFonts w:ascii="Cambria Math" w:hAnsi="Cambria Math"/>
                <w:lang w:val="sk-SK"/>
              </w:rPr>
              <m:t>,</m:t>
            </m:r>
            <m:r>
              <w:rPr>
                <w:rFonts w:ascii="Cambria Math" w:hAnsi="Cambria Math"/>
                <w:lang w:val="sk-SK"/>
              </w:rPr>
              <m:t>Y</m:t>
            </m:r>
          </m:sub>
        </m:sSub>
        <m:d>
          <m:dPr>
            <m:ctrlPr>
              <w:rPr>
                <w:rFonts w:ascii="Cambria Math" w:hAnsi="Cambria Math"/>
                <w:i/>
                <w:lang w:val="sk-SK"/>
              </w:rPr>
            </m:ctrlPr>
          </m:dPr>
          <m:e>
            <m:r>
              <w:rPr>
                <w:rFonts w:ascii="Cambria Math" w:hAnsi="Cambria Math"/>
                <w:lang w:val="sk-SK"/>
              </w:rPr>
              <m:t>n</m:t>
            </m:r>
          </m:e>
        </m:d>
      </m:oMath>
      <w:r w:rsidRPr="000105A3">
        <w:rPr>
          <w:lang w:val="sk-SK"/>
        </w:rPr>
        <w:t xml:space="preserve"> s najvyššou absolútnou hodnotu, vyjadruje silu väzby medzi parametrom a respiráciou pri najvhodnejšom posune</w:t>
      </w:r>
    </w:p>
    <w:p w:rsidR="00B941B8" w:rsidRPr="000105A3" w:rsidRDefault="004575C3" w:rsidP="00BC597D">
      <w:pPr>
        <w:pStyle w:val="Odsekzoznamu"/>
        <w:numPr>
          <w:ilvl w:val="0"/>
          <w:numId w:val="34"/>
        </w:numPr>
        <w:rPr>
          <w:lang w:val="sk-SK"/>
        </w:rPr>
      </w:pPr>
      <w:r w:rsidRPr="000105A3">
        <w:rPr>
          <w:b/>
          <w:lang w:val="sk-SK"/>
        </w:rPr>
        <w:t>PS(PAR-RESP)</w:t>
      </w:r>
      <w:r w:rsidRPr="000105A3">
        <w:rPr>
          <w:lang w:val="sk-SK"/>
        </w:rPr>
        <w:t>:</w:t>
      </w:r>
      <w:r w:rsidR="00BC597D" w:rsidRPr="000105A3">
        <w:rPr>
          <w:lang w:val="sk-SK"/>
        </w:rPr>
        <w:t xml:space="preserve"> fázový posun parametra</w:t>
      </w:r>
      <w:r w:rsidR="00B941B8" w:rsidRPr="000105A3">
        <w:rPr>
          <w:lang w:val="sk-SK"/>
        </w:rPr>
        <w:t xml:space="preserve"> </w:t>
      </w:r>
      <w:r w:rsidR="00B941B8" w:rsidRPr="000105A3">
        <w:rPr>
          <w:b/>
          <w:lang w:val="sk-SK"/>
        </w:rPr>
        <w:t xml:space="preserve">C(PAR-RESP) </w:t>
      </w:r>
      <w:r w:rsidR="00B941B8" w:rsidRPr="000105A3">
        <w:rPr>
          <w:lang w:val="sk-SK"/>
        </w:rPr>
        <w:t xml:space="preserve">vynásobený 100ms. </w:t>
      </w:r>
      <w:r w:rsidR="00BC597D" w:rsidRPr="000105A3">
        <w:rPr>
          <w:lang w:val="sk-SK"/>
        </w:rPr>
        <w:t>Fázový p</w:t>
      </w:r>
      <w:r w:rsidR="00B941B8" w:rsidRPr="000105A3">
        <w:rPr>
          <w:lang w:val="sk-SK"/>
        </w:rPr>
        <w:t xml:space="preserve">osun </w:t>
      </w:r>
      <w:r w:rsidR="00BC597D" w:rsidRPr="000105A3">
        <w:rPr>
          <w:lang w:val="sk-SK"/>
        </w:rPr>
        <w:t xml:space="preserve">vyjadruje oneskorenie </w:t>
      </w:r>
      <w:r w:rsidR="00B941B8" w:rsidRPr="000105A3">
        <w:rPr>
          <w:lang w:val="sk-SK"/>
        </w:rPr>
        <w:t>krivk</w:t>
      </w:r>
      <w:r w:rsidR="00BC597D" w:rsidRPr="000105A3">
        <w:rPr>
          <w:lang w:val="sk-SK"/>
        </w:rPr>
        <w:t>y</w:t>
      </w:r>
      <w:r w:rsidR="00B941B8" w:rsidRPr="000105A3">
        <w:rPr>
          <w:lang w:val="sk-SK"/>
        </w:rPr>
        <w:t xml:space="preserve"> parametra </w:t>
      </w:r>
      <w:r w:rsidR="00BC597D" w:rsidRPr="000105A3">
        <w:rPr>
          <w:lang w:val="sk-SK"/>
        </w:rPr>
        <w:t xml:space="preserve">pri ktorom </w:t>
      </w:r>
      <w:r w:rsidR="00B941B8" w:rsidRPr="000105A3">
        <w:rPr>
          <w:lang w:val="sk-SK"/>
        </w:rPr>
        <w:t>dosiahla s respiráciou najvyššou absolútnou hodnotu korelačného koeficientu.</w:t>
      </w:r>
    </w:p>
    <w:p w:rsidR="004575C3" w:rsidRPr="000105A3" w:rsidRDefault="004575C3" w:rsidP="00AA1135">
      <w:pPr>
        <w:rPr>
          <w:lang w:val="sk-SK"/>
        </w:rPr>
      </w:pPr>
    </w:p>
    <w:p w:rsidR="00F04A18" w:rsidRDefault="00B941B8" w:rsidP="004223E4">
      <w:pPr>
        <w:rPr>
          <w:rFonts w:ascii="Calibri" w:hAnsi="Calibri"/>
          <w:sz w:val="20"/>
        </w:rPr>
      </w:pPr>
      <w:r w:rsidRPr="000105A3">
        <w:rPr>
          <w:lang w:val="sk-SK"/>
        </w:rPr>
        <w:t xml:space="preserve">Čím vyššia absolútna hodnota korelačného </w:t>
      </w:r>
      <w:r w:rsidR="00C832B1" w:rsidRPr="000105A3">
        <w:rPr>
          <w:lang w:val="sk-SK"/>
        </w:rPr>
        <w:t>koeficientu</w:t>
      </w:r>
      <w:r w:rsidRPr="000105A3">
        <w:rPr>
          <w:lang w:val="sk-SK"/>
        </w:rPr>
        <w:t xml:space="preserve"> </w:t>
      </w:r>
      <w:r w:rsidRPr="000105A3">
        <w:rPr>
          <w:b/>
          <w:lang w:val="sk-SK"/>
        </w:rPr>
        <w:t>C(PAR-RESP)</w:t>
      </w:r>
      <w:r w:rsidRPr="000105A3">
        <w:rPr>
          <w:lang w:val="sk-SK"/>
        </w:rPr>
        <w:t>, tým silnejšia väzba parametra na respiráciu. Záporné znamienko pri hodnote korelačného koeficientu znamená obrátenú reakciu parametra na respiráciu – fázový posun 5 sekúnd.</w:t>
      </w:r>
      <w:r w:rsidR="00BC597D" w:rsidRPr="000105A3">
        <w:rPr>
          <w:lang w:val="sk-SK"/>
        </w:rPr>
        <w:t xml:space="preserve"> </w:t>
      </w:r>
      <w:r w:rsidR="00055149" w:rsidRPr="000105A3">
        <w:rPr>
          <w:lang w:val="sk-SK"/>
        </w:rPr>
        <w:t>Parameter s h</w:t>
      </w:r>
      <w:r w:rsidR="00BC597D" w:rsidRPr="000105A3">
        <w:rPr>
          <w:lang w:val="sk-SK"/>
        </w:rPr>
        <w:t xml:space="preserve">odnota </w:t>
      </w:r>
      <w:r w:rsidR="00BC597D" w:rsidRPr="000105A3">
        <w:rPr>
          <w:b/>
          <w:lang w:val="sk-SK"/>
        </w:rPr>
        <w:t>C(PAR-RESP)</w:t>
      </w:r>
      <w:r w:rsidR="00055149" w:rsidRPr="000105A3">
        <w:rPr>
          <w:lang w:val="sk-SK"/>
        </w:rPr>
        <w:t xml:space="preserve"> vyššou</w:t>
      </w:r>
      <w:r w:rsidR="00BC597D" w:rsidRPr="000105A3">
        <w:rPr>
          <w:lang w:val="sk-SK"/>
        </w:rPr>
        <w:t xml:space="preserve"> ako 0,5 je </w:t>
      </w:r>
      <w:r w:rsidR="003D6CA0" w:rsidRPr="000105A3">
        <w:rPr>
          <w:lang w:val="sk-SK"/>
        </w:rPr>
        <w:t xml:space="preserve">považovaná za </w:t>
      </w:r>
      <w:r w:rsidR="00055149" w:rsidRPr="000105A3">
        <w:rPr>
          <w:lang w:val="sk-SK"/>
        </w:rPr>
        <w:t>lineárne závislý s respiráciou.</w:t>
      </w:r>
      <w:r w:rsidR="00BC597D" w:rsidRPr="000105A3">
        <w:rPr>
          <w:lang w:val="sk-SK"/>
        </w:rPr>
        <w:t xml:space="preserve"> </w:t>
      </w:r>
      <w:r w:rsidR="004223E4" w:rsidRPr="000105A3">
        <w:rPr>
          <w:lang w:val="sk-SK"/>
        </w:rPr>
        <w:t xml:space="preserve">Výsledné hodnoty pre všetky parametre pre hlboké aj spontánne dýchanie uvádza </w:t>
      </w:r>
      <w:r w:rsidR="004223E4" w:rsidRPr="000105A3">
        <w:rPr>
          <w:lang w:val="sk-SK"/>
        </w:rPr>
        <w:fldChar w:fldCharType="begin"/>
      </w:r>
      <w:r w:rsidR="004223E4" w:rsidRPr="000105A3">
        <w:rPr>
          <w:lang w:val="sk-SK"/>
        </w:rPr>
        <w:instrText xml:space="preserve"> REF _Ref509152079 \h </w:instrText>
      </w:r>
      <w:r w:rsidR="004223E4" w:rsidRPr="000105A3">
        <w:rPr>
          <w:lang w:val="sk-SK"/>
        </w:rPr>
      </w:r>
      <w:r w:rsidR="004223E4" w:rsidRPr="000105A3">
        <w:rPr>
          <w:lang w:val="sk-SK"/>
        </w:rPr>
        <w:fldChar w:fldCharType="separate"/>
      </w:r>
    </w:p>
    <w:tbl>
      <w:tblPr>
        <w:tblW w:w="7000" w:type="dxa"/>
        <w:tblCellMar>
          <w:left w:w="70" w:type="dxa"/>
          <w:right w:w="70" w:type="dxa"/>
        </w:tblCellMar>
        <w:tblLook w:val="04A0" w:firstRow="1" w:lastRow="0" w:firstColumn="1" w:lastColumn="0" w:noHBand="0" w:noVBand="1"/>
      </w:tblPr>
      <w:tblGrid>
        <w:gridCol w:w="1400"/>
        <w:gridCol w:w="1400"/>
        <w:gridCol w:w="1400"/>
        <w:gridCol w:w="1400"/>
        <w:gridCol w:w="1400"/>
      </w:tblGrid>
      <w:tr w:rsidR="00F04A18" w:rsidRPr="000105A3" w:rsidTr="002A7E12">
        <w:trPr>
          <w:trHeight w:val="300"/>
        </w:trPr>
        <w:tc>
          <w:tcPr>
            <w:tcW w:w="1400" w:type="dxa"/>
            <w:vMerge w:val="restart"/>
            <w:tcBorders>
              <w:top w:val="nil"/>
              <w:left w:val="nil"/>
              <w:bottom w:val="nil"/>
              <w:right w:val="nil"/>
            </w:tcBorders>
            <w:shd w:val="clear" w:color="auto" w:fill="auto"/>
            <w:vAlign w:val="center"/>
            <w:hideMark/>
          </w:tcPr>
          <w:p w:rsidR="00F04A18" w:rsidRPr="000105A3" w:rsidRDefault="00F04A18" w:rsidP="002A7E12">
            <w:pPr>
              <w:overflowPunct/>
              <w:autoSpaceDE/>
              <w:autoSpaceDN/>
              <w:adjustRightInd/>
              <w:spacing w:line="240" w:lineRule="auto"/>
              <w:textAlignment w:val="auto"/>
              <w:rPr>
                <w:sz w:val="20"/>
                <w:szCs w:val="24"/>
                <w:lang w:val="sk-SK"/>
              </w:rPr>
            </w:pPr>
          </w:p>
        </w:tc>
        <w:tc>
          <w:tcPr>
            <w:tcW w:w="2800" w:type="dxa"/>
            <w:gridSpan w:val="2"/>
            <w:tcBorders>
              <w:top w:val="nil"/>
              <w:left w:val="nil"/>
              <w:bottom w:val="nil"/>
              <w:right w:val="nil"/>
            </w:tcBorders>
            <w:shd w:val="clear" w:color="auto" w:fill="auto"/>
            <w:vAlign w:val="center"/>
            <w:hideMark/>
          </w:tcPr>
          <w:p w:rsidR="00F04A18" w:rsidRPr="000105A3" w:rsidRDefault="00F04A18" w:rsidP="002A7E12">
            <w:pPr>
              <w:overflowPunct/>
              <w:autoSpaceDE/>
              <w:autoSpaceDN/>
              <w:adjustRightInd/>
              <w:spacing w:line="240" w:lineRule="auto"/>
              <w:textAlignment w:val="auto"/>
              <w:rPr>
                <w:rFonts w:ascii="Arial" w:hAnsi="Arial" w:cs="Arial"/>
                <w:b/>
                <w:bCs/>
                <w:color w:val="000000"/>
                <w:sz w:val="20"/>
                <w:lang w:val="sk-SK"/>
              </w:rPr>
            </w:pPr>
            <w:r w:rsidRPr="000105A3">
              <w:rPr>
                <w:rFonts w:ascii="Arial" w:hAnsi="Arial" w:cs="Arial"/>
                <w:b/>
                <w:bCs/>
                <w:color w:val="000000"/>
                <w:sz w:val="20"/>
                <w:lang w:val="sk-SK"/>
              </w:rPr>
              <w:t>Hlboké dýchanie</w:t>
            </w:r>
          </w:p>
        </w:tc>
        <w:tc>
          <w:tcPr>
            <w:tcW w:w="2800" w:type="dxa"/>
            <w:gridSpan w:val="2"/>
            <w:tcBorders>
              <w:top w:val="nil"/>
              <w:left w:val="nil"/>
              <w:bottom w:val="single" w:sz="4" w:space="0" w:color="auto"/>
              <w:right w:val="nil"/>
            </w:tcBorders>
            <w:shd w:val="clear" w:color="auto" w:fill="auto"/>
            <w:noWrap/>
            <w:vAlign w:val="center"/>
            <w:hideMark/>
          </w:tcPr>
          <w:p w:rsidR="00F04A18" w:rsidRPr="000105A3" w:rsidRDefault="00F04A18" w:rsidP="002A7E12">
            <w:pPr>
              <w:overflowPunct/>
              <w:autoSpaceDE/>
              <w:autoSpaceDN/>
              <w:adjustRightInd/>
              <w:spacing w:line="240" w:lineRule="auto"/>
              <w:textAlignment w:val="auto"/>
              <w:rPr>
                <w:rFonts w:ascii="Arial" w:hAnsi="Arial" w:cs="Arial"/>
                <w:b/>
                <w:bCs/>
                <w:color w:val="000000"/>
                <w:sz w:val="20"/>
                <w:lang w:val="sk-SK"/>
              </w:rPr>
            </w:pPr>
            <w:r w:rsidRPr="000105A3">
              <w:rPr>
                <w:rFonts w:ascii="Arial" w:hAnsi="Arial" w:cs="Arial"/>
                <w:b/>
                <w:bCs/>
                <w:color w:val="000000"/>
                <w:sz w:val="20"/>
                <w:lang w:val="sk-SK"/>
              </w:rPr>
              <w:t>Spontánne dýchanie</w:t>
            </w:r>
          </w:p>
        </w:tc>
      </w:tr>
      <w:tr w:rsidR="00F04A18" w:rsidRPr="000105A3" w:rsidTr="002A7E12">
        <w:trPr>
          <w:trHeight w:val="495"/>
        </w:trPr>
        <w:tc>
          <w:tcPr>
            <w:tcW w:w="1400" w:type="dxa"/>
            <w:vMerge/>
            <w:tcBorders>
              <w:top w:val="nil"/>
              <w:left w:val="nil"/>
              <w:bottom w:val="nil"/>
              <w:right w:val="nil"/>
            </w:tcBorders>
            <w:vAlign w:val="center"/>
            <w:hideMark/>
          </w:tcPr>
          <w:p w:rsidR="00F04A18" w:rsidRPr="000105A3" w:rsidRDefault="00F04A18" w:rsidP="002A7E12">
            <w:pPr>
              <w:overflowPunct/>
              <w:autoSpaceDE/>
              <w:autoSpaceDN/>
              <w:adjustRightInd/>
              <w:spacing w:line="240" w:lineRule="auto"/>
              <w:textAlignment w:val="auto"/>
              <w:rPr>
                <w:sz w:val="20"/>
                <w:szCs w:val="24"/>
                <w:lang w:val="sk-SK"/>
              </w:rPr>
            </w:pPr>
          </w:p>
        </w:tc>
        <w:tc>
          <w:tcPr>
            <w:tcW w:w="1400" w:type="dxa"/>
            <w:tcBorders>
              <w:top w:val="single" w:sz="4" w:space="0" w:color="auto"/>
              <w:left w:val="nil"/>
              <w:bottom w:val="nil"/>
              <w:right w:val="nil"/>
            </w:tcBorders>
            <w:shd w:val="clear" w:color="auto" w:fill="auto"/>
            <w:vAlign w:val="center"/>
            <w:hideMark/>
          </w:tcPr>
          <w:p w:rsidR="00F04A18" w:rsidRPr="000105A3" w:rsidRDefault="00F04A18" w:rsidP="002A7E12">
            <w:pPr>
              <w:overflowPunct/>
              <w:autoSpaceDE/>
              <w:autoSpaceDN/>
              <w:adjustRightInd/>
              <w:spacing w:line="240" w:lineRule="auto"/>
              <w:textAlignment w:val="auto"/>
              <w:rPr>
                <w:rFonts w:ascii="Arial" w:hAnsi="Arial" w:cs="Arial"/>
                <w:b/>
                <w:bCs/>
                <w:color w:val="000000"/>
                <w:sz w:val="16"/>
                <w:szCs w:val="16"/>
                <w:lang w:val="sk-SK"/>
              </w:rPr>
            </w:pPr>
            <w:r w:rsidRPr="000105A3">
              <w:rPr>
                <w:rFonts w:ascii="Arial" w:hAnsi="Arial" w:cs="Arial"/>
                <w:b/>
                <w:bCs/>
                <w:color w:val="000000"/>
                <w:sz w:val="16"/>
                <w:szCs w:val="16"/>
                <w:lang w:val="sk-SK"/>
              </w:rPr>
              <w:t>C (PAR-RESP)</w:t>
            </w:r>
          </w:p>
        </w:tc>
        <w:tc>
          <w:tcPr>
            <w:tcW w:w="1400" w:type="dxa"/>
            <w:tcBorders>
              <w:top w:val="single" w:sz="4" w:space="0" w:color="auto"/>
              <w:left w:val="nil"/>
              <w:bottom w:val="nil"/>
              <w:right w:val="nil"/>
            </w:tcBorders>
            <w:shd w:val="clear" w:color="auto" w:fill="auto"/>
            <w:vAlign w:val="center"/>
            <w:hideMark/>
          </w:tcPr>
          <w:p w:rsidR="00F04A18" w:rsidRPr="000105A3" w:rsidRDefault="00F04A18" w:rsidP="002A7E12">
            <w:pPr>
              <w:overflowPunct/>
              <w:autoSpaceDE/>
              <w:autoSpaceDN/>
              <w:adjustRightInd/>
              <w:spacing w:line="240" w:lineRule="auto"/>
              <w:textAlignment w:val="auto"/>
              <w:rPr>
                <w:rFonts w:ascii="Arial" w:hAnsi="Arial" w:cs="Arial"/>
                <w:b/>
                <w:bCs/>
                <w:color w:val="000000"/>
                <w:sz w:val="16"/>
                <w:szCs w:val="16"/>
                <w:lang w:val="sk-SK"/>
              </w:rPr>
            </w:pPr>
            <w:r w:rsidRPr="000105A3">
              <w:rPr>
                <w:rFonts w:ascii="Arial" w:hAnsi="Arial" w:cs="Arial"/>
                <w:b/>
                <w:bCs/>
                <w:color w:val="000000"/>
                <w:sz w:val="16"/>
                <w:szCs w:val="16"/>
                <w:lang w:val="sk-SK"/>
              </w:rPr>
              <w:t>PS (PAR-RESP; s)</w:t>
            </w:r>
          </w:p>
        </w:tc>
        <w:tc>
          <w:tcPr>
            <w:tcW w:w="1400" w:type="dxa"/>
            <w:tcBorders>
              <w:top w:val="nil"/>
              <w:left w:val="nil"/>
              <w:bottom w:val="nil"/>
              <w:right w:val="nil"/>
            </w:tcBorders>
            <w:shd w:val="clear" w:color="auto" w:fill="auto"/>
            <w:vAlign w:val="center"/>
            <w:hideMark/>
          </w:tcPr>
          <w:p w:rsidR="00F04A18" w:rsidRPr="000105A3" w:rsidRDefault="00F04A18" w:rsidP="002A7E12">
            <w:pPr>
              <w:overflowPunct/>
              <w:autoSpaceDE/>
              <w:autoSpaceDN/>
              <w:adjustRightInd/>
              <w:spacing w:line="240" w:lineRule="auto"/>
              <w:textAlignment w:val="auto"/>
              <w:rPr>
                <w:rFonts w:ascii="Arial" w:hAnsi="Arial" w:cs="Arial"/>
                <w:b/>
                <w:bCs/>
                <w:color w:val="000000"/>
                <w:sz w:val="16"/>
                <w:szCs w:val="16"/>
                <w:lang w:val="sk-SK"/>
              </w:rPr>
            </w:pPr>
            <w:r w:rsidRPr="000105A3">
              <w:rPr>
                <w:rFonts w:ascii="Arial" w:hAnsi="Arial" w:cs="Arial"/>
                <w:b/>
                <w:bCs/>
                <w:color w:val="000000"/>
                <w:sz w:val="16"/>
                <w:szCs w:val="16"/>
                <w:lang w:val="sk-SK"/>
              </w:rPr>
              <w:t>C (PAR-RESP)</w:t>
            </w:r>
          </w:p>
        </w:tc>
        <w:tc>
          <w:tcPr>
            <w:tcW w:w="1400" w:type="dxa"/>
            <w:tcBorders>
              <w:top w:val="nil"/>
              <w:left w:val="nil"/>
              <w:bottom w:val="nil"/>
              <w:right w:val="nil"/>
            </w:tcBorders>
            <w:shd w:val="clear" w:color="auto" w:fill="auto"/>
            <w:vAlign w:val="center"/>
            <w:hideMark/>
          </w:tcPr>
          <w:p w:rsidR="00F04A18" w:rsidRPr="000105A3" w:rsidRDefault="00F04A18" w:rsidP="002A7E12">
            <w:pPr>
              <w:overflowPunct/>
              <w:autoSpaceDE/>
              <w:autoSpaceDN/>
              <w:adjustRightInd/>
              <w:spacing w:line="240" w:lineRule="auto"/>
              <w:textAlignment w:val="auto"/>
              <w:rPr>
                <w:rFonts w:ascii="Arial" w:hAnsi="Arial" w:cs="Arial"/>
                <w:b/>
                <w:bCs/>
                <w:color w:val="000000"/>
                <w:sz w:val="16"/>
                <w:szCs w:val="16"/>
                <w:lang w:val="sk-SK"/>
              </w:rPr>
            </w:pPr>
            <w:r w:rsidRPr="000105A3">
              <w:rPr>
                <w:rFonts w:ascii="Arial" w:hAnsi="Arial" w:cs="Arial"/>
                <w:b/>
                <w:bCs/>
                <w:color w:val="000000"/>
                <w:sz w:val="16"/>
                <w:szCs w:val="16"/>
                <w:lang w:val="sk-SK"/>
              </w:rPr>
              <w:t>PS (PAR-RESP; s)</w:t>
            </w:r>
          </w:p>
        </w:tc>
      </w:tr>
      <w:tr w:rsidR="00F04A18" w:rsidRPr="000105A3" w:rsidTr="002A7E12">
        <w:trPr>
          <w:trHeight w:val="240"/>
        </w:trPr>
        <w:tc>
          <w:tcPr>
            <w:tcW w:w="1400" w:type="dxa"/>
            <w:tcBorders>
              <w:top w:val="single" w:sz="4" w:space="0" w:color="auto"/>
              <w:left w:val="nil"/>
              <w:bottom w:val="nil"/>
              <w:right w:val="nil"/>
            </w:tcBorders>
            <w:shd w:val="clear" w:color="auto" w:fill="auto"/>
            <w:vAlign w:val="center"/>
            <w:hideMark/>
          </w:tcPr>
          <w:p w:rsidR="00F04A18" w:rsidRPr="000105A3"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Mean Z0</w:t>
            </w:r>
            <w:r w:rsidRPr="000105A3">
              <w:rPr>
                <w:rFonts w:ascii="Arial" w:hAnsi="Arial" w:cs="Arial"/>
                <w:color w:val="000000"/>
                <w:sz w:val="16"/>
                <w:szCs w:val="16"/>
                <w:vertAlign w:val="subscript"/>
                <w:lang w:val="sk-SK"/>
              </w:rPr>
              <w:t xml:space="preserve">3 </w:t>
            </w:r>
            <w:r w:rsidRPr="000105A3">
              <w:rPr>
                <w:rFonts w:ascii="Calibri" w:hAnsi="Calibri" w:cs="Calibri"/>
                <w:color w:val="000000"/>
                <w:sz w:val="16"/>
                <w:szCs w:val="16"/>
                <w:lang w:val="sk-SK"/>
              </w:rPr>
              <w:t>(Ω)</w:t>
            </w:r>
          </w:p>
        </w:tc>
        <w:tc>
          <w:tcPr>
            <w:tcW w:w="1400" w:type="dxa"/>
            <w:tcBorders>
              <w:top w:val="single" w:sz="4" w:space="0" w:color="auto"/>
              <w:left w:val="nil"/>
              <w:bottom w:val="nil"/>
              <w:right w:val="nil"/>
            </w:tcBorders>
            <w:shd w:val="clear" w:color="000000" w:fill="92D050"/>
            <w:vAlign w:val="center"/>
            <w:hideMark/>
          </w:tcPr>
          <w:p w:rsidR="00F04A18" w:rsidRPr="000105A3" w:rsidRDefault="00F04A18"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0.99 (0.98; 1.00)</w:t>
            </w:r>
          </w:p>
        </w:tc>
        <w:tc>
          <w:tcPr>
            <w:tcW w:w="1400" w:type="dxa"/>
            <w:tcBorders>
              <w:top w:val="single" w:sz="4" w:space="0" w:color="auto"/>
              <w:left w:val="nil"/>
              <w:bottom w:val="nil"/>
              <w:right w:val="nil"/>
            </w:tcBorders>
            <w:shd w:val="clear" w:color="000000" w:fill="92D050"/>
            <w:vAlign w:val="center"/>
            <w:hideMark/>
          </w:tcPr>
          <w:p w:rsidR="00F04A18" w:rsidRPr="000105A3" w:rsidRDefault="00F04A18"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0.10 (0.00; 0.10)</w:t>
            </w:r>
          </w:p>
        </w:tc>
        <w:tc>
          <w:tcPr>
            <w:tcW w:w="1400" w:type="dxa"/>
            <w:tcBorders>
              <w:top w:val="single" w:sz="4" w:space="0" w:color="auto"/>
              <w:left w:val="nil"/>
              <w:bottom w:val="nil"/>
              <w:right w:val="nil"/>
            </w:tcBorders>
            <w:shd w:val="clear" w:color="000000" w:fill="92D050"/>
            <w:vAlign w:val="center"/>
            <w:hideMark/>
          </w:tcPr>
          <w:p w:rsidR="00F04A18" w:rsidRPr="000105A3"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0.94 (0.88; 0.97)</w:t>
            </w:r>
          </w:p>
        </w:tc>
        <w:tc>
          <w:tcPr>
            <w:tcW w:w="1400" w:type="dxa"/>
            <w:tcBorders>
              <w:top w:val="single" w:sz="4" w:space="0" w:color="auto"/>
              <w:left w:val="nil"/>
              <w:bottom w:val="nil"/>
              <w:right w:val="nil"/>
            </w:tcBorders>
            <w:shd w:val="clear" w:color="000000" w:fill="92D050"/>
            <w:vAlign w:val="center"/>
            <w:hideMark/>
          </w:tcPr>
          <w:p w:rsidR="00F04A18" w:rsidRPr="000105A3"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0.00 (0.00; 0.00)</w:t>
            </w:r>
          </w:p>
        </w:tc>
      </w:tr>
      <w:tr w:rsidR="00F04A18" w:rsidRPr="000105A3" w:rsidTr="002A7E12">
        <w:trPr>
          <w:trHeight w:val="240"/>
        </w:trPr>
        <w:tc>
          <w:tcPr>
            <w:tcW w:w="1400" w:type="dxa"/>
            <w:tcBorders>
              <w:top w:val="nil"/>
              <w:left w:val="nil"/>
              <w:bottom w:val="nil"/>
              <w:right w:val="nil"/>
            </w:tcBorders>
            <w:shd w:val="clear" w:color="auto" w:fill="auto"/>
            <w:vAlign w:val="center"/>
            <w:hideMark/>
          </w:tcPr>
          <w:p w:rsidR="00F04A18" w:rsidRPr="000105A3"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lastRenderedPageBreak/>
              <w:t>Mean Z0</w:t>
            </w:r>
            <w:r w:rsidRPr="000105A3">
              <w:rPr>
                <w:rFonts w:ascii="Arial" w:hAnsi="Arial" w:cs="Arial"/>
                <w:color w:val="000000"/>
                <w:sz w:val="16"/>
                <w:szCs w:val="16"/>
                <w:vertAlign w:val="subscript"/>
                <w:lang w:val="sk-SK"/>
              </w:rPr>
              <w:t xml:space="preserve">4 </w:t>
            </w:r>
            <w:r w:rsidRPr="000105A3">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rsidR="00F04A18" w:rsidRPr="000105A3" w:rsidRDefault="00F04A18"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0.99 (0.98; 1.00)</w:t>
            </w:r>
          </w:p>
        </w:tc>
        <w:tc>
          <w:tcPr>
            <w:tcW w:w="1400" w:type="dxa"/>
            <w:tcBorders>
              <w:top w:val="nil"/>
              <w:left w:val="nil"/>
              <w:bottom w:val="nil"/>
              <w:right w:val="nil"/>
            </w:tcBorders>
            <w:shd w:val="clear" w:color="000000" w:fill="92D050"/>
            <w:vAlign w:val="center"/>
            <w:hideMark/>
          </w:tcPr>
          <w:p w:rsidR="00F04A18" w:rsidRPr="000105A3" w:rsidRDefault="00F04A18"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0.00 (0.00; 0.10)</w:t>
            </w:r>
          </w:p>
        </w:tc>
        <w:tc>
          <w:tcPr>
            <w:tcW w:w="1400" w:type="dxa"/>
            <w:tcBorders>
              <w:top w:val="nil"/>
              <w:left w:val="nil"/>
              <w:bottom w:val="nil"/>
              <w:right w:val="nil"/>
            </w:tcBorders>
            <w:shd w:val="clear" w:color="000000" w:fill="92D050"/>
            <w:vAlign w:val="center"/>
            <w:hideMark/>
          </w:tcPr>
          <w:p w:rsidR="00F04A18" w:rsidRPr="000105A3"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0.97 (0.93; 0.99)</w:t>
            </w:r>
          </w:p>
        </w:tc>
        <w:tc>
          <w:tcPr>
            <w:tcW w:w="1400" w:type="dxa"/>
            <w:tcBorders>
              <w:top w:val="nil"/>
              <w:left w:val="nil"/>
              <w:bottom w:val="nil"/>
              <w:right w:val="nil"/>
            </w:tcBorders>
            <w:shd w:val="clear" w:color="000000" w:fill="92D050"/>
            <w:vAlign w:val="center"/>
            <w:hideMark/>
          </w:tcPr>
          <w:p w:rsidR="00F04A18" w:rsidRPr="000105A3"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0.00 (0.00; 0.00)</w:t>
            </w:r>
          </w:p>
        </w:tc>
      </w:tr>
      <w:tr w:rsidR="00F04A18" w:rsidRPr="000105A3" w:rsidTr="002A7E12">
        <w:trPr>
          <w:trHeight w:val="240"/>
        </w:trPr>
        <w:tc>
          <w:tcPr>
            <w:tcW w:w="1400" w:type="dxa"/>
            <w:tcBorders>
              <w:top w:val="nil"/>
              <w:left w:val="nil"/>
              <w:bottom w:val="nil"/>
              <w:right w:val="nil"/>
            </w:tcBorders>
            <w:shd w:val="clear" w:color="auto" w:fill="auto"/>
            <w:vAlign w:val="center"/>
            <w:hideMark/>
          </w:tcPr>
          <w:p w:rsidR="00F04A18" w:rsidRPr="000105A3"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Mean Z0</w:t>
            </w:r>
            <w:r w:rsidRPr="000105A3">
              <w:rPr>
                <w:rFonts w:ascii="Arial" w:hAnsi="Arial" w:cs="Arial"/>
                <w:color w:val="000000"/>
                <w:sz w:val="16"/>
                <w:szCs w:val="16"/>
                <w:vertAlign w:val="subscript"/>
                <w:lang w:val="sk-SK"/>
              </w:rPr>
              <w:t xml:space="preserve">1 </w:t>
            </w:r>
            <w:r w:rsidRPr="000105A3">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rsidR="00F04A18" w:rsidRPr="000105A3" w:rsidRDefault="00F04A18"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-0.88 (0.80; 0.91)</w:t>
            </w:r>
          </w:p>
        </w:tc>
        <w:tc>
          <w:tcPr>
            <w:tcW w:w="1400" w:type="dxa"/>
            <w:tcBorders>
              <w:top w:val="nil"/>
              <w:left w:val="nil"/>
              <w:bottom w:val="nil"/>
              <w:right w:val="nil"/>
            </w:tcBorders>
            <w:shd w:val="clear" w:color="000000" w:fill="92D050"/>
            <w:vAlign w:val="center"/>
            <w:hideMark/>
          </w:tcPr>
          <w:p w:rsidR="00F04A18" w:rsidRPr="000105A3" w:rsidRDefault="00F04A18"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5.10 (5.00; 5.30)</w:t>
            </w:r>
          </w:p>
        </w:tc>
        <w:tc>
          <w:tcPr>
            <w:tcW w:w="1400" w:type="dxa"/>
            <w:tcBorders>
              <w:top w:val="nil"/>
              <w:left w:val="nil"/>
              <w:bottom w:val="nil"/>
              <w:right w:val="nil"/>
            </w:tcBorders>
            <w:shd w:val="clear" w:color="auto" w:fill="auto"/>
            <w:vAlign w:val="center"/>
            <w:hideMark/>
          </w:tcPr>
          <w:p w:rsidR="00F04A18" w:rsidRPr="000105A3"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0.29 (0.06; 0.46)</w:t>
            </w:r>
          </w:p>
        </w:tc>
        <w:tc>
          <w:tcPr>
            <w:tcW w:w="1400" w:type="dxa"/>
            <w:tcBorders>
              <w:top w:val="nil"/>
              <w:left w:val="nil"/>
              <w:bottom w:val="nil"/>
              <w:right w:val="nil"/>
            </w:tcBorders>
            <w:shd w:val="clear" w:color="auto" w:fill="auto"/>
            <w:vAlign w:val="center"/>
            <w:hideMark/>
          </w:tcPr>
          <w:p w:rsidR="00F04A18" w:rsidRPr="000105A3"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3.45 (2.60; 5.40)</w:t>
            </w:r>
          </w:p>
        </w:tc>
      </w:tr>
      <w:tr w:rsidR="00F04A18" w:rsidRPr="000105A3" w:rsidTr="002A7E12">
        <w:trPr>
          <w:trHeight w:val="240"/>
        </w:trPr>
        <w:tc>
          <w:tcPr>
            <w:tcW w:w="1400" w:type="dxa"/>
            <w:tcBorders>
              <w:top w:val="nil"/>
              <w:left w:val="nil"/>
              <w:bottom w:val="nil"/>
              <w:right w:val="nil"/>
            </w:tcBorders>
            <w:shd w:val="clear" w:color="auto" w:fill="auto"/>
            <w:vAlign w:val="center"/>
            <w:hideMark/>
          </w:tcPr>
          <w:p w:rsidR="00F04A18" w:rsidRPr="000105A3"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Mean Z0</w:t>
            </w:r>
            <w:r w:rsidRPr="000105A3">
              <w:rPr>
                <w:rFonts w:ascii="Arial" w:hAnsi="Arial" w:cs="Arial"/>
                <w:color w:val="000000"/>
                <w:sz w:val="16"/>
                <w:szCs w:val="16"/>
                <w:vertAlign w:val="subscript"/>
                <w:lang w:val="sk-SK"/>
              </w:rPr>
              <w:t xml:space="preserve">2 </w:t>
            </w:r>
            <w:r w:rsidRPr="000105A3">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rsidR="00F04A18" w:rsidRPr="000105A3" w:rsidRDefault="00F04A18"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-0.87 (0.81; 0.92)</w:t>
            </w:r>
          </w:p>
        </w:tc>
        <w:tc>
          <w:tcPr>
            <w:tcW w:w="1400" w:type="dxa"/>
            <w:tcBorders>
              <w:top w:val="nil"/>
              <w:left w:val="nil"/>
              <w:bottom w:val="nil"/>
              <w:right w:val="nil"/>
            </w:tcBorders>
            <w:shd w:val="clear" w:color="000000" w:fill="92D050"/>
            <w:vAlign w:val="center"/>
            <w:hideMark/>
          </w:tcPr>
          <w:p w:rsidR="00F04A18" w:rsidRPr="000105A3" w:rsidRDefault="00F04A18"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5.10 (5.00; 5.30)</w:t>
            </w:r>
          </w:p>
        </w:tc>
        <w:tc>
          <w:tcPr>
            <w:tcW w:w="1400" w:type="dxa"/>
            <w:tcBorders>
              <w:top w:val="nil"/>
              <w:left w:val="nil"/>
              <w:bottom w:val="nil"/>
              <w:right w:val="nil"/>
            </w:tcBorders>
            <w:shd w:val="clear" w:color="auto" w:fill="auto"/>
            <w:vAlign w:val="center"/>
            <w:hideMark/>
          </w:tcPr>
          <w:p w:rsidR="00F04A18" w:rsidRPr="000105A3"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0.26 (0.15; 0.46)</w:t>
            </w:r>
          </w:p>
        </w:tc>
        <w:tc>
          <w:tcPr>
            <w:tcW w:w="1400" w:type="dxa"/>
            <w:tcBorders>
              <w:top w:val="nil"/>
              <w:left w:val="nil"/>
              <w:bottom w:val="nil"/>
              <w:right w:val="nil"/>
            </w:tcBorders>
            <w:shd w:val="clear" w:color="auto" w:fill="auto"/>
            <w:vAlign w:val="center"/>
            <w:hideMark/>
          </w:tcPr>
          <w:p w:rsidR="00F04A18" w:rsidRPr="000105A3"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3.30 (2.60; 4.80)</w:t>
            </w:r>
          </w:p>
        </w:tc>
      </w:tr>
      <w:tr w:rsidR="00F04A18" w:rsidRPr="000105A3" w:rsidTr="002A7E12">
        <w:trPr>
          <w:trHeight w:val="240"/>
        </w:trPr>
        <w:tc>
          <w:tcPr>
            <w:tcW w:w="1400" w:type="dxa"/>
            <w:tcBorders>
              <w:top w:val="nil"/>
              <w:left w:val="nil"/>
              <w:bottom w:val="nil"/>
              <w:right w:val="nil"/>
            </w:tcBorders>
            <w:shd w:val="clear" w:color="auto" w:fill="auto"/>
            <w:vAlign w:val="center"/>
            <w:hideMark/>
          </w:tcPr>
          <w:p w:rsidR="00F04A18" w:rsidRPr="000105A3"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Mean Z0</w:t>
            </w:r>
            <w:r w:rsidRPr="000105A3">
              <w:rPr>
                <w:rFonts w:ascii="Arial" w:hAnsi="Arial" w:cs="Arial"/>
                <w:color w:val="000000"/>
                <w:sz w:val="16"/>
                <w:szCs w:val="16"/>
                <w:vertAlign w:val="subscript"/>
                <w:lang w:val="sk-SK"/>
              </w:rPr>
              <w:t xml:space="preserve">13 </w:t>
            </w:r>
            <w:r w:rsidRPr="000105A3">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rsidR="00F04A18" w:rsidRPr="000105A3" w:rsidRDefault="00F04A18"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-0.76 (0.57; 0.81)</w:t>
            </w:r>
          </w:p>
        </w:tc>
        <w:tc>
          <w:tcPr>
            <w:tcW w:w="1400" w:type="dxa"/>
            <w:tcBorders>
              <w:top w:val="nil"/>
              <w:left w:val="nil"/>
              <w:bottom w:val="nil"/>
              <w:right w:val="nil"/>
            </w:tcBorders>
            <w:shd w:val="clear" w:color="000000" w:fill="92D050"/>
            <w:vAlign w:val="center"/>
            <w:hideMark/>
          </w:tcPr>
          <w:p w:rsidR="00F04A18" w:rsidRPr="000105A3" w:rsidRDefault="00F04A18"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4.75 (4.00; 5.00)</w:t>
            </w:r>
          </w:p>
        </w:tc>
        <w:tc>
          <w:tcPr>
            <w:tcW w:w="1400" w:type="dxa"/>
            <w:tcBorders>
              <w:top w:val="nil"/>
              <w:left w:val="nil"/>
              <w:bottom w:val="nil"/>
              <w:right w:val="nil"/>
            </w:tcBorders>
            <w:shd w:val="clear" w:color="auto" w:fill="auto"/>
            <w:vAlign w:val="center"/>
            <w:hideMark/>
          </w:tcPr>
          <w:p w:rsidR="00F04A18" w:rsidRPr="000105A3"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0.18 (0.04; 0.42)</w:t>
            </w:r>
          </w:p>
        </w:tc>
        <w:tc>
          <w:tcPr>
            <w:tcW w:w="1400" w:type="dxa"/>
            <w:tcBorders>
              <w:top w:val="nil"/>
              <w:left w:val="nil"/>
              <w:bottom w:val="nil"/>
              <w:right w:val="nil"/>
            </w:tcBorders>
            <w:shd w:val="clear" w:color="auto" w:fill="auto"/>
            <w:vAlign w:val="center"/>
            <w:hideMark/>
          </w:tcPr>
          <w:p w:rsidR="00F04A18" w:rsidRPr="000105A3"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3.10 (2.10; 3.90)</w:t>
            </w:r>
          </w:p>
        </w:tc>
      </w:tr>
      <w:tr w:rsidR="00F04A18" w:rsidRPr="000105A3" w:rsidTr="002A7E12">
        <w:trPr>
          <w:trHeight w:val="240"/>
        </w:trPr>
        <w:tc>
          <w:tcPr>
            <w:tcW w:w="1400" w:type="dxa"/>
            <w:tcBorders>
              <w:top w:val="nil"/>
              <w:left w:val="nil"/>
              <w:bottom w:val="nil"/>
              <w:right w:val="nil"/>
            </w:tcBorders>
            <w:shd w:val="clear" w:color="auto" w:fill="auto"/>
            <w:vAlign w:val="center"/>
            <w:hideMark/>
          </w:tcPr>
          <w:p w:rsidR="00F04A18" w:rsidRPr="000105A3"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Mean Z0</w:t>
            </w:r>
            <w:r w:rsidRPr="000105A3">
              <w:rPr>
                <w:rFonts w:ascii="Arial" w:hAnsi="Arial" w:cs="Arial"/>
                <w:color w:val="000000"/>
                <w:sz w:val="16"/>
                <w:szCs w:val="16"/>
                <w:vertAlign w:val="subscript"/>
                <w:lang w:val="sk-SK"/>
              </w:rPr>
              <w:t xml:space="preserve">14 </w:t>
            </w:r>
            <w:r w:rsidRPr="000105A3">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rsidR="00F04A18" w:rsidRPr="000105A3" w:rsidRDefault="00F04A18"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-0.70 (0.58; 0.86)</w:t>
            </w:r>
          </w:p>
        </w:tc>
        <w:tc>
          <w:tcPr>
            <w:tcW w:w="1400" w:type="dxa"/>
            <w:tcBorders>
              <w:top w:val="nil"/>
              <w:left w:val="nil"/>
              <w:bottom w:val="nil"/>
              <w:right w:val="nil"/>
            </w:tcBorders>
            <w:shd w:val="clear" w:color="000000" w:fill="92D050"/>
            <w:vAlign w:val="center"/>
            <w:hideMark/>
          </w:tcPr>
          <w:p w:rsidR="00F04A18" w:rsidRPr="000105A3" w:rsidRDefault="00F04A18"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5.00 (4.60; 5.20)</w:t>
            </w:r>
          </w:p>
        </w:tc>
        <w:tc>
          <w:tcPr>
            <w:tcW w:w="1400" w:type="dxa"/>
            <w:tcBorders>
              <w:top w:val="nil"/>
              <w:left w:val="nil"/>
              <w:bottom w:val="nil"/>
              <w:right w:val="nil"/>
            </w:tcBorders>
            <w:shd w:val="clear" w:color="auto" w:fill="auto"/>
            <w:vAlign w:val="center"/>
            <w:hideMark/>
          </w:tcPr>
          <w:p w:rsidR="00F04A18" w:rsidRPr="000105A3"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0.11 (-0.01; 0.32)</w:t>
            </w:r>
          </w:p>
        </w:tc>
        <w:tc>
          <w:tcPr>
            <w:tcW w:w="1400" w:type="dxa"/>
            <w:tcBorders>
              <w:top w:val="nil"/>
              <w:left w:val="nil"/>
              <w:bottom w:val="nil"/>
              <w:right w:val="nil"/>
            </w:tcBorders>
            <w:shd w:val="clear" w:color="auto" w:fill="auto"/>
            <w:vAlign w:val="center"/>
            <w:hideMark/>
          </w:tcPr>
          <w:p w:rsidR="00F04A18" w:rsidRPr="000105A3"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3.30 (2.50; 4.70)</w:t>
            </w:r>
          </w:p>
        </w:tc>
      </w:tr>
      <w:tr w:rsidR="00F04A18" w:rsidRPr="000105A3" w:rsidTr="002A7E12">
        <w:trPr>
          <w:trHeight w:val="240"/>
        </w:trPr>
        <w:tc>
          <w:tcPr>
            <w:tcW w:w="1400" w:type="dxa"/>
            <w:tcBorders>
              <w:top w:val="nil"/>
              <w:left w:val="nil"/>
              <w:bottom w:val="nil"/>
              <w:right w:val="nil"/>
            </w:tcBorders>
            <w:shd w:val="clear" w:color="auto" w:fill="auto"/>
            <w:vAlign w:val="center"/>
            <w:hideMark/>
          </w:tcPr>
          <w:p w:rsidR="00F04A18" w:rsidRPr="000105A3"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Mean Z0</w:t>
            </w:r>
            <w:r w:rsidRPr="000105A3">
              <w:rPr>
                <w:rFonts w:ascii="Arial" w:hAnsi="Arial" w:cs="Arial"/>
                <w:color w:val="000000"/>
                <w:sz w:val="16"/>
                <w:szCs w:val="16"/>
                <w:vertAlign w:val="subscript"/>
                <w:lang w:val="sk-SK"/>
              </w:rPr>
              <w:t xml:space="preserve">15 </w:t>
            </w:r>
            <w:r w:rsidRPr="000105A3">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rsidR="00F04A18" w:rsidRPr="000105A3" w:rsidRDefault="00F04A18"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-0.59 (0.47; 0.78)</w:t>
            </w:r>
          </w:p>
        </w:tc>
        <w:tc>
          <w:tcPr>
            <w:tcW w:w="1400" w:type="dxa"/>
            <w:tcBorders>
              <w:top w:val="nil"/>
              <w:left w:val="nil"/>
              <w:bottom w:val="nil"/>
              <w:right w:val="nil"/>
            </w:tcBorders>
            <w:shd w:val="clear" w:color="000000" w:fill="92D050"/>
            <w:vAlign w:val="center"/>
            <w:hideMark/>
          </w:tcPr>
          <w:p w:rsidR="00F04A18" w:rsidRPr="000105A3" w:rsidRDefault="00F04A18"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4.95 (4.50; 5.20)</w:t>
            </w:r>
          </w:p>
        </w:tc>
        <w:tc>
          <w:tcPr>
            <w:tcW w:w="1400" w:type="dxa"/>
            <w:tcBorders>
              <w:top w:val="nil"/>
              <w:left w:val="nil"/>
              <w:bottom w:val="nil"/>
              <w:right w:val="nil"/>
            </w:tcBorders>
            <w:shd w:val="clear" w:color="auto" w:fill="auto"/>
            <w:vAlign w:val="center"/>
            <w:hideMark/>
          </w:tcPr>
          <w:p w:rsidR="00F04A18" w:rsidRPr="000105A3"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0.23 (0.05; 0.33)</w:t>
            </w:r>
          </w:p>
        </w:tc>
        <w:tc>
          <w:tcPr>
            <w:tcW w:w="1400" w:type="dxa"/>
            <w:tcBorders>
              <w:top w:val="nil"/>
              <w:left w:val="nil"/>
              <w:bottom w:val="nil"/>
              <w:right w:val="nil"/>
            </w:tcBorders>
            <w:shd w:val="clear" w:color="auto" w:fill="auto"/>
            <w:vAlign w:val="center"/>
            <w:hideMark/>
          </w:tcPr>
          <w:p w:rsidR="00F04A18" w:rsidRPr="000105A3"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3.55 (2.50; 5.90)</w:t>
            </w:r>
          </w:p>
        </w:tc>
      </w:tr>
      <w:tr w:rsidR="00F04A18" w:rsidRPr="000105A3" w:rsidTr="002A7E12">
        <w:trPr>
          <w:trHeight w:val="240"/>
        </w:trPr>
        <w:tc>
          <w:tcPr>
            <w:tcW w:w="1400" w:type="dxa"/>
            <w:tcBorders>
              <w:top w:val="nil"/>
              <w:left w:val="nil"/>
              <w:bottom w:val="nil"/>
              <w:right w:val="nil"/>
            </w:tcBorders>
            <w:shd w:val="clear" w:color="auto" w:fill="auto"/>
            <w:vAlign w:val="center"/>
            <w:hideMark/>
          </w:tcPr>
          <w:p w:rsidR="00F04A18" w:rsidRPr="000105A3"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Mean Z0</w:t>
            </w:r>
            <w:r w:rsidRPr="000105A3">
              <w:rPr>
                <w:rFonts w:ascii="Arial" w:hAnsi="Arial" w:cs="Arial"/>
                <w:color w:val="000000"/>
                <w:sz w:val="16"/>
                <w:szCs w:val="16"/>
                <w:vertAlign w:val="subscript"/>
                <w:lang w:val="sk-SK"/>
              </w:rPr>
              <w:t xml:space="preserve">16 </w:t>
            </w:r>
            <w:r w:rsidRPr="000105A3">
              <w:rPr>
                <w:rFonts w:ascii="Calibri" w:hAnsi="Calibri" w:cs="Calibri"/>
                <w:color w:val="000000"/>
                <w:sz w:val="16"/>
                <w:szCs w:val="16"/>
                <w:lang w:val="sk-SK"/>
              </w:rPr>
              <w:t>(Ω)</w:t>
            </w:r>
          </w:p>
        </w:tc>
        <w:tc>
          <w:tcPr>
            <w:tcW w:w="1400" w:type="dxa"/>
            <w:tcBorders>
              <w:top w:val="nil"/>
              <w:left w:val="nil"/>
              <w:bottom w:val="nil"/>
              <w:right w:val="nil"/>
            </w:tcBorders>
            <w:shd w:val="clear" w:color="auto" w:fill="auto"/>
            <w:vAlign w:val="center"/>
            <w:hideMark/>
          </w:tcPr>
          <w:p w:rsidR="00F04A18" w:rsidRPr="000105A3" w:rsidRDefault="00F04A18"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-0.45 (0.30; 0.64)</w:t>
            </w:r>
          </w:p>
        </w:tc>
        <w:tc>
          <w:tcPr>
            <w:tcW w:w="1400" w:type="dxa"/>
            <w:tcBorders>
              <w:top w:val="nil"/>
              <w:left w:val="nil"/>
              <w:bottom w:val="nil"/>
              <w:right w:val="nil"/>
            </w:tcBorders>
            <w:shd w:val="clear" w:color="auto" w:fill="auto"/>
            <w:vAlign w:val="center"/>
            <w:hideMark/>
          </w:tcPr>
          <w:p w:rsidR="00F04A18" w:rsidRPr="000105A3" w:rsidRDefault="00F04A18"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4.90 (4.10; 5.50)</w:t>
            </w:r>
          </w:p>
        </w:tc>
        <w:tc>
          <w:tcPr>
            <w:tcW w:w="1400" w:type="dxa"/>
            <w:tcBorders>
              <w:top w:val="nil"/>
              <w:left w:val="nil"/>
              <w:bottom w:val="nil"/>
              <w:right w:val="nil"/>
            </w:tcBorders>
            <w:shd w:val="clear" w:color="auto" w:fill="auto"/>
            <w:vAlign w:val="center"/>
            <w:hideMark/>
          </w:tcPr>
          <w:p w:rsidR="00F04A18" w:rsidRPr="000105A3"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0.18 (0.09; 0.35)</w:t>
            </w:r>
          </w:p>
        </w:tc>
        <w:tc>
          <w:tcPr>
            <w:tcW w:w="1400" w:type="dxa"/>
            <w:tcBorders>
              <w:top w:val="nil"/>
              <w:left w:val="nil"/>
              <w:bottom w:val="nil"/>
              <w:right w:val="nil"/>
            </w:tcBorders>
            <w:shd w:val="clear" w:color="auto" w:fill="auto"/>
            <w:vAlign w:val="center"/>
            <w:hideMark/>
          </w:tcPr>
          <w:p w:rsidR="00F04A18" w:rsidRPr="000105A3"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3.85 (1.10; 7.70)</w:t>
            </w:r>
          </w:p>
        </w:tc>
      </w:tr>
      <w:tr w:rsidR="00F04A18" w:rsidRPr="000105A3" w:rsidTr="002A7E12">
        <w:trPr>
          <w:trHeight w:val="240"/>
        </w:trPr>
        <w:tc>
          <w:tcPr>
            <w:tcW w:w="1400" w:type="dxa"/>
            <w:tcBorders>
              <w:top w:val="nil"/>
              <w:left w:val="nil"/>
              <w:bottom w:val="nil"/>
              <w:right w:val="nil"/>
            </w:tcBorders>
            <w:shd w:val="clear" w:color="auto" w:fill="auto"/>
            <w:vAlign w:val="center"/>
            <w:hideMark/>
          </w:tcPr>
          <w:p w:rsidR="00F04A18" w:rsidRPr="000105A3"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Mean Z0</w:t>
            </w:r>
            <w:r w:rsidRPr="000105A3">
              <w:rPr>
                <w:rFonts w:ascii="Arial" w:hAnsi="Arial" w:cs="Arial"/>
                <w:color w:val="000000"/>
                <w:sz w:val="16"/>
                <w:szCs w:val="16"/>
                <w:vertAlign w:val="subscript"/>
                <w:lang w:val="sk-SK"/>
              </w:rPr>
              <w:t xml:space="preserve">5 </w:t>
            </w:r>
            <w:r w:rsidRPr="000105A3">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rsidR="00F04A18" w:rsidRPr="000105A3" w:rsidRDefault="00F04A18"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-0.86 (0.79; 0.92)</w:t>
            </w:r>
          </w:p>
        </w:tc>
        <w:tc>
          <w:tcPr>
            <w:tcW w:w="1400" w:type="dxa"/>
            <w:tcBorders>
              <w:top w:val="nil"/>
              <w:left w:val="nil"/>
              <w:bottom w:val="nil"/>
              <w:right w:val="nil"/>
            </w:tcBorders>
            <w:shd w:val="clear" w:color="000000" w:fill="92D050"/>
            <w:vAlign w:val="center"/>
            <w:hideMark/>
          </w:tcPr>
          <w:p w:rsidR="00F04A18" w:rsidRPr="000105A3" w:rsidRDefault="00F04A18"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5.00 (4.70; 5.10)</w:t>
            </w:r>
          </w:p>
        </w:tc>
        <w:tc>
          <w:tcPr>
            <w:tcW w:w="1400" w:type="dxa"/>
            <w:tcBorders>
              <w:top w:val="nil"/>
              <w:left w:val="nil"/>
              <w:bottom w:val="nil"/>
              <w:right w:val="nil"/>
            </w:tcBorders>
            <w:shd w:val="clear" w:color="auto" w:fill="auto"/>
            <w:vAlign w:val="center"/>
            <w:hideMark/>
          </w:tcPr>
          <w:p w:rsidR="00F04A18" w:rsidRPr="000105A3"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0.26 (0.09; 0.42)</w:t>
            </w:r>
          </w:p>
        </w:tc>
        <w:tc>
          <w:tcPr>
            <w:tcW w:w="1400" w:type="dxa"/>
            <w:tcBorders>
              <w:top w:val="nil"/>
              <w:left w:val="nil"/>
              <w:bottom w:val="nil"/>
              <w:right w:val="nil"/>
            </w:tcBorders>
            <w:shd w:val="clear" w:color="auto" w:fill="auto"/>
            <w:vAlign w:val="center"/>
            <w:hideMark/>
          </w:tcPr>
          <w:p w:rsidR="00F04A18" w:rsidRPr="000105A3"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2.80 (2.40; 4.80)</w:t>
            </w:r>
          </w:p>
        </w:tc>
      </w:tr>
      <w:tr w:rsidR="00F04A18" w:rsidRPr="000105A3" w:rsidTr="002A7E12">
        <w:trPr>
          <w:trHeight w:val="240"/>
        </w:trPr>
        <w:tc>
          <w:tcPr>
            <w:tcW w:w="1400" w:type="dxa"/>
            <w:tcBorders>
              <w:top w:val="nil"/>
              <w:left w:val="nil"/>
              <w:bottom w:val="nil"/>
              <w:right w:val="nil"/>
            </w:tcBorders>
            <w:shd w:val="clear" w:color="auto" w:fill="auto"/>
            <w:vAlign w:val="center"/>
            <w:hideMark/>
          </w:tcPr>
          <w:p w:rsidR="00F04A18" w:rsidRPr="000105A3"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Mean Z0</w:t>
            </w:r>
            <w:r w:rsidRPr="000105A3">
              <w:rPr>
                <w:rFonts w:ascii="Arial" w:hAnsi="Arial" w:cs="Arial"/>
                <w:color w:val="000000"/>
                <w:sz w:val="16"/>
                <w:szCs w:val="16"/>
                <w:vertAlign w:val="subscript"/>
                <w:lang w:val="sk-SK"/>
              </w:rPr>
              <w:t xml:space="preserve">6 </w:t>
            </w:r>
            <w:r w:rsidRPr="000105A3">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rsidR="00F04A18" w:rsidRPr="000105A3" w:rsidRDefault="00F04A18"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-0.85 (0.79; 0.93)</w:t>
            </w:r>
          </w:p>
        </w:tc>
        <w:tc>
          <w:tcPr>
            <w:tcW w:w="1400" w:type="dxa"/>
            <w:tcBorders>
              <w:top w:val="nil"/>
              <w:left w:val="nil"/>
              <w:bottom w:val="nil"/>
              <w:right w:val="nil"/>
            </w:tcBorders>
            <w:shd w:val="clear" w:color="000000" w:fill="92D050"/>
            <w:vAlign w:val="center"/>
            <w:hideMark/>
          </w:tcPr>
          <w:p w:rsidR="00F04A18" w:rsidRPr="000105A3" w:rsidRDefault="00F04A18"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4.90 (4.80; 5.00)</w:t>
            </w:r>
          </w:p>
        </w:tc>
        <w:tc>
          <w:tcPr>
            <w:tcW w:w="1400" w:type="dxa"/>
            <w:tcBorders>
              <w:top w:val="nil"/>
              <w:left w:val="nil"/>
              <w:bottom w:val="nil"/>
              <w:right w:val="nil"/>
            </w:tcBorders>
            <w:shd w:val="clear" w:color="auto" w:fill="auto"/>
            <w:vAlign w:val="center"/>
            <w:hideMark/>
          </w:tcPr>
          <w:p w:rsidR="00F04A18" w:rsidRPr="000105A3"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0.24 (0.04; 0.35)</w:t>
            </w:r>
          </w:p>
        </w:tc>
        <w:tc>
          <w:tcPr>
            <w:tcW w:w="1400" w:type="dxa"/>
            <w:tcBorders>
              <w:top w:val="nil"/>
              <w:left w:val="nil"/>
              <w:bottom w:val="nil"/>
              <w:right w:val="nil"/>
            </w:tcBorders>
            <w:shd w:val="clear" w:color="auto" w:fill="auto"/>
            <w:vAlign w:val="center"/>
            <w:hideMark/>
          </w:tcPr>
          <w:p w:rsidR="00F04A18" w:rsidRPr="000105A3"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2.80 (2.40; 4.80)</w:t>
            </w:r>
          </w:p>
        </w:tc>
      </w:tr>
      <w:tr w:rsidR="00F04A18" w:rsidRPr="000105A3" w:rsidTr="002A7E12">
        <w:trPr>
          <w:trHeight w:val="240"/>
        </w:trPr>
        <w:tc>
          <w:tcPr>
            <w:tcW w:w="1400" w:type="dxa"/>
            <w:tcBorders>
              <w:top w:val="nil"/>
              <w:left w:val="nil"/>
              <w:bottom w:val="nil"/>
              <w:right w:val="nil"/>
            </w:tcBorders>
            <w:shd w:val="clear" w:color="auto" w:fill="auto"/>
            <w:vAlign w:val="center"/>
            <w:hideMark/>
          </w:tcPr>
          <w:p w:rsidR="00F04A18" w:rsidRPr="000105A3"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Mean Z0</w:t>
            </w:r>
            <w:r w:rsidRPr="000105A3">
              <w:rPr>
                <w:rFonts w:ascii="Arial" w:hAnsi="Arial" w:cs="Arial"/>
                <w:color w:val="000000"/>
                <w:sz w:val="16"/>
                <w:szCs w:val="16"/>
                <w:vertAlign w:val="subscript"/>
                <w:lang w:val="sk-SK"/>
              </w:rPr>
              <w:t xml:space="preserve">7 </w:t>
            </w:r>
            <w:r w:rsidRPr="000105A3">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rsidR="00F04A18" w:rsidRPr="000105A3" w:rsidRDefault="00F04A18"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-0.71 (0.55; 0.86)</w:t>
            </w:r>
          </w:p>
        </w:tc>
        <w:tc>
          <w:tcPr>
            <w:tcW w:w="1400" w:type="dxa"/>
            <w:tcBorders>
              <w:top w:val="nil"/>
              <w:left w:val="nil"/>
              <w:bottom w:val="nil"/>
              <w:right w:val="nil"/>
            </w:tcBorders>
            <w:shd w:val="clear" w:color="000000" w:fill="92D050"/>
            <w:vAlign w:val="center"/>
            <w:hideMark/>
          </w:tcPr>
          <w:p w:rsidR="00F04A18" w:rsidRPr="000105A3" w:rsidRDefault="00F04A18"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5.10 (4.90; 5.30)</w:t>
            </w:r>
          </w:p>
        </w:tc>
        <w:tc>
          <w:tcPr>
            <w:tcW w:w="1400" w:type="dxa"/>
            <w:tcBorders>
              <w:top w:val="nil"/>
              <w:left w:val="nil"/>
              <w:bottom w:val="nil"/>
              <w:right w:val="nil"/>
            </w:tcBorders>
            <w:shd w:val="clear" w:color="auto" w:fill="auto"/>
            <w:vAlign w:val="center"/>
            <w:hideMark/>
          </w:tcPr>
          <w:p w:rsidR="00F04A18" w:rsidRPr="000105A3"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0.16 (0.00; 0.31)</w:t>
            </w:r>
          </w:p>
        </w:tc>
        <w:tc>
          <w:tcPr>
            <w:tcW w:w="1400" w:type="dxa"/>
            <w:tcBorders>
              <w:top w:val="nil"/>
              <w:left w:val="nil"/>
              <w:bottom w:val="nil"/>
              <w:right w:val="nil"/>
            </w:tcBorders>
            <w:shd w:val="clear" w:color="auto" w:fill="auto"/>
            <w:vAlign w:val="center"/>
            <w:hideMark/>
          </w:tcPr>
          <w:p w:rsidR="00F04A18" w:rsidRPr="000105A3"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3.30 (2.70; 5.40)</w:t>
            </w:r>
          </w:p>
        </w:tc>
      </w:tr>
      <w:tr w:rsidR="00F04A18" w:rsidRPr="000105A3" w:rsidTr="002A7E12">
        <w:trPr>
          <w:trHeight w:val="240"/>
        </w:trPr>
        <w:tc>
          <w:tcPr>
            <w:tcW w:w="1400" w:type="dxa"/>
            <w:tcBorders>
              <w:top w:val="nil"/>
              <w:left w:val="nil"/>
              <w:bottom w:val="single" w:sz="4" w:space="0" w:color="auto"/>
              <w:right w:val="nil"/>
            </w:tcBorders>
            <w:shd w:val="clear" w:color="auto" w:fill="auto"/>
            <w:vAlign w:val="center"/>
            <w:hideMark/>
          </w:tcPr>
          <w:p w:rsidR="00F04A18" w:rsidRPr="000105A3"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Mean Z0</w:t>
            </w:r>
            <w:r w:rsidRPr="000105A3">
              <w:rPr>
                <w:rFonts w:ascii="Arial" w:hAnsi="Arial" w:cs="Arial"/>
                <w:color w:val="000000"/>
                <w:sz w:val="16"/>
                <w:szCs w:val="16"/>
                <w:vertAlign w:val="subscript"/>
                <w:lang w:val="sk-SK"/>
              </w:rPr>
              <w:t xml:space="preserve">8 </w:t>
            </w:r>
            <w:r w:rsidRPr="000105A3">
              <w:rPr>
                <w:rFonts w:ascii="Calibri" w:hAnsi="Calibri" w:cs="Calibri"/>
                <w:color w:val="000000"/>
                <w:sz w:val="16"/>
                <w:szCs w:val="16"/>
                <w:lang w:val="sk-SK"/>
              </w:rPr>
              <w:t>(Ω)</w:t>
            </w:r>
          </w:p>
        </w:tc>
        <w:tc>
          <w:tcPr>
            <w:tcW w:w="1400" w:type="dxa"/>
            <w:tcBorders>
              <w:top w:val="nil"/>
              <w:left w:val="nil"/>
              <w:bottom w:val="single" w:sz="4" w:space="0" w:color="auto"/>
              <w:right w:val="nil"/>
            </w:tcBorders>
            <w:shd w:val="clear" w:color="000000" w:fill="92D050"/>
            <w:vAlign w:val="center"/>
            <w:hideMark/>
          </w:tcPr>
          <w:p w:rsidR="00F04A18" w:rsidRPr="000105A3" w:rsidRDefault="00F04A18"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-0.75 (0.63; 0.85)</w:t>
            </w:r>
          </w:p>
        </w:tc>
        <w:tc>
          <w:tcPr>
            <w:tcW w:w="1400" w:type="dxa"/>
            <w:tcBorders>
              <w:top w:val="nil"/>
              <w:left w:val="nil"/>
              <w:bottom w:val="single" w:sz="4" w:space="0" w:color="auto"/>
              <w:right w:val="nil"/>
            </w:tcBorders>
            <w:shd w:val="clear" w:color="000000" w:fill="92D050"/>
            <w:vAlign w:val="center"/>
            <w:hideMark/>
          </w:tcPr>
          <w:p w:rsidR="00F04A18" w:rsidRPr="000105A3" w:rsidRDefault="00F04A18"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5.05 (4.90; 5.20)</w:t>
            </w:r>
          </w:p>
        </w:tc>
        <w:tc>
          <w:tcPr>
            <w:tcW w:w="1400" w:type="dxa"/>
            <w:tcBorders>
              <w:top w:val="nil"/>
              <w:left w:val="nil"/>
              <w:bottom w:val="single" w:sz="4" w:space="0" w:color="auto"/>
              <w:right w:val="nil"/>
            </w:tcBorders>
            <w:shd w:val="clear" w:color="auto" w:fill="auto"/>
            <w:vAlign w:val="center"/>
            <w:hideMark/>
          </w:tcPr>
          <w:p w:rsidR="00F04A18" w:rsidRPr="000105A3"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0.14 (-0.06; 0.23)</w:t>
            </w:r>
          </w:p>
        </w:tc>
        <w:tc>
          <w:tcPr>
            <w:tcW w:w="1400" w:type="dxa"/>
            <w:tcBorders>
              <w:top w:val="nil"/>
              <w:left w:val="nil"/>
              <w:bottom w:val="single" w:sz="4" w:space="0" w:color="auto"/>
              <w:right w:val="nil"/>
            </w:tcBorders>
            <w:shd w:val="clear" w:color="auto" w:fill="auto"/>
            <w:vAlign w:val="center"/>
            <w:hideMark/>
          </w:tcPr>
          <w:p w:rsidR="00F04A18" w:rsidRPr="000105A3"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3.10 (2.40; 5.20)</w:t>
            </w:r>
          </w:p>
        </w:tc>
      </w:tr>
      <w:tr w:rsidR="00F04A18" w:rsidRPr="000105A3" w:rsidTr="002A7E12">
        <w:trPr>
          <w:trHeight w:val="240"/>
        </w:trPr>
        <w:tc>
          <w:tcPr>
            <w:tcW w:w="1400" w:type="dxa"/>
            <w:tcBorders>
              <w:top w:val="nil"/>
              <w:left w:val="nil"/>
              <w:bottom w:val="nil"/>
              <w:right w:val="nil"/>
            </w:tcBorders>
            <w:shd w:val="clear" w:color="auto" w:fill="auto"/>
            <w:noWrap/>
            <w:vAlign w:val="bottom"/>
            <w:hideMark/>
          </w:tcPr>
          <w:p w:rsidR="00F04A18" w:rsidRPr="000105A3"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dZ</w:t>
            </w:r>
            <w:r w:rsidRPr="000105A3">
              <w:rPr>
                <w:rFonts w:ascii="Calibri" w:hAnsi="Calibri" w:cs="Calibri"/>
                <w:color w:val="000000"/>
                <w:sz w:val="16"/>
                <w:szCs w:val="16"/>
                <w:vertAlign w:val="subscript"/>
                <w:lang w:val="sk-SK"/>
              </w:rPr>
              <w:t>3</w:t>
            </w:r>
            <w:r w:rsidRPr="000105A3">
              <w:rPr>
                <w:rFonts w:ascii="Calibri" w:hAnsi="Calibri" w:cs="Calibri"/>
                <w:color w:val="000000"/>
                <w:sz w:val="16"/>
                <w:szCs w:val="16"/>
                <w:lang w:val="sk-SK"/>
              </w:rPr>
              <w:t>/dt</w:t>
            </w:r>
            <w:r w:rsidRPr="000105A3">
              <w:rPr>
                <w:rFonts w:ascii="Calibri" w:hAnsi="Calibri" w:cs="Calibri"/>
                <w:color w:val="000000"/>
                <w:sz w:val="16"/>
                <w:szCs w:val="16"/>
                <w:vertAlign w:val="subscript"/>
                <w:lang w:val="sk-SK"/>
              </w:rPr>
              <w:t xml:space="preserve">max  </w:t>
            </w:r>
            <w:r w:rsidRPr="000105A3">
              <w:rPr>
                <w:rFonts w:ascii="Calibri" w:hAnsi="Calibri" w:cs="Calibri"/>
                <w:color w:val="000000"/>
                <w:sz w:val="16"/>
                <w:szCs w:val="16"/>
                <w:lang w:val="sk-SK"/>
              </w:rPr>
              <w:t>(Ω/s)</w:t>
            </w:r>
          </w:p>
        </w:tc>
        <w:tc>
          <w:tcPr>
            <w:tcW w:w="1400" w:type="dxa"/>
            <w:tcBorders>
              <w:top w:val="nil"/>
              <w:left w:val="nil"/>
              <w:bottom w:val="nil"/>
              <w:right w:val="nil"/>
            </w:tcBorders>
            <w:shd w:val="clear" w:color="000000" w:fill="92D050"/>
            <w:vAlign w:val="center"/>
            <w:hideMark/>
          </w:tcPr>
          <w:p w:rsidR="00F04A18" w:rsidRPr="000105A3" w:rsidRDefault="00F04A18"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0.65 (0.57; 0.83)</w:t>
            </w:r>
          </w:p>
        </w:tc>
        <w:tc>
          <w:tcPr>
            <w:tcW w:w="1400" w:type="dxa"/>
            <w:tcBorders>
              <w:top w:val="nil"/>
              <w:left w:val="nil"/>
              <w:bottom w:val="nil"/>
              <w:right w:val="nil"/>
            </w:tcBorders>
            <w:shd w:val="clear" w:color="000000" w:fill="92D050"/>
            <w:vAlign w:val="center"/>
            <w:hideMark/>
          </w:tcPr>
          <w:p w:rsidR="00F04A18" w:rsidRPr="000105A3" w:rsidRDefault="00F04A18"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1.25 (0.10; 2.70)</w:t>
            </w:r>
          </w:p>
        </w:tc>
        <w:tc>
          <w:tcPr>
            <w:tcW w:w="1400" w:type="dxa"/>
            <w:tcBorders>
              <w:top w:val="nil"/>
              <w:left w:val="nil"/>
              <w:bottom w:val="nil"/>
              <w:right w:val="nil"/>
            </w:tcBorders>
            <w:shd w:val="clear" w:color="auto" w:fill="auto"/>
            <w:vAlign w:val="center"/>
            <w:hideMark/>
          </w:tcPr>
          <w:p w:rsidR="00F04A18" w:rsidRPr="000105A3"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0.46 (0.31; 0.70)</w:t>
            </w:r>
          </w:p>
        </w:tc>
        <w:tc>
          <w:tcPr>
            <w:tcW w:w="1400" w:type="dxa"/>
            <w:tcBorders>
              <w:top w:val="nil"/>
              <w:left w:val="nil"/>
              <w:bottom w:val="nil"/>
              <w:right w:val="nil"/>
            </w:tcBorders>
            <w:shd w:val="clear" w:color="auto" w:fill="auto"/>
            <w:vAlign w:val="center"/>
            <w:hideMark/>
          </w:tcPr>
          <w:p w:rsidR="00F04A18" w:rsidRPr="000105A3"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0.20 (0.00; 1.00)</w:t>
            </w:r>
          </w:p>
        </w:tc>
      </w:tr>
      <w:tr w:rsidR="00F04A18" w:rsidRPr="000105A3" w:rsidTr="002A7E12">
        <w:trPr>
          <w:trHeight w:val="240"/>
        </w:trPr>
        <w:tc>
          <w:tcPr>
            <w:tcW w:w="1400" w:type="dxa"/>
            <w:tcBorders>
              <w:top w:val="nil"/>
              <w:left w:val="nil"/>
              <w:bottom w:val="nil"/>
              <w:right w:val="nil"/>
            </w:tcBorders>
            <w:shd w:val="clear" w:color="auto" w:fill="auto"/>
            <w:noWrap/>
            <w:vAlign w:val="bottom"/>
            <w:hideMark/>
          </w:tcPr>
          <w:p w:rsidR="00F04A18" w:rsidRPr="000105A3"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dZ</w:t>
            </w:r>
            <w:r w:rsidRPr="000105A3">
              <w:rPr>
                <w:rFonts w:ascii="Calibri" w:hAnsi="Calibri" w:cs="Calibri"/>
                <w:color w:val="000000"/>
                <w:sz w:val="16"/>
                <w:szCs w:val="16"/>
                <w:vertAlign w:val="subscript"/>
                <w:lang w:val="sk-SK"/>
              </w:rPr>
              <w:t>4</w:t>
            </w:r>
            <w:r w:rsidRPr="000105A3">
              <w:rPr>
                <w:rFonts w:ascii="Calibri" w:hAnsi="Calibri" w:cs="Calibri"/>
                <w:color w:val="000000"/>
                <w:sz w:val="16"/>
                <w:szCs w:val="16"/>
                <w:lang w:val="sk-SK"/>
              </w:rPr>
              <w:t>/dt</w:t>
            </w:r>
            <w:r w:rsidRPr="000105A3">
              <w:rPr>
                <w:rFonts w:ascii="Calibri" w:hAnsi="Calibri" w:cs="Calibri"/>
                <w:color w:val="000000"/>
                <w:sz w:val="16"/>
                <w:szCs w:val="16"/>
                <w:vertAlign w:val="subscript"/>
                <w:lang w:val="sk-SK"/>
              </w:rPr>
              <w:t xml:space="preserve">max </w:t>
            </w:r>
            <w:r w:rsidRPr="000105A3">
              <w:rPr>
                <w:rFonts w:ascii="Calibri" w:hAnsi="Calibri" w:cs="Calibri"/>
                <w:color w:val="000000"/>
                <w:sz w:val="16"/>
                <w:szCs w:val="16"/>
                <w:lang w:val="sk-SK"/>
              </w:rPr>
              <w:t>(Ω/s)</w:t>
            </w:r>
          </w:p>
        </w:tc>
        <w:tc>
          <w:tcPr>
            <w:tcW w:w="1400" w:type="dxa"/>
            <w:tcBorders>
              <w:top w:val="nil"/>
              <w:left w:val="nil"/>
              <w:bottom w:val="nil"/>
              <w:right w:val="nil"/>
            </w:tcBorders>
            <w:shd w:val="clear" w:color="000000" w:fill="92D050"/>
            <w:vAlign w:val="center"/>
            <w:hideMark/>
          </w:tcPr>
          <w:p w:rsidR="00F04A18" w:rsidRPr="000105A3" w:rsidRDefault="00F04A18"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0.68 (0.48; 0.78)</w:t>
            </w:r>
          </w:p>
        </w:tc>
        <w:tc>
          <w:tcPr>
            <w:tcW w:w="1400" w:type="dxa"/>
            <w:tcBorders>
              <w:top w:val="nil"/>
              <w:left w:val="nil"/>
              <w:bottom w:val="nil"/>
              <w:right w:val="nil"/>
            </w:tcBorders>
            <w:shd w:val="clear" w:color="000000" w:fill="92D050"/>
            <w:vAlign w:val="center"/>
            <w:hideMark/>
          </w:tcPr>
          <w:p w:rsidR="00F04A18" w:rsidRPr="000105A3" w:rsidRDefault="00F04A18"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2.00 (0.10; 3.60)</w:t>
            </w:r>
          </w:p>
        </w:tc>
        <w:tc>
          <w:tcPr>
            <w:tcW w:w="1400" w:type="dxa"/>
            <w:tcBorders>
              <w:top w:val="nil"/>
              <w:left w:val="nil"/>
              <w:bottom w:val="nil"/>
              <w:right w:val="nil"/>
            </w:tcBorders>
            <w:shd w:val="clear" w:color="auto" w:fill="auto"/>
            <w:vAlign w:val="center"/>
            <w:hideMark/>
          </w:tcPr>
          <w:p w:rsidR="00F04A18" w:rsidRPr="000105A3"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0.41 (0.31; 0.65)</w:t>
            </w:r>
          </w:p>
        </w:tc>
        <w:tc>
          <w:tcPr>
            <w:tcW w:w="1400" w:type="dxa"/>
            <w:tcBorders>
              <w:top w:val="nil"/>
              <w:left w:val="nil"/>
              <w:bottom w:val="nil"/>
              <w:right w:val="nil"/>
            </w:tcBorders>
            <w:shd w:val="clear" w:color="auto" w:fill="auto"/>
            <w:vAlign w:val="center"/>
            <w:hideMark/>
          </w:tcPr>
          <w:p w:rsidR="00F04A18" w:rsidRPr="000105A3"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0.10 (0.00; 2.70)</w:t>
            </w:r>
          </w:p>
        </w:tc>
      </w:tr>
      <w:tr w:rsidR="00F04A18" w:rsidRPr="000105A3" w:rsidTr="002A7E12">
        <w:trPr>
          <w:trHeight w:val="240"/>
        </w:trPr>
        <w:tc>
          <w:tcPr>
            <w:tcW w:w="1400" w:type="dxa"/>
            <w:tcBorders>
              <w:top w:val="nil"/>
              <w:left w:val="nil"/>
              <w:bottom w:val="nil"/>
              <w:right w:val="nil"/>
            </w:tcBorders>
            <w:shd w:val="clear" w:color="auto" w:fill="auto"/>
            <w:noWrap/>
            <w:vAlign w:val="bottom"/>
            <w:hideMark/>
          </w:tcPr>
          <w:p w:rsidR="00F04A18" w:rsidRPr="000105A3" w:rsidRDefault="00F04A18" w:rsidP="002A7E12">
            <w:pPr>
              <w:overflowPunct/>
              <w:autoSpaceDE/>
              <w:autoSpaceDN/>
              <w:adjustRightInd/>
              <w:spacing w:line="240" w:lineRule="auto"/>
              <w:textAlignment w:val="auto"/>
              <w:rPr>
                <w:rFonts w:ascii="Arial" w:hAnsi="Arial" w:cs="Arial"/>
                <w:sz w:val="16"/>
                <w:szCs w:val="16"/>
                <w:lang w:val="sk-SK"/>
              </w:rPr>
            </w:pPr>
            <w:r w:rsidRPr="000105A3">
              <w:rPr>
                <w:rFonts w:ascii="Arial" w:hAnsi="Arial" w:cs="Arial"/>
                <w:sz w:val="16"/>
                <w:szCs w:val="16"/>
                <w:lang w:val="sk-SK"/>
              </w:rPr>
              <w:t>dZ</w:t>
            </w:r>
            <w:r w:rsidRPr="000105A3">
              <w:rPr>
                <w:rFonts w:ascii="Calibri" w:hAnsi="Calibri" w:cs="Calibri"/>
                <w:color w:val="000000"/>
                <w:sz w:val="16"/>
                <w:szCs w:val="16"/>
                <w:vertAlign w:val="subscript"/>
                <w:lang w:val="sk-SK"/>
              </w:rPr>
              <w:t>1</w:t>
            </w:r>
            <w:r w:rsidRPr="000105A3">
              <w:rPr>
                <w:rFonts w:ascii="Calibri" w:hAnsi="Calibri" w:cs="Calibri"/>
                <w:color w:val="000000"/>
                <w:sz w:val="16"/>
                <w:szCs w:val="16"/>
                <w:lang w:val="sk-SK"/>
              </w:rPr>
              <w:t>/dt</w:t>
            </w:r>
            <w:r w:rsidRPr="000105A3">
              <w:rPr>
                <w:rFonts w:ascii="Calibri" w:hAnsi="Calibri" w:cs="Calibri"/>
                <w:color w:val="000000"/>
                <w:sz w:val="16"/>
                <w:szCs w:val="16"/>
                <w:vertAlign w:val="subscript"/>
                <w:lang w:val="sk-SK"/>
              </w:rPr>
              <w:t xml:space="preserve">max </w:t>
            </w:r>
            <w:r w:rsidRPr="000105A3">
              <w:rPr>
                <w:rFonts w:ascii="Calibri" w:hAnsi="Calibri" w:cs="Calibri"/>
                <w:color w:val="000000"/>
                <w:sz w:val="16"/>
                <w:szCs w:val="16"/>
                <w:lang w:val="sk-SK"/>
              </w:rPr>
              <w:t>(Ω/s)</w:t>
            </w:r>
          </w:p>
        </w:tc>
        <w:tc>
          <w:tcPr>
            <w:tcW w:w="1400" w:type="dxa"/>
            <w:tcBorders>
              <w:top w:val="nil"/>
              <w:left w:val="nil"/>
              <w:bottom w:val="nil"/>
              <w:right w:val="nil"/>
            </w:tcBorders>
            <w:shd w:val="clear" w:color="000000" w:fill="92D050"/>
            <w:vAlign w:val="center"/>
            <w:hideMark/>
          </w:tcPr>
          <w:p w:rsidR="00F04A18" w:rsidRPr="000105A3" w:rsidRDefault="00F04A18"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0.51 (0.31; 0.68)</w:t>
            </w:r>
          </w:p>
        </w:tc>
        <w:tc>
          <w:tcPr>
            <w:tcW w:w="1400" w:type="dxa"/>
            <w:tcBorders>
              <w:top w:val="nil"/>
              <w:left w:val="nil"/>
              <w:bottom w:val="nil"/>
              <w:right w:val="nil"/>
            </w:tcBorders>
            <w:shd w:val="clear" w:color="000000" w:fill="92D050"/>
            <w:vAlign w:val="center"/>
            <w:hideMark/>
          </w:tcPr>
          <w:p w:rsidR="00F04A18" w:rsidRPr="000105A3" w:rsidRDefault="00F04A18"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4.10 (3.40; 6.90)</w:t>
            </w:r>
          </w:p>
        </w:tc>
        <w:tc>
          <w:tcPr>
            <w:tcW w:w="1400" w:type="dxa"/>
            <w:tcBorders>
              <w:top w:val="nil"/>
              <w:left w:val="nil"/>
              <w:bottom w:val="nil"/>
              <w:right w:val="nil"/>
            </w:tcBorders>
            <w:shd w:val="clear" w:color="auto" w:fill="auto"/>
            <w:vAlign w:val="center"/>
            <w:hideMark/>
          </w:tcPr>
          <w:p w:rsidR="00F04A18" w:rsidRPr="000105A3"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0.27 (0.14; 0.39)</w:t>
            </w:r>
          </w:p>
        </w:tc>
        <w:tc>
          <w:tcPr>
            <w:tcW w:w="1400" w:type="dxa"/>
            <w:tcBorders>
              <w:top w:val="nil"/>
              <w:left w:val="nil"/>
              <w:bottom w:val="nil"/>
              <w:right w:val="nil"/>
            </w:tcBorders>
            <w:shd w:val="clear" w:color="auto" w:fill="auto"/>
            <w:vAlign w:val="center"/>
            <w:hideMark/>
          </w:tcPr>
          <w:p w:rsidR="00F04A18" w:rsidRPr="000105A3"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2.70 (0.90; 3.70)</w:t>
            </w:r>
          </w:p>
        </w:tc>
      </w:tr>
      <w:tr w:rsidR="00F04A18" w:rsidRPr="000105A3" w:rsidTr="002A7E12">
        <w:trPr>
          <w:trHeight w:val="240"/>
        </w:trPr>
        <w:tc>
          <w:tcPr>
            <w:tcW w:w="1400" w:type="dxa"/>
            <w:tcBorders>
              <w:top w:val="nil"/>
              <w:left w:val="nil"/>
              <w:bottom w:val="nil"/>
              <w:right w:val="nil"/>
            </w:tcBorders>
            <w:shd w:val="clear" w:color="auto" w:fill="auto"/>
            <w:noWrap/>
            <w:vAlign w:val="bottom"/>
            <w:hideMark/>
          </w:tcPr>
          <w:p w:rsidR="00F04A18" w:rsidRPr="000105A3" w:rsidRDefault="00F04A18" w:rsidP="002A7E12">
            <w:pPr>
              <w:overflowPunct/>
              <w:autoSpaceDE/>
              <w:autoSpaceDN/>
              <w:adjustRightInd/>
              <w:spacing w:line="240" w:lineRule="auto"/>
              <w:textAlignment w:val="auto"/>
              <w:rPr>
                <w:rFonts w:ascii="Arial" w:hAnsi="Arial" w:cs="Arial"/>
                <w:sz w:val="16"/>
                <w:szCs w:val="16"/>
                <w:lang w:val="sk-SK"/>
              </w:rPr>
            </w:pPr>
            <w:r w:rsidRPr="000105A3">
              <w:rPr>
                <w:rFonts w:ascii="Arial" w:hAnsi="Arial" w:cs="Arial"/>
                <w:sz w:val="16"/>
                <w:szCs w:val="16"/>
                <w:lang w:val="sk-SK"/>
              </w:rPr>
              <w:t>dZ</w:t>
            </w:r>
            <w:r w:rsidRPr="000105A3">
              <w:rPr>
                <w:rFonts w:ascii="Calibri" w:hAnsi="Calibri" w:cs="Calibri"/>
                <w:color w:val="000000"/>
                <w:sz w:val="16"/>
                <w:szCs w:val="16"/>
                <w:vertAlign w:val="subscript"/>
                <w:lang w:val="sk-SK"/>
              </w:rPr>
              <w:t>2</w:t>
            </w:r>
            <w:r w:rsidRPr="000105A3">
              <w:rPr>
                <w:rFonts w:ascii="Calibri" w:hAnsi="Calibri" w:cs="Calibri"/>
                <w:color w:val="000000"/>
                <w:sz w:val="16"/>
                <w:szCs w:val="16"/>
                <w:lang w:val="sk-SK"/>
              </w:rPr>
              <w:t>/dt</w:t>
            </w:r>
            <w:r w:rsidRPr="000105A3">
              <w:rPr>
                <w:rFonts w:ascii="Calibri" w:hAnsi="Calibri" w:cs="Calibri"/>
                <w:color w:val="000000"/>
                <w:sz w:val="16"/>
                <w:szCs w:val="16"/>
                <w:vertAlign w:val="subscript"/>
                <w:lang w:val="sk-SK"/>
              </w:rPr>
              <w:t xml:space="preserve">max </w:t>
            </w:r>
            <w:r w:rsidRPr="000105A3">
              <w:rPr>
                <w:rFonts w:ascii="Calibri" w:hAnsi="Calibri" w:cs="Calibri"/>
                <w:color w:val="000000"/>
                <w:sz w:val="16"/>
                <w:szCs w:val="16"/>
                <w:lang w:val="sk-SK"/>
              </w:rPr>
              <w:t>(Ω/s)</w:t>
            </w:r>
          </w:p>
        </w:tc>
        <w:tc>
          <w:tcPr>
            <w:tcW w:w="1400" w:type="dxa"/>
            <w:tcBorders>
              <w:top w:val="nil"/>
              <w:left w:val="nil"/>
              <w:bottom w:val="nil"/>
              <w:right w:val="nil"/>
            </w:tcBorders>
            <w:shd w:val="clear" w:color="000000" w:fill="92D050"/>
            <w:vAlign w:val="center"/>
            <w:hideMark/>
          </w:tcPr>
          <w:p w:rsidR="00F04A18" w:rsidRPr="000105A3" w:rsidRDefault="00F04A18"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0.51 (0.36; 0.70)</w:t>
            </w:r>
          </w:p>
        </w:tc>
        <w:tc>
          <w:tcPr>
            <w:tcW w:w="1400" w:type="dxa"/>
            <w:tcBorders>
              <w:top w:val="nil"/>
              <w:left w:val="nil"/>
              <w:bottom w:val="nil"/>
              <w:right w:val="nil"/>
            </w:tcBorders>
            <w:shd w:val="clear" w:color="000000" w:fill="92D050"/>
            <w:vAlign w:val="center"/>
            <w:hideMark/>
          </w:tcPr>
          <w:p w:rsidR="00F04A18" w:rsidRPr="000105A3" w:rsidRDefault="00F04A18"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4.05 (0.00; 7.00)</w:t>
            </w:r>
          </w:p>
        </w:tc>
        <w:tc>
          <w:tcPr>
            <w:tcW w:w="1400" w:type="dxa"/>
            <w:tcBorders>
              <w:top w:val="nil"/>
              <w:left w:val="nil"/>
              <w:bottom w:val="nil"/>
              <w:right w:val="nil"/>
            </w:tcBorders>
            <w:shd w:val="clear" w:color="auto" w:fill="auto"/>
            <w:vAlign w:val="center"/>
            <w:hideMark/>
          </w:tcPr>
          <w:p w:rsidR="00F04A18" w:rsidRPr="000105A3"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0.27 (0.11; 0.36)</w:t>
            </w:r>
          </w:p>
        </w:tc>
        <w:tc>
          <w:tcPr>
            <w:tcW w:w="1400" w:type="dxa"/>
            <w:tcBorders>
              <w:top w:val="nil"/>
              <w:left w:val="nil"/>
              <w:bottom w:val="nil"/>
              <w:right w:val="nil"/>
            </w:tcBorders>
            <w:shd w:val="clear" w:color="auto" w:fill="auto"/>
            <w:vAlign w:val="center"/>
            <w:hideMark/>
          </w:tcPr>
          <w:p w:rsidR="00F04A18" w:rsidRPr="000105A3"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2.75 (0.50; 3.50)</w:t>
            </w:r>
          </w:p>
        </w:tc>
      </w:tr>
      <w:tr w:rsidR="00F04A18" w:rsidRPr="000105A3" w:rsidTr="002A7E12">
        <w:trPr>
          <w:trHeight w:val="240"/>
        </w:trPr>
        <w:tc>
          <w:tcPr>
            <w:tcW w:w="1400" w:type="dxa"/>
            <w:tcBorders>
              <w:top w:val="nil"/>
              <w:left w:val="nil"/>
              <w:bottom w:val="nil"/>
              <w:right w:val="nil"/>
            </w:tcBorders>
            <w:shd w:val="clear" w:color="auto" w:fill="auto"/>
            <w:noWrap/>
            <w:vAlign w:val="bottom"/>
            <w:hideMark/>
          </w:tcPr>
          <w:p w:rsidR="00F04A18" w:rsidRPr="000105A3"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dZ</w:t>
            </w:r>
            <w:r w:rsidRPr="000105A3">
              <w:rPr>
                <w:rFonts w:ascii="Calibri" w:hAnsi="Calibri" w:cs="Calibri"/>
                <w:color w:val="000000"/>
                <w:sz w:val="16"/>
                <w:szCs w:val="16"/>
                <w:vertAlign w:val="subscript"/>
                <w:lang w:val="sk-SK"/>
              </w:rPr>
              <w:t>13</w:t>
            </w:r>
            <w:r w:rsidRPr="000105A3">
              <w:rPr>
                <w:rFonts w:ascii="Calibri" w:hAnsi="Calibri" w:cs="Calibri"/>
                <w:color w:val="000000"/>
                <w:sz w:val="16"/>
                <w:szCs w:val="16"/>
                <w:lang w:val="sk-SK"/>
              </w:rPr>
              <w:t>/dt</w:t>
            </w:r>
            <w:r w:rsidRPr="000105A3">
              <w:rPr>
                <w:rFonts w:ascii="Calibri" w:hAnsi="Calibri" w:cs="Calibri"/>
                <w:color w:val="000000"/>
                <w:sz w:val="16"/>
                <w:szCs w:val="16"/>
                <w:vertAlign w:val="subscript"/>
                <w:lang w:val="sk-SK"/>
              </w:rPr>
              <w:t>max</w:t>
            </w:r>
            <w:r w:rsidRPr="000105A3">
              <w:rPr>
                <w:rFonts w:ascii="Calibri" w:hAnsi="Calibri" w:cs="Calibri"/>
                <w:color w:val="000000"/>
                <w:sz w:val="16"/>
                <w:szCs w:val="16"/>
                <w:lang w:val="sk-SK"/>
              </w:rPr>
              <w:t xml:space="preserve"> (Ω/s)</w:t>
            </w:r>
          </w:p>
        </w:tc>
        <w:tc>
          <w:tcPr>
            <w:tcW w:w="1400" w:type="dxa"/>
            <w:tcBorders>
              <w:top w:val="nil"/>
              <w:left w:val="nil"/>
              <w:bottom w:val="nil"/>
              <w:right w:val="nil"/>
            </w:tcBorders>
            <w:shd w:val="clear" w:color="auto" w:fill="auto"/>
            <w:vAlign w:val="center"/>
            <w:hideMark/>
          </w:tcPr>
          <w:p w:rsidR="00F04A18" w:rsidRPr="000105A3" w:rsidRDefault="00F04A18"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-0.44 (0.32; 0.52)</w:t>
            </w:r>
          </w:p>
        </w:tc>
        <w:tc>
          <w:tcPr>
            <w:tcW w:w="1400" w:type="dxa"/>
            <w:tcBorders>
              <w:top w:val="nil"/>
              <w:left w:val="nil"/>
              <w:bottom w:val="nil"/>
              <w:right w:val="nil"/>
            </w:tcBorders>
            <w:shd w:val="clear" w:color="auto" w:fill="auto"/>
            <w:vAlign w:val="center"/>
            <w:hideMark/>
          </w:tcPr>
          <w:p w:rsidR="00F04A18" w:rsidRPr="000105A3" w:rsidRDefault="00F04A18"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5.60 (4.20; 6.60)</w:t>
            </w:r>
          </w:p>
        </w:tc>
        <w:tc>
          <w:tcPr>
            <w:tcW w:w="1400" w:type="dxa"/>
            <w:tcBorders>
              <w:top w:val="nil"/>
              <w:left w:val="nil"/>
              <w:bottom w:val="nil"/>
              <w:right w:val="nil"/>
            </w:tcBorders>
            <w:shd w:val="clear" w:color="auto" w:fill="auto"/>
            <w:vAlign w:val="center"/>
            <w:hideMark/>
          </w:tcPr>
          <w:p w:rsidR="00F04A18" w:rsidRPr="000105A3"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0.23 (0.11; 0.38)</w:t>
            </w:r>
          </w:p>
        </w:tc>
        <w:tc>
          <w:tcPr>
            <w:tcW w:w="1400" w:type="dxa"/>
            <w:tcBorders>
              <w:top w:val="nil"/>
              <w:left w:val="nil"/>
              <w:bottom w:val="nil"/>
              <w:right w:val="nil"/>
            </w:tcBorders>
            <w:shd w:val="clear" w:color="auto" w:fill="auto"/>
            <w:vAlign w:val="center"/>
            <w:hideMark/>
          </w:tcPr>
          <w:p w:rsidR="00F04A18" w:rsidRPr="000105A3"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3.15 (0.10; 5.30)</w:t>
            </w:r>
          </w:p>
        </w:tc>
      </w:tr>
      <w:tr w:rsidR="00F04A18" w:rsidRPr="000105A3" w:rsidTr="002A7E12">
        <w:trPr>
          <w:trHeight w:val="240"/>
        </w:trPr>
        <w:tc>
          <w:tcPr>
            <w:tcW w:w="1400" w:type="dxa"/>
            <w:tcBorders>
              <w:top w:val="nil"/>
              <w:left w:val="nil"/>
              <w:bottom w:val="nil"/>
              <w:right w:val="nil"/>
            </w:tcBorders>
            <w:shd w:val="clear" w:color="auto" w:fill="auto"/>
            <w:noWrap/>
            <w:vAlign w:val="bottom"/>
            <w:hideMark/>
          </w:tcPr>
          <w:p w:rsidR="00F04A18" w:rsidRPr="000105A3"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dZ</w:t>
            </w:r>
            <w:r w:rsidRPr="000105A3">
              <w:rPr>
                <w:rFonts w:ascii="Calibri" w:hAnsi="Calibri" w:cs="Calibri"/>
                <w:color w:val="000000"/>
                <w:sz w:val="16"/>
                <w:szCs w:val="16"/>
                <w:vertAlign w:val="subscript"/>
                <w:lang w:val="sk-SK"/>
              </w:rPr>
              <w:t>14</w:t>
            </w:r>
            <w:r w:rsidRPr="000105A3">
              <w:rPr>
                <w:rFonts w:ascii="Calibri" w:hAnsi="Calibri" w:cs="Calibri"/>
                <w:color w:val="000000"/>
                <w:sz w:val="16"/>
                <w:szCs w:val="16"/>
                <w:lang w:val="sk-SK"/>
              </w:rPr>
              <w:t>/dt</w:t>
            </w:r>
            <w:r w:rsidRPr="000105A3">
              <w:rPr>
                <w:rFonts w:ascii="Calibri" w:hAnsi="Calibri" w:cs="Calibri"/>
                <w:color w:val="000000"/>
                <w:sz w:val="16"/>
                <w:szCs w:val="16"/>
                <w:vertAlign w:val="subscript"/>
                <w:lang w:val="sk-SK"/>
              </w:rPr>
              <w:t xml:space="preserve">max </w:t>
            </w:r>
            <w:r w:rsidRPr="000105A3">
              <w:rPr>
                <w:rFonts w:ascii="Calibri" w:hAnsi="Calibri" w:cs="Calibri"/>
                <w:color w:val="000000"/>
                <w:sz w:val="16"/>
                <w:szCs w:val="16"/>
                <w:lang w:val="sk-SK"/>
              </w:rPr>
              <w:t>(Ω/s)</w:t>
            </w:r>
          </w:p>
        </w:tc>
        <w:tc>
          <w:tcPr>
            <w:tcW w:w="1400" w:type="dxa"/>
            <w:tcBorders>
              <w:top w:val="nil"/>
              <w:left w:val="nil"/>
              <w:bottom w:val="nil"/>
              <w:right w:val="nil"/>
            </w:tcBorders>
            <w:shd w:val="clear" w:color="auto" w:fill="auto"/>
            <w:vAlign w:val="center"/>
            <w:hideMark/>
          </w:tcPr>
          <w:p w:rsidR="00F04A18" w:rsidRPr="000105A3" w:rsidRDefault="00F04A18"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-0.49 (0.34; 0.58)</w:t>
            </w:r>
          </w:p>
        </w:tc>
        <w:tc>
          <w:tcPr>
            <w:tcW w:w="1400" w:type="dxa"/>
            <w:tcBorders>
              <w:top w:val="nil"/>
              <w:left w:val="nil"/>
              <w:bottom w:val="nil"/>
              <w:right w:val="nil"/>
            </w:tcBorders>
            <w:shd w:val="clear" w:color="auto" w:fill="auto"/>
            <w:vAlign w:val="center"/>
            <w:hideMark/>
          </w:tcPr>
          <w:p w:rsidR="00F04A18" w:rsidRPr="000105A3" w:rsidRDefault="00F04A18"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5.40 (3.80; 6.20)</w:t>
            </w:r>
          </w:p>
        </w:tc>
        <w:tc>
          <w:tcPr>
            <w:tcW w:w="1400" w:type="dxa"/>
            <w:tcBorders>
              <w:top w:val="nil"/>
              <w:left w:val="nil"/>
              <w:bottom w:val="nil"/>
              <w:right w:val="nil"/>
            </w:tcBorders>
            <w:shd w:val="clear" w:color="auto" w:fill="auto"/>
            <w:vAlign w:val="center"/>
            <w:hideMark/>
          </w:tcPr>
          <w:p w:rsidR="00F04A18" w:rsidRPr="000105A3"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0.22 (0.15; 0.33)</w:t>
            </w:r>
          </w:p>
        </w:tc>
        <w:tc>
          <w:tcPr>
            <w:tcW w:w="1400" w:type="dxa"/>
            <w:tcBorders>
              <w:top w:val="nil"/>
              <w:left w:val="nil"/>
              <w:bottom w:val="nil"/>
              <w:right w:val="nil"/>
            </w:tcBorders>
            <w:shd w:val="clear" w:color="auto" w:fill="auto"/>
            <w:vAlign w:val="center"/>
            <w:hideMark/>
          </w:tcPr>
          <w:p w:rsidR="00F04A18" w:rsidRPr="000105A3"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3.10 (1.70; 4.50)</w:t>
            </w:r>
          </w:p>
        </w:tc>
      </w:tr>
      <w:tr w:rsidR="00F04A18" w:rsidRPr="000105A3" w:rsidTr="002A7E12">
        <w:trPr>
          <w:trHeight w:val="240"/>
        </w:trPr>
        <w:tc>
          <w:tcPr>
            <w:tcW w:w="1400" w:type="dxa"/>
            <w:tcBorders>
              <w:top w:val="nil"/>
              <w:left w:val="nil"/>
              <w:bottom w:val="nil"/>
              <w:right w:val="nil"/>
            </w:tcBorders>
            <w:shd w:val="clear" w:color="auto" w:fill="auto"/>
            <w:noWrap/>
            <w:vAlign w:val="bottom"/>
            <w:hideMark/>
          </w:tcPr>
          <w:p w:rsidR="00F04A18" w:rsidRPr="000105A3"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dZ</w:t>
            </w:r>
            <w:r w:rsidRPr="000105A3">
              <w:rPr>
                <w:rFonts w:ascii="Calibri" w:hAnsi="Calibri" w:cs="Calibri"/>
                <w:color w:val="000000"/>
                <w:sz w:val="16"/>
                <w:szCs w:val="16"/>
                <w:vertAlign w:val="subscript"/>
                <w:lang w:val="sk-SK"/>
              </w:rPr>
              <w:t>15</w:t>
            </w:r>
            <w:r w:rsidRPr="000105A3">
              <w:rPr>
                <w:rFonts w:ascii="Calibri" w:hAnsi="Calibri" w:cs="Calibri"/>
                <w:color w:val="000000"/>
                <w:sz w:val="16"/>
                <w:szCs w:val="16"/>
                <w:lang w:val="sk-SK"/>
              </w:rPr>
              <w:t>/dt</w:t>
            </w:r>
            <w:r w:rsidRPr="000105A3">
              <w:rPr>
                <w:rFonts w:ascii="Calibri" w:hAnsi="Calibri" w:cs="Calibri"/>
                <w:color w:val="000000"/>
                <w:sz w:val="16"/>
                <w:szCs w:val="16"/>
                <w:vertAlign w:val="subscript"/>
                <w:lang w:val="sk-SK"/>
              </w:rPr>
              <w:t xml:space="preserve">max </w:t>
            </w:r>
            <w:r w:rsidRPr="000105A3">
              <w:rPr>
                <w:rFonts w:ascii="Calibri" w:hAnsi="Calibri" w:cs="Calibri"/>
                <w:color w:val="000000"/>
                <w:sz w:val="16"/>
                <w:szCs w:val="16"/>
                <w:lang w:val="sk-SK"/>
              </w:rPr>
              <w:t>(Ω/s)</w:t>
            </w:r>
          </w:p>
        </w:tc>
        <w:tc>
          <w:tcPr>
            <w:tcW w:w="1400" w:type="dxa"/>
            <w:tcBorders>
              <w:top w:val="nil"/>
              <w:left w:val="nil"/>
              <w:bottom w:val="nil"/>
              <w:right w:val="nil"/>
            </w:tcBorders>
            <w:shd w:val="clear" w:color="auto" w:fill="auto"/>
            <w:vAlign w:val="center"/>
            <w:hideMark/>
          </w:tcPr>
          <w:p w:rsidR="00F04A18" w:rsidRPr="000105A3" w:rsidRDefault="00F04A18"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0.34 (0.23; 0.51)</w:t>
            </w:r>
          </w:p>
        </w:tc>
        <w:tc>
          <w:tcPr>
            <w:tcW w:w="1400" w:type="dxa"/>
            <w:tcBorders>
              <w:top w:val="nil"/>
              <w:left w:val="nil"/>
              <w:bottom w:val="nil"/>
              <w:right w:val="nil"/>
            </w:tcBorders>
            <w:shd w:val="clear" w:color="auto" w:fill="auto"/>
            <w:vAlign w:val="center"/>
            <w:hideMark/>
          </w:tcPr>
          <w:p w:rsidR="00F04A18" w:rsidRPr="000105A3" w:rsidRDefault="00F04A18"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4.55 (3.90; 5.10)</w:t>
            </w:r>
          </w:p>
        </w:tc>
        <w:tc>
          <w:tcPr>
            <w:tcW w:w="1400" w:type="dxa"/>
            <w:tcBorders>
              <w:top w:val="nil"/>
              <w:left w:val="nil"/>
              <w:bottom w:val="nil"/>
              <w:right w:val="nil"/>
            </w:tcBorders>
            <w:shd w:val="clear" w:color="auto" w:fill="auto"/>
            <w:vAlign w:val="center"/>
            <w:hideMark/>
          </w:tcPr>
          <w:p w:rsidR="00F04A18" w:rsidRPr="000105A3"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0.20 (0.12; 0.31)</w:t>
            </w:r>
          </w:p>
        </w:tc>
        <w:tc>
          <w:tcPr>
            <w:tcW w:w="1400" w:type="dxa"/>
            <w:tcBorders>
              <w:top w:val="nil"/>
              <w:left w:val="nil"/>
              <w:bottom w:val="nil"/>
              <w:right w:val="nil"/>
            </w:tcBorders>
            <w:shd w:val="clear" w:color="auto" w:fill="auto"/>
            <w:vAlign w:val="center"/>
            <w:hideMark/>
          </w:tcPr>
          <w:p w:rsidR="00F04A18" w:rsidRPr="000105A3"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3.25 (2.00; 4.40)</w:t>
            </w:r>
          </w:p>
        </w:tc>
      </w:tr>
      <w:tr w:rsidR="00F04A18" w:rsidRPr="000105A3" w:rsidTr="002A7E12">
        <w:trPr>
          <w:trHeight w:val="240"/>
        </w:trPr>
        <w:tc>
          <w:tcPr>
            <w:tcW w:w="1400" w:type="dxa"/>
            <w:tcBorders>
              <w:top w:val="nil"/>
              <w:left w:val="nil"/>
              <w:bottom w:val="nil"/>
              <w:right w:val="nil"/>
            </w:tcBorders>
            <w:shd w:val="clear" w:color="auto" w:fill="auto"/>
            <w:noWrap/>
            <w:vAlign w:val="bottom"/>
            <w:hideMark/>
          </w:tcPr>
          <w:p w:rsidR="00F04A18" w:rsidRPr="000105A3"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dZ</w:t>
            </w:r>
            <w:r w:rsidRPr="000105A3">
              <w:rPr>
                <w:rFonts w:ascii="Calibri" w:hAnsi="Calibri" w:cs="Calibri"/>
                <w:color w:val="000000"/>
                <w:sz w:val="16"/>
                <w:szCs w:val="16"/>
                <w:vertAlign w:val="subscript"/>
                <w:lang w:val="sk-SK"/>
              </w:rPr>
              <w:t>16</w:t>
            </w:r>
            <w:r w:rsidRPr="000105A3">
              <w:rPr>
                <w:rFonts w:ascii="Calibri" w:hAnsi="Calibri" w:cs="Calibri"/>
                <w:color w:val="000000"/>
                <w:sz w:val="16"/>
                <w:szCs w:val="16"/>
                <w:lang w:val="sk-SK"/>
              </w:rPr>
              <w:t>/dt</w:t>
            </w:r>
            <w:r w:rsidRPr="000105A3">
              <w:rPr>
                <w:rFonts w:ascii="Calibri" w:hAnsi="Calibri" w:cs="Calibri"/>
                <w:color w:val="000000"/>
                <w:sz w:val="16"/>
                <w:szCs w:val="16"/>
                <w:vertAlign w:val="subscript"/>
                <w:lang w:val="sk-SK"/>
              </w:rPr>
              <w:t>max</w:t>
            </w:r>
            <w:r w:rsidRPr="000105A3">
              <w:rPr>
                <w:rFonts w:ascii="Calibri" w:hAnsi="Calibri" w:cs="Calibri"/>
                <w:color w:val="000000"/>
                <w:sz w:val="16"/>
                <w:szCs w:val="16"/>
                <w:lang w:val="sk-SK"/>
              </w:rPr>
              <w:t xml:space="preserve"> (Ω/s)</w:t>
            </w:r>
          </w:p>
        </w:tc>
        <w:tc>
          <w:tcPr>
            <w:tcW w:w="1400" w:type="dxa"/>
            <w:tcBorders>
              <w:top w:val="nil"/>
              <w:left w:val="nil"/>
              <w:bottom w:val="nil"/>
              <w:right w:val="nil"/>
            </w:tcBorders>
            <w:shd w:val="clear" w:color="auto" w:fill="auto"/>
            <w:vAlign w:val="center"/>
            <w:hideMark/>
          </w:tcPr>
          <w:p w:rsidR="00F04A18" w:rsidRPr="000105A3" w:rsidRDefault="00F04A18"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0.44 (0.28; 0.57)</w:t>
            </w:r>
          </w:p>
        </w:tc>
        <w:tc>
          <w:tcPr>
            <w:tcW w:w="1400" w:type="dxa"/>
            <w:tcBorders>
              <w:top w:val="nil"/>
              <w:left w:val="nil"/>
              <w:bottom w:val="nil"/>
              <w:right w:val="nil"/>
            </w:tcBorders>
            <w:shd w:val="clear" w:color="auto" w:fill="auto"/>
            <w:vAlign w:val="center"/>
            <w:hideMark/>
          </w:tcPr>
          <w:p w:rsidR="00F04A18" w:rsidRPr="000105A3" w:rsidRDefault="00F04A18"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4.30 (3.80; 4.90)</w:t>
            </w:r>
          </w:p>
        </w:tc>
        <w:tc>
          <w:tcPr>
            <w:tcW w:w="1400" w:type="dxa"/>
            <w:tcBorders>
              <w:top w:val="nil"/>
              <w:left w:val="nil"/>
              <w:bottom w:val="nil"/>
              <w:right w:val="nil"/>
            </w:tcBorders>
            <w:shd w:val="clear" w:color="auto" w:fill="auto"/>
            <w:vAlign w:val="center"/>
            <w:hideMark/>
          </w:tcPr>
          <w:p w:rsidR="00F04A18" w:rsidRPr="000105A3"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0.20 (0.10; 0.32)</w:t>
            </w:r>
          </w:p>
        </w:tc>
        <w:tc>
          <w:tcPr>
            <w:tcW w:w="1400" w:type="dxa"/>
            <w:tcBorders>
              <w:top w:val="nil"/>
              <w:left w:val="nil"/>
              <w:bottom w:val="nil"/>
              <w:right w:val="nil"/>
            </w:tcBorders>
            <w:shd w:val="clear" w:color="auto" w:fill="auto"/>
            <w:vAlign w:val="center"/>
            <w:hideMark/>
          </w:tcPr>
          <w:p w:rsidR="00F04A18" w:rsidRPr="000105A3"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3.40 (2.50; 4.60)</w:t>
            </w:r>
          </w:p>
        </w:tc>
      </w:tr>
      <w:tr w:rsidR="00F04A18" w:rsidRPr="000105A3" w:rsidTr="002A7E12">
        <w:trPr>
          <w:trHeight w:val="240"/>
        </w:trPr>
        <w:tc>
          <w:tcPr>
            <w:tcW w:w="1400" w:type="dxa"/>
            <w:tcBorders>
              <w:top w:val="nil"/>
              <w:left w:val="nil"/>
              <w:bottom w:val="nil"/>
              <w:right w:val="nil"/>
            </w:tcBorders>
            <w:shd w:val="clear" w:color="auto" w:fill="auto"/>
            <w:noWrap/>
            <w:vAlign w:val="bottom"/>
            <w:hideMark/>
          </w:tcPr>
          <w:p w:rsidR="00F04A18" w:rsidRPr="000105A3"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dZ</w:t>
            </w:r>
            <w:r w:rsidRPr="000105A3">
              <w:rPr>
                <w:rFonts w:ascii="Calibri" w:hAnsi="Calibri" w:cs="Calibri"/>
                <w:color w:val="000000"/>
                <w:sz w:val="16"/>
                <w:szCs w:val="16"/>
                <w:vertAlign w:val="subscript"/>
                <w:lang w:val="sk-SK"/>
              </w:rPr>
              <w:t>5</w:t>
            </w:r>
            <w:r w:rsidRPr="000105A3">
              <w:rPr>
                <w:rFonts w:ascii="Calibri" w:hAnsi="Calibri" w:cs="Calibri"/>
                <w:color w:val="000000"/>
                <w:sz w:val="16"/>
                <w:szCs w:val="16"/>
                <w:lang w:val="sk-SK"/>
              </w:rPr>
              <w:t>/dt</w:t>
            </w:r>
            <w:r w:rsidRPr="000105A3">
              <w:rPr>
                <w:rFonts w:ascii="Calibri" w:hAnsi="Calibri" w:cs="Calibri"/>
                <w:color w:val="000000"/>
                <w:sz w:val="16"/>
                <w:szCs w:val="16"/>
                <w:vertAlign w:val="subscript"/>
                <w:lang w:val="sk-SK"/>
              </w:rPr>
              <w:t>max</w:t>
            </w:r>
            <w:r w:rsidRPr="000105A3">
              <w:rPr>
                <w:rFonts w:ascii="Calibri" w:hAnsi="Calibri" w:cs="Calibri"/>
                <w:color w:val="000000"/>
                <w:sz w:val="16"/>
                <w:szCs w:val="16"/>
                <w:lang w:val="sk-SK"/>
              </w:rPr>
              <w:t xml:space="preserve"> (Ω/s)</w:t>
            </w:r>
          </w:p>
        </w:tc>
        <w:tc>
          <w:tcPr>
            <w:tcW w:w="1400" w:type="dxa"/>
            <w:tcBorders>
              <w:top w:val="nil"/>
              <w:left w:val="nil"/>
              <w:bottom w:val="nil"/>
              <w:right w:val="nil"/>
            </w:tcBorders>
            <w:shd w:val="clear" w:color="auto" w:fill="auto"/>
            <w:vAlign w:val="center"/>
            <w:hideMark/>
          </w:tcPr>
          <w:p w:rsidR="00F04A18" w:rsidRPr="000105A3" w:rsidRDefault="00F04A18"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0.39 (0.26; 0.45)</w:t>
            </w:r>
          </w:p>
        </w:tc>
        <w:tc>
          <w:tcPr>
            <w:tcW w:w="1400" w:type="dxa"/>
            <w:tcBorders>
              <w:top w:val="nil"/>
              <w:left w:val="nil"/>
              <w:bottom w:val="nil"/>
              <w:right w:val="nil"/>
            </w:tcBorders>
            <w:shd w:val="clear" w:color="auto" w:fill="auto"/>
            <w:vAlign w:val="center"/>
            <w:hideMark/>
          </w:tcPr>
          <w:p w:rsidR="00F04A18" w:rsidRPr="000105A3" w:rsidRDefault="00F04A18"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3.80 (1.10; 6.40)</w:t>
            </w:r>
          </w:p>
        </w:tc>
        <w:tc>
          <w:tcPr>
            <w:tcW w:w="1400" w:type="dxa"/>
            <w:tcBorders>
              <w:top w:val="nil"/>
              <w:left w:val="nil"/>
              <w:bottom w:val="nil"/>
              <w:right w:val="nil"/>
            </w:tcBorders>
            <w:shd w:val="clear" w:color="auto" w:fill="auto"/>
            <w:vAlign w:val="center"/>
            <w:hideMark/>
          </w:tcPr>
          <w:p w:rsidR="00F04A18" w:rsidRPr="000105A3"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0.23 (0.14; 0.34)</w:t>
            </w:r>
          </w:p>
        </w:tc>
        <w:tc>
          <w:tcPr>
            <w:tcW w:w="1400" w:type="dxa"/>
            <w:tcBorders>
              <w:top w:val="nil"/>
              <w:left w:val="nil"/>
              <w:bottom w:val="nil"/>
              <w:right w:val="nil"/>
            </w:tcBorders>
            <w:shd w:val="clear" w:color="auto" w:fill="auto"/>
            <w:vAlign w:val="center"/>
            <w:hideMark/>
          </w:tcPr>
          <w:p w:rsidR="00F04A18" w:rsidRPr="000105A3"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0.50 (0.00; 3.80)</w:t>
            </w:r>
          </w:p>
        </w:tc>
      </w:tr>
      <w:tr w:rsidR="00F04A18" w:rsidRPr="000105A3" w:rsidTr="002A7E12">
        <w:trPr>
          <w:trHeight w:val="240"/>
        </w:trPr>
        <w:tc>
          <w:tcPr>
            <w:tcW w:w="1400" w:type="dxa"/>
            <w:tcBorders>
              <w:top w:val="nil"/>
              <w:left w:val="nil"/>
              <w:bottom w:val="nil"/>
              <w:right w:val="nil"/>
            </w:tcBorders>
            <w:shd w:val="clear" w:color="auto" w:fill="auto"/>
            <w:noWrap/>
            <w:vAlign w:val="bottom"/>
            <w:hideMark/>
          </w:tcPr>
          <w:p w:rsidR="00F04A18" w:rsidRPr="000105A3"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dZ</w:t>
            </w:r>
            <w:r w:rsidRPr="000105A3">
              <w:rPr>
                <w:rFonts w:ascii="Calibri" w:hAnsi="Calibri" w:cs="Calibri"/>
                <w:color w:val="000000"/>
                <w:sz w:val="16"/>
                <w:szCs w:val="16"/>
                <w:vertAlign w:val="subscript"/>
                <w:lang w:val="sk-SK"/>
              </w:rPr>
              <w:t>6</w:t>
            </w:r>
            <w:r w:rsidRPr="000105A3">
              <w:rPr>
                <w:rFonts w:ascii="Calibri" w:hAnsi="Calibri" w:cs="Calibri"/>
                <w:color w:val="000000"/>
                <w:sz w:val="16"/>
                <w:szCs w:val="16"/>
                <w:lang w:val="sk-SK"/>
              </w:rPr>
              <w:t>/dt</w:t>
            </w:r>
            <w:r w:rsidRPr="000105A3">
              <w:rPr>
                <w:rFonts w:ascii="Calibri" w:hAnsi="Calibri" w:cs="Calibri"/>
                <w:color w:val="000000"/>
                <w:sz w:val="16"/>
                <w:szCs w:val="16"/>
                <w:vertAlign w:val="subscript"/>
                <w:lang w:val="sk-SK"/>
              </w:rPr>
              <w:t xml:space="preserve">max </w:t>
            </w:r>
            <w:r w:rsidRPr="000105A3">
              <w:rPr>
                <w:rFonts w:ascii="Calibri" w:hAnsi="Calibri" w:cs="Calibri"/>
                <w:color w:val="000000"/>
                <w:sz w:val="16"/>
                <w:szCs w:val="16"/>
                <w:lang w:val="sk-SK"/>
              </w:rPr>
              <w:t>(Ω/s)</w:t>
            </w:r>
          </w:p>
        </w:tc>
        <w:tc>
          <w:tcPr>
            <w:tcW w:w="1400" w:type="dxa"/>
            <w:tcBorders>
              <w:top w:val="nil"/>
              <w:left w:val="nil"/>
              <w:bottom w:val="nil"/>
              <w:right w:val="nil"/>
            </w:tcBorders>
            <w:shd w:val="clear" w:color="auto" w:fill="auto"/>
            <w:vAlign w:val="center"/>
            <w:hideMark/>
          </w:tcPr>
          <w:p w:rsidR="00F04A18" w:rsidRPr="000105A3" w:rsidRDefault="00F04A18"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0.38 (0.26; 0.51)</w:t>
            </w:r>
          </w:p>
        </w:tc>
        <w:tc>
          <w:tcPr>
            <w:tcW w:w="1400" w:type="dxa"/>
            <w:tcBorders>
              <w:top w:val="nil"/>
              <w:left w:val="nil"/>
              <w:bottom w:val="nil"/>
              <w:right w:val="nil"/>
            </w:tcBorders>
            <w:shd w:val="clear" w:color="auto" w:fill="auto"/>
            <w:vAlign w:val="center"/>
            <w:hideMark/>
          </w:tcPr>
          <w:p w:rsidR="00F04A18" w:rsidRPr="000105A3" w:rsidRDefault="00F04A18"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3.20 (0.20; 5.40)</w:t>
            </w:r>
          </w:p>
        </w:tc>
        <w:tc>
          <w:tcPr>
            <w:tcW w:w="1400" w:type="dxa"/>
            <w:tcBorders>
              <w:top w:val="nil"/>
              <w:left w:val="nil"/>
              <w:bottom w:val="nil"/>
              <w:right w:val="nil"/>
            </w:tcBorders>
            <w:shd w:val="clear" w:color="auto" w:fill="auto"/>
            <w:vAlign w:val="center"/>
            <w:hideMark/>
          </w:tcPr>
          <w:p w:rsidR="00F04A18" w:rsidRPr="000105A3"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0.24 (0.11; 0.36)</w:t>
            </w:r>
          </w:p>
        </w:tc>
        <w:tc>
          <w:tcPr>
            <w:tcW w:w="1400" w:type="dxa"/>
            <w:tcBorders>
              <w:top w:val="nil"/>
              <w:left w:val="nil"/>
              <w:bottom w:val="nil"/>
              <w:right w:val="nil"/>
            </w:tcBorders>
            <w:shd w:val="clear" w:color="auto" w:fill="auto"/>
            <w:vAlign w:val="center"/>
            <w:hideMark/>
          </w:tcPr>
          <w:p w:rsidR="00F04A18" w:rsidRPr="000105A3"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0.85 (0.00; 3.40)</w:t>
            </w:r>
          </w:p>
        </w:tc>
      </w:tr>
      <w:tr w:rsidR="00F04A18" w:rsidRPr="000105A3" w:rsidTr="002A7E12">
        <w:trPr>
          <w:trHeight w:val="240"/>
        </w:trPr>
        <w:tc>
          <w:tcPr>
            <w:tcW w:w="1400" w:type="dxa"/>
            <w:tcBorders>
              <w:top w:val="nil"/>
              <w:left w:val="nil"/>
              <w:bottom w:val="nil"/>
              <w:right w:val="nil"/>
            </w:tcBorders>
            <w:shd w:val="clear" w:color="auto" w:fill="auto"/>
            <w:noWrap/>
            <w:vAlign w:val="bottom"/>
            <w:hideMark/>
          </w:tcPr>
          <w:p w:rsidR="00F04A18" w:rsidRPr="000105A3"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dZ</w:t>
            </w:r>
            <w:r w:rsidRPr="000105A3">
              <w:rPr>
                <w:rFonts w:ascii="Calibri" w:hAnsi="Calibri" w:cs="Calibri"/>
                <w:color w:val="000000"/>
                <w:sz w:val="16"/>
                <w:szCs w:val="16"/>
                <w:vertAlign w:val="subscript"/>
                <w:lang w:val="sk-SK"/>
              </w:rPr>
              <w:t>7</w:t>
            </w:r>
            <w:r w:rsidRPr="000105A3">
              <w:rPr>
                <w:rFonts w:ascii="Calibri" w:hAnsi="Calibri" w:cs="Calibri"/>
                <w:color w:val="000000"/>
                <w:sz w:val="16"/>
                <w:szCs w:val="16"/>
                <w:lang w:val="sk-SK"/>
              </w:rPr>
              <w:t>/dt</w:t>
            </w:r>
            <w:r w:rsidRPr="000105A3">
              <w:rPr>
                <w:rFonts w:ascii="Calibri" w:hAnsi="Calibri" w:cs="Calibri"/>
                <w:color w:val="000000"/>
                <w:sz w:val="16"/>
                <w:szCs w:val="16"/>
                <w:vertAlign w:val="subscript"/>
                <w:lang w:val="sk-SK"/>
              </w:rPr>
              <w:t xml:space="preserve">max </w:t>
            </w:r>
            <w:r w:rsidRPr="000105A3">
              <w:rPr>
                <w:rFonts w:ascii="Calibri" w:hAnsi="Calibri" w:cs="Calibri"/>
                <w:color w:val="000000"/>
                <w:sz w:val="16"/>
                <w:szCs w:val="16"/>
                <w:lang w:val="sk-SK"/>
              </w:rPr>
              <w:t>(Ω/s)</w:t>
            </w:r>
          </w:p>
        </w:tc>
        <w:tc>
          <w:tcPr>
            <w:tcW w:w="1400" w:type="dxa"/>
            <w:tcBorders>
              <w:top w:val="nil"/>
              <w:left w:val="nil"/>
              <w:bottom w:val="nil"/>
              <w:right w:val="nil"/>
            </w:tcBorders>
            <w:shd w:val="clear" w:color="auto" w:fill="auto"/>
            <w:vAlign w:val="center"/>
            <w:hideMark/>
          </w:tcPr>
          <w:p w:rsidR="00F04A18" w:rsidRPr="000105A3" w:rsidRDefault="00F04A18"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0.36 (0.22; 0.47)</w:t>
            </w:r>
          </w:p>
        </w:tc>
        <w:tc>
          <w:tcPr>
            <w:tcW w:w="1400" w:type="dxa"/>
            <w:tcBorders>
              <w:top w:val="nil"/>
              <w:left w:val="nil"/>
              <w:bottom w:val="nil"/>
              <w:right w:val="nil"/>
            </w:tcBorders>
            <w:shd w:val="clear" w:color="auto" w:fill="auto"/>
            <w:vAlign w:val="center"/>
            <w:hideMark/>
          </w:tcPr>
          <w:p w:rsidR="00F04A18" w:rsidRPr="000105A3" w:rsidRDefault="00F04A18"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3.70 (3.10; 4.40)</w:t>
            </w:r>
          </w:p>
        </w:tc>
        <w:tc>
          <w:tcPr>
            <w:tcW w:w="1400" w:type="dxa"/>
            <w:tcBorders>
              <w:top w:val="nil"/>
              <w:left w:val="nil"/>
              <w:bottom w:val="nil"/>
              <w:right w:val="nil"/>
            </w:tcBorders>
            <w:shd w:val="clear" w:color="auto" w:fill="auto"/>
            <w:vAlign w:val="center"/>
            <w:hideMark/>
          </w:tcPr>
          <w:p w:rsidR="00F04A18" w:rsidRPr="000105A3"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0.13 (0.07; 0.27)</w:t>
            </w:r>
          </w:p>
        </w:tc>
        <w:tc>
          <w:tcPr>
            <w:tcW w:w="1400" w:type="dxa"/>
            <w:tcBorders>
              <w:top w:val="nil"/>
              <w:left w:val="nil"/>
              <w:bottom w:val="nil"/>
              <w:right w:val="nil"/>
            </w:tcBorders>
            <w:shd w:val="clear" w:color="auto" w:fill="auto"/>
            <w:vAlign w:val="center"/>
            <w:hideMark/>
          </w:tcPr>
          <w:p w:rsidR="00F04A18" w:rsidRPr="000105A3"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3.30 (2.20; 5.00)</w:t>
            </w:r>
          </w:p>
        </w:tc>
      </w:tr>
      <w:tr w:rsidR="00F04A18" w:rsidRPr="000105A3" w:rsidTr="002A7E12">
        <w:trPr>
          <w:trHeight w:val="240"/>
        </w:trPr>
        <w:tc>
          <w:tcPr>
            <w:tcW w:w="1400" w:type="dxa"/>
            <w:tcBorders>
              <w:top w:val="nil"/>
              <w:left w:val="nil"/>
              <w:bottom w:val="single" w:sz="4" w:space="0" w:color="auto"/>
              <w:right w:val="nil"/>
            </w:tcBorders>
            <w:shd w:val="clear" w:color="auto" w:fill="auto"/>
            <w:noWrap/>
            <w:vAlign w:val="bottom"/>
            <w:hideMark/>
          </w:tcPr>
          <w:p w:rsidR="00F04A18" w:rsidRPr="000105A3"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dZ</w:t>
            </w:r>
            <w:r w:rsidRPr="000105A3">
              <w:rPr>
                <w:rFonts w:ascii="Calibri" w:hAnsi="Calibri" w:cs="Calibri"/>
                <w:color w:val="000000"/>
                <w:sz w:val="16"/>
                <w:szCs w:val="16"/>
                <w:vertAlign w:val="subscript"/>
                <w:lang w:val="sk-SK"/>
              </w:rPr>
              <w:t>8</w:t>
            </w:r>
            <w:r w:rsidRPr="000105A3">
              <w:rPr>
                <w:rFonts w:ascii="Calibri" w:hAnsi="Calibri" w:cs="Calibri"/>
                <w:color w:val="000000"/>
                <w:sz w:val="16"/>
                <w:szCs w:val="16"/>
                <w:lang w:val="sk-SK"/>
              </w:rPr>
              <w:t>/dt</w:t>
            </w:r>
            <w:r w:rsidRPr="000105A3">
              <w:rPr>
                <w:rFonts w:ascii="Calibri" w:hAnsi="Calibri" w:cs="Calibri"/>
                <w:color w:val="000000"/>
                <w:sz w:val="16"/>
                <w:szCs w:val="16"/>
                <w:vertAlign w:val="subscript"/>
                <w:lang w:val="sk-SK"/>
              </w:rPr>
              <w:t xml:space="preserve">max </w:t>
            </w:r>
            <w:r w:rsidRPr="000105A3">
              <w:rPr>
                <w:rFonts w:ascii="Calibri" w:hAnsi="Calibri" w:cs="Calibri"/>
                <w:color w:val="000000"/>
                <w:sz w:val="16"/>
                <w:szCs w:val="16"/>
                <w:lang w:val="sk-SK"/>
              </w:rPr>
              <w:t>(Ω/s)</w:t>
            </w:r>
          </w:p>
        </w:tc>
        <w:tc>
          <w:tcPr>
            <w:tcW w:w="1400" w:type="dxa"/>
            <w:tcBorders>
              <w:top w:val="nil"/>
              <w:left w:val="nil"/>
              <w:bottom w:val="single" w:sz="4" w:space="0" w:color="auto"/>
              <w:right w:val="nil"/>
            </w:tcBorders>
            <w:shd w:val="clear" w:color="auto" w:fill="auto"/>
            <w:vAlign w:val="center"/>
            <w:hideMark/>
          </w:tcPr>
          <w:p w:rsidR="00F04A18" w:rsidRPr="000105A3" w:rsidRDefault="00F04A18"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0.43 (0.34; 0.53)</w:t>
            </w:r>
          </w:p>
        </w:tc>
        <w:tc>
          <w:tcPr>
            <w:tcW w:w="1400" w:type="dxa"/>
            <w:tcBorders>
              <w:top w:val="nil"/>
              <w:left w:val="nil"/>
              <w:bottom w:val="single" w:sz="4" w:space="0" w:color="auto"/>
              <w:right w:val="nil"/>
            </w:tcBorders>
            <w:shd w:val="clear" w:color="auto" w:fill="auto"/>
            <w:vAlign w:val="center"/>
            <w:hideMark/>
          </w:tcPr>
          <w:p w:rsidR="00F04A18" w:rsidRPr="000105A3" w:rsidRDefault="00F04A18"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3.55 (3.00; 4.10)</w:t>
            </w:r>
          </w:p>
        </w:tc>
        <w:tc>
          <w:tcPr>
            <w:tcW w:w="1400" w:type="dxa"/>
            <w:tcBorders>
              <w:top w:val="nil"/>
              <w:left w:val="nil"/>
              <w:bottom w:val="single" w:sz="4" w:space="0" w:color="auto"/>
              <w:right w:val="nil"/>
            </w:tcBorders>
            <w:shd w:val="clear" w:color="auto" w:fill="auto"/>
            <w:vAlign w:val="center"/>
            <w:hideMark/>
          </w:tcPr>
          <w:p w:rsidR="00F04A18" w:rsidRPr="000105A3"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0.15 (0.08; 0.24)</w:t>
            </w:r>
          </w:p>
        </w:tc>
        <w:tc>
          <w:tcPr>
            <w:tcW w:w="1400" w:type="dxa"/>
            <w:tcBorders>
              <w:top w:val="nil"/>
              <w:left w:val="nil"/>
              <w:bottom w:val="single" w:sz="4" w:space="0" w:color="auto"/>
              <w:right w:val="nil"/>
            </w:tcBorders>
            <w:shd w:val="clear" w:color="auto" w:fill="auto"/>
            <w:vAlign w:val="center"/>
            <w:hideMark/>
          </w:tcPr>
          <w:p w:rsidR="00F04A18" w:rsidRPr="000105A3"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3.70 (3.10; 6.90)</w:t>
            </w:r>
          </w:p>
        </w:tc>
      </w:tr>
      <w:tr w:rsidR="00F04A18" w:rsidRPr="000105A3" w:rsidTr="002A7E12">
        <w:trPr>
          <w:trHeight w:val="240"/>
        </w:trPr>
        <w:tc>
          <w:tcPr>
            <w:tcW w:w="1400" w:type="dxa"/>
            <w:tcBorders>
              <w:top w:val="nil"/>
              <w:left w:val="nil"/>
              <w:bottom w:val="nil"/>
              <w:right w:val="nil"/>
            </w:tcBorders>
            <w:shd w:val="clear" w:color="auto" w:fill="auto"/>
            <w:vAlign w:val="center"/>
            <w:hideMark/>
          </w:tcPr>
          <w:p w:rsidR="00F04A18" w:rsidRPr="000105A3"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PWV</w:t>
            </w:r>
            <w:r w:rsidRPr="000105A3">
              <w:rPr>
                <w:rFonts w:ascii="Calibri" w:hAnsi="Calibri" w:cs="Calibri"/>
                <w:color w:val="000000"/>
                <w:sz w:val="16"/>
                <w:szCs w:val="16"/>
                <w:vertAlign w:val="subscript"/>
                <w:lang w:val="sk-SK"/>
              </w:rPr>
              <w:t xml:space="preserve">1-7 </w:t>
            </w:r>
            <w:r w:rsidRPr="000105A3">
              <w:rPr>
                <w:rFonts w:ascii="Arial" w:hAnsi="Arial" w:cs="Arial"/>
                <w:color w:val="000000"/>
                <w:sz w:val="16"/>
                <w:szCs w:val="16"/>
                <w:lang w:val="sk-SK"/>
              </w:rPr>
              <w:t>(m/s)</w:t>
            </w:r>
          </w:p>
        </w:tc>
        <w:tc>
          <w:tcPr>
            <w:tcW w:w="1400" w:type="dxa"/>
            <w:tcBorders>
              <w:top w:val="nil"/>
              <w:left w:val="nil"/>
              <w:bottom w:val="nil"/>
              <w:right w:val="nil"/>
            </w:tcBorders>
            <w:shd w:val="clear" w:color="auto" w:fill="auto"/>
            <w:vAlign w:val="center"/>
            <w:hideMark/>
          </w:tcPr>
          <w:p w:rsidR="00F04A18" w:rsidRPr="000105A3" w:rsidRDefault="00F04A18"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0.44 (0.27; 0.59)</w:t>
            </w:r>
          </w:p>
        </w:tc>
        <w:tc>
          <w:tcPr>
            <w:tcW w:w="1400" w:type="dxa"/>
            <w:tcBorders>
              <w:top w:val="nil"/>
              <w:left w:val="nil"/>
              <w:bottom w:val="nil"/>
              <w:right w:val="nil"/>
            </w:tcBorders>
            <w:shd w:val="clear" w:color="auto" w:fill="auto"/>
            <w:vAlign w:val="center"/>
            <w:hideMark/>
          </w:tcPr>
          <w:p w:rsidR="00F04A18" w:rsidRPr="000105A3" w:rsidRDefault="00F04A18"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3.05 (0.20; 6.00)</w:t>
            </w:r>
          </w:p>
        </w:tc>
        <w:tc>
          <w:tcPr>
            <w:tcW w:w="1400" w:type="dxa"/>
            <w:tcBorders>
              <w:top w:val="nil"/>
              <w:left w:val="nil"/>
              <w:bottom w:val="nil"/>
              <w:right w:val="nil"/>
            </w:tcBorders>
            <w:shd w:val="clear" w:color="auto" w:fill="auto"/>
            <w:vAlign w:val="center"/>
            <w:hideMark/>
          </w:tcPr>
          <w:p w:rsidR="00F04A18" w:rsidRPr="000105A3"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0.18 (0.09; 0.32)</w:t>
            </w:r>
          </w:p>
        </w:tc>
        <w:tc>
          <w:tcPr>
            <w:tcW w:w="1400" w:type="dxa"/>
            <w:tcBorders>
              <w:top w:val="nil"/>
              <w:left w:val="nil"/>
              <w:bottom w:val="nil"/>
              <w:right w:val="nil"/>
            </w:tcBorders>
            <w:shd w:val="clear" w:color="auto" w:fill="auto"/>
            <w:vAlign w:val="center"/>
            <w:hideMark/>
          </w:tcPr>
          <w:p w:rsidR="00F04A18" w:rsidRPr="000105A3"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1.75 (0.30; 3.50)</w:t>
            </w:r>
          </w:p>
        </w:tc>
      </w:tr>
      <w:tr w:rsidR="00F04A18" w:rsidRPr="000105A3" w:rsidTr="002A7E12">
        <w:trPr>
          <w:trHeight w:val="240"/>
        </w:trPr>
        <w:tc>
          <w:tcPr>
            <w:tcW w:w="1400" w:type="dxa"/>
            <w:tcBorders>
              <w:top w:val="nil"/>
              <w:left w:val="nil"/>
              <w:bottom w:val="nil"/>
              <w:right w:val="nil"/>
            </w:tcBorders>
            <w:shd w:val="clear" w:color="auto" w:fill="auto"/>
            <w:vAlign w:val="center"/>
            <w:hideMark/>
          </w:tcPr>
          <w:p w:rsidR="00F04A18" w:rsidRPr="000105A3"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PWV</w:t>
            </w:r>
            <w:r w:rsidRPr="000105A3">
              <w:rPr>
                <w:rFonts w:ascii="Calibri" w:hAnsi="Calibri" w:cs="Calibri"/>
                <w:color w:val="000000"/>
                <w:sz w:val="16"/>
                <w:szCs w:val="16"/>
                <w:vertAlign w:val="subscript"/>
                <w:lang w:val="sk-SK"/>
              </w:rPr>
              <w:t xml:space="preserve">3-7 </w:t>
            </w:r>
            <w:r w:rsidRPr="000105A3">
              <w:rPr>
                <w:rFonts w:ascii="Arial" w:hAnsi="Arial" w:cs="Arial"/>
                <w:color w:val="000000"/>
                <w:sz w:val="16"/>
                <w:szCs w:val="16"/>
                <w:lang w:val="sk-SK"/>
              </w:rPr>
              <w:t>(m/s)</w:t>
            </w:r>
          </w:p>
        </w:tc>
        <w:tc>
          <w:tcPr>
            <w:tcW w:w="1400" w:type="dxa"/>
            <w:tcBorders>
              <w:top w:val="nil"/>
              <w:left w:val="nil"/>
              <w:bottom w:val="nil"/>
              <w:right w:val="nil"/>
            </w:tcBorders>
            <w:shd w:val="clear" w:color="000000" w:fill="92D050"/>
            <w:vAlign w:val="center"/>
            <w:hideMark/>
          </w:tcPr>
          <w:p w:rsidR="00F04A18" w:rsidRPr="000105A3" w:rsidRDefault="00F04A18"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0.65 (0.43; 0.76)</w:t>
            </w:r>
          </w:p>
        </w:tc>
        <w:tc>
          <w:tcPr>
            <w:tcW w:w="1400" w:type="dxa"/>
            <w:tcBorders>
              <w:top w:val="nil"/>
              <w:left w:val="nil"/>
              <w:bottom w:val="nil"/>
              <w:right w:val="nil"/>
            </w:tcBorders>
            <w:shd w:val="clear" w:color="000000" w:fill="92D050"/>
            <w:vAlign w:val="center"/>
            <w:hideMark/>
          </w:tcPr>
          <w:p w:rsidR="00F04A18" w:rsidRPr="000105A3" w:rsidRDefault="00F04A18"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2.70 (1.90; 3.40)</w:t>
            </w:r>
          </w:p>
        </w:tc>
        <w:tc>
          <w:tcPr>
            <w:tcW w:w="1400" w:type="dxa"/>
            <w:tcBorders>
              <w:top w:val="nil"/>
              <w:left w:val="nil"/>
              <w:bottom w:val="nil"/>
              <w:right w:val="nil"/>
            </w:tcBorders>
            <w:shd w:val="clear" w:color="auto" w:fill="auto"/>
            <w:vAlign w:val="center"/>
            <w:hideMark/>
          </w:tcPr>
          <w:p w:rsidR="00F04A18" w:rsidRPr="000105A3"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0.32 (0.17; 0.44)</w:t>
            </w:r>
          </w:p>
        </w:tc>
        <w:tc>
          <w:tcPr>
            <w:tcW w:w="1400" w:type="dxa"/>
            <w:tcBorders>
              <w:top w:val="nil"/>
              <w:left w:val="nil"/>
              <w:bottom w:val="nil"/>
              <w:right w:val="nil"/>
            </w:tcBorders>
            <w:shd w:val="clear" w:color="auto" w:fill="auto"/>
            <w:vAlign w:val="center"/>
            <w:hideMark/>
          </w:tcPr>
          <w:p w:rsidR="00F04A18" w:rsidRPr="000105A3"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2.05 (1.60; 2.70)</w:t>
            </w:r>
          </w:p>
        </w:tc>
      </w:tr>
      <w:tr w:rsidR="00F04A18" w:rsidRPr="000105A3" w:rsidTr="002A7E12">
        <w:trPr>
          <w:trHeight w:val="240"/>
        </w:trPr>
        <w:tc>
          <w:tcPr>
            <w:tcW w:w="1400" w:type="dxa"/>
            <w:tcBorders>
              <w:top w:val="nil"/>
              <w:left w:val="nil"/>
              <w:bottom w:val="nil"/>
              <w:right w:val="nil"/>
            </w:tcBorders>
            <w:shd w:val="clear" w:color="auto" w:fill="auto"/>
            <w:vAlign w:val="center"/>
            <w:hideMark/>
          </w:tcPr>
          <w:p w:rsidR="00F04A18" w:rsidRPr="000105A3"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PWV</w:t>
            </w:r>
            <w:r w:rsidRPr="000105A3">
              <w:rPr>
                <w:rFonts w:ascii="Calibri" w:hAnsi="Calibri" w:cs="Calibri"/>
                <w:color w:val="000000"/>
                <w:sz w:val="16"/>
                <w:szCs w:val="16"/>
                <w:vertAlign w:val="subscript"/>
                <w:lang w:val="sk-SK"/>
              </w:rPr>
              <w:t xml:space="preserve">5-7 </w:t>
            </w:r>
            <w:r w:rsidRPr="000105A3">
              <w:rPr>
                <w:rFonts w:ascii="Arial" w:hAnsi="Arial" w:cs="Arial"/>
                <w:color w:val="000000"/>
                <w:sz w:val="16"/>
                <w:szCs w:val="16"/>
                <w:lang w:val="sk-SK"/>
              </w:rPr>
              <w:t>(m/s)</w:t>
            </w:r>
          </w:p>
        </w:tc>
        <w:tc>
          <w:tcPr>
            <w:tcW w:w="1400" w:type="dxa"/>
            <w:tcBorders>
              <w:top w:val="nil"/>
              <w:left w:val="nil"/>
              <w:bottom w:val="nil"/>
              <w:right w:val="nil"/>
            </w:tcBorders>
            <w:shd w:val="clear" w:color="auto" w:fill="auto"/>
            <w:vAlign w:val="center"/>
            <w:hideMark/>
          </w:tcPr>
          <w:p w:rsidR="00F04A18" w:rsidRPr="000105A3" w:rsidRDefault="00F04A18"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0.18 (0.11; 0.26)</w:t>
            </w:r>
          </w:p>
        </w:tc>
        <w:tc>
          <w:tcPr>
            <w:tcW w:w="1400" w:type="dxa"/>
            <w:tcBorders>
              <w:top w:val="nil"/>
              <w:left w:val="nil"/>
              <w:bottom w:val="nil"/>
              <w:right w:val="nil"/>
            </w:tcBorders>
            <w:shd w:val="clear" w:color="auto" w:fill="auto"/>
            <w:vAlign w:val="center"/>
            <w:hideMark/>
          </w:tcPr>
          <w:p w:rsidR="00F04A18" w:rsidRPr="000105A3" w:rsidRDefault="00F04A18"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3.55 (0.20; 5.40)</w:t>
            </w:r>
          </w:p>
        </w:tc>
        <w:tc>
          <w:tcPr>
            <w:tcW w:w="1400" w:type="dxa"/>
            <w:tcBorders>
              <w:top w:val="nil"/>
              <w:left w:val="nil"/>
              <w:bottom w:val="nil"/>
              <w:right w:val="nil"/>
            </w:tcBorders>
            <w:shd w:val="clear" w:color="auto" w:fill="auto"/>
            <w:vAlign w:val="center"/>
            <w:hideMark/>
          </w:tcPr>
          <w:p w:rsidR="00F04A18" w:rsidRPr="000105A3"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0.12 (0.08; 0.18)</w:t>
            </w:r>
          </w:p>
        </w:tc>
        <w:tc>
          <w:tcPr>
            <w:tcW w:w="1400" w:type="dxa"/>
            <w:tcBorders>
              <w:top w:val="nil"/>
              <w:left w:val="nil"/>
              <w:bottom w:val="nil"/>
              <w:right w:val="nil"/>
            </w:tcBorders>
            <w:shd w:val="clear" w:color="auto" w:fill="auto"/>
            <w:vAlign w:val="center"/>
            <w:hideMark/>
          </w:tcPr>
          <w:p w:rsidR="00F04A18" w:rsidRPr="000105A3"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3.95 (1.70; 5.70)</w:t>
            </w:r>
          </w:p>
        </w:tc>
      </w:tr>
      <w:tr w:rsidR="00F04A18" w:rsidRPr="000105A3" w:rsidTr="002A7E12">
        <w:trPr>
          <w:trHeight w:val="240"/>
        </w:trPr>
        <w:tc>
          <w:tcPr>
            <w:tcW w:w="1400" w:type="dxa"/>
            <w:tcBorders>
              <w:top w:val="nil"/>
              <w:left w:val="nil"/>
              <w:bottom w:val="nil"/>
              <w:right w:val="nil"/>
            </w:tcBorders>
            <w:shd w:val="clear" w:color="auto" w:fill="auto"/>
            <w:vAlign w:val="center"/>
            <w:hideMark/>
          </w:tcPr>
          <w:p w:rsidR="00F04A18" w:rsidRPr="000105A3"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PWV</w:t>
            </w:r>
            <w:r w:rsidRPr="000105A3">
              <w:rPr>
                <w:rFonts w:ascii="Calibri" w:hAnsi="Calibri" w:cs="Calibri"/>
                <w:color w:val="000000"/>
                <w:sz w:val="16"/>
                <w:szCs w:val="16"/>
                <w:vertAlign w:val="subscript"/>
                <w:lang w:val="sk-SK"/>
              </w:rPr>
              <w:t xml:space="preserve">3-5 </w:t>
            </w:r>
            <w:r w:rsidRPr="000105A3">
              <w:rPr>
                <w:rFonts w:ascii="Arial" w:hAnsi="Arial" w:cs="Arial"/>
                <w:color w:val="000000"/>
                <w:sz w:val="16"/>
                <w:szCs w:val="16"/>
                <w:lang w:val="sk-SK"/>
              </w:rPr>
              <w:t>(m/s)</w:t>
            </w:r>
          </w:p>
        </w:tc>
        <w:tc>
          <w:tcPr>
            <w:tcW w:w="1400" w:type="dxa"/>
            <w:tcBorders>
              <w:top w:val="nil"/>
              <w:left w:val="nil"/>
              <w:bottom w:val="nil"/>
              <w:right w:val="nil"/>
            </w:tcBorders>
            <w:shd w:val="clear" w:color="000000" w:fill="92D050"/>
            <w:vAlign w:val="center"/>
            <w:hideMark/>
          </w:tcPr>
          <w:p w:rsidR="00F04A18" w:rsidRPr="000105A3" w:rsidRDefault="00F04A18"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0.55 (0.32; 0.72)</w:t>
            </w:r>
          </w:p>
        </w:tc>
        <w:tc>
          <w:tcPr>
            <w:tcW w:w="1400" w:type="dxa"/>
            <w:tcBorders>
              <w:top w:val="nil"/>
              <w:left w:val="nil"/>
              <w:bottom w:val="nil"/>
              <w:right w:val="nil"/>
            </w:tcBorders>
            <w:shd w:val="clear" w:color="000000" w:fill="92D050"/>
            <w:vAlign w:val="center"/>
            <w:hideMark/>
          </w:tcPr>
          <w:p w:rsidR="00F04A18" w:rsidRPr="000105A3" w:rsidRDefault="00F04A18"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3.45 (2.70; 4.10)</w:t>
            </w:r>
          </w:p>
        </w:tc>
        <w:tc>
          <w:tcPr>
            <w:tcW w:w="1400" w:type="dxa"/>
            <w:tcBorders>
              <w:top w:val="nil"/>
              <w:left w:val="nil"/>
              <w:bottom w:val="nil"/>
              <w:right w:val="nil"/>
            </w:tcBorders>
            <w:shd w:val="clear" w:color="auto" w:fill="auto"/>
            <w:vAlign w:val="center"/>
            <w:hideMark/>
          </w:tcPr>
          <w:p w:rsidR="00F04A18" w:rsidRPr="000105A3"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0.27 (0.16; 0.36)</w:t>
            </w:r>
          </w:p>
        </w:tc>
        <w:tc>
          <w:tcPr>
            <w:tcW w:w="1400" w:type="dxa"/>
            <w:tcBorders>
              <w:top w:val="nil"/>
              <w:left w:val="nil"/>
              <w:bottom w:val="nil"/>
              <w:right w:val="nil"/>
            </w:tcBorders>
            <w:shd w:val="clear" w:color="auto" w:fill="auto"/>
            <w:vAlign w:val="center"/>
            <w:hideMark/>
          </w:tcPr>
          <w:p w:rsidR="00F04A18" w:rsidRPr="000105A3"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2.30 (1.60; 3.10)</w:t>
            </w:r>
          </w:p>
        </w:tc>
      </w:tr>
      <w:tr w:rsidR="00F04A18" w:rsidRPr="000105A3" w:rsidTr="002A7E12">
        <w:trPr>
          <w:trHeight w:val="240"/>
        </w:trPr>
        <w:tc>
          <w:tcPr>
            <w:tcW w:w="1400" w:type="dxa"/>
            <w:tcBorders>
              <w:top w:val="nil"/>
              <w:left w:val="nil"/>
              <w:bottom w:val="nil"/>
              <w:right w:val="nil"/>
            </w:tcBorders>
            <w:shd w:val="clear" w:color="auto" w:fill="auto"/>
            <w:vAlign w:val="center"/>
            <w:hideMark/>
          </w:tcPr>
          <w:p w:rsidR="00F04A18" w:rsidRPr="000105A3"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PWV</w:t>
            </w:r>
            <w:r w:rsidRPr="000105A3">
              <w:rPr>
                <w:rFonts w:ascii="Calibri" w:hAnsi="Calibri" w:cs="Calibri"/>
                <w:color w:val="000000"/>
                <w:sz w:val="16"/>
                <w:szCs w:val="16"/>
                <w:vertAlign w:val="subscript"/>
                <w:lang w:val="sk-SK"/>
              </w:rPr>
              <w:t xml:space="preserve">2-8 </w:t>
            </w:r>
            <w:r w:rsidRPr="000105A3">
              <w:rPr>
                <w:rFonts w:ascii="Arial" w:hAnsi="Arial" w:cs="Arial"/>
                <w:color w:val="000000"/>
                <w:sz w:val="16"/>
                <w:szCs w:val="16"/>
                <w:lang w:val="sk-SK"/>
              </w:rPr>
              <w:t>(m/s)</w:t>
            </w:r>
          </w:p>
        </w:tc>
        <w:tc>
          <w:tcPr>
            <w:tcW w:w="1400" w:type="dxa"/>
            <w:tcBorders>
              <w:top w:val="nil"/>
              <w:left w:val="nil"/>
              <w:bottom w:val="nil"/>
              <w:right w:val="nil"/>
            </w:tcBorders>
            <w:shd w:val="clear" w:color="auto" w:fill="auto"/>
            <w:vAlign w:val="center"/>
            <w:hideMark/>
          </w:tcPr>
          <w:p w:rsidR="00F04A18" w:rsidRPr="000105A3" w:rsidRDefault="00F04A18"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0.39 (0.25; 0.59)</w:t>
            </w:r>
          </w:p>
        </w:tc>
        <w:tc>
          <w:tcPr>
            <w:tcW w:w="1400" w:type="dxa"/>
            <w:tcBorders>
              <w:top w:val="nil"/>
              <w:left w:val="nil"/>
              <w:bottom w:val="nil"/>
              <w:right w:val="nil"/>
            </w:tcBorders>
            <w:shd w:val="clear" w:color="auto" w:fill="auto"/>
            <w:vAlign w:val="center"/>
            <w:hideMark/>
          </w:tcPr>
          <w:p w:rsidR="00F04A18" w:rsidRPr="000105A3" w:rsidRDefault="00F04A18"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2.50 (1.20; 3.90)</w:t>
            </w:r>
          </w:p>
        </w:tc>
        <w:tc>
          <w:tcPr>
            <w:tcW w:w="1400" w:type="dxa"/>
            <w:tcBorders>
              <w:top w:val="nil"/>
              <w:left w:val="nil"/>
              <w:bottom w:val="nil"/>
              <w:right w:val="nil"/>
            </w:tcBorders>
            <w:shd w:val="clear" w:color="auto" w:fill="auto"/>
            <w:vAlign w:val="center"/>
            <w:hideMark/>
          </w:tcPr>
          <w:p w:rsidR="00F04A18" w:rsidRPr="000105A3"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0.19 (0.14; 0.31)</w:t>
            </w:r>
          </w:p>
        </w:tc>
        <w:tc>
          <w:tcPr>
            <w:tcW w:w="1400" w:type="dxa"/>
            <w:tcBorders>
              <w:top w:val="nil"/>
              <w:left w:val="nil"/>
              <w:bottom w:val="nil"/>
              <w:right w:val="nil"/>
            </w:tcBorders>
            <w:shd w:val="clear" w:color="auto" w:fill="auto"/>
            <w:vAlign w:val="center"/>
            <w:hideMark/>
          </w:tcPr>
          <w:p w:rsidR="00F04A18" w:rsidRPr="000105A3"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2.10 (0.60; 5.10)</w:t>
            </w:r>
          </w:p>
        </w:tc>
      </w:tr>
      <w:tr w:rsidR="00F04A18" w:rsidRPr="000105A3" w:rsidTr="002A7E12">
        <w:trPr>
          <w:trHeight w:val="240"/>
        </w:trPr>
        <w:tc>
          <w:tcPr>
            <w:tcW w:w="1400" w:type="dxa"/>
            <w:tcBorders>
              <w:top w:val="nil"/>
              <w:left w:val="nil"/>
              <w:bottom w:val="nil"/>
              <w:right w:val="nil"/>
            </w:tcBorders>
            <w:shd w:val="clear" w:color="auto" w:fill="auto"/>
            <w:vAlign w:val="center"/>
            <w:hideMark/>
          </w:tcPr>
          <w:p w:rsidR="00F04A18" w:rsidRPr="000105A3"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PWV</w:t>
            </w:r>
            <w:r w:rsidRPr="000105A3">
              <w:rPr>
                <w:rFonts w:ascii="Calibri" w:hAnsi="Calibri" w:cs="Calibri"/>
                <w:color w:val="000000"/>
                <w:sz w:val="16"/>
                <w:szCs w:val="16"/>
                <w:vertAlign w:val="subscript"/>
                <w:lang w:val="sk-SK"/>
              </w:rPr>
              <w:t xml:space="preserve">4-8 </w:t>
            </w:r>
            <w:r w:rsidRPr="000105A3">
              <w:rPr>
                <w:rFonts w:ascii="Arial" w:hAnsi="Arial" w:cs="Arial"/>
                <w:color w:val="000000"/>
                <w:sz w:val="16"/>
                <w:szCs w:val="16"/>
                <w:lang w:val="sk-SK"/>
              </w:rPr>
              <w:t>(m/s)</w:t>
            </w:r>
          </w:p>
        </w:tc>
        <w:tc>
          <w:tcPr>
            <w:tcW w:w="1400" w:type="dxa"/>
            <w:tcBorders>
              <w:top w:val="nil"/>
              <w:left w:val="nil"/>
              <w:bottom w:val="nil"/>
              <w:right w:val="nil"/>
            </w:tcBorders>
            <w:shd w:val="clear" w:color="000000" w:fill="92D050"/>
            <w:vAlign w:val="center"/>
            <w:hideMark/>
          </w:tcPr>
          <w:p w:rsidR="00F04A18" w:rsidRPr="000105A3" w:rsidRDefault="00F04A18"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0.60 (0.40; 0.76)</w:t>
            </w:r>
          </w:p>
        </w:tc>
        <w:tc>
          <w:tcPr>
            <w:tcW w:w="1400" w:type="dxa"/>
            <w:tcBorders>
              <w:top w:val="nil"/>
              <w:left w:val="nil"/>
              <w:bottom w:val="nil"/>
              <w:right w:val="nil"/>
            </w:tcBorders>
            <w:shd w:val="clear" w:color="000000" w:fill="92D050"/>
            <w:vAlign w:val="center"/>
            <w:hideMark/>
          </w:tcPr>
          <w:p w:rsidR="00F04A18" w:rsidRPr="000105A3" w:rsidRDefault="00F04A18"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2.20 (1.20; 3.90)</w:t>
            </w:r>
          </w:p>
        </w:tc>
        <w:tc>
          <w:tcPr>
            <w:tcW w:w="1400" w:type="dxa"/>
            <w:tcBorders>
              <w:top w:val="nil"/>
              <w:left w:val="nil"/>
              <w:bottom w:val="nil"/>
              <w:right w:val="nil"/>
            </w:tcBorders>
            <w:shd w:val="clear" w:color="auto" w:fill="auto"/>
            <w:vAlign w:val="center"/>
            <w:hideMark/>
          </w:tcPr>
          <w:p w:rsidR="00F04A18" w:rsidRPr="000105A3"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0.38 (0.22; 0.49)</w:t>
            </w:r>
          </w:p>
        </w:tc>
        <w:tc>
          <w:tcPr>
            <w:tcW w:w="1400" w:type="dxa"/>
            <w:tcBorders>
              <w:top w:val="nil"/>
              <w:left w:val="nil"/>
              <w:bottom w:val="nil"/>
              <w:right w:val="nil"/>
            </w:tcBorders>
            <w:shd w:val="clear" w:color="auto" w:fill="auto"/>
            <w:vAlign w:val="center"/>
            <w:hideMark/>
          </w:tcPr>
          <w:p w:rsidR="00F04A18" w:rsidRPr="000105A3"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2.10 (1.40; 2.70)</w:t>
            </w:r>
          </w:p>
        </w:tc>
      </w:tr>
      <w:tr w:rsidR="00F04A18" w:rsidRPr="000105A3" w:rsidTr="002A7E12">
        <w:trPr>
          <w:trHeight w:val="240"/>
        </w:trPr>
        <w:tc>
          <w:tcPr>
            <w:tcW w:w="1400" w:type="dxa"/>
            <w:tcBorders>
              <w:top w:val="nil"/>
              <w:left w:val="nil"/>
              <w:bottom w:val="nil"/>
              <w:right w:val="nil"/>
            </w:tcBorders>
            <w:shd w:val="clear" w:color="auto" w:fill="auto"/>
            <w:vAlign w:val="center"/>
            <w:hideMark/>
          </w:tcPr>
          <w:p w:rsidR="00F04A18" w:rsidRPr="000105A3"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PWV</w:t>
            </w:r>
            <w:r w:rsidRPr="000105A3">
              <w:rPr>
                <w:rFonts w:ascii="Calibri" w:hAnsi="Calibri" w:cs="Calibri"/>
                <w:color w:val="000000"/>
                <w:sz w:val="16"/>
                <w:szCs w:val="16"/>
                <w:vertAlign w:val="subscript"/>
                <w:lang w:val="sk-SK"/>
              </w:rPr>
              <w:t xml:space="preserve">6-8 </w:t>
            </w:r>
            <w:r w:rsidRPr="000105A3">
              <w:rPr>
                <w:rFonts w:ascii="Arial" w:hAnsi="Arial" w:cs="Arial"/>
                <w:color w:val="000000"/>
                <w:sz w:val="16"/>
                <w:szCs w:val="16"/>
                <w:lang w:val="sk-SK"/>
              </w:rPr>
              <w:t>(m/s)</w:t>
            </w:r>
          </w:p>
        </w:tc>
        <w:tc>
          <w:tcPr>
            <w:tcW w:w="1400" w:type="dxa"/>
            <w:tcBorders>
              <w:top w:val="nil"/>
              <w:left w:val="nil"/>
              <w:bottom w:val="nil"/>
              <w:right w:val="nil"/>
            </w:tcBorders>
            <w:shd w:val="clear" w:color="auto" w:fill="auto"/>
            <w:vAlign w:val="center"/>
            <w:hideMark/>
          </w:tcPr>
          <w:p w:rsidR="00F04A18" w:rsidRPr="000105A3" w:rsidRDefault="00F04A18"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-0.17 (0.10; 0.29)</w:t>
            </w:r>
          </w:p>
        </w:tc>
        <w:tc>
          <w:tcPr>
            <w:tcW w:w="1400" w:type="dxa"/>
            <w:tcBorders>
              <w:top w:val="nil"/>
              <w:left w:val="nil"/>
              <w:bottom w:val="nil"/>
              <w:right w:val="nil"/>
            </w:tcBorders>
            <w:shd w:val="clear" w:color="auto" w:fill="auto"/>
            <w:vAlign w:val="center"/>
            <w:hideMark/>
          </w:tcPr>
          <w:p w:rsidR="00F04A18" w:rsidRPr="000105A3" w:rsidRDefault="00F04A18"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5.25 (1.40; 6.80)</w:t>
            </w:r>
          </w:p>
        </w:tc>
        <w:tc>
          <w:tcPr>
            <w:tcW w:w="1400" w:type="dxa"/>
            <w:tcBorders>
              <w:top w:val="nil"/>
              <w:left w:val="nil"/>
              <w:bottom w:val="nil"/>
              <w:right w:val="nil"/>
            </w:tcBorders>
            <w:shd w:val="clear" w:color="auto" w:fill="auto"/>
            <w:vAlign w:val="center"/>
            <w:hideMark/>
          </w:tcPr>
          <w:p w:rsidR="00F04A18" w:rsidRPr="000105A3"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0.15 (0.12; 0.19)</w:t>
            </w:r>
          </w:p>
        </w:tc>
        <w:tc>
          <w:tcPr>
            <w:tcW w:w="1400" w:type="dxa"/>
            <w:tcBorders>
              <w:top w:val="nil"/>
              <w:left w:val="nil"/>
              <w:bottom w:val="nil"/>
              <w:right w:val="nil"/>
            </w:tcBorders>
            <w:shd w:val="clear" w:color="auto" w:fill="auto"/>
            <w:vAlign w:val="center"/>
            <w:hideMark/>
          </w:tcPr>
          <w:p w:rsidR="00F04A18" w:rsidRPr="000105A3"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3.55 (0.70; 6.00)</w:t>
            </w:r>
          </w:p>
        </w:tc>
      </w:tr>
      <w:tr w:rsidR="00F04A18" w:rsidRPr="000105A3" w:rsidTr="002A7E12">
        <w:trPr>
          <w:trHeight w:val="240"/>
        </w:trPr>
        <w:tc>
          <w:tcPr>
            <w:tcW w:w="1400" w:type="dxa"/>
            <w:tcBorders>
              <w:top w:val="nil"/>
              <w:left w:val="nil"/>
              <w:bottom w:val="nil"/>
              <w:right w:val="nil"/>
            </w:tcBorders>
            <w:shd w:val="clear" w:color="auto" w:fill="auto"/>
            <w:vAlign w:val="center"/>
            <w:hideMark/>
          </w:tcPr>
          <w:p w:rsidR="00F04A18" w:rsidRPr="000105A3"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PWV</w:t>
            </w:r>
            <w:r w:rsidRPr="000105A3">
              <w:rPr>
                <w:rFonts w:ascii="Calibri" w:hAnsi="Calibri" w:cs="Calibri"/>
                <w:color w:val="000000"/>
                <w:sz w:val="16"/>
                <w:szCs w:val="16"/>
                <w:vertAlign w:val="subscript"/>
                <w:lang w:val="sk-SK"/>
              </w:rPr>
              <w:t xml:space="preserve">4-6 </w:t>
            </w:r>
            <w:r w:rsidRPr="000105A3">
              <w:rPr>
                <w:rFonts w:ascii="Arial" w:hAnsi="Arial" w:cs="Arial"/>
                <w:color w:val="000000"/>
                <w:sz w:val="16"/>
                <w:szCs w:val="16"/>
                <w:lang w:val="sk-SK"/>
              </w:rPr>
              <w:t>(m/s)</w:t>
            </w:r>
          </w:p>
        </w:tc>
        <w:tc>
          <w:tcPr>
            <w:tcW w:w="1400" w:type="dxa"/>
            <w:tcBorders>
              <w:top w:val="nil"/>
              <w:left w:val="nil"/>
              <w:bottom w:val="nil"/>
              <w:right w:val="nil"/>
            </w:tcBorders>
            <w:shd w:val="clear" w:color="000000" w:fill="92D050"/>
            <w:vAlign w:val="center"/>
            <w:hideMark/>
          </w:tcPr>
          <w:p w:rsidR="00F04A18" w:rsidRPr="000105A3" w:rsidRDefault="00F04A18"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0.53 (0.36; 0.68)</w:t>
            </w:r>
          </w:p>
        </w:tc>
        <w:tc>
          <w:tcPr>
            <w:tcW w:w="1400" w:type="dxa"/>
            <w:tcBorders>
              <w:top w:val="nil"/>
              <w:left w:val="nil"/>
              <w:bottom w:val="nil"/>
              <w:right w:val="nil"/>
            </w:tcBorders>
            <w:shd w:val="clear" w:color="000000" w:fill="92D050"/>
            <w:vAlign w:val="center"/>
            <w:hideMark/>
          </w:tcPr>
          <w:p w:rsidR="00F04A18" w:rsidRPr="000105A3" w:rsidRDefault="00F04A18"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2.95 (1.40; 3.90)</w:t>
            </w:r>
          </w:p>
        </w:tc>
        <w:tc>
          <w:tcPr>
            <w:tcW w:w="1400" w:type="dxa"/>
            <w:tcBorders>
              <w:top w:val="nil"/>
              <w:left w:val="nil"/>
              <w:bottom w:val="nil"/>
              <w:right w:val="nil"/>
            </w:tcBorders>
            <w:shd w:val="clear" w:color="auto" w:fill="auto"/>
            <w:vAlign w:val="center"/>
            <w:hideMark/>
          </w:tcPr>
          <w:p w:rsidR="00F04A18" w:rsidRPr="000105A3"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0.30 (0.19; 0.37)</w:t>
            </w:r>
          </w:p>
        </w:tc>
        <w:tc>
          <w:tcPr>
            <w:tcW w:w="1400" w:type="dxa"/>
            <w:tcBorders>
              <w:top w:val="nil"/>
              <w:left w:val="nil"/>
              <w:bottom w:val="nil"/>
              <w:right w:val="nil"/>
            </w:tcBorders>
            <w:shd w:val="clear" w:color="auto" w:fill="auto"/>
            <w:vAlign w:val="center"/>
            <w:hideMark/>
          </w:tcPr>
          <w:p w:rsidR="00F04A18" w:rsidRPr="000105A3"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2.25 (1.90; 5.00)</w:t>
            </w:r>
          </w:p>
        </w:tc>
      </w:tr>
      <w:tr w:rsidR="00F04A18" w:rsidRPr="000105A3" w:rsidTr="002A7E12">
        <w:trPr>
          <w:trHeight w:val="240"/>
        </w:trPr>
        <w:tc>
          <w:tcPr>
            <w:tcW w:w="1400" w:type="dxa"/>
            <w:tcBorders>
              <w:top w:val="nil"/>
              <w:left w:val="nil"/>
              <w:bottom w:val="nil"/>
              <w:right w:val="nil"/>
            </w:tcBorders>
            <w:shd w:val="clear" w:color="auto" w:fill="auto"/>
            <w:vAlign w:val="center"/>
            <w:hideMark/>
          </w:tcPr>
          <w:p w:rsidR="00F04A18" w:rsidRPr="000105A3"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PWV</w:t>
            </w:r>
            <w:r w:rsidRPr="000105A3">
              <w:rPr>
                <w:rFonts w:ascii="Calibri" w:hAnsi="Calibri" w:cs="Calibri"/>
                <w:color w:val="000000"/>
                <w:sz w:val="16"/>
                <w:szCs w:val="16"/>
                <w:vertAlign w:val="subscript"/>
                <w:lang w:val="sk-SK"/>
              </w:rPr>
              <w:t xml:space="preserve">3-15 </w:t>
            </w:r>
            <w:r w:rsidRPr="000105A3">
              <w:rPr>
                <w:rFonts w:ascii="Arial" w:hAnsi="Arial" w:cs="Arial"/>
                <w:color w:val="000000"/>
                <w:sz w:val="16"/>
                <w:szCs w:val="16"/>
                <w:lang w:val="sk-SK"/>
              </w:rPr>
              <w:t>(m/s)</w:t>
            </w:r>
          </w:p>
        </w:tc>
        <w:tc>
          <w:tcPr>
            <w:tcW w:w="1400" w:type="dxa"/>
            <w:tcBorders>
              <w:top w:val="nil"/>
              <w:left w:val="nil"/>
              <w:bottom w:val="nil"/>
              <w:right w:val="nil"/>
            </w:tcBorders>
            <w:shd w:val="clear" w:color="000000" w:fill="92D050"/>
            <w:vAlign w:val="center"/>
            <w:hideMark/>
          </w:tcPr>
          <w:p w:rsidR="00F04A18" w:rsidRPr="000105A3" w:rsidRDefault="00F04A18"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0.54 (0.34; 0.74)</w:t>
            </w:r>
          </w:p>
        </w:tc>
        <w:tc>
          <w:tcPr>
            <w:tcW w:w="1400" w:type="dxa"/>
            <w:tcBorders>
              <w:top w:val="nil"/>
              <w:left w:val="nil"/>
              <w:bottom w:val="nil"/>
              <w:right w:val="nil"/>
            </w:tcBorders>
            <w:shd w:val="clear" w:color="000000" w:fill="92D050"/>
            <w:vAlign w:val="center"/>
            <w:hideMark/>
          </w:tcPr>
          <w:p w:rsidR="00F04A18" w:rsidRPr="000105A3" w:rsidRDefault="00F04A18"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3.60 (3.00; 4.10)</w:t>
            </w:r>
          </w:p>
        </w:tc>
        <w:tc>
          <w:tcPr>
            <w:tcW w:w="1400" w:type="dxa"/>
            <w:tcBorders>
              <w:top w:val="nil"/>
              <w:left w:val="nil"/>
              <w:bottom w:val="nil"/>
              <w:right w:val="nil"/>
            </w:tcBorders>
            <w:shd w:val="clear" w:color="auto" w:fill="auto"/>
            <w:vAlign w:val="center"/>
            <w:hideMark/>
          </w:tcPr>
          <w:p w:rsidR="00F04A18" w:rsidRPr="000105A3"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0.26 (0.18; 0.52)</w:t>
            </w:r>
          </w:p>
        </w:tc>
        <w:tc>
          <w:tcPr>
            <w:tcW w:w="1400" w:type="dxa"/>
            <w:tcBorders>
              <w:top w:val="nil"/>
              <w:left w:val="nil"/>
              <w:bottom w:val="nil"/>
              <w:right w:val="nil"/>
            </w:tcBorders>
            <w:shd w:val="clear" w:color="auto" w:fill="auto"/>
            <w:vAlign w:val="center"/>
            <w:hideMark/>
          </w:tcPr>
          <w:p w:rsidR="00F04A18" w:rsidRPr="000105A3"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2.45 (1.80; 3.20)</w:t>
            </w:r>
          </w:p>
        </w:tc>
      </w:tr>
      <w:tr w:rsidR="00F04A18" w:rsidRPr="000105A3" w:rsidTr="002A7E12">
        <w:trPr>
          <w:trHeight w:val="240"/>
        </w:trPr>
        <w:tc>
          <w:tcPr>
            <w:tcW w:w="1400" w:type="dxa"/>
            <w:tcBorders>
              <w:top w:val="nil"/>
              <w:left w:val="nil"/>
              <w:bottom w:val="nil"/>
              <w:right w:val="nil"/>
            </w:tcBorders>
            <w:shd w:val="clear" w:color="auto" w:fill="auto"/>
            <w:vAlign w:val="center"/>
            <w:hideMark/>
          </w:tcPr>
          <w:p w:rsidR="00F04A18" w:rsidRPr="000105A3"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PWV</w:t>
            </w:r>
            <w:r w:rsidRPr="000105A3">
              <w:rPr>
                <w:rFonts w:ascii="Calibri" w:hAnsi="Calibri" w:cs="Calibri"/>
                <w:color w:val="000000"/>
                <w:sz w:val="16"/>
                <w:szCs w:val="16"/>
                <w:vertAlign w:val="subscript"/>
                <w:lang w:val="sk-SK"/>
              </w:rPr>
              <w:t xml:space="preserve">13-15 </w:t>
            </w:r>
            <w:r w:rsidRPr="000105A3">
              <w:rPr>
                <w:rFonts w:ascii="Arial" w:hAnsi="Arial" w:cs="Arial"/>
                <w:color w:val="000000"/>
                <w:sz w:val="16"/>
                <w:szCs w:val="16"/>
                <w:lang w:val="sk-SK"/>
              </w:rPr>
              <w:t>(m/s)</w:t>
            </w:r>
          </w:p>
        </w:tc>
        <w:tc>
          <w:tcPr>
            <w:tcW w:w="1400" w:type="dxa"/>
            <w:tcBorders>
              <w:top w:val="nil"/>
              <w:left w:val="nil"/>
              <w:bottom w:val="nil"/>
              <w:right w:val="nil"/>
            </w:tcBorders>
            <w:shd w:val="clear" w:color="auto" w:fill="auto"/>
            <w:vAlign w:val="center"/>
            <w:hideMark/>
          </w:tcPr>
          <w:p w:rsidR="00F04A18" w:rsidRPr="000105A3" w:rsidRDefault="00F04A18"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-0.28 (0.21; 0.41)</w:t>
            </w:r>
          </w:p>
        </w:tc>
        <w:tc>
          <w:tcPr>
            <w:tcW w:w="1400" w:type="dxa"/>
            <w:tcBorders>
              <w:top w:val="nil"/>
              <w:left w:val="nil"/>
              <w:bottom w:val="nil"/>
              <w:right w:val="nil"/>
            </w:tcBorders>
            <w:shd w:val="clear" w:color="auto" w:fill="auto"/>
            <w:vAlign w:val="center"/>
            <w:hideMark/>
          </w:tcPr>
          <w:p w:rsidR="00F04A18" w:rsidRPr="000105A3" w:rsidRDefault="00F04A18"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5.35 (3.50; 6.90)</w:t>
            </w:r>
          </w:p>
        </w:tc>
        <w:tc>
          <w:tcPr>
            <w:tcW w:w="1400" w:type="dxa"/>
            <w:tcBorders>
              <w:top w:val="nil"/>
              <w:left w:val="nil"/>
              <w:bottom w:val="nil"/>
              <w:right w:val="nil"/>
            </w:tcBorders>
            <w:shd w:val="clear" w:color="auto" w:fill="auto"/>
            <w:vAlign w:val="center"/>
            <w:hideMark/>
          </w:tcPr>
          <w:p w:rsidR="00F04A18" w:rsidRPr="000105A3"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0.15 (0.07; 0.21)</w:t>
            </w:r>
          </w:p>
        </w:tc>
        <w:tc>
          <w:tcPr>
            <w:tcW w:w="1400" w:type="dxa"/>
            <w:tcBorders>
              <w:top w:val="nil"/>
              <w:left w:val="nil"/>
              <w:bottom w:val="nil"/>
              <w:right w:val="nil"/>
            </w:tcBorders>
            <w:shd w:val="clear" w:color="auto" w:fill="auto"/>
            <w:vAlign w:val="center"/>
            <w:hideMark/>
          </w:tcPr>
          <w:p w:rsidR="00F04A18" w:rsidRPr="000105A3"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2.85 (1.00; 4.60)</w:t>
            </w:r>
          </w:p>
        </w:tc>
      </w:tr>
      <w:tr w:rsidR="00F04A18" w:rsidRPr="000105A3" w:rsidTr="002A7E12">
        <w:trPr>
          <w:trHeight w:val="240"/>
        </w:trPr>
        <w:tc>
          <w:tcPr>
            <w:tcW w:w="1400" w:type="dxa"/>
            <w:tcBorders>
              <w:top w:val="nil"/>
              <w:left w:val="nil"/>
              <w:bottom w:val="nil"/>
              <w:right w:val="nil"/>
            </w:tcBorders>
            <w:shd w:val="clear" w:color="auto" w:fill="auto"/>
            <w:vAlign w:val="center"/>
            <w:hideMark/>
          </w:tcPr>
          <w:p w:rsidR="00F04A18" w:rsidRPr="000105A3"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PWV</w:t>
            </w:r>
            <w:r w:rsidRPr="000105A3">
              <w:rPr>
                <w:rFonts w:ascii="Calibri" w:hAnsi="Calibri" w:cs="Calibri"/>
                <w:color w:val="000000"/>
                <w:sz w:val="16"/>
                <w:szCs w:val="16"/>
                <w:vertAlign w:val="subscript"/>
                <w:lang w:val="sk-SK"/>
              </w:rPr>
              <w:t xml:space="preserve">4-16 </w:t>
            </w:r>
            <w:r w:rsidRPr="000105A3">
              <w:rPr>
                <w:rFonts w:ascii="Arial" w:hAnsi="Arial" w:cs="Arial"/>
                <w:color w:val="000000"/>
                <w:sz w:val="16"/>
                <w:szCs w:val="16"/>
                <w:lang w:val="sk-SK"/>
              </w:rPr>
              <w:t>(m/s)</w:t>
            </w:r>
          </w:p>
        </w:tc>
        <w:tc>
          <w:tcPr>
            <w:tcW w:w="1400" w:type="dxa"/>
            <w:tcBorders>
              <w:top w:val="nil"/>
              <w:left w:val="nil"/>
              <w:bottom w:val="nil"/>
              <w:right w:val="nil"/>
            </w:tcBorders>
            <w:shd w:val="clear" w:color="000000" w:fill="92D050"/>
            <w:vAlign w:val="center"/>
            <w:hideMark/>
          </w:tcPr>
          <w:p w:rsidR="00F04A18" w:rsidRPr="000105A3" w:rsidRDefault="00F04A18"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0.51 (0.21; 0.71)</w:t>
            </w:r>
          </w:p>
        </w:tc>
        <w:tc>
          <w:tcPr>
            <w:tcW w:w="1400" w:type="dxa"/>
            <w:tcBorders>
              <w:top w:val="nil"/>
              <w:left w:val="nil"/>
              <w:bottom w:val="nil"/>
              <w:right w:val="nil"/>
            </w:tcBorders>
            <w:shd w:val="clear" w:color="000000" w:fill="92D050"/>
            <w:vAlign w:val="center"/>
            <w:hideMark/>
          </w:tcPr>
          <w:p w:rsidR="00F04A18" w:rsidRPr="000105A3" w:rsidRDefault="00F04A18"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2.30 (0.70; 4.10)</w:t>
            </w:r>
          </w:p>
        </w:tc>
        <w:tc>
          <w:tcPr>
            <w:tcW w:w="1400" w:type="dxa"/>
            <w:tcBorders>
              <w:top w:val="nil"/>
              <w:left w:val="nil"/>
              <w:bottom w:val="nil"/>
              <w:right w:val="nil"/>
            </w:tcBorders>
            <w:shd w:val="clear" w:color="auto" w:fill="auto"/>
            <w:vAlign w:val="center"/>
            <w:hideMark/>
          </w:tcPr>
          <w:p w:rsidR="00F04A18" w:rsidRPr="000105A3"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0.32 (0.22; 0.46)</w:t>
            </w:r>
          </w:p>
        </w:tc>
        <w:tc>
          <w:tcPr>
            <w:tcW w:w="1400" w:type="dxa"/>
            <w:tcBorders>
              <w:top w:val="nil"/>
              <w:left w:val="nil"/>
              <w:bottom w:val="nil"/>
              <w:right w:val="nil"/>
            </w:tcBorders>
            <w:shd w:val="clear" w:color="auto" w:fill="auto"/>
            <w:vAlign w:val="center"/>
            <w:hideMark/>
          </w:tcPr>
          <w:p w:rsidR="00F04A18" w:rsidRPr="000105A3"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2.40 (2.00; 6.50)</w:t>
            </w:r>
          </w:p>
        </w:tc>
      </w:tr>
      <w:tr w:rsidR="00F04A18" w:rsidRPr="000105A3" w:rsidTr="002A7E12">
        <w:trPr>
          <w:trHeight w:val="240"/>
        </w:trPr>
        <w:tc>
          <w:tcPr>
            <w:tcW w:w="1400" w:type="dxa"/>
            <w:tcBorders>
              <w:top w:val="nil"/>
              <w:left w:val="nil"/>
              <w:bottom w:val="nil"/>
              <w:right w:val="nil"/>
            </w:tcBorders>
            <w:shd w:val="clear" w:color="auto" w:fill="auto"/>
            <w:vAlign w:val="center"/>
            <w:hideMark/>
          </w:tcPr>
          <w:p w:rsidR="00F04A18" w:rsidRPr="000105A3"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PWV</w:t>
            </w:r>
            <w:r w:rsidRPr="000105A3">
              <w:rPr>
                <w:rFonts w:ascii="Calibri" w:hAnsi="Calibri" w:cs="Calibri"/>
                <w:color w:val="000000"/>
                <w:sz w:val="16"/>
                <w:szCs w:val="16"/>
                <w:vertAlign w:val="subscript"/>
                <w:lang w:val="sk-SK"/>
              </w:rPr>
              <w:t xml:space="preserve">14-16 </w:t>
            </w:r>
            <w:r w:rsidRPr="000105A3">
              <w:rPr>
                <w:rFonts w:ascii="Arial" w:hAnsi="Arial" w:cs="Arial"/>
                <w:color w:val="000000"/>
                <w:sz w:val="16"/>
                <w:szCs w:val="16"/>
                <w:lang w:val="sk-SK"/>
              </w:rPr>
              <w:t>(m/s)</w:t>
            </w:r>
          </w:p>
        </w:tc>
        <w:tc>
          <w:tcPr>
            <w:tcW w:w="1400" w:type="dxa"/>
            <w:tcBorders>
              <w:top w:val="nil"/>
              <w:left w:val="nil"/>
              <w:bottom w:val="nil"/>
              <w:right w:val="nil"/>
            </w:tcBorders>
            <w:shd w:val="clear" w:color="auto" w:fill="auto"/>
            <w:vAlign w:val="center"/>
            <w:hideMark/>
          </w:tcPr>
          <w:p w:rsidR="00F04A18" w:rsidRPr="000105A3" w:rsidRDefault="00F04A18"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0.31 (0.20; 0.44)</w:t>
            </w:r>
          </w:p>
        </w:tc>
        <w:tc>
          <w:tcPr>
            <w:tcW w:w="1400" w:type="dxa"/>
            <w:tcBorders>
              <w:top w:val="nil"/>
              <w:left w:val="nil"/>
              <w:bottom w:val="nil"/>
              <w:right w:val="nil"/>
            </w:tcBorders>
            <w:shd w:val="clear" w:color="auto" w:fill="auto"/>
            <w:vAlign w:val="center"/>
            <w:hideMark/>
          </w:tcPr>
          <w:p w:rsidR="00F04A18" w:rsidRPr="000105A3" w:rsidRDefault="00F04A18"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3.50 (0.30; 6.90)</w:t>
            </w:r>
          </w:p>
        </w:tc>
        <w:tc>
          <w:tcPr>
            <w:tcW w:w="1400" w:type="dxa"/>
            <w:tcBorders>
              <w:top w:val="nil"/>
              <w:left w:val="nil"/>
              <w:bottom w:val="nil"/>
              <w:right w:val="nil"/>
            </w:tcBorders>
            <w:shd w:val="clear" w:color="auto" w:fill="auto"/>
            <w:vAlign w:val="center"/>
            <w:hideMark/>
          </w:tcPr>
          <w:p w:rsidR="00F04A18" w:rsidRPr="000105A3"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0.21 (0.12; 0.31)</w:t>
            </w:r>
          </w:p>
        </w:tc>
        <w:tc>
          <w:tcPr>
            <w:tcW w:w="1400" w:type="dxa"/>
            <w:tcBorders>
              <w:top w:val="nil"/>
              <w:left w:val="nil"/>
              <w:bottom w:val="nil"/>
              <w:right w:val="nil"/>
            </w:tcBorders>
            <w:shd w:val="clear" w:color="auto" w:fill="auto"/>
            <w:vAlign w:val="center"/>
            <w:hideMark/>
          </w:tcPr>
          <w:p w:rsidR="00F04A18" w:rsidRPr="000105A3"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1.85 (0.20; 4.10)</w:t>
            </w:r>
          </w:p>
        </w:tc>
      </w:tr>
      <w:tr w:rsidR="00F04A18" w:rsidRPr="000105A3" w:rsidTr="002A7E12">
        <w:trPr>
          <w:trHeight w:val="240"/>
        </w:trPr>
        <w:tc>
          <w:tcPr>
            <w:tcW w:w="1400" w:type="dxa"/>
            <w:tcBorders>
              <w:top w:val="single" w:sz="4" w:space="0" w:color="auto"/>
              <w:left w:val="nil"/>
              <w:bottom w:val="nil"/>
              <w:right w:val="nil"/>
            </w:tcBorders>
            <w:shd w:val="clear" w:color="auto" w:fill="auto"/>
            <w:vAlign w:val="center"/>
            <w:hideMark/>
          </w:tcPr>
          <w:p w:rsidR="00F04A18" w:rsidRPr="000105A3"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SBP (mmHg)</w:t>
            </w:r>
          </w:p>
        </w:tc>
        <w:tc>
          <w:tcPr>
            <w:tcW w:w="1400" w:type="dxa"/>
            <w:tcBorders>
              <w:top w:val="single" w:sz="4" w:space="0" w:color="auto"/>
              <w:left w:val="nil"/>
              <w:bottom w:val="nil"/>
              <w:right w:val="nil"/>
            </w:tcBorders>
            <w:shd w:val="clear" w:color="000000" w:fill="92D050"/>
            <w:vAlign w:val="center"/>
            <w:hideMark/>
          </w:tcPr>
          <w:p w:rsidR="00F04A18" w:rsidRPr="000105A3" w:rsidRDefault="00F04A18"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0.67 (0.57; 0.72)</w:t>
            </w:r>
          </w:p>
        </w:tc>
        <w:tc>
          <w:tcPr>
            <w:tcW w:w="1400" w:type="dxa"/>
            <w:tcBorders>
              <w:top w:val="single" w:sz="4" w:space="0" w:color="auto"/>
              <w:left w:val="nil"/>
              <w:bottom w:val="nil"/>
              <w:right w:val="nil"/>
            </w:tcBorders>
            <w:shd w:val="clear" w:color="000000" w:fill="92D050"/>
            <w:vAlign w:val="center"/>
            <w:hideMark/>
          </w:tcPr>
          <w:p w:rsidR="00F04A18" w:rsidRPr="000105A3" w:rsidRDefault="00F04A18"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2.00 (1.60; 2.50)</w:t>
            </w:r>
          </w:p>
        </w:tc>
        <w:tc>
          <w:tcPr>
            <w:tcW w:w="1400" w:type="dxa"/>
            <w:tcBorders>
              <w:top w:val="single" w:sz="4" w:space="0" w:color="auto"/>
              <w:left w:val="nil"/>
              <w:bottom w:val="nil"/>
              <w:right w:val="nil"/>
            </w:tcBorders>
            <w:shd w:val="clear" w:color="auto" w:fill="auto"/>
            <w:vAlign w:val="center"/>
            <w:hideMark/>
          </w:tcPr>
          <w:p w:rsidR="00F04A18" w:rsidRPr="000105A3"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0.31 (0.24; 0.47)</w:t>
            </w:r>
          </w:p>
        </w:tc>
        <w:tc>
          <w:tcPr>
            <w:tcW w:w="1400" w:type="dxa"/>
            <w:tcBorders>
              <w:top w:val="single" w:sz="4" w:space="0" w:color="auto"/>
              <w:left w:val="nil"/>
              <w:bottom w:val="nil"/>
              <w:right w:val="nil"/>
            </w:tcBorders>
            <w:shd w:val="clear" w:color="auto" w:fill="auto"/>
            <w:vAlign w:val="center"/>
            <w:hideMark/>
          </w:tcPr>
          <w:p w:rsidR="00F04A18" w:rsidRPr="000105A3"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1.90 (1.70; 2.10)</w:t>
            </w:r>
          </w:p>
        </w:tc>
      </w:tr>
      <w:tr w:rsidR="00F04A18" w:rsidRPr="000105A3" w:rsidTr="002A7E12">
        <w:trPr>
          <w:trHeight w:val="240"/>
        </w:trPr>
        <w:tc>
          <w:tcPr>
            <w:tcW w:w="1400" w:type="dxa"/>
            <w:tcBorders>
              <w:top w:val="nil"/>
              <w:left w:val="nil"/>
              <w:bottom w:val="nil"/>
              <w:right w:val="nil"/>
            </w:tcBorders>
            <w:shd w:val="clear" w:color="auto" w:fill="auto"/>
            <w:vAlign w:val="center"/>
            <w:hideMark/>
          </w:tcPr>
          <w:p w:rsidR="00F04A18" w:rsidRPr="000105A3"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DBP (mmHg)</w:t>
            </w:r>
          </w:p>
        </w:tc>
        <w:tc>
          <w:tcPr>
            <w:tcW w:w="1400" w:type="dxa"/>
            <w:tcBorders>
              <w:top w:val="nil"/>
              <w:left w:val="nil"/>
              <w:bottom w:val="nil"/>
              <w:right w:val="nil"/>
            </w:tcBorders>
            <w:shd w:val="clear" w:color="000000" w:fill="92D050"/>
            <w:vAlign w:val="center"/>
            <w:hideMark/>
          </w:tcPr>
          <w:p w:rsidR="00F04A18" w:rsidRPr="000105A3" w:rsidRDefault="00F04A18"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0.64 (0.51; 0.74)</w:t>
            </w:r>
          </w:p>
        </w:tc>
        <w:tc>
          <w:tcPr>
            <w:tcW w:w="1400" w:type="dxa"/>
            <w:tcBorders>
              <w:top w:val="nil"/>
              <w:left w:val="nil"/>
              <w:bottom w:val="nil"/>
              <w:right w:val="nil"/>
            </w:tcBorders>
            <w:shd w:val="clear" w:color="000000" w:fill="92D050"/>
            <w:vAlign w:val="center"/>
            <w:hideMark/>
          </w:tcPr>
          <w:p w:rsidR="00F04A18" w:rsidRPr="000105A3" w:rsidRDefault="00F04A18"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0.80 (0.20; 1.40)</w:t>
            </w:r>
          </w:p>
        </w:tc>
        <w:tc>
          <w:tcPr>
            <w:tcW w:w="1400" w:type="dxa"/>
            <w:tcBorders>
              <w:top w:val="nil"/>
              <w:left w:val="nil"/>
              <w:bottom w:val="nil"/>
              <w:right w:val="nil"/>
            </w:tcBorders>
            <w:shd w:val="clear" w:color="auto" w:fill="auto"/>
            <w:vAlign w:val="center"/>
            <w:hideMark/>
          </w:tcPr>
          <w:p w:rsidR="00F04A18" w:rsidRPr="000105A3"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0.23 (0.15; 0.36)</w:t>
            </w:r>
          </w:p>
        </w:tc>
        <w:tc>
          <w:tcPr>
            <w:tcW w:w="1400" w:type="dxa"/>
            <w:tcBorders>
              <w:top w:val="nil"/>
              <w:left w:val="nil"/>
              <w:bottom w:val="nil"/>
              <w:right w:val="nil"/>
            </w:tcBorders>
            <w:shd w:val="clear" w:color="auto" w:fill="auto"/>
            <w:vAlign w:val="center"/>
            <w:hideMark/>
          </w:tcPr>
          <w:p w:rsidR="00F04A18" w:rsidRPr="000105A3"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1.10 (0.70; 1.40)</w:t>
            </w:r>
          </w:p>
        </w:tc>
      </w:tr>
      <w:tr w:rsidR="00F04A18" w:rsidRPr="000105A3" w:rsidTr="002A7E12">
        <w:trPr>
          <w:trHeight w:val="240"/>
        </w:trPr>
        <w:tc>
          <w:tcPr>
            <w:tcW w:w="1400" w:type="dxa"/>
            <w:tcBorders>
              <w:top w:val="nil"/>
              <w:left w:val="nil"/>
              <w:bottom w:val="nil"/>
              <w:right w:val="nil"/>
            </w:tcBorders>
            <w:shd w:val="clear" w:color="auto" w:fill="auto"/>
            <w:vAlign w:val="center"/>
            <w:hideMark/>
          </w:tcPr>
          <w:p w:rsidR="00F04A18" w:rsidRPr="000105A3"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PP (mmHg)</w:t>
            </w:r>
          </w:p>
        </w:tc>
        <w:tc>
          <w:tcPr>
            <w:tcW w:w="1400" w:type="dxa"/>
            <w:tcBorders>
              <w:top w:val="nil"/>
              <w:left w:val="nil"/>
              <w:bottom w:val="nil"/>
              <w:right w:val="nil"/>
            </w:tcBorders>
            <w:shd w:val="clear" w:color="000000" w:fill="92D050"/>
            <w:vAlign w:val="center"/>
            <w:hideMark/>
          </w:tcPr>
          <w:p w:rsidR="00F04A18" w:rsidRPr="000105A3" w:rsidRDefault="00F04A18"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0.70 (0.60; 0.79)</w:t>
            </w:r>
          </w:p>
        </w:tc>
        <w:tc>
          <w:tcPr>
            <w:tcW w:w="1400" w:type="dxa"/>
            <w:tcBorders>
              <w:top w:val="nil"/>
              <w:left w:val="nil"/>
              <w:bottom w:val="nil"/>
              <w:right w:val="nil"/>
            </w:tcBorders>
            <w:shd w:val="clear" w:color="000000" w:fill="92D050"/>
            <w:vAlign w:val="center"/>
            <w:hideMark/>
          </w:tcPr>
          <w:p w:rsidR="00F04A18" w:rsidRPr="000105A3" w:rsidRDefault="00F04A18"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2.90 (2.50; 3.40)</w:t>
            </w:r>
          </w:p>
        </w:tc>
        <w:tc>
          <w:tcPr>
            <w:tcW w:w="1400" w:type="dxa"/>
            <w:tcBorders>
              <w:top w:val="nil"/>
              <w:left w:val="nil"/>
              <w:bottom w:val="nil"/>
              <w:right w:val="nil"/>
            </w:tcBorders>
            <w:shd w:val="clear" w:color="auto" w:fill="auto"/>
            <w:vAlign w:val="center"/>
            <w:hideMark/>
          </w:tcPr>
          <w:p w:rsidR="00F04A18" w:rsidRPr="000105A3"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0.45 (0.30; 0.56)</w:t>
            </w:r>
          </w:p>
        </w:tc>
        <w:tc>
          <w:tcPr>
            <w:tcW w:w="1400" w:type="dxa"/>
            <w:tcBorders>
              <w:top w:val="nil"/>
              <w:left w:val="nil"/>
              <w:bottom w:val="nil"/>
              <w:right w:val="nil"/>
            </w:tcBorders>
            <w:shd w:val="clear" w:color="auto" w:fill="auto"/>
            <w:vAlign w:val="center"/>
            <w:hideMark/>
          </w:tcPr>
          <w:p w:rsidR="00F04A18" w:rsidRPr="000105A3"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2.25 (1.90; 2.80)</w:t>
            </w:r>
          </w:p>
        </w:tc>
      </w:tr>
      <w:tr w:rsidR="00F04A18" w:rsidRPr="000105A3" w:rsidTr="002A7E12">
        <w:trPr>
          <w:trHeight w:val="240"/>
        </w:trPr>
        <w:tc>
          <w:tcPr>
            <w:tcW w:w="1400" w:type="dxa"/>
            <w:tcBorders>
              <w:top w:val="nil"/>
              <w:left w:val="nil"/>
              <w:bottom w:val="nil"/>
              <w:right w:val="nil"/>
            </w:tcBorders>
            <w:shd w:val="clear" w:color="auto" w:fill="auto"/>
            <w:vAlign w:val="center"/>
            <w:hideMark/>
          </w:tcPr>
          <w:p w:rsidR="00F04A18" w:rsidRPr="000105A3"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MBP (mmHg)</w:t>
            </w:r>
          </w:p>
        </w:tc>
        <w:tc>
          <w:tcPr>
            <w:tcW w:w="1400" w:type="dxa"/>
            <w:tcBorders>
              <w:top w:val="nil"/>
              <w:left w:val="nil"/>
              <w:bottom w:val="nil"/>
              <w:right w:val="nil"/>
            </w:tcBorders>
            <w:shd w:val="clear" w:color="000000" w:fill="92D050"/>
            <w:vAlign w:val="center"/>
            <w:hideMark/>
          </w:tcPr>
          <w:p w:rsidR="00F04A18" w:rsidRPr="000105A3" w:rsidRDefault="00F04A18"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0.64 (0.54; 0.72)</w:t>
            </w:r>
          </w:p>
        </w:tc>
        <w:tc>
          <w:tcPr>
            <w:tcW w:w="1400" w:type="dxa"/>
            <w:tcBorders>
              <w:top w:val="nil"/>
              <w:left w:val="nil"/>
              <w:bottom w:val="nil"/>
              <w:right w:val="nil"/>
            </w:tcBorders>
            <w:shd w:val="clear" w:color="000000" w:fill="92D050"/>
            <w:vAlign w:val="center"/>
            <w:hideMark/>
          </w:tcPr>
          <w:p w:rsidR="00F04A18" w:rsidRPr="000105A3" w:rsidRDefault="00F04A18"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1.20 (0.90; 1.80)</w:t>
            </w:r>
          </w:p>
        </w:tc>
        <w:tc>
          <w:tcPr>
            <w:tcW w:w="1400" w:type="dxa"/>
            <w:tcBorders>
              <w:top w:val="nil"/>
              <w:left w:val="nil"/>
              <w:bottom w:val="nil"/>
              <w:right w:val="nil"/>
            </w:tcBorders>
            <w:shd w:val="clear" w:color="auto" w:fill="auto"/>
            <w:vAlign w:val="center"/>
            <w:hideMark/>
          </w:tcPr>
          <w:p w:rsidR="00F04A18" w:rsidRPr="000105A3"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0.26 (0.17; 0.37)</w:t>
            </w:r>
          </w:p>
        </w:tc>
        <w:tc>
          <w:tcPr>
            <w:tcW w:w="1400" w:type="dxa"/>
            <w:tcBorders>
              <w:top w:val="nil"/>
              <w:left w:val="nil"/>
              <w:bottom w:val="nil"/>
              <w:right w:val="nil"/>
            </w:tcBorders>
            <w:shd w:val="clear" w:color="auto" w:fill="auto"/>
            <w:vAlign w:val="center"/>
            <w:hideMark/>
          </w:tcPr>
          <w:p w:rsidR="00F04A18" w:rsidRPr="000105A3"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1.50 (1.20; 1.80)</w:t>
            </w:r>
          </w:p>
        </w:tc>
      </w:tr>
      <w:tr w:rsidR="00F04A18" w:rsidRPr="000105A3" w:rsidTr="002A7E12">
        <w:trPr>
          <w:trHeight w:val="240"/>
        </w:trPr>
        <w:tc>
          <w:tcPr>
            <w:tcW w:w="1400" w:type="dxa"/>
            <w:tcBorders>
              <w:top w:val="nil"/>
              <w:left w:val="nil"/>
              <w:bottom w:val="nil"/>
              <w:right w:val="nil"/>
            </w:tcBorders>
            <w:shd w:val="clear" w:color="auto" w:fill="auto"/>
            <w:vAlign w:val="center"/>
            <w:hideMark/>
          </w:tcPr>
          <w:p w:rsidR="00F04A18" w:rsidRPr="000105A3"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R-SBP (s)</w:t>
            </w:r>
          </w:p>
        </w:tc>
        <w:tc>
          <w:tcPr>
            <w:tcW w:w="1400" w:type="dxa"/>
            <w:tcBorders>
              <w:top w:val="nil"/>
              <w:left w:val="nil"/>
              <w:bottom w:val="nil"/>
              <w:right w:val="nil"/>
            </w:tcBorders>
            <w:shd w:val="clear" w:color="000000" w:fill="92D050"/>
            <w:vAlign w:val="center"/>
            <w:hideMark/>
          </w:tcPr>
          <w:p w:rsidR="00F04A18" w:rsidRPr="000105A3" w:rsidRDefault="00F04A18"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-0.83 (0.65; 0.89)</w:t>
            </w:r>
          </w:p>
        </w:tc>
        <w:tc>
          <w:tcPr>
            <w:tcW w:w="1400" w:type="dxa"/>
            <w:tcBorders>
              <w:top w:val="nil"/>
              <w:left w:val="nil"/>
              <w:bottom w:val="nil"/>
              <w:right w:val="nil"/>
            </w:tcBorders>
            <w:shd w:val="clear" w:color="000000" w:fill="92D050"/>
            <w:vAlign w:val="center"/>
            <w:hideMark/>
          </w:tcPr>
          <w:p w:rsidR="00F04A18" w:rsidRPr="000105A3" w:rsidRDefault="00F04A18"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7.25 (6.60; 7.80)</w:t>
            </w:r>
          </w:p>
        </w:tc>
        <w:tc>
          <w:tcPr>
            <w:tcW w:w="1400" w:type="dxa"/>
            <w:tcBorders>
              <w:top w:val="nil"/>
              <w:left w:val="nil"/>
              <w:bottom w:val="nil"/>
              <w:right w:val="nil"/>
            </w:tcBorders>
            <w:shd w:val="clear" w:color="auto" w:fill="auto"/>
            <w:vAlign w:val="center"/>
            <w:hideMark/>
          </w:tcPr>
          <w:p w:rsidR="00F04A18" w:rsidRPr="000105A3"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0.38 (0.21; 0.52)</w:t>
            </w:r>
          </w:p>
        </w:tc>
        <w:tc>
          <w:tcPr>
            <w:tcW w:w="1400" w:type="dxa"/>
            <w:tcBorders>
              <w:top w:val="nil"/>
              <w:left w:val="nil"/>
              <w:bottom w:val="nil"/>
              <w:right w:val="nil"/>
            </w:tcBorders>
            <w:shd w:val="clear" w:color="auto" w:fill="auto"/>
            <w:vAlign w:val="center"/>
            <w:hideMark/>
          </w:tcPr>
          <w:p w:rsidR="00F04A18" w:rsidRPr="000105A3"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0.25 (0.00; 5.00)</w:t>
            </w:r>
          </w:p>
        </w:tc>
      </w:tr>
      <w:tr w:rsidR="00F04A18" w:rsidRPr="000105A3" w:rsidTr="002A7E12">
        <w:trPr>
          <w:trHeight w:val="240"/>
        </w:trPr>
        <w:tc>
          <w:tcPr>
            <w:tcW w:w="1400" w:type="dxa"/>
            <w:tcBorders>
              <w:top w:val="nil"/>
              <w:left w:val="nil"/>
              <w:bottom w:val="single" w:sz="4" w:space="0" w:color="auto"/>
              <w:right w:val="nil"/>
            </w:tcBorders>
            <w:shd w:val="clear" w:color="auto" w:fill="auto"/>
            <w:vAlign w:val="center"/>
            <w:hideMark/>
          </w:tcPr>
          <w:p w:rsidR="00F04A18" w:rsidRPr="000105A3"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R-DBP (s)</w:t>
            </w:r>
          </w:p>
        </w:tc>
        <w:tc>
          <w:tcPr>
            <w:tcW w:w="1400" w:type="dxa"/>
            <w:tcBorders>
              <w:top w:val="nil"/>
              <w:left w:val="nil"/>
              <w:bottom w:val="single" w:sz="4" w:space="0" w:color="auto"/>
              <w:right w:val="nil"/>
            </w:tcBorders>
            <w:shd w:val="clear" w:color="000000" w:fill="92D050"/>
            <w:vAlign w:val="center"/>
            <w:hideMark/>
          </w:tcPr>
          <w:p w:rsidR="00F04A18" w:rsidRPr="000105A3" w:rsidRDefault="00F04A18"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-0.78 (0.66; 0.84)</w:t>
            </w:r>
          </w:p>
        </w:tc>
        <w:tc>
          <w:tcPr>
            <w:tcW w:w="1400" w:type="dxa"/>
            <w:tcBorders>
              <w:top w:val="nil"/>
              <w:left w:val="nil"/>
              <w:bottom w:val="single" w:sz="4" w:space="0" w:color="auto"/>
              <w:right w:val="nil"/>
            </w:tcBorders>
            <w:shd w:val="clear" w:color="000000" w:fill="92D050"/>
            <w:vAlign w:val="center"/>
            <w:hideMark/>
          </w:tcPr>
          <w:p w:rsidR="00F04A18" w:rsidRPr="000105A3" w:rsidRDefault="00F04A18"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7.75 (7.20; 7.80)</w:t>
            </w:r>
          </w:p>
        </w:tc>
        <w:tc>
          <w:tcPr>
            <w:tcW w:w="1400" w:type="dxa"/>
            <w:tcBorders>
              <w:top w:val="nil"/>
              <w:left w:val="nil"/>
              <w:bottom w:val="single" w:sz="4" w:space="0" w:color="auto"/>
              <w:right w:val="nil"/>
            </w:tcBorders>
            <w:shd w:val="clear" w:color="auto" w:fill="auto"/>
            <w:vAlign w:val="center"/>
            <w:hideMark/>
          </w:tcPr>
          <w:p w:rsidR="00F04A18" w:rsidRPr="000105A3"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0.41 (0.22; 0.57)</w:t>
            </w:r>
          </w:p>
        </w:tc>
        <w:tc>
          <w:tcPr>
            <w:tcW w:w="1400" w:type="dxa"/>
            <w:tcBorders>
              <w:top w:val="nil"/>
              <w:left w:val="nil"/>
              <w:bottom w:val="single" w:sz="4" w:space="0" w:color="auto"/>
              <w:right w:val="nil"/>
            </w:tcBorders>
            <w:shd w:val="clear" w:color="auto" w:fill="auto"/>
            <w:vAlign w:val="center"/>
            <w:hideMark/>
          </w:tcPr>
          <w:p w:rsidR="00F04A18" w:rsidRPr="000105A3"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0.10 (0.00; 4.10)</w:t>
            </w:r>
          </w:p>
        </w:tc>
      </w:tr>
      <w:tr w:rsidR="00F04A18" w:rsidRPr="000105A3" w:rsidTr="002A7E12">
        <w:trPr>
          <w:trHeight w:val="240"/>
        </w:trPr>
        <w:tc>
          <w:tcPr>
            <w:tcW w:w="1400" w:type="dxa"/>
            <w:tcBorders>
              <w:top w:val="nil"/>
              <w:left w:val="nil"/>
              <w:bottom w:val="nil"/>
              <w:right w:val="nil"/>
            </w:tcBorders>
            <w:shd w:val="clear" w:color="auto" w:fill="auto"/>
            <w:vAlign w:val="center"/>
            <w:hideMark/>
          </w:tcPr>
          <w:p w:rsidR="00F04A18" w:rsidRPr="000105A3"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R-S1 (s)</w:t>
            </w:r>
          </w:p>
        </w:tc>
        <w:tc>
          <w:tcPr>
            <w:tcW w:w="1400" w:type="dxa"/>
            <w:tcBorders>
              <w:top w:val="nil"/>
              <w:left w:val="nil"/>
              <w:bottom w:val="nil"/>
              <w:right w:val="nil"/>
            </w:tcBorders>
            <w:shd w:val="clear" w:color="000000" w:fill="92D050"/>
            <w:vAlign w:val="center"/>
            <w:hideMark/>
          </w:tcPr>
          <w:p w:rsidR="00F04A18" w:rsidRPr="000105A3" w:rsidRDefault="00F04A18"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0.58 (0.36; 0.69)</w:t>
            </w:r>
          </w:p>
        </w:tc>
        <w:tc>
          <w:tcPr>
            <w:tcW w:w="1400" w:type="dxa"/>
            <w:tcBorders>
              <w:top w:val="nil"/>
              <w:left w:val="nil"/>
              <w:bottom w:val="nil"/>
              <w:right w:val="nil"/>
            </w:tcBorders>
            <w:shd w:val="clear" w:color="000000" w:fill="92D050"/>
            <w:vAlign w:val="center"/>
            <w:hideMark/>
          </w:tcPr>
          <w:p w:rsidR="00F04A18" w:rsidRPr="000105A3" w:rsidRDefault="00F04A18"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4.80 (0.10; 7.70)</w:t>
            </w:r>
          </w:p>
        </w:tc>
        <w:tc>
          <w:tcPr>
            <w:tcW w:w="1400" w:type="dxa"/>
            <w:tcBorders>
              <w:top w:val="nil"/>
              <w:left w:val="nil"/>
              <w:bottom w:val="nil"/>
              <w:right w:val="nil"/>
            </w:tcBorders>
            <w:shd w:val="clear" w:color="auto" w:fill="auto"/>
            <w:vAlign w:val="center"/>
            <w:hideMark/>
          </w:tcPr>
          <w:p w:rsidR="00F04A18" w:rsidRPr="000105A3"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0.32 (0.09; 0.56)</w:t>
            </w:r>
          </w:p>
        </w:tc>
        <w:tc>
          <w:tcPr>
            <w:tcW w:w="1400" w:type="dxa"/>
            <w:tcBorders>
              <w:top w:val="nil"/>
              <w:left w:val="nil"/>
              <w:bottom w:val="nil"/>
              <w:right w:val="nil"/>
            </w:tcBorders>
            <w:shd w:val="clear" w:color="auto" w:fill="auto"/>
            <w:vAlign w:val="center"/>
            <w:hideMark/>
          </w:tcPr>
          <w:p w:rsidR="00F04A18" w:rsidRPr="000105A3"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3.00 (0.00; 4.30)</w:t>
            </w:r>
          </w:p>
        </w:tc>
      </w:tr>
      <w:tr w:rsidR="00F04A18" w:rsidRPr="000105A3" w:rsidTr="002A7E12">
        <w:trPr>
          <w:trHeight w:val="240"/>
        </w:trPr>
        <w:tc>
          <w:tcPr>
            <w:tcW w:w="1400" w:type="dxa"/>
            <w:tcBorders>
              <w:top w:val="nil"/>
              <w:left w:val="nil"/>
              <w:bottom w:val="nil"/>
              <w:right w:val="nil"/>
            </w:tcBorders>
            <w:shd w:val="clear" w:color="auto" w:fill="auto"/>
            <w:vAlign w:val="center"/>
            <w:hideMark/>
          </w:tcPr>
          <w:p w:rsidR="00F04A18" w:rsidRPr="000105A3"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R-S2 (s)</w:t>
            </w:r>
          </w:p>
        </w:tc>
        <w:tc>
          <w:tcPr>
            <w:tcW w:w="1400" w:type="dxa"/>
            <w:tcBorders>
              <w:top w:val="nil"/>
              <w:left w:val="nil"/>
              <w:bottom w:val="nil"/>
              <w:right w:val="nil"/>
            </w:tcBorders>
            <w:shd w:val="clear" w:color="auto" w:fill="auto"/>
            <w:vAlign w:val="center"/>
            <w:hideMark/>
          </w:tcPr>
          <w:p w:rsidR="00F04A18" w:rsidRPr="000105A3" w:rsidRDefault="00F04A18"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0.49 (0.32; 0.63)</w:t>
            </w:r>
          </w:p>
        </w:tc>
        <w:tc>
          <w:tcPr>
            <w:tcW w:w="1400" w:type="dxa"/>
            <w:tcBorders>
              <w:top w:val="nil"/>
              <w:left w:val="nil"/>
              <w:bottom w:val="nil"/>
              <w:right w:val="nil"/>
            </w:tcBorders>
            <w:shd w:val="clear" w:color="auto" w:fill="auto"/>
            <w:vAlign w:val="center"/>
            <w:hideMark/>
          </w:tcPr>
          <w:p w:rsidR="00F04A18" w:rsidRPr="000105A3" w:rsidRDefault="00F04A18"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2.40 (1.20; 3.20)</w:t>
            </w:r>
          </w:p>
        </w:tc>
        <w:tc>
          <w:tcPr>
            <w:tcW w:w="1400" w:type="dxa"/>
            <w:tcBorders>
              <w:top w:val="nil"/>
              <w:left w:val="nil"/>
              <w:bottom w:val="nil"/>
              <w:right w:val="nil"/>
            </w:tcBorders>
            <w:shd w:val="clear" w:color="auto" w:fill="auto"/>
            <w:vAlign w:val="center"/>
            <w:hideMark/>
          </w:tcPr>
          <w:p w:rsidR="00F04A18" w:rsidRPr="000105A3"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0.27 (0.13; 0.40)</w:t>
            </w:r>
          </w:p>
        </w:tc>
        <w:tc>
          <w:tcPr>
            <w:tcW w:w="1400" w:type="dxa"/>
            <w:tcBorders>
              <w:top w:val="nil"/>
              <w:left w:val="nil"/>
              <w:bottom w:val="nil"/>
              <w:right w:val="nil"/>
            </w:tcBorders>
            <w:shd w:val="clear" w:color="auto" w:fill="auto"/>
            <w:vAlign w:val="center"/>
            <w:hideMark/>
          </w:tcPr>
          <w:p w:rsidR="00F04A18" w:rsidRPr="000105A3"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2.05 (1.50; 3.20)</w:t>
            </w:r>
          </w:p>
        </w:tc>
      </w:tr>
      <w:tr w:rsidR="00F04A18" w:rsidRPr="000105A3" w:rsidTr="002A7E12">
        <w:trPr>
          <w:trHeight w:val="240"/>
        </w:trPr>
        <w:tc>
          <w:tcPr>
            <w:tcW w:w="1400" w:type="dxa"/>
            <w:tcBorders>
              <w:top w:val="nil"/>
              <w:left w:val="nil"/>
              <w:bottom w:val="nil"/>
              <w:right w:val="nil"/>
            </w:tcBorders>
            <w:shd w:val="clear" w:color="auto" w:fill="auto"/>
            <w:vAlign w:val="center"/>
            <w:hideMark/>
          </w:tcPr>
          <w:p w:rsidR="00F04A18" w:rsidRPr="000105A3"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S1-S2 (s)</w:t>
            </w:r>
          </w:p>
        </w:tc>
        <w:tc>
          <w:tcPr>
            <w:tcW w:w="1400" w:type="dxa"/>
            <w:tcBorders>
              <w:top w:val="nil"/>
              <w:left w:val="nil"/>
              <w:bottom w:val="nil"/>
              <w:right w:val="nil"/>
            </w:tcBorders>
            <w:shd w:val="clear" w:color="auto" w:fill="auto"/>
            <w:vAlign w:val="center"/>
            <w:hideMark/>
          </w:tcPr>
          <w:p w:rsidR="00F04A18" w:rsidRPr="000105A3" w:rsidRDefault="00F04A18"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0.49 (0.34; 0.67)</w:t>
            </w:r>
          </w:p>
        </w:tc>
        <w:tc>
          <w:tcPr>
            <w:tcW w:w="1400" w:type="dxa"/>
            <w:tcBorders>
              <w:top w:val="nil"/>
              <w:left w:val="nil"/>
              <w:bottom w:val="nil"/>
              <w:right w:val="nil"/>
            </w:tcBorders>
            <w:shd w:val="clear" w:color="auto" w:fill="auto"/>
            <w:vAlign w:val="center"/>
            <w:hideMark/>
          </w:tcPr>
          <w:p w:rsidR="00F04A18" w:rsidRPr="000105A3" w:rsidRDefault="00F04A18"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2.45 (1.60; 3.10)</w:t>
            </w:r>
          </w:p>
        </w:tc>
        <w:tc>
          <w:tcPr>
            <w:tcW w:w="1400" w:type="dxa"/>
            <w:tcBorders>
              <w:top w:val="nil"/>
              <w:left w:val="nil"/>
              <w:bottom w:val="nil"/>
              <w:right w:val="nil"/>
            </w:tcBorders>
            <w:shd w:val="clear" w:color="auto" w:fill="auto"/>
            <w:vAlign w:val="center"/>
            <w:hideMark/>
          </w:tcPr>
          <w:p w:rsidR="00F04A18" w:rsidRPr="000105A3"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0.40 (0.21; 0.49)</w:t>
            </w:r>
          </w:p>
        </w:tc>
        <w:tc>
          <w:tcPr>
            <w:tcW w:w="1400" w:type="dxa"/>
            <w:tcBorders>
              <w:top w:val="nil"/>
              <w:left w:val="nil"/>
              <w:bottom w:val="nil"/>
              <w:right w:val="nil"/>
            </w:tcBorders>
            <w:shd w:val="clear" w:color="auto" w:fill="auto"/>
            <w:vAlign w:val="center"/>
            <w:hideMark/>
          </w:tcPr>
          <w:p w:rsidR="00F04A18" w:rsidRPr="000105A3"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1.85 (1.50; 2.30)</w:t>
            </w:r>
          </w:p>
        </w:tc>
      </w:tr>
      <w:tr w:rsidR="00F04A18" w:rsidRPr="000105A3" w:rsidTr="002A7E12">
        <w:trPr>
          <w:trHeight w:val="240"/>
        </w:trPr>
        <w:tc>
          <w:tcPr>
            <w:tcW w:w="1400" w:type="dxa"/>
            <w:tcBorders>
              <w:top w:val="single" w:sz="4" w:space="0" w:color="auto"/>
              <w:left w:val="nil"/>
              <w:bottom w:val="single" w:sz="4" w:space="0" w:color="auto"/>
              <w:right w:val="nil"/>
            </w:tcBorders>
            <w:shd w:val="clear" w:color="auto" w:fill="auto"/>
            <w:vAlign w:val="center"/>
            <w:hideMark/>
          </w:tcPr>
          <w:p w:rsidR="00F04A18" w:rsidRPr="000105A3"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RR (s)</w:t>
            </w:r>
          </w:p>
        </w:tc>
        <w:tc>
          <w:tcPr>
            <w:tcW w:w="1400" w:type="dxa"/>
            <w:tcBorders>
              <w:top w:val="single" w:sz="4" w:space="0" w:color="auto"/>
              <w:left w:val="nil"/>
              <w:bottom w:val="single" w:sz="4" w:space="0" w:color="auto"/>
              <w:right w:val="nil"/>
            </w:tcBorders>
            <w:shd w:val="clear" w:color="000000" w:fill="92D050"/>
            <w:vAlign w:val="center"/>
            <w:hideMark/>
          </w:tcPr>
          <w:p w:rsidR="00F04A18" w:rsidRPr="000105A3" w:rsidRDefault="00F04A18"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0.86 (0.82; 0.89)</w:t>
            </w:r>
          </w:p>
        </w:tc>
        <w:tc>
          <w:tcPr>
            <w:tcW w:w="1400" w:type="dxa"/>
            <w:tcBorders>
              <w:top w:val="single" w:sz="4" w:space="0" w:color="auto"/>
              <w:left w:val="nil"/>
              <w:bottom w:val="single" w:sz="4" w:space="0" w:color="auto"/>
              <w:right w:val="nil"/>
            </w:tcBorders>
            <w:shd w:val="clear" w:color="000000" w:fill="92D050"/>
            <w:vAlign w:val="center"/>
            <w:hideMark/>
          </w:tcPr>
          <w:p w:rsidR="00F04A18" w:rsidRPr="000105A3" w:rsidRDefault="00F04A18"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3.15 (2.70; 3.60)</w:t>
            </w:r>
          </w:p>
        </w:tc>
        <w:tc>
          <w:tcPr>
            <w:tcW w:w="1400" w:type="dxa"/>
            <w:tcBorders>
              <w:top w:val="single" w:sz="4" w:space="0" w:color="auto"/>
              <w:left w:val="nil"/>
              <w:bottom w:val="single" w:sz="4" w:space="0" w:color="auto"/>
              <w:right w:val="nil"/>
            </w:tcBorders>
            <w:shd w:val="clear" w:color="auto" w:fill="auto"/>
            <w:vAlign w:val="center"/>
            <w:hideMark/>
          </w:tcPr>
          <w:p w:rsidR="00F04A18" w:rsidRPr="000105A3"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0.37 (0.20; 0.58)</w:t>
            </w:r>
          </w:p>
        </w:tc>
        <w:tc>
          <w:tcPr>
            <w:tcW w:w="1400" w:type="dxa"/>
            <w:tcBorders>
              <w:top w:val="single" w:sz="4" w:space="0" w:color="auto"/>
              <w:left w:val="nil"/>
              <w:bottom w:val="single" w:sz="4" w:space="0" w:color="auto"/>
              <w:right w:val="nil"/>
            </w:tcBorders>
            <w:shd w:val="clear" w:color="auto" w:fill="auto"/>
            <w:vAlign w:val="center"/>
            <w:hideMark/>
          </w:tcPr>
          <w:p w:rsidR="00F04A18" w:rsidRPr="000105A3" w:rsidRDefault="00F04A18"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2.30 (2.00; 2.80)</w:t>
            </w:r>
          </w:p>
        </w:tc>
      </w:tr>
    </w:tbl>
    <w:p w:rsidR="00F04A18" w:rsidRPr="000105A3" w:rsidRDefault="00F04A18" w:rsidP="004223E4">
      <w:pPr>
        <w:pStyle w:val="Popis"/>
        <w:rPr>
          <w:lang w:val="sk-SK"/>
        </w:rPr>
      </w:pPr>
    </w:p>
    <w:p w:rsidR="00B941B8" w:rsidRPr="000105A3" w:rsidRDefault="00F04A18" w:rsidP="004223E4">
      <w:pPr>
        <w:rPr>
          <w:lang w:val="sk-SK"/>
        </w:rPr>
      </w:pPr>
      <w:r w:rsidRPr="000105A3">
        <w:rPr>
          <w:lang w:val="sk-SK"/>
        </w:rPr>
        <w:t xml:space="preserve">Tabuľka </w:t>
      </w:r>
      <w:r>
        <w:rPr>
          <w:noProof/>
          <w:lang w:val="sk-SK"/>
        </w:rPr>
        <w:t>8</w:t>
      </w:r>
      <w:r w:rsidR="004223E4" w:rsidRPr="000105A3">
        <w:rPr>
          <w:lang w:val="sk-SK"/>
        </w:rPr>
        <w:fldChar w:fldCharType="end"/>
      </w:r>
      <w:r w:rsidR="004223E4" w:rsidRPr="000105A3">
        <w:rPr>
          <w:lang w:val="sk-SK"/>
        </w:rPr>
        <w:t>.</w:t>
      </w:r>
      <w:r w:rsidR="00C33B1A" w:rsidRPr="000105A3">
        <w:rPr>
          <w:lang w:val="sk-SK"/>
        </w:rPr>
        <w:t xml:space="preserve"> </w:t>
      </w:r>
    </w:p>
    <w:p w:rsidR="002A7E12" w:rsidRPr="000105A3" w:rsidRDefault="002A7E12" w:rsidP="004223E4">
      <w:pPr>
        <w:rPr>
          <w:lang w:val="sk-SK"/>
        </w:rPr>
      </w:pPr>
    </w:p>
    <w:tbl>
      <w:tblPr>
        <w:tblW w:w="7000" w:type="dxa"/>
        <w:tblCellMar>
          <w:left w:w="70" w:type="dxa"/>
          <w:right w:w="70" w:type="dxa"/>
        </w:tblCellMar>
        <w:tblLook w:val="04A0" w:firstRow="1" w:lastRow="0" w:firstColumn="1" w:lastColumn="0" w:noHBand="0" w:noVBand="1"/>
      </w:tblPr>
      <w:tblGrid>
        <w:gridCol w:w="1400"/>
        <w:gridCol w:w="1400"/>
        <w:gridCol w:w="1400"/>
        <w:gridCol w:w="1400"/>
        <w:gridCol w:w="1400"/>
      </w:tblGrid>
      <w:tr w:rsidR="002A7E12" w:rsidRPr="000105A3" w:rsidTr="002A7E12">
        <w:trPr>
          <w:trHeight w:val="300"/>
        </w:trPr>
        <w:tc>
          <w:tcPr>
            <w:tcW w:w="1400" w:type="dxa"/>
            <w:vMerge w:val="restart"/>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sz w:val="20"/>
                <w:szCs w:val="24"/>
                <w:lang w:val="sk-SK"/>
              </w:rPr>
            </w:pPr>
            <w:bookmarkStart w:id="149" w:name="_Ref509152079"/>
          </w:p>
        </w:tc>
        <w:tc>
          <w:tcPr>
            <w:tcW w:w="2800" w:type="dxa"/>
            <w:gridSpan w:val="2"/>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b/>
                <w:bCs/>
                <w:color w:val="000000"/>
                <w:sz w:val="20"/>
                <w:lang w:val="sk-SK"/>
              </w:rPr>
            </w:pPr>
            <w:r w:rsidRPr="000105A3">
              <w:rPr>
                <w:rFonts w:ascii="Arial" w:hAnsi="Arial" w:cs="Arial"/>
                <w:b/>
                <w:bCs/>
                <w:color w:val="000000"/>
                <w:sz w:val="20"/>
                <w:lang w:val="sk-SK"/>
              </w:rPr>
              <w:t>Hlboké dýchanie</w:t>
            </w:r>
          </w:p>
        </w:tc>
        <w:tc>
          <w:tcPr>
            <w:tcW w:w="2800" w:type="dxa"/>
            <w:gridSpan w:val="2"/>
            <w:tcBorders>
              <w:top w:val="nil"/>
              <w:left w:val="nil"/>
              <w:bottom w:val="single" w:sz="4" w:space="0" w:color="auto"/>
              <w:right w:val="nil"/>
            </w:tcBorders>
            <w:shd w:val="clear" w:color="auto" w:fill="auto"/>
            <w:noWrap/>
            <w:vAlign w:val="center"/>
            <w:hideMark/>
          </w:tcPr>
          <w:p w:rsidR="002A7E12" w:rsidRPr="000105A3" w:rsidRDefault="002A7E12" w:rsidP="002A7E12">
            <w:pPr>
              <w:overflowPunct/>
              <w:autoSpaceDE/>
              <w:autoSpaceDN/>
              <w:adjustRightInd/>
              <w:spacing w:line="240" w:lineRule="auto"/>
              <w:textAlignment w:val="auto"/>
              <w:rPr>
                <w:rFonts w:ascii="Arial" w:hAnsi="Arial" w:cs="Arial"/>
                <w:b/>
                <w:bCs/>
                <w:color w:val="000000"/>
                <w:sz w:val="20"/>
                <w:lang w:val="sk-SK"/>
              </w:rPr>
            </w:pPr>
            <w:r w:rsidRPr="000105A3">
              <w:rPr>
                <w:rFonts w:ascii="Arial" w:hAnsi="Arial" w:cs="Arial"/>
                <w:b/>
                <w:bCs/>
                <w:color w:val="000000"/>
                <w:sz w:val="20"/>
                <w:lang w:val="sk-SK"/>
              </w:rPr>
              <w:t>Spontánne dýchanie</w:t>
            </w:r>
          </w:p>
        </w:tc>
      </w:tr>
      <w:tr w:rsidR="002A7E12" w:rsidRPr="000105A3" w:rsidTr="002A7E12">
        <w:trPr>
          <w:trHeight w:val="495"/>
        </w:trPr>
        <w:tc>
          <w:tcPr>
            <w:tcW w:w="1400" w:type="dxa"/>
            <w:vMerge/>
            <w:tcBorders>
              <w:top w:val="nil"/>
              <w:left w:val="nil"/>
              <w:bottom w:val="nil"/>
              <w:right w:val="nil"/>
            </w:tcBorders>
            <w:vAlign w:val="center"/>
            <w:hideMark/>
          </w:tcPr>
          <w:p w:rsidR="002A7E12" w:rsidRPr="000105A3" w:rsidRDefault="002A7E12" w:rsidP="002A7E12">
            <w:pPr>
              <w:overflowPunct/>
              <w:autoSpaceDE/>
              <w:autoSpaceDN/>
              <w:adjustRightInd/>
              <w:spacing w:line="240" w:lineRule="auto"/>
              <w:textAlignment w:val="auto"/>
              <w:rPr>
                <w:sz w:val="20"/>
                <w:szCs w:val="24"/>
                <w:lang w:val="sk-SK"/>
              </w:rPr>
            </w:pPr>
          </w:p>
        </w:tc>
        <w:tc>
          <w:tcPr>
            <w:tcW w:w="1400" w:type="dxa"/>
            <w:tcBorders>
              <w:top w:val="single" w:sz="4" w:space="0" w:color="auto"/>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b/>
                <w:bCs/>
                <w:color w:val="000000"/>
                <w:sz w:val="16"/>
                <w:szCs w:val="16"/>
                <w:lang w:val="sk-SK"/>
              </w:rPr>
            </w:pPr>
            <w:r w:rsidRPr="000105A3">
              <w:rPr>
                <w:rFonts w:ascii="Arial" w:hAnsi="Arial" w:cs="Arial"/>
                <w:b/>
                <w:bCs/>
                <w:color w:val="000000"/>
                <w:sz w:val="16"/>
                <w:szCs w:val="16"/>
                <w:lang w:val="sk-SK"/>
              </w:rPr>
              <w:t>C (PAR-RESP)</w:t>
            </w:r>
          </w:p>
        </w:tc>
        <w:tc>
          <w:tcPr>
            <w:tcW w:w="1400" w:type="dxa"/>
            <w:tcBorders>
              <w:top w:val="single" w:sz="4" w:space="0" w:color="auto"/>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b/>
                <w:bCs/>
                <w:color w:val="000000"/>
                <w:sz w:val="16"/>
                <w:szCs w:val="16"/>
                <w:lang w:val="sk-SK"/>
              </w:rPr>
            </w:pPr>
            <w:r w:rsidRPr="000105A3">
              <w:rPr>
                <w:rFonts w:ascii="Arial" w:hAnsi="Arial" w:cs="Arial"/>
                <w:b/>
                <w:bCs/>
                <w:color w:val="000000"/>
                <w:sz w:val="16"/>
                <w:szCs w:val="16"/>
                <w:lang w:val="sk-SK"/>
              </w:rPr>
              <w:t>PS (PAR-RESP; s)</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b/>
                <w:bCs/>
                <w:color w:val="000000"/>
                <w:sz w:val="16"/>
                <w:szCs w:val="16"/>
                <w:lang w:val="sk-SK"/>
              </w:rPr>
            </w:pPr>
            <w:r w:rsidRPr="000105A3">
              <w:rPr>
                <w:rFonts w:ascii="Arial" w:hAnsi="Arial" w:cs="Arial"/>
                <w:b/>
                <w:bCs/>
                <w:color w:val="000000"/>
                <w:sz w:val="16"/>
                <w:szCs w:val="16"/>
                <w:lang w:val="sk-SK"/>
              </w:rPr>
              <w:t>C (PAR-RESP)</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b/>
                <w:bCs/>
                <w:color w:val="000000"/>
                <w:sz w:val="16"/>
                <w:szCs w:val="16"/>
                <w:lang w:val="sk-SK"/>
              </w:rPr>
            </w:pPr>
            <w:r w:rsidRPr="000105A3">
              <w:rPr>
                <w:rFonts w:ascii="Arial" w:hAnsi="Arial" w:cs="Arial"/>
                <w:b/>
                <w:bCs/>
                <w:color w:val="000000"/>
                <w:sz w:val="16"/>
                <w:szCs w:val="16"/>
                <w:lang w:val="sk-SK"/>
              </w:rPr>
              <w:t>PS (PAR-RESP; s)</w:t>
            </w:r>
          </w:p>
        </w:tc>
      </w:tr>
      <w:tr w:rsidR="002A7E12" w:rsidRPr="000105A3" w:rsidTr="002A7E12">
        <w:trPr>
          <w:trHeight w:val="240"/>
        </w:trPr>
        <w:tc>
          <w:tcPr>
            <w:tcW w:w="1400" w:type="dxa"/>
            <w:tcBorders>
              <w:top w:val="single" w:sz="4" w:space="0" w:color="auto"/>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Mean Z0</w:t>
            </w:r>
            <w:r w:rsidRPr="000105A3">
              <w:rPr>
                <w:rFonts w:ascii="Arial" w:hAnsi="Arial" w:cs="Arial"/>
                <w:color w:val="000000"/>
                <w:sz w:val="16"/>
                <w:szCs w:val="16"/>
                <w:vertAlign w:val="subscript"/>
                <w:lang w:val="sk-SK"/>
              </w:rPr>
              <w:t xml:space="preserve">3 </w:t>
            </w:r>
            <w:r w:rsidRPr="000105A3">
              <w:rPr>
                <w:rFonts w:ascii="Calibri" w:hAnsi="Calibri" w:cs="Calibri"/>
                <w:color w:val="000000"/>
                <w:sz w:val="16"/>
                <w:szCs w:val="16"/>
                <w:lang w:val="sk-SK"/>
              </w:rPr>
              <w:t>(Ω)</w:t>
            </w:r>
          </w:p>
        </w:tc>
        <w:tc>
          <w:tcPr>
            <w:tcW w:w="1400" w:type="dxa"/>
            <w:tcBorders>
              <w:top w:val="single" w:sz="4" w:space="0" w:color="auto"/>
              <w:left w:val="nil"/>
              <w:bottom w:val="nil"/>
              <w:right w:val="nil"/>
            </w:tcBorders>
            <w:shd w:val="clear" w:color="000000" w:fill="92D050"/>
            <w:vAlign w:val="center"/>
            <w:hideMark/>
          </w:tcPr>
          <w:p w:rsidR="002A7E12" w:rsidRPr="000105A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0.99 (0.98; 1.00)</w:t>
            </w:r>
          </w:p>
        </w:tc>
        <w:tc>
          <w:tcPr>
            <w:tcW w:w="1400" w:type="dxa"/>
            <w:tcBorders>
              <w:top w:val="single" w:sz="4" w:space="0" w:color="auto"/>
              <w:left w:val="nil"/>
              <w:bottom w:val="nil"/>
              <w:right w:val="nil"/>
            </w:tcBorders>
            <w:shd w:val="clear" w:color="000000" w:fill="92D050"/>
            <w:vAlign w:val="center"/>
            <w:hideMark/>
          </w:tcPr>
          <w:p w:rsidR="002A7E12" w:rsidRPr="000105A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0.10 (0.00; 0.10)</w:t>
            </w:r>
          </w:p>
        </w:tc>
        <w:tc>
          <w:tcPr>
            <w:tcW w:w="1400" w:type="dxa"/>
            <w:tcBorders>
              <w:top w:val="single" w:sz="4" w:space="0" w:color="auto"/>
              <w:left w:val="nil"/>
              <w:bottom w:val="nil"/>
              <w:right w:val="nil"/>
            </w:tcBorders>
            <w:shd w:val="clear" w:color="000000" w:fill="92D050"/>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0.94 (0.88; 0.97)</w:t>
            </w:r>
          </w:p>
        </w:tc>
        <w:tc>
          <w:tcPr>
            <w:tcW w:w="1400" w:type="dxa"/>
            <w:tcBorders>
              <w:top w:val="single" w:sz="4" w:space="0" w:color="auto"/>
              <w:left w:val="nil"/>
              <w:bottom w:val="nil"/>
              <w:right w:val="nil"/>
            </w:tcBorders>
            <w:shd w:val="clear" w:color="000000" w:fill="92D050"/>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0.00 (0.00; 0.00)</w:t>
            </w:r>
          </w:p>
        </w:tc>
      </w:tr>
      <w:tr w:rsidR="002A7E12" w:rsidRPr="000105A3" w:rsidTr="002A7E12">
        <w:trPr>
          <w:trHeight w:val="240"/>
        </w:trPr>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Mean Z0</w:t>
            </w:r>
            <w:r w:rsidRPr="000105A3">
              <w:rPr>
                <w:rFonts w:ascii="Arial" w:hAnsi="Arial" w:cs="Arial"/>
                <w:color w:val="000000"/>
                <w:sz w:val="16"/>
                <w:szCs w:val="16"/>
                <w:vertAlign w:val="subscript"/>
                <w:lang w:val="sk-SK"/>
              </w:rPr>
              <w:t xml:space="preserve">4 </w:t>
            </w:r>
            <w:r w:rsidRPr="000105A3">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rsidR="002A7E12" w:rsidRPr="000105A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0.99 (0.98; 1.00)</w:t>
            </w:r>
          </w:p>
        </w:tc>
        <w:tc>
          <w:tcPr>
            <w:tcW w:w="1400" w:type="dxa"/>
            <w:tcBorders>
              <w:top w:val="nil"/>
              <w:left w:val="nil"/>
              <w:bottom w:val="nil"/>
              <w:right w:val="nil"/>
            </w:tcBorders>
            <w:shd w:val="clear" w:color="000000" w:fill="92D050"/>
            <w:vAlign w:val="center"/>
            <w:hideMark/>
          </w:tcPr>
          <w:p w:rsidR="002A7E12" w:rsidRPr="000105A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0.00 (0.00; 0.10)</w:t>
            </w:r>
          </w:p>
        </w:tc>
        <w:tc>
          <w:tcPr>
            <w:tcW w:w="1400" w:type="dxa"/>
            <w:tcBorders>
              <w:top w:val="nil"/>
              <w:left w:val="nil"/>
              <w:bottom w:val="nil"/>
              <w:right w:val="nil"/>
            </w:tcBorders>
            <w:shd w:val="clear" w:color="000000" w:fill="92D050"/>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0.97 (0.93; 0.99)</w:t>
            </w:r>
          </w:p>
        </w:tc>
        <w:tc>
          <w:tcPr>
            <w:tcW w:w="1400" w:type="dxa"/>
            <w:tcBorders>
              <w:top w:val="nil"/>
              <w:left w:val="nil"/>
              <w:bottom w:val="nil"/>
              <w:right w:val="nil"/>
            </w:tcBorders>
            <w:shd w:val="clear" w:color="000000" w:fill="92D050"/>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0.00 (0.00; 0.00)</w:t>
            </w:r>
          </w:p>
        </w:tc>
      </w:tr>
      <w:tr w:rsidR="002A7E12" w:rsidRPr="000105A3" w:rsidTr="002A7E12">
        <w:trPr>
          <w:trHeight w:val="240"/>
        </w:trPr>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Mean Z0</w:t>
            </w:r>
            <w:r w:rsidRPr="000105A3">
              <w:rPr>
                <w:rFonts w:ascii="Arial" w:hAnsi="Arial" w:cs="Arial"/>
                <w:color w:val="000000"/>
                <w:sz w:val="16"/>
                <w:szCs w:val="16"/>
                <w:vertAlign w:val="subscript"/>
                <w:lang w:val="sk-SK"/>
              </w:rPr>
              <w:t xml:space="preserve">1 </w:t>
            </w:r>
            <w:r w:rsidRPr="000105A3">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rsidR="002A7E12" w:rsidRPr="000105A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-0.88 (0.80; 0.91)</w:t>
            </w:r>
          </w:p>
        </w:tc>
        <w:tc>
          <w:tcPr>
            <w:tcW w:w="1400" w:type="dxa"/>
            <w:tcBorders>
              <w:top w:val="nil"/>
              <w:left w:val="nil"/>
              <w:bottom w:val="nil"/>
              <w:right w:val="nil"/>
            </w:tcBorders>
            <w:shd w:val="clear" w:color="000000" w:fill="92D050"/>
            <w:vAlign w:val="center"/>
            <w:hideMark/>
          </w:tcPr>
          <w:p w:rsidR="002A7E12" w:rsidRPr="000105A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5.10 (5.00; 5.30)</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0.29 (0.06; 0.46)</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3.45 (2.60; 5.40)</w:t>
            </w:r>
          </w:p>
        </w:tc>
      </w:tr>
      <w:tr w:rsidR="002A7E12" w:rsidRPr="000105A3" w:rsidTr="002A7E12">
        <w:trPr>
          <w:trHeight w:val="240"/>
        </w:trPr>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lastRenderedPageBreak/>
              <w:t>Mean Z0</w:t>
            </w:r>
            <w:r w:rsidRPr="000105A3">
              <w:rPr>
                <w:rFonts w:ascii="Arial" w:hAnsi="Arial" w:cs="Arial"/>
                <w:color w:val="000000"/>
                <w:sz w:val="16"/>
                <w:szCs w:val="16"/>
                <w:vertAlign w:val="subscript"/>
                <w:lang w:val="sk-SK"/>
              </w:rPr>
              <w:t xml:space="preserve">2 </w:t>
            </w:r>
            <w:r w:rsidRPr="000105A3">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rsidR="002A7E12" w:rsidRPr="000105A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-0.87 (0.81; 0.92)</w:t>
            </w:r>
          </w:p>
        </w:tc>
        <w:tc>
          <w:tcPr>
            <w:tcW w:w="1400" w:type="dxa"/>
            <w:tcBorders>
              <w:top w:val="nil"/>
              <w:left w:val="nil"/>
              <w:bottom w:val="nil"/>
              <w:right w:val="nil"/>
            </w:tcBorders>
            <w:shd w:val="clear" w:color="000000" w:fill="92D050"/>
            <w:vAlign w:val="center"/>
            <w:hideMark/>
          </w:tcPr>
          <w:p w:rsidR="002A7E12" w:rsidRPr="000105A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5.10 (5.00; 5.30)</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0.26 (0.15; 0.46)</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3.30 (2.60; 4.80)</w:t>
            </w:r>
          </w:p>
        </w:tc>
      </w:tr>
      <w:tr w:rsidR="002A7E12" w:rsidRPr="000105A3" w:rsidTr="002A7E12">
        <w:trPr>
          <w:trHeight w:val="240"/>
        </w:trPr>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Mean Z0</w:t>
            </w:r>
            <w:r w:rsidRPr="000105A3">
              <w:rPr>
                <w:rFonts w:ascii="Arial" w:hAnsi="Arial" w:cs="Arial"/>
                <w:color w:val="000000"/>
                <w:sz w:val="16"/>
                <w:szCs w:val="16"/>
                <w:vertAlign w:val="subscript"/>
                <w:lang w:val="sk-SK"/>
              </w:rPr>
              <w:t xml:space="preserve">13 </w:t>
            </w:r>
            <w:r w:rsidRPr="000105A3">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rsidR="002A7E12" w:rsidRPr="000105A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-0.76 (0.57; 0.81)</w:t>
            </w:r>
          </w:p>
        </w:tc>
        <w:tc>
          <w:tcPr>
            <w:tcW w:w="1400" w:type="dxa"/>
            <w:tcBorders>
              <w:top w:val="nil"/>
              <w:left w:val="nil"/>
              <w:bottom w:val="nil"/>
              <w:right w:val="nil"/>
            </w:tcBorders>
            <w:shd w:val="clear" w:color="000000" w:fill="92D050"/>
            <w:vAlign w:val="center"/>
            <w:hideMark/>
          </w:tcPr>
          <w:p w:rsidR="002A7E12" w:rsidRPr="000105A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4.75 (4.00; 5.00)</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0.18 (0.04; 0.42)</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3.10 (2.10; 3.90)</w:t>
            </w:r>
          </w:p>
        </w:tc>
      </w:tr>
      <w:tr w:rsidR="002A7E12" w:rsidRPr="000105A3" w:rsidTr="002A7E12">
        <w:trPr>
          <w:trHeight w:val="240"/>
        </w:trPr>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Mean Z0</w:t>
            </w:r>
            <w:r w:rsidRPr="000105A3">
              <w:rPr>
                <w:rFonts w:ascii="Arial" w:hAnsi="Arial" w:cs="Arial"/>
                <w:color w:val="000000"/>
                <w:sz w:val="16"/>
                <w:szCs w:val="16"/>
                <w:vertAlign w:val="subscript"/>
                <w:lang w:val="sk-SK"/>
              </w:rPr>
              <w:t xml:space="preserve">14 </w:t>
            </w:r>
            <w:r w:rsidRPr="000105A3">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rsidR="002A7E12" w:rsidRPr="000105A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-0.70 (0.58; 0.86)</w:t>
            </w:r>
          </w:p>
        </w:tc>
        <w:tc>
          <w:tcPr>
            <w:tcW w:w="1400" w:type="dxa"/>
            <w:tcBorders>
              <w:top w:val="nil"/>
              <w:left w:val="nil"/>
              <w:bottom w:val="nil"/>
              <w:right w:val="nil"/>
            </w:tcBorders>
            <w:shd w:val="clear" w:color="000000" w:fill="92D050"/>
            <w:vAlign w:val="center"/>
            <w:hideMark/>
          </w:tcPr>
          <w:p w:rsidR="002A7E12" w:rsidRPr="000105A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5.00 (4.60; 5.20)</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0.11 (-0.01; 0.32)</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3.30 (2.50; 4.70)</w:t>
            </w:r>
          </w:p>
        </w:tc>
      </w:tr>
      <w:tr w:rsidR="002A7E12" w:rsidRPr="000105A3" w:rsidTr="002A7E12">
        <w:trPr>
          <w:trHeight w:val="240"/>
        </w:trPr>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Mean Z0</w:t>
            </w:r>
            <w:r w:rsidRPr="000105A3">
              <w:rPr>
                <w:rFonts w:ascii="Arial" w:hAnsi="Arial" w:cs="Arial"/>
                <w:color w:val="000000"/>
                <w:sz w:val="16"/>
                <w:szCs w:val="16"/>
                <w:vertAlign w:val="subscript"/>
                <w:lang w:val="sk-SK"/>
              </w:rPr>
              <w:t xml:space="preserve">15 </w:t>
            </w:r>
            <w:r w:rsidRPr="000105A3">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rsidR="002A7E12" w:rsidRPr="000105A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-0.59 (0.47; 0.78)</w:t>
            </w:r>
          </w:p>
        </w:tc>
        <w:tc>
          <w:tcPr>
            <w:tcW w:w="1400" w:type="dxa"/>
            <w:tcBorders>
              <w:top w:val="nil"/>
              <w:left w:val="nil"/>
              <w:bottom w:val="nil"/>
              <w:right w:val="nil"/>
            </w:tcBorders>
            <w:shd w:val="clear" w:color="000000" w:fill="92D050"/>
            <w:vAlign w:val="center"/>
            <w:hideMark/>
          </w:tcPr>
          <w:p w:rsidR="002A7E12" w:rsidRPr="000105A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4.95 (4.50; 5.20)</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0.23 (0.05; 0.33)</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3.55 (2.50; 5.90)</w:t>
            </w:r>
          </w:p>
        </w:tc>
      </w:tr>
      <w:tr w:rsidR="002A7E12" w:rsidRPr="000105A3" w:rsidTr="002A7E12">
        <w:trPr>
          <w:trHeight w:val="240"/>
        </w:trPr>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Mean Z0</w:t>
            </w:r>
            <w:r w:rsidRPr="000105A3">
              <w:rPr>
                <w:rFonts w:ascii="Arial" w:hAnsi="Arial" w:cs="Arial"/>
                <w:color w:val="000000"/>
                <w:sz w:val="16"/>
                <w:szCs w:val="16"/>
                <w:vertAlign w:val="subscript"/>
                <w:lang w:val="sk-SK"/>
              </w:rPr>
              <w:t xml:space="preserve">16 </w:t>
            </w:r>
            <w:r w:rsidRPr="000105A3">
              <w:rPr>
                <w:rFonts w:ascii="Calibri" w:hAnsi="Calibri" w:cs="Calibri"/>
                <w:color w:val="000000"/>
                <w:sz w:val="16"/>
                <w:szCs w:val="16"/>
                <w:lang w:val="sk-SK"/>
              </w:rPr>
              <w:t>(Ω)</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-0.45 (0.30; 0.64)</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4.90 (4.10; 5.50)</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0.18 (0.09; 0.35)</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3.85 (1.10; 7.70)</w:t>
            </w:r>
          </w:p>
        </w:tc>
      </w:tr>
      <w:tr w:rsidR="002A7E12" w:rsidRPr="000105A3" w:rsidTr="002A7E12">
        <w:trPr>
          <w:trHeight w:val="240"/>
        </w:trPr>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Mean Z0</w:t>
            </w:r>
            <w:r w:rsidRPr="000105A3">
              <w:rPr>
                <w:rFonts w:ascii="Arial" w:hAnsi="Arial" w:cs="Arial"/>
                <w:color w:val="000000"/>
                <w:sz w:val="16"/>
                <w:szCs w:val="16"/>
                <w:vertAlign w:val="subscript"/>
                <w:lang w:val="sk-SK"/>
              </w:rPr>
              <w:t xml:space="preserve">5 </w:t>
            </w:r>
            <w:r w:rsidRPr="000105A3">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rsidR="002A7E12" w:rsidRPr="000105A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-0.86 (0.79; 0.92)</w:t>
            </w:r>
          </w:p>
        </w:tc>
        <w:tc>
          <w:tcPr>
            <w:tcW w:w="1400" w:type="dxa"/>
            <w:tcBorders>
              <w:top w:val="nil"/>
              <w:left w:val="nil"/>
              <w:bottom w:val="nil"/>
              <w:right w:val="nil"/>
            </w:tcBorders>
            <w:shd w:val="clear" w:color="000000" w:fill="92D050"/>
            <w:vAlign w:val="center"/>
            <w:hideMark/>
          </w:tcPr>
          <w:p w:rsidR="002A7E12" w:rsidRPr="000105A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5.00 (4.70; 5.10)</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0.26 (0.09; 0.42)</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2.80 (2.40; 4.80)</w:t>
            </w:r>
          </w:p>
        </w:tc>
      </w:tr>
      <w:tr w:rsidR="002A7E12" w:rsidRPr="000105A3" w:rsidTr="002A7E12">
        <w:trPr>
          <w:trHeight w:val="240"/>
        </w:trPr>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Mean Z0</w:t>
            </w:r>
            <w:r w:rsidRPr="000105A3">
              <w:rPr>
                <w:rFonts w:ascii="Arial" w:hAnsi="Arial" w:cs="Arial"/>
                <w:color w:val="000000"/>
                <w:sz w:val="16"/>
                <w:szCs w:val="16"/>
                <w:vertAlign w:val="subscript"/>
                <w:lang w:val="sk-SK"/>
              </w:rPr>
              <w:t xml:space="preserve">6 </w:t>
            </w:r>
            <w:r w:rsidRPr="000105A3">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rsidR="002A7E12" w:rsidRPr="000105A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-0.85 (0.79; 0.93)</w:t>
            </w:r>
          </w:p>
        </w:tc>
        <w:tc>
          <w:tcPr>
            <w:tcW w:w="1400" w:type="dxa"/>
            <w:tcBorders>
              <w:top w:val="nil"/>
              <w:left w:val="nil"/>
              <w:bottom w:val="nil"/>
              <w:right w:val="nil"/>
            </w:tcBorders>
            <w:shd w:val="clear" w:color="000000" w:fill="92D050"/>
            <w:vAlign w:val="center"/>
            <w:hideMark/>
          </w:tcPr>
          <w:p w:rsidR="002A7E12" w:rsidRPr="000105A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4.90 (4.80; 5.00)</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0.24 (0.04; 0.35)</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2.80 (2.40; 4.80)</w:t>
            </w:r>
          </w:p>
        </w:tc>
      </w:tr>
      <w:tr w:rsidR="002A7E12" w:rsidRPr="000105A3" w:rsidTr="002A7E12">
        <w:trPr>
          <w:trHeight w:val="240"/>
        </w:trPr>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Mean Z0</w:t>
            </w:r>
            <w:r w:rsidRPr="000105A3">
              <w:rPr>
                <w:rFonts w:ascii="Arial" w:hAnsi="Arial" w:cs="Arial"/>
                <w:color w:val="000000"/>
                <w:sz w:val="16"/>
                <w:szCs w:val="16"/>
                <w:vertAlign w:val="subscript"/>
                <w:lang w:val="sk-SK"/>
              </w:rPr>
              <w:t xml:space="preserve">7 </w:t>
            </w:r>
            <w:r w:rsidRPr="000105A3">
              <w:rPr>
                <w:rFonts w:ascii="Calibri" w:hAnsi="Calibri" w:cs="Calibri"/>
                <w:color w:val="000000"/>
                <w:sz w:val="16"/>
                <w:szCs w:val="16"/>
                <w:lang w:val="sk-SK"/>
              </w:rPr>
              <w:t>(Ω)</w:t>
            </w:r>
          </w:p>
        </w:tc>
        <w:tc>
          <w:tcPr>
            <w:tcW w:w="1400" w:type="dxa"/>
            <w:tcBorders>
              <w:top w:val="nil"/>
              <w:left w:val="nil"/>
              <w:bottom w:val="nil"/>
              <w:right w:val="nil"/>
            </w:tcBorders>
            <w:shd w:val="clear" w:color="000000" w:fill="92D050"/>
            <w:vAlign w:val="center"/>
            <w:hideMark/>
          </w:tcPr>
          <w:p w:rsidR="002A7E12" w:rsidRPr="000105A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-0.71 (0.55; 0.86)</w:t>
            </w:r>
          </w:p>
        </w:tc>
        <w:tc>
          <w:tcPr>
            <w:tcW w:w="1400" w:type="dxa"/>
            <w:tcBorders>
              <w:top w:val="nil"/>
              <w:left w:val="nil"/>
              <w:bottom w:val="nil"/>
              <w:right w:val="nil"/>
            </w:tcBorders>
            <w:shd w:val="clear" w:color="000000" w:fill="92D050"/>
            <w:vAlign w:val="center"/>
            <w:hideMark/>
          </w:tcPr>
          <w:p w:rsidR="002A7E12" w:rsidRPr="000105A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5.10 (4.90; 5.30)</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0.16 (0.00; 0.31)</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3.30 (2.70; 5.40)</w:t>
            </w:r>
          </w:p>
        </w:tc>
      </w:tr>
      <w:tr w:rsidR="002A7E12" w:rsidRPr="000105A3" w:rsidTr="002A7E12">
        <w:trPr>
          <w:trHeight w:val="240"/>
        </w:trPr>
        <w:tc>
          <w:tcPr>
            <w:tcW w:w="1400" w:type="dxa"/>
            <w:tcBorders>
              <w:top w:val="nil"/>
              <w:left w:val="nil"/>
              <w:bottom w:val="single" w:sz="4" w:space="0" w:color="auto"/>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Mean Z0</w:t>
            </w:r>
            <w:r w:rsidRPr="000105A3">
              <w:rPr>
                <w:rFonts w:ascii="Arial" w:hAnsi="Arial" w:cs="Arial"/>
                <w:color w:val="000000"/>
                <w:sz w:val="16"/>
                <w:szCs w:val="16"/>
                <w:vertAlign w:val="subscript"/>
                <w:lang w:val="sk-SK"/>
              </w:rPr>
              <w:t xml:space="preserve">8 </w:t>
            </w:r>
            <w:r w:rsidRPr="000105A3">
              <w:rPr>
                <w:rFonts w:ascii="Calibri" w:hAnsi="Calibri" w:cs="Calibri"/>
                <w:color w:val="000000"/>
                <w:sz w:val="16"/>
                <w:szCs w:val="16"/>
                <w:lang w:val="sk-SK"/>
              </w:rPr>
              <w:t>(Ω)</w:t>
            </w:r>
          </w:p>
        </w:tc>
        <w:tc>
          <w:tcPr>
            <w:tcW w:w="1400" w:type="dxa"/>
            <w:tcBorders>
              <w:top w:val="nil"/>
              <w:left w:val="nil"/>
              <w:bottom w:val="single" w:sz="4" w:space="0" w:color="auto"/>
              <w:right w:val="nil"/>
            </w:tcBorders>
            <w:shd w:val="clear" w:color="000000" w:fill="92D050"/>
            <w:vAlign w:val="center"/>
            <w:hideMark/>
          </w:tcPr>
          <w:p w:rsidR="002A7E12" w:rsidRPr="000105A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-0.75 (0.63; 0.85)</w:t>
            </w:r>
          </w:p>
        </w:tc>
        <w:tc>
          <w:tcPr>
            <w:tcW w:w="1400" w:type="dxa"/>
            <w:tcBorders>
              <w:top w:val="nil"/>
              <w:left w:val="nil"/>
              <w:bottom w:val="single" w:sz="4" w:space="0" w:color="auto"/>
              <w:right w:val="nil"/>
            </w:tcBorders>
            <w:shd w:val="clear" w:color="000000" w:fill="92D050"/>
            <w:vAlign w:val="center"/>
            <w:hideMark/>
          </w:tcPr>
          <w:p w:rsidR="002A7E12" w:rsidRPr="000105A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5.05 (4.90; 5.20)</w:t>
            </w:r>
          </w:p>
        </w:tc>
        <w:tc>
          <w:tcPr>
            <w:tcW w:w="1400" w:type="dxa"/>
            <w:tcBorders>
              <w:top w:val="nil"/>
              <w:left w:val="nil"/>
              <w:bottom w:val="single" w:sz="4" w:space="0" w:color="auto"/>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0.14 (-0.06; 0.23)</w:t>
            </w:r>
          </w:p>
        </w:tc>
        <w:tc>
          <w:tcPr>
            <w:tcW w:w="1400" w:type="dxa"/>
            <w:tcBorders>
              <w:top w:val="nil"/>
              <w:left w:val="nil"/>
              <w:bottom w:val="single" w:sz="4" w:space="0" w:color="auto"/>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3.10 (2.40; 5.20)</w:t>
            </w:r>
          </w:p>
        </w:tc>
      </w:tr>
      <w:tr w:rsidR="002A7E12" w:rsidRPr="000105A3" w:rsidTr="002A7E12">
        <w:trPr>
          <w:trHeight w:val="240"/>
        </w:trPr>
        <w:tc>
          <w:tcPr>
            <w:tcW w:w="1400" w:type="dxa"/>
            <w:tcBorders>
              <w:top w:val="nil"/>
              <w:left w:val="nil"/>
              <w:bottom w:val="nil"/>
              <w:right w:val="nil"/>
            </w:tcBorders>
            <w:shd w:val="clear" w:color="auto" w:fill="auto"/>
            <w:noWrap/>
            <w:vAlign w:val="bottom"/>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dZ</w:t>
            </w:r>
            <w:r w:rsidRPr="000105A3">
              <w:rPr>
                <w:rFonts w:ascii="Calibri" w:hAnsi="Calibri" w:cs="Calibri"/>
                <w:color w:val="000000"/>
                <w:sz w:val="16"/>
                <w:szCs w:val="16"/>
                <w:vertAlign w:val="subscript"/>
                <w:lang w:val="sk-SK"/>
              </w:rPr>
              <w:t>3</w:t>
            </w:r>
            <w:r w:rsidRPr="000105A3">
              <w:rPr>
                <w:rFonts w:ascii="Calibri" w:hAnsi="Calibri" w:cs="Calibri"/>
                <w:color w:val="000000"/>
                <w:sz w:val="16"/>
                <w:szCs w:val="16"/>
                <w:lang w:val="sk-SK"/>
              </w:rPr>
              <w:t>/dt</w:t>
            </w:r>
            <w:r w:rsidRPr="000105A3">
              <w:rPr>
                <w:rFonts w:ascii="Calibri" w:hAnsi="Calibri" w:cs="Calibri"/>
                <w:color w:val="000000"/>
                <w:sz w:val="16"/>
                <w:szCs w:val="16"/>
                <w:vertAlign w:val="subscript"/>
                <w:lang w:val="sk-SK"/>
              </w:rPr>
              <w:t xml:space="preserve">max  </w:t>
            </w:r>
            <w:r w:rsidRPr="000105A3">
              <w:rPr>
                <w:rFonts w:ascii="Calibri" w:hAnsi="Calibri" w:cs="Calibri"/>
                <w:color w:val="000000"/>
                <w:sz w:val="16"/>
                <w:szCs w:val="16"/>
                <w:lang w:val="sk-SK"/>
              </w:rPr>
              <w:t>(Ω/s)</w:t>
            </w:r>
          </w:p>
        </w:tc>
        <w:tc>
          <w:tcPr>
            <w:tcW w:w="1400" w:type="dxa"/>
            <w:tcBorders>
              <w:top w:val="nil"/>
              <w:left w:val="nil"/>
              <w:bottom w:val="nil"/>
              <w:right w:val="nil"/>
            </w:tcBorders>
            <w:shd w:val="clear" w:color="000000" w:fill="92D050"/>
            <w:vAlign w:val="center"/>
            <w:hideMark/>
          </w:tcPr>
          <w:p w:rsidR="002A7E12" w:rsidRPr="000105A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0.65 (0.57; 0.83)</w:t>
            </w:r>
          </w:p>
        </w:tc>
        <w:tc>
          <w:tcPr>
            <w:tcW w:w="1400" w:type="dxa"/>
            <w:tcBorders>
              <w:top w:val="nil"/>
              <w:left w:val="nil"/>
              <w:bottom w:val="nil"/>
              <w:right w:val="nil"/>
            </w:tcBorders>
            <w:shd w:val="clear" w:color="000000" w:fill="92D050"/>
            <w:vAlign w:val="center"/>
            <w:hideMark/>
          </w:tcPr>
          <w:p w:rsidR="002A7E12" w:rsidRPr="000105A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1.25 (0.10; 2.70)</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0.46 (0.31; 0.70)</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0.20 (0.00; 1.00)</w:t>
            </w:r>
          </w:p>
        </w:tc>
      </w:tr>
      <w:tr w:rsidR="002A7E12" w:rsidRPr="000105A3" w:rsidTr="002A7E12">
        <w:trPr>
          <w:trHeight w:val="240"/>
        </w:trPr>
        <w:tc>
          <w:tcPr>
            <w:tcW w:w="1400" w:type="dxa"/>
            <w:tcBorders>
              <w:top w:val="nil"/>
              <w:left w:val="nil"/>
              <w:bottom w:val="nil"/>
              <w:right w:val="nil"/>
            </w:tcBorders>
            <w:shd w:val="clear" w:color="auto" w:fill="auto"/>
            <w:noWrap/>
            <w:vAlign w:val="bottom"/>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dZ</w:t>
            </w:r>
            <w:r w:rsidRPr="000105A3">
              <w:rPr>
                <w:rFonts w:ascii="Calibri" w:hAnsi="Calibri" w:cs="Calibri"/>
                <w:color w:val="000000"/>
                <w:sz w:val="16"/>
                <w:szCs w:val="16"/>
                <w:vertAlign w:val="subscript"/>
                <w:lang w:val="sk-SK"/>
              </w:rPr>
              <w:t>4</w:t>
            </w:r>
            <w:r w:rsidRPr="000105A3">
              <w:rPr>
                <w:rFonts w:ascii="Calibri" w:hAnsi="Calibri" w:cs="Calibri"/>
                <w:color w:val="000000"/>
                <w:sz w:val="16"/>
                <w:szCs w:val="16"/>
                <w:lang w:val="sk-SK"/>
              </w:rPr>
              <w:t>/dt</w:t>
            </w:r>
            <w:r w:rsidRPr="000105A3">
              <w:rPr>
                <w:rFonts w:ascii="Calibri" w:hAnsi="Calibri" w:cs="Calibri"/>
                <w:color w:val="000000"/>
                <w:sz w:val="16"/>
                <w:szCs w:val="16"/>
                <w:vertAlign w:val="subscript"/>
                <w:lang w:val="sk-SK"/>
              </w:rPr>
              <w:t xml:space="preserve">max </w:t>
            </w:r>
            <w:r w:rsidRPr="000105A3">
              <w:rPr>
                <w:rFonts w:ascii="Calibri" w:hAnsi="Calibri" w:cs="Calibri"/>
                <w:color w:val="000000"/>
                <w:sz w:val="16"/>
                <w:szCs w:val="16"/>
                <w:lang w:val="sk-SK"/>
              </w:rPr>
              <w:t>(Ω/s)</w:t>
            </w:r>
          </w:p>
        </w:tc>
        <w:tc>
          <w:tcPr>
            <w:tcW w:w="1400" w:type="dxa"/>
            <w:tcBorders>
              <w:top w:val="nil"/>
              <w:left w:val="nil"/>
              <w:bottom w:val="nil"/>
              <w:right w:val="nil"/>
            </w:tcBorders>
            <w:shd w:val="clear" w:color="000000" w:fill="92D050"/>
            <w:vAlign w:val="center"/>
            <w:hideMark/>
          </w:tcPr>
          <w:p w:rsidR="002A7E12" w:rsidRPr="000105A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0.68 (0.48; 0.78)</w:t>
            </w:r>
          </w:p>
        </w:tc>
        <w:tc>
          <w:tcPr>
            <w:tcW w:w="1400" w:type="dxa"/>
            <w:tcBorders>
              <w:top w:val="nil"/>
              <w:left w:val="nil"/>
              <w:bottom w:val="nil"/>
              <w:right w:val="nil"/>
            </w:tcBorders>
            <w:shd w:val="clear" w:color="000000" w:fill="92D050"/>
            <w:vAlign w:val="center"/>
            <w:hideMark/>
          </w:tcPr>
          <w:p w:rsidR="002A7E12" w:rsidRPr="000105A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2.00 (0.10; 3.60)</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0.41 (0.31; 0.65)</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0.10 (0.00; 2.70)</w:t>
            </w:r>
          </w:p>
        </w:tc>
      </w:tr>
      <w:tr w:rsidR="002A7E12" w:rsidRPr="000105A3" w:rsidTr="002A7E12">
        <w:trPr>
          <w:trHeight w:val="240"/>
        </w:trPr>
        <w:tc>
          <w:tcPr>
            <w:tcW w:w="1400" w:type="dxa"/>
            <w:tcBorders>
              <w:top w:val="nil"/>
              <w:left w:val="nil"/>
              <w:bottom w:val="nil"/>
              <w:right w:val="nil"/>
            </w:tcBorders>
            <w:shd w:val="clear" w:color="auto" w:fill="auto"/>
            <w:noWrap/>
            <w:vAlign w:val="bottom"/>
            <w:hideMark/>
          </w:tcPr>
          <w:p w:rsidR="002A7E12" w:rsidRPr="000105A3" w:rsidRDefault="002A7E12" w:rsidP="002A7E12">
            <w:pPr>
              <w:overflowPunct/>
              <w:autoSpaceDE/>
              <w:autoSpaceDN/>
              <w:adjustRightInd/>
              <w:spacing w:line="240" w:lineRule="auto"/>
              <w:textAlignment w:val="auto"/>
              <w:rPr>
                <w:rFonts w:ascii="Arial" w:hAnsi="Arial" w:cs="Arial"/>
                <w:sz w:val="16"/>
                <w:szCs w:val="16"/>
                <w:lang w:val="sk-SK"/>
              </w:rPr>
            </w:pPr>
            <w:r w:rsidRPr="000105A3">
              <w:rPr>
                <w:rFonts w:ascii="Arial" w:hAnsi="Arial" w:cs="Arial"/>
                <w:sz w:val="16"/>
                <w:szCs w:val="16"/>
                <w:lang w:val="sk-SK"/>
              </w:rPr>
              <w:t>dZ</w:t>
            </w:r>
            <w:r w:rsidRPr="000105A3">
              <w:rPr>
                <w:rFonts w:ascii="Calibri" w:hAnsi="Calibri" w:cs="Calibri"/>
                <w:color w:val="000000"/>
                <w:sz w:val="16"/>
                <w:szCs w:val="16"/>
                <w:vertAlign w:val="subscript"/>
                <w:lang w:val="sk-SK"/>
              </w:rPr>
              <w:t>1</w:t>
            </w:r>
            <w:r w:rsidRPr="000105A3">
              <w:rPr>
                <w:rFonts w:ascii="Calibri" w:hAnsi="Calibri" w:cs="Calibri"/>
                <w:color w:val="000000"/>
                <w:sz w:val="16"/>
                <w:szCs w:val="16"/>
                <w:lang w:val="sk-SK"/>
              </w:rPr>
              <w:t>/dt</w:t>
            </w:r>
            <w:r w:rsidRPr="000105A3">
              <w:rPr>
                <w:rFonts w:ascii="Calibri" w:hAnsi="Calibri" w:cs="Calibri"/>
                <w:color w:val="000000"/>
                <w:sz w:val="16"/>
                <w:szCs w:val="16"/>
                <w:vertAlign w:val="subscript"/>
                <w:lang w:val="sk-SK"/>
              </w:rPr>
              <w:t xml:space="preserve">max </w:t>
            </w:r>
            <w:r w:rsidRPr="000105A3">
              <w:rPr>
                <w:rFonts w:ascii="Calibri" w:hAnsi="Calibri" w:cs="Calibri"/>
                <w:color w:val="000000"/>
                <w:sz w:val="16"/>
                <w:szCs w:val="16"/>
                <w:lang w:val="sk-SK"/>
              </w:rPr>
              <w:t>(Ω/s)</w:t>
            </w:r>
          </w:p>
        </w:tc>
        <w:tc>
          <w:tcPr>
            <w:tcW w:w="1400" w:type="dxa"/>
            <w:tcBorders>
              <w:top w:val="nil"/>
              <w:left w:val="nil"/>
              <w:bottom w:val="nil"/>
              <w:right w:val="nil"/>
            </w:tcBorders>
            <w:shd w:val="clear" w:color="000000" w:fill="92D050"/>
            <w:vAlign w:val="center"/>
            <w:hideMark/>
          </w:tcPr>
          <w:p w:rsidR="002A7E12" w:rsidRPr="000105A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0.51 (0.31; 0.68)</w:t>
            </w:r>
          </w:p>
        </w:tc>
        <w:tc>
          <w:tcPr>
            <w:tcW w:w="1400" w:type="dxa"/>
            <w:tcBorders>
              <w:top w:val="nil"/>
              <w:left w:val="nil"/>
              <w:bottom w:val="nil"/>
              <w:right w:val="nil"/>
            </w:tcBorders>
            <w:shd w:val="clear" w:color="000000" w:fill="92D050"/>
            <w:vAlign w:val="center"/>
            <w:hideMark/>
          </w:tcPr>
          <w:p w:rsidR="002A7E12" w:rsidRPr="000105A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4.10 (3.40; 6.90)</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0.27 (0.14; 0.39)</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2.70 (0.90; 3.70)</w:t>
            </w:r>
          </w:p>
        </w:tc>
      </w:tr>
      <w:tr w:rsidR="002A7E12" w:rsidRPr="000105A3" w:rsidTr="002A7E12">
        <w:trPr>
          <w:trHeight w:val="240"/>
        </w:trPr>
        <w:tc>
          <w:tcPr>
            <w:tcW w:w="1400" w:type="dxa"/>
            <w:tcBorders>
              <w:top w:val="nil"/>
              <w:left w:val="nil"/>
              <w:bottom w:val="nil"/>
              <w:right w:val="nil"/>
            </w:tcBorders>
            <w:shd w:val="clear" w:color="auto" w:fill="auto"/>
            <w:noWrap/>
            <w:vAlign w:val="bottom"/>
            <w:hideMark/>
          </w:tcPr>
          <w:p w:rsidR="002A7E12" w:rsidRPr="000105A3" w:rsidRDefault="002A7E12" w:rsidP="002A7E12">
            <w:pPr>
              <w:overflowPunct/>
              <w:autoSpaceDE/>
              <w:autoSpaceDN/>
              <w:adjustRightInd/>
              <w:spacing w:line="240" w:lineRule="auto"/>
              <w:textAlignment w:val="auto"/>
              <w:rPr>
                <w:rFonts w:ascii="Arial" w:hAnsi="Arial" w:cs="Arial"/>
                <w:sz w:val="16"/>
                <w:szCs w:val="16"/>
                <w:lang w:val="sk-SK"/>
              </w:rPr>
            </w:pPr>
            <w:r w:rsidRPr="000105A3">
              <w:rPr>
                <w:rFonts w:ascii="Arial" w:hAnsi="Arial" w:cs="Arial"/>
                <w:sz w:val="16"/>
                <w:szCs w:val="16"/>
                <w:lang w:val="sk-SK"/>
              </w:rPr>
              <w:t>dZ</w:t>
            </w:r>
            <w:r w:rsidRPr="000105A3">
              <w:rPr>
                <w:rFonts w:ascii="Calibri" w:hAnsi="Calibri" w:cs="Calibri"/>
                <w:color w:val="000000"/>
                <w:sz w:val="16"/>
                <w:szCs w:val="16"/>
                <w:vertAlign w:val="subscript"/>
                <w:lang w:val="sk-SK"/>
              </w:rPr>
              <w:t>2</w:t>
            </w:r>
            <w:r w:rsidRPr="000105A3">
              <w:rPr>
                <w:rFonts w:ascii="Calibri" w:hAnsi="Calibri" w:cs="Calibri"/>
                <w:color w:val="000000"/>
                <w:sz w:val="16"/>
                <w:szCs w:val="16"/>
                <w:lang w:val="sk-SK"/>
              </w:rPr>
              <w:t>/dt</w:t>
            </w:r>
            <w:r w:rsidRPr="000105A3">
              <w:rPr>
                <w:rFonts w:ascii="Calibri" w:hAnsi="Calibri" w:cs="Calibri"/>
                <w:color w:val="000000"/>
                <w:sz w:val="16"/>
                <w:szCs w:val="16"/>
                <w:vertAlign w:val="subscript"/>
                <w:lang w:val="sk-SK"/>
              </w:rPr>
              <w:t xml:space="preserve">max </w:t>
            </w:r>
            <w:r w:rsidRPr="000105A3">
              <w:rPr>
                <w:rFonts w:ascii="Calibri" w:hAnsi="Calibri" w:cs="Calibri"/>
                <w:color w:val="000000"/>
                <w:sz w:val="16"/>
                <w:szCs w:val="16"/>
                <w:lang w:val="sk-SK"/>
              </w:rPr>
              <w:t>(Ω/s)</w:t>
            </w:r>
          </w:p>
        </w:tc>
        <w:tc>
          <w:tcPr>
            <w:tcW w:w="1400" w:type="dxa"/>
            <w:tcBorders>
              <w:top w:val="nil"/>
              <w:left w:val="nil"/>
              <w:bottom w:val="nil"/>
              <w:right w:val="nil"/>
            </w:tcBorders>
            <w:shd w:val="clear" w:color="000000" w:fill="92D050"/>
            <w:vAlign w:val="center"/>
            <w:hideMark/>
          </w:tcPr>
          <w:p w:rsidR="002A7E12" w:rsidRPr="000105A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0.51 (0.36; 0.70)</w:t>
            </w:r>
          </w:p>
        </w:tc>
        <w:tc>
          <w:tcPr>
            <w:tcW w:w="1400" w:type="dxa"/>
            <w:tcBorders>
              <w:top w:val="nil"/>
              <w:left w:val="nil"/>
              <w:bottom w:val="nil"/>
              <w:right w:val="nil"/>
            </w:tcBorders>
            <w:shd w:val="clear" w:color="000000" w:fill="92D050"/>
            <w:vAlign w:val="center"/>
            <w:hideMark/>
          </w:tcPr>
          <w:p w:rsidR="002A7E12" w:rsidRPr="000105A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4.05 (0.00; 7.00)</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0.27 (0.11; 0.36)</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2.75 (0.50; 3.50)</w:t>
            </w:r>
          </w:p>
        </w:tc>
      </w:tr>
      <w:tr w:rsidR="002A7E12" w:rsidRPr="000105A3" w:rsidTr="002A7E12">
        <w:trPr>
          <w:trHeight w:val="240"/>
        </w:trPr>
        <w:tc>
          <w:tcPr>
            <w:tcW w:w="1400" w:type="dxa"/>
            <w:tcBorders>
              <w:top w:val="nil"/>
              <w:left w:val="nil"/>
              <w:bottom w:val="nil"/>
              <w:right w:val="nil"/>
            </w:tcBorders>
            <w:shd w:val="clear" w:color="auto" w:fill="auto"/>
            <w:noWrap/>
            <w:vAlign w:val="bottom"/>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dZ</w:t>
            </w:r>
            <w:r w:rsidRPr="000105A3">
              <w:rPr>
                <w:rFonts w:ascii="Calibri" w:hAnsi="Calibri" w:cs="Calibri"/>
                <w:color w:val="000000"/>
                <w:sz w:val="16"/>
                <w:szCs w:val="16"/>
                <w:vertAlign w:val="subscript"/>
                <w:lang w:val="sk-SK"/>
              </w:rPr>
              <w:t>13</w:t>
            </w:r>
            <w:r w:rsidRPr="000105A3">
              <w:rPr>
                <w:rFonts w:ascii="Calibri" w:hAnsi="Calibri" w:cs="Calibri"/>
                <w:color w:val="000000"/>
                <w:sz w:val="16"/>
                <w:szCs w:val="16"/>
                <w:lang w:val="sk-SK"/>
              </w:rPr>
              <w:t>/dt</w:t>
            </w:r>
            <w:r w:rsidRPr="000105A3">
              <w:rPr>
                <w:rFonts w:ascii="Calibri" w:hAnsi="Calibri" w:cs="Calibri"/>
                <w:color w:val="000000"/>
                <w:sz w:val="16"/>
                <w:szCs w:val="16"/>
                <w:vertAlign w:val="subscript"/>
                <w:lang w:val="sk-SK"/>
              </w:rPr>
              <w:t>max</w:t>
            </w:r>
            <w:r w:rsidRPr="000105A3">
              <w:rPr>
                <w:rFonts w:ascii="Calibri" w:hAnsi="Calibri" w:cs="Calibri"/>
                <w:color w:val="000000"/>
                <w:sz w:val="16"/>
                <w:szCs w:val="16"/>
                <w:lang w:val="sk-SK"/>
              </w:rPr>
              <w:t xml:space="preserve"> (Ω/s)</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-0.44 (0.32; 0.52)</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5.60 (4.20; 6.60)</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0.23 (0.11; 0.38)</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3.15 (0.10; 5.30)</w:t>
            </w:r>
          </w:p>
        </w:tc>
      </w:tr>
      <w:tr w:rsidR="002A7E12" w:rsidRPr="000105A3" w:rsidTr="002A7E12">
        <w:trPr>
          <w:trHeight w:val="240"/>
        </w:trPr>
        <w:tc>
          <w:tcPr>
            <w:tcW w:w="1400" w:type="dxa"/>
            <w:tcBorders>
              <w:top w:val="nil"/>
              <w:left w:val="nil"/>
              <w:bottom w:val="nil"/>
              <w:right w:val="nil"/>
            </w:tcBorders>
            <w:shd w:val="clear" w:color="auto" w:fill="auto"/>
            <w:noWrap/>
            <w:vAlign w:val="bottom"/>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dZ</w:t>
            </w:r>
            <w:r w:rsidRPr="000105A3">
              <w:rPr>
                <w:rFonts w:ascii="Calibri" w:hAnsi="Calibri" w:cs="Calibri"/>
                <w:color w:val="000000"/>
                <w:sz w:val="16"/>
                <w:szCs w:val="16"/>
                <w:vertAlign w:val="subscript"/>
                <w:lang w:val="sk-SK"/>
              </w:rPr>
              <w:t>14</w:t>
            </w:r>
            <w:r w:rsidRPr="000105A3">
              <w:rPr>
                <w:rFonts w:ascii="Calibri" w:hAnsi="Calibri" w:cs="Calibri"/>
                <w:color w:val="000000"/>
                <w:sz w:val="16"/>
                <w:szCs w:val="16"/>
                <w:lang w:val="sk-SK"/>
              </w:rPr>
              <w:t>/dt</w:t>
            </w:r>
            <w:r w:rsidRPr="000105A3">
              <w:rPr>
                <w:rFonts w:ascii="Calibri" w:hAnsi="Calibri" w:cs="Calibri"/>
                <w:color w:val="000000"/>
                <w:sz w:val="16"/>
                <w:szCs w:val="16"/>
                <w:vertAlign w:val="subscript"/>
                <w:lang w:val="sk-SK"/>
              </w:rPr>
              <w:t xml:space="preserve">max </w:t>
            </w:r>
            <w:r w:rsidRPr="000105A3">
              <w:rPr>
                <w:rFonts w:ascii="Calibri" w:hAnsi="Calibri" w:cs="Calibri"/>
                <w:color w:val="000000"/>
                <w:sz w:val="16"/>
                <w:szCs w:val="16"/>
                <w:lang w:val="sk-SK"/>
              </w:rPr>
              <w:t>(Ω/s)</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-0.49 (0.34; 0.58)</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5.40 (3.80; 6.20)</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0.22 (0.15; 0.33)</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3.10 (1.70; 4.50)</w:t>
            </w:r>
          </w:p>
        </w:tc>
      </w:tr>
      <w:tr w:rsidR="002A7E12" w:rsidRPr="000105A3" w:rsidTr="002A7E12">
        <w:trPr>
          <w:trHeight w:val="240"/>
        </w:trPr>
        <w:tc>
          <w:tcPr>
            <w:tcW w:w="1400" w:type="dxa"/>
            <w:tcBorders>
              <w:top w:val="nil"/>
              <w:left w:val="nil"/>
              <w:bottom w:val="nil"/>
              <w:right w:val="nil"/>
            </w:tcBorders>
            <w:shd w:val="clear" w:color="auto" w:fill="auto"/>
            <w:noWrap/>
            <w:vAlign w:val="bottom"/>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dZ</w:t>
            </w:r>
            <w:r w:rsidRPr="000105A3">
              <w:rPr>
                <w:rFonts w:ascii="Calibri" w:hAnsi="Calibri" w:cs="Calibri"/>
                <w:color w:val="000000"/>
                <w:sz w:val="16"/>
                <w:szCs w:val="16"/>
                <w:vertAlign w:val="subscript"/>
                <w:lang w:val="sk-SK"/>
              </w:rPr>
              <w:t>15</w:t>
            </w:r>
            <w:r w:rsidRPr="000105A3">
              <w:rPr>
                <w:rFonts w:ascii="Calibri" w:hAnsi="Calibri" w:cs="Calibri"/>
                <w:color w:val="000000"/>
                <w:sz w:val="16"/>
                <w:szCs w:val="16"/>
                <w:lang w:val="sk-SK"/>
              </w:rPr>
              <w:t>/dt</w:t>
            </w:r>
            <w:r w:rsidRPr="000105A3">
              <w:rPr>
                <w:rFonts w:ascii="Calibri" w:hAnsi="Calibri" w:cs="Calibri"/>
                <w:color w:val="000000"/>
                <w:sz w:val="16"/>
                <w:szCs w:val="16"/>
                <w:vertAlign w:val="subscript"/>
                <w:lang w:val="sk-SK"/>
              </w:rPr>
              <w:t xml:space="preserve">max </w:t>
            </w:r>
            <w:r w:rsidRPr="000105A3">
              <w:rPr>
                <w:rFonts w:ascii="Calibri" w:hAnsi="Calibri" w:cs="Calibri"/>
                <w:color w:val="000000"/>
                <w:sz w:val="16"/>
                <w:szCs w:val="16"/>
                <w:lang w:val="sk-SK"/>
              </w:rPr>
              <w:t>(Ω/s)</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0.34 (0.23; 0.51)</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4.55 (3.90; 5.10)</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0.20 (0.12; 0.31)</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3.25 (2.00; 4.40)</w:t>
            </w:r>
          </w:p>
        </w:tc>
      </w:tr>
      <w:tr w:rsidR="002A7E12" w:rsidRPr="000105A3" w:rsidTr="002A7E12">
        <w:trPr>
          <w:trHeight w:val="240"/>
        </w:trPr>
        <w:tc>
          <w:tcPr>
            <w:tcW w:w="1400" w:type="dxa"/>
            <w:tcBorders>
              <w:top w:val="nil"/>
              <w:left w:val="nil"/>
              <w:bottom w:val="nil"/>
              <w:right w:val="nil"/>
            </w:tcBorders>
            <w:shd w:val="clear" w:color="auto" w:fill="auto"/>
            <w:noWrap/>
            <w:vAlign w:val="bottom"/>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dZ</w:t>
            </w:r>
            <w:r w:rsidRPr="000105A3">
              <w:rPr>
                <w:rFonts w:ascii="Calibri" w:hAnsi="Calibri" w:cs="Calibri"/>
                <w:color w:val="000000"/>
                <w:sz w:val="16"/>
                <w:szCs w:val="16"/>
                <w:vertAlign w:val="subscript"/>
                <w:lang w:val="sk-SK"/>
              </w:rPr>
              <w:t>16</w:t>
            </w:r>
            <w:r w:rsidRPr="000105A3">
              <w:rPr>
                <w:rFonts w:ascii="Calibri" w:hAnsi="Calibri" w:cs="Calibri"/>
                <w:color w:val="000000"/>
                <w:sz w:val="16"/>
                <w:szCs w:val="16"/>
                <w:lang w:val="sk-SK"/>
              </w:rPr>
              <w:t>/dt</w:t>
            </w:r>
            <w:r w:rsidRPr="000105A3">
              <w:rPr>
                <w:rFonts w:ascii="Calibri" w:hAnsi="Calibri" w:cs="Calibri"/>
                <w:color w:val="000000"/>
                <w:sz w:val="16"/>
                <w:szCs w:val="16"/>
                <w:vertAlign w:val="subscript"/>
                <w:lang w:val="sk-SK"/>
              </w:rPr>
              <w:t>max</w:t>
            </w:r>
            <w:r w:rsidRPr="000105A3">
              <w:rPr>
                <w:rFonts w:ascii="Calibri" w:hAnsi="Calibri" w:cs="Calibri"/>
                <w:color w:val="000000"/>
                <w:sz w:val="16"/>
                <w:szCs w:val="16"/>
                <w:lang w:val="sk-SK"/>
              </w:rPr>
              <w:t xml:space="preserve"> (Ω/s)</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0.44 (0.28; 0.57)</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4.30 (3.80; 4.90)</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0.20 (0.10; 0.32)</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3.40 (2.50; 4.60)</w:t>
            </w:r>
          </w:p>
        </w:tc>
      </w:tr>
      <w:tr w:rsidR="002A7E12" w:rsidRPr="000105A3" w:rsidTr="002A7E12">
        <w:trPr>
          <w:trHeight w:val="240"/>
        </w:trPr>
        <w:tc>
          <w:tcPr>
            <w:tcW w:w="1400" w:type="dxa"/>
            <w:tcBorders>
              <w:top w:val="nil"/>
              <w:left w:val="nil"/>
              <w:bottom w:val="nil"/>
              <w:right w:val="nil"/>
            </w:tcBorders>
            <w:shd w:val="clear" w:color="auto" w:fill="auto"/>
            <w:noWrap/>
            <w:vAlign w:val="bottom"/>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dZ</w:t>
            </w:r>
            <w:r w:rsidRPr="000105A3">
              <w:rPr>
                <w:rFonts w:ascii="Calibri" w:hAnsi="Calibri" w:cs="Calibri"/>
                <w:color w:val="000000"/>
                <w:sz w:val="16"/>
                <w:szCs w:val="16"/>
                <w:vertAlign w:val="subscript"/>
                <w:lang w:val="sk-SK"/>
              </w:rPr>
              <w:t>5</w:t>
            </w:r>
            <w:r w:rsidRPr="000105A3">
              <w:rPr>
                <w:rFonts w:ascii="Calibri" w:hAnsi="Calibri" w:cs="Calibri"/>
                <w:color w:val="000000"/>
                <w:sz w:val="16"/>
                <w:szCs w:val="16"/>
                <w:lang w:val="sk-SK"/>
              </w:rPr>
              <w:t>/dt</w:t>
            </w:r>
            <w:r w:rsidRPr="000105A3">
              <w:rPr>
                <w:rFonts w:ascii="Calibri" w:hAnsi="Calibri" w:cs="Calibri"/>
                <w:color w:val="000000"/>
                <w:sz w:val="16"/>
                <w:szCs w:val="16"/>
                <w:vertAlign w:val="subscript"/>
                <w:lang w:val="sk-SK"/>
              </w:rPr>
              <w:t>max</w:t>
            </w:r>
            <w:r w:rsidRPr="000105A3">
              <w:rPr>
                <w:rFonts w:ascii="Calibri" w:hAnsi="Calibri" w:cs="Calibri"/>
                <w:color w:val="000000"/>
                <w:sz w:val="16"/>
                <w:szCs w:val="16"/>
                <w:lang w:val="sk-SK"/>
              </w:rPr>
              <w:t xml:space="preserve"> (Ω/s)</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0.39 (0.26; 0.45)</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3.80 (1.10; 6.40)</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0.23 (0.14; 0.34)</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0.50 (0.00; 3.80)</w:t>
            </w:r>
          </w:p>
        </w:tc>
      </w:tr>
      <w:tr w:rsidR="002A7E12" w:rsidRPr="000105A3" w:rsidTr="002A7E12">
        <w:trPr>
          <w:trHeight w:val="240"/>
        </w:trPr>
        <w:tc>
          <w:tcPr>
            <w:tcW w:w="1400" w:type="dxa"/>
            <w:tcBorders>
              <w:top w:val="nil"/>
              <w:left w:val="nil"/>
              <w:bottom w:val="nil"/>
              <w:right w:val="nil"/>
            </w:tcBorders>
            <w:shd w:val="clear" w:color="auto" w:fill="auto"/>
            <w:noWrap/>
            <w:vAlign w:val="bottom"/>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dZ</w:t>
            </w:r>
            <w:r w:rsidRPr="000105A3">
              <w:rPr>
                <w:rFonts w:ascii="Calibri" w:hAnsi="Calibri" w:cs="Calibri"/>
                <w:color w:val="000000"/>
                <w:sz w:val="16"/>
                <w:szCs w:val="16"/>
                <w:vertAlign w:val="subscript"/>
                <w:lang w:val="sk-SK"/>
              </w:rPr>
              <w:t>6</w:t>
            </w:r>
            <w:r w:rsidRPr="000105A3">
              <w:rPr>
                <w:rFonts w:ascii="Calibri" w:hAnsi="Calibri" w:cs="Calibri"/>
                <w:color w:val="000000"/>
                <w:sz w:val="16"/>
                <w:szCs w:val="16"/>
                <w:lang w:val="sk-SK"/>
              </w:rPr>
              <w:t>/dt</w:t>
            </w:r>
            <w:r w:rsidRPr="000105A3">
              <w:rPr>
                <w:rFonts w:ascii="Calibri" w:hAnsi="Calibri" w:cs="Calibri"/>
                <w:color w:val="000000"/>
                <w:sz w:val="16"/>
                <w:szCs w:val="16"/>
                <w:vertAlign w:val="subscript"/>
                <w:lang w:val="sk-SK"/>
              </w:rPr>
              <w:t xml:space="preserve">max </w:t>
            </w:r>
            <w:r w:rsidRPr="000105A3">
              <w:rPr>
                <w:rFonts w:ascii="Calibri" w:hAnsi="Calibri" w:cs="Calibri"/>
                <w:color w:val="000000"/>
                <w:sz w:val="16"/>
                <w:szCs w:val="16"/>
                <w:lang w:val="sk-SK"/>
              </w:rPr>
              <w:t>(Ω/s)</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0.38 (0.26; 0.51)</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3.20 (0.20; 5.40)</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0.24 (0.11; 0.36)</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0.85 (0.00; 3.40)</w:t>
            </w:r>
          </w:p>
        </w:tc>
      </w:tr>
      <w:tr w:rsidR="002A7E12" w:rsidRPr="000105A3" w:rsidTr="002A7E12">
        <w:trPr>
          <w:trHeight w:val="240"/>
        </w:trPr>
        <w:tc>
          <w:tcPr>
            <w:tcW w:w="1400" w:type="dxa"/>
            <w:tcBorders>
              <w:top w:val="nil"/>
              <w:left w:val="nil"/>
              <w:bottom w:val="nil"/>
              <w:right w:val="nil"/>
            </w:tcBorders>
            <w:shd w:val="clear" w:color="auto" w:fill="auto"/>
            <w:noWrap/>
            <w:vAlign w:val="bottom"/>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dZ</w:t>
            </w:r>
            <w:r w:rsidRPr="000105A3">
              <w:rPr>
                <w:rFonts w:ascii="Calibri" w:hAnsi="Calibri" w:cs="Calibri"/>
                <w:color w:val="000000"/>
                <w:sz w:val="16"/>
                <w:szCs w:val="16"/>
                <w:vertAlign w:val="subscript"/>
                <w:lang w:val="sk-SK"/>
              </w:rPr>
              <w:t>7</w:t>
            </w:r>
            <w:r w:rsidRPr="000105A3">
              <w:rPr>
                <w:rFonts w:ascii="Calibri" w:hAnsi="Calibri" w:cs="Calibri"/>
                <w:color w:val="000000"/>
                <w:sz w:val="16"/>
                <w:szCs w:val="16"/>
                <w:lang w:val="sk-SK"/>
              </w:rPr>
              <w:t>/dt</w:t>
            </w:r>
            <w:r w:rsidRPr="000105A3">
              <w:rPr>
                <w:rFonts w:ascii="Calibri" w:hAnsi="Calibri" w:cs="Calibri"/>
                <w:color w:val="000000"/>
                <w:sz w:val="16"/>
                <w:szCs w:val="16"/>
                <w:vertAlign w:val="subscript"/>
                <w:lang w:val="sk-SK"/>
              </w:rPr>
              <w:t xml:space="preserve">max </w:t>
            </w:r>
            <w:r w:rsidRPr="000105A3">
              <w:rPr>
                <w:rFonts w:ascii="Calibri" w:hAnsi="Calibri" w:cs="Calibri"/>
                <w:color w:val="000000"/>
                <w:sz w:val="16"/>
                <w:szCs w:val="16"/>
                <w:lang w:val="sk-SK"/>
              </w:rPr>
              <w:t>(Ω/s)</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0.36 (0.22; 0.47)</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3.70 (3.10; 4.40)</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0.13 (0.07; 0.27)</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3.30 (2.20; 5.00)</w:t>
            </w:r>
          </w:p>
        </w:tc>
      </w:tr>
      <w:tr w:rsidR="002A7E12" w:rsidRPr="000105A3" w:rsidTr="002A7E12">
        <w:trPr>
          <w:trHeight w:val="240"/>
        </w:trPr>
        <w:tc>
          <w:tcPr>
            <w:tcW w:w="1400" w:type="dxa"/>
            <w:tcBorders>
              <w:top w:val="nil"/>
              <w:left w:val="nil"/>
              <w:bottom w:val="single" w:sz="4" w:space="0" w:color="auto"/>
              <w:right w:val="nil"/>
            </w:tcBorders>
            <w:shd w:val="clear" w:color="auto" w:fill="auto"/>
            <w:noWrap/>
            <w:vAlign w:val="bottom"/>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dZ</w:t>
            </w:r>
            <w:r w:rsidRPr="000105A3">
              <w:rPr>
                <w:rFonts w:ascii="Calibri" w:hAnsi="Calibri" w:cs="Calibri"/>
                <w:color w:val="000000"/>
                <w:sz w:val="16"/>
                <w:szCs w:val="16"/>
                <w:vertAlign w:val="subscript"/>
                <w:lang w:val="sk-SK"/>
              </w:rPr>
              <w:t>8</w:t>
            </w:r>
            <w:r w:rsidRPr="000105A3">
              <w:rPr>
                <w:rFonts w:ascii="Calibri" w:hAnsi="Calibri" w:cs="Calibri"/>
                <w:color w:val="000000"/>
                <w:sz w:val="16"/>
                <w:szCs w:val="16"/>
                <w:lang w:val="sk-SK"/>
              </w:rPr>
              <w:t>/dt</w:t>
            </w:r>
            <w:r w:rsidRPr="000105A3">
              <w:rPr>
                <w:rFonts w:ascii="Calibri" w:hAnsi="Calibri" w:cs="Calibri"/>
                <w:color w:val="000000"/>
                <w:sz w:val="16"/>
                <w:szCs w:val="16"/>
                <w:vertAlign w:val="subscript"/>
                <w:lang w:val="sk-SK"/>
              </w:rPr>
              <w:t xml:space="preserve">max </w:t>
            </w:r>
            <w:r w:rsidRPr="000105A3">
              <w:rPr>
                <w:rFonts w:ascii="Calibri" w:hAnsi="Calibri" w:cs="Calibri"/>
                <w:color w:val="000000"/>
                <w:sz w:val="16"/>
                <w:szCs w:val="16"/>
                <w:lang w:val="sk-SK"/>
              </w:rPr>
              <w:t>(Ω/s)</w:t>
            </w:r>
          </w:p>
        </w:tc>
        <w:tc>
          <w:tcPr>
            <w:tcW w:w="1400" w:type="dxa"/>
            <w:tcBorders>
              <w:top w:val="nil"/>
              <w:left w:val="nil"/>
              <w:bottom w:val="single" w:sz="4" w:space="0" w:color="auto"/>
              <w:right w:val="nil"/>
            </w:tcBorders>
            <w:shd w:val="clear" w:color="auto" w:fill="auto"/>
            <w:vAlign w:val="center"/>
            <w:hideMark/>
          </w:tcPr>
          <w:p w:rsidR="002A7E12" w:rsidRPr="000105A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0.43 (0.34; 0.53)</w:t>
            </w:r>
          </w:p>
        </w:tc>
        <w:tc>
          <w:tcPr>
            <w:tcW w:w="1400" w:type="dxa"/>
            <w:tcBorders>
              <w:top w:val="nil"/>
              <w:left w:val="nil"/>
              <w:bottom w:val="single" w:sz="4" w:space="0" w:color="auto"/>
              <w:right w:val="nil"/>
            </w:tcBorders>
            <w:shd w:val="clear" w:color="auto" w:fill="auto"/>
            <w:vAlign w:val="center"/>
            <w:hideMark/>
          </w:tcPr>
          <w:p w:rsidR="002A7E12" w:rsidRPr="000105A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3.55 (3.00; 4.10)</w:t>
            </w:r>
          </w:p>
        </w:tc>
        <w:tc>
          <w:tcPr>
            <w:tcW w:w="1400" w:type="dxa"/>
            <w:tcBorders>
              <w:top w:val="nil"/>
              <w:left w:val="nil"/>
              <w:bottom w:val="single" w:sz="4" w:space="0" w:color="auto"/>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0.15 (0.08; 0.24)</w:t>
            </w:r>
          </w:p>
        </w:tc>
        <w:tc>
          <w:tcPr>
            <w:tcW w:w="1400" w:type="dxa"/>
            <w:tcBorders>
              <w:top w:val="nil"/>
              <w:left w:val="nil"/>
              <w:bottom w:val="single" w:sz="4" w:space="0" w:color="auto"/>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3.70 (3.10; 6.90)</w:t>
            </w:r>
          </w:p>
        </w:tc>
      </w:tr>
      <w:tr w:rsidR="002A7E12" w:rsidRPr="000105A3" w:rsidTr="002A7E12">
        <w:trPr>
          <w:trHeight w:val="240"/>
        </w:trPr>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PWV</w:t>
            </w:r>
            <w:r w:rsidRPr="000105A3">
              <w:rPr>
                <w:rFonts w:ascii="Calibri" w:hAnsi="Calibri" w:cs="Calibri"/>
                <w:color w:val="000000"/>
                <w:sz w:val="16"/>
                <w:szCs w:val="16"/>
                <w:vertAlign w:val="subscript"/>
                <w:lang w:val="sk-SK"/>
              </w:rPr>
              <w:t xml:space="preserve">1-7 </w:t>
            </w:r>
            <w:r w:rsidRPr="000105A3">
              <w:rPr>
                <w:rFonts w:ascii="Arial" w:hAnsi="Arial" w:cs="Arial"/>
                <w:color w:val="000000"/>
                <w:sz w:val="16"/>
                <w:szCs w:val="16"/>
                <w:lang w:val="sk-SK"/>
              </w:rPr>
              <w:t>(m/s)</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0.44 (0.27; 0.59)</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3.05 (0.20; 6.00)</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0.18 (0.09; 0.32)</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1.75 (0.30; 3.50)</w:t>
            </w:r>
          </w:p>
        </w:tc>
      </w:tr>
      <w:tr w:rsidR="002A7E12" w:rsidRPr="000105A3" w:rsidTr="002A7E12">
        <w:trPr>
          <w:trHeight w:val="240"/>
        </w:trPr>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PWV</w:t>
            </w:r>
            <w:r w:rsidRPr="000105A3">
              <w:rPr>
                <w:rFonts w:ascii="Calibri" w:hAnsi="Calibri" w:cs="Calibri"/>
                <w:color w:val="000000"/>
                <w:sz w:val="16"/>
                <w:szCs w:val="16"/>
                <w:vertAlign w:val="subscript"/>
                <w:lang w:val="sk-SK"/>
              </w:rPr>
              <w:t xml:space="preserve">3-7 </w:t>
            </w:r>
            <w:r w:rsidRPr="000105A3">
              <w:rPr>
                <w:rFonts w:ascii="Arial" w:hAnsi="Arial" w:cs="Arial"/>
                <w:color w:val="000000"/>
                <w:sz w:val="16"/>
                <w:szCs w:val="16"/>
                <w:lang w:val="sk-SK"/>
              </w:rPr>
              <w:t>(m/s)</w:t>
            </w:r>
          </w:p>
        </w:tc>
        <w:tc>
          <w:tcPr>
            <w:tcW w:w="1400" w:type="dxa"/>
            <w:tcBorders>
              <w:top w:val="nil"/>
              <w:left w:val="nil"/>
              <w:bottom w:val="nil"/>
              <w:right w:val="nil"/>
            </w:tcBorders>
            <w:shd w:val="clear" w:color="000000" w:fill="92D050"/>
            <w:vAlign w:val="center"/>
            <w:hideMark/>
          </w:tcPr>
          <w:p w:rsidR="002A7E12" w:rsidRPr="000105A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0.65 (0.43; 0.76)</w:t>
            </w:r>
          </w:p>
        </w:tc>
        <w:tc>
          <w:tcPr>
            <w:tcW w:w="1400" w:type="dxa"/>
            <w:tcBorders>
              <w:top w:val="nil"/>
              <w:left w:val="nil"/>
              <w:bottom w:val="nil"/>
              <w:right w:val="nil"/>
            </w:tcBorders>
            <w:shd w:val="clear" w:color="000000" w:fill="92D050"/>
            <w:vAlign w:val="center"/>
            <w:hideMark/>
          </w:tcPr>
          <w:p w:rsidR="002A7E12" w:rsidRPr="000105A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2.70 (1.90; 3.40)</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0.32 (0.17; 0.44)</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2.05 (1.60; 2.70)</w:t>
            </w:r>
          </w:p>
        </w:tc>
      </w:tr>
      <w:tr w:rsidR="002A7E12" w:rsidRPr="000105A3" w:rsidTr="002A7E12">
        <w:trPr>
          <w:trHeight w:val="240"/>
        </w:trPr>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PWV</w:t>
            </w:r>
            <w:r w:rsidRPr="000105A3">
              <w:rPr>
                <w:rFonts w:ascii="Calibri" w:hAnsi="Calibri" w:cs="Calibri"/>
                <w:color w:val="000000"/>
                <w:sz w:val="16"/>
                <w:szCs w:val="16"/>
                <w:vertAlign w:val="subscript"/>
                <w:lang w:val="sk-SK"/>
              </w:rPr>
              <w:t xml:space="preserve">5-7 </w:t>
            </w:r>
            <w:r w:rsidRPr="000105A3">
              <w:rPr>
                <w:rFonts w:ascii="Arial" w:hAnsi="Arial" w:cs="Arial"/>
                <w:color w:val="000000"/>
                <w:sz w:val="16"/>
                <w:szCs w:val="16"/>
                <w:lang w:val="sk-SK"/>
              </w:rPr>
              <w:t>(m/s)</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0.18 (0.11; 0.26)</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3.55 (0.20; 5.40)</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0.12 (0.08; 0.18)</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3.95 (1.70; 5.70)</w:t>
            </w:r>
          </w:p>
        </w:tc>
      </w:tr>
      <w:tr w:rsidR="002A7E12" w:rsidRPr="000105A3" w:rsidTr="002A7E12">
        <w:trPr>
          <w:trHeight w:val="240"/>
        </w:trPr>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PWV</w:t>
            </w:r>
            <w:r w:rsidRPr="000105A3">
              <w:rPr>
                <w:rFonts w:ascii="Calibri" w:hAnsi="Calibri" w:cs="Calibri"/>
                <w:color w:val="000000"/>
                <w:sz w:val="16"/>
                <w:szCs w:val="16"/>
                <w:vertAlign w:val="subscript"/>
                <w:lang w:val="sk-SK"/>
              </w:rPr>
              <w:t xml:space="preserve">3-5 </w:t>
            </w:r>
            <w:r w:rsidRPr="000105A3">
              <w:rPr>
                <w:rFonts w:ascii="Arial" w:hAnsi="Arial" w:cs="Arial"/>
                <w:color w:val="000000"/>
                <w:sz w:val="16"/>
                <w:szCs w:val="16"/>
                <w:lang w:val="sk-SK"/>
              </w:rPr>
              <w:t>(m/s)</w:t>
            </w:r>
          </w:p>
        </w:tc>
        <w:tc>
          <w:tcPr>
            <w:tcW w:w="1400" w:type="dxa"/>
            <w:tcBorders>
              <w:top w:val="nil"/>
              <w:left w:val="nil"/>
              <w:bottom w:val="nil"/>
              <w:right w:val="nil"/>
            </w:tcBorders>
            <w:shd w:val="clear" w:color="000000" w:fill="92D050"/>
            <w:vAlign w:val="center"/>
            <w:hideMark/>
          </w:tcPr>
          <w:p w:rsidR="002A7E12" w:rsidRPr="000105A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0.55 (0.32; 0.72)</w:t>
            </w:r>
          </w:p>
        </w:tc>
        <w:tc>
          <w:tcPr>
            <w:tcW w:w="1400" w:type="dxa"/>
            <w:tcBorders>
              <w:top w:val="nil"/>
              <w:left w:val="nil"/>
              <w:bottom w:val="nil"/>
              <w:right w:val="nil"/>
            </w:tcBorders>
            <w:shd w:val="clear" w:color="000000" w:fill="92D050"/>
            <w:vAlign w:val="center"/>
            <w:hideMark/>
          </w:tcPr>
          <w:p w:rsidR="002A7E12" w:rsidRPr="000105A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3.45 (2.70; 4.10)</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0.27 (0.16; 0.36)</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2.30 (1.60; 3.10)</w:t>
            </w:r>
          </w:p>
        </w:tc>
      </w:tr>
      <w:tr w:rsidR="002A7E12" w:rsidRPr="000105A3" w:rsidTr="002A7E12">
        <w:trPr>
          <w:trHeight w:val="240"/>
        </w:trPr>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PWV</w:t>
            </w:r>
            <w:r w:rsidRPr="000105A3">
              <w:rPr>
                <w:rFonts w:ascii="Calibri" w:hAnsi="Calibri" w:cs="Calibri"/>
                <w:color w:val="000000"/>
                <w:sz w:val="16"/>
                <w:szCs w:val="16"/>
                <w:vertAlign w:val="subscript"/>
                <w:lang w:val="sk-SK"/>
              </w:rPr>
              <w:t xml:space="preserve">2-8 </w:t>
            </w:r>
            <w:r w:rsidRPr="000105A3">
              <w:rPr>
                <w:rFonts w:ascii="Arial" w:hAnsi="Arial" w:cs="Arial"/>
                <w:color w:val="000000"/>
                <w:sz w:val="16"/>
                <w:szCs w:val="16"/>
                <w:lang w:val="sk-SK"/>
              </w:rPr>
              <w:t>(m/s)</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0.39 (0.25; 0.59)</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2.50 (1.20; 3.90)</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0.19 (0.14; 0.31)</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2.10 (0.60; 5.10)</w:t>
            </w:r>
          </w:p>
        </w:tc>
      </w:tr>
      <w:tr w:rsidR="002A7E12" w:rsidRPr="000105A3" w:rsidTr="002A7E12">
        <w:trPr>
          <w:trHeight w:val="240"/>
        </w:trPr>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PWV</w:t>
            </w:r>
            <w:r w:rsidRPr="000105A3">
              <w:rPr>
                <w:rFonts w:ascii="Calibri" w:hAnsi="Calibri" w:cs="Calibri"/>
                <w:color w:val="000000"/>
                <w:sz w:val="16"/>
                <w:szCs w:val="16"/>
                <w:vertAlign w:val="subscript"/>
                <w:lang w:val="sk-SK"/>
              </w:rPr>
              <w:t xml:space="preserve">4-8 </w:t>
            </w:r>
            <w:r w:rsidRPr="000105A3">
              <w:rPr>
                <w:rFonts w:ascii="Arial" w:hAnsi="Arial" w:cs="Arial"/>
                <w:color w:val="000000"/>
                <w:sz w:val="16"/>
                <w:szCs w:val="16"/>
                <w:lang w:val="sk-SK"/>
              </w:rPr>
              <w:t>(m/s)</w:t>
            </w:r>
          </w:p>
        </w:tc>
        <w:tc>
          <w:tcPr>
            <w:tcW w:w="1400" w:type="dxa"/>
            <w:tcBorders>
              <w:top w:val="nil"/>
              <w:left w:val="nil"/>
              <w:bottom w:val="nil"/>
              <w:right w:val="nil"/>
            </w:tcBorders>
            <w:shd w:val="clear" w:color="000000" w:fill="92D050"/>
            <w:vAlign w:val="center"/>
            <w:hideMark/>
          </w:tcPr>
          <w:p w:rsidR="002A7E12" w:rsidRPr="000105A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0.60 (0.40; 0.76)</w:t>
            </w:r>
          </w:p>
        </w:tc>
        <w:tc>
          <w:tcPr>
            <w:tcW w:w="1400" w:type="dxa"/>
            <w:tcBorders>
              <w:top w:val="nil"/>
              <w:left w:val="nil"/>
              <w:bottom w:val="nil"/>
              <w:right w:val="nil"/>
            </w:tcBorders>
            <w:shd w:val="clear" w:color="000000" w:fill="92D050"/>
            <w:vAlign w:val="center"/>
            <w:hideMark/>
          </w:tcPr>
          <w:p w:rsidR="002A7E12" w:rsidRPr="000105A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2.20 (1.20; 3.90)</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0.38 (0.22; 0.49)</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2.10 (1.40; 2.70)</w:t>
            </w:r>
          </w:p>
        </w:tc>
      </w:tr>
      <w:tr w:rsidR="002A7E12" w:rsidRPr="000105A3" w:rsidTr="002A7E12">
        <w:trPr>
          <w:trHeight w:val="240"/>
        </w:trPr>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PWV</w:t>
            </w:r>
            <w:r w:rsidRPr="000105A3">
              <w:rPr>
                <w:rFonts w:ascii="Calibri" w:hAnsi="Calibri" w:cs="Calibri"/>
                <w:color w:val="000000"/>
                <w:sz w:val="16"/>
                <w:szCs w:val="16"/>
                <w:vertAlign w:val="subscript"/>
                <w:lang w:val="sk-SK"/>
              </w:rPr>
              <w:t xml:space="preserve">6-8 </w:t>
            </w:r>
            <w:r w:rsidRPr="000105A3">
              <w:rPr>
                <w:rFonts w:ascii="Arial" w:hAnsi="Arial" w:cs="Arial"/>
                <w:color w:val="000000"/>
                <w:sz w:val="16"/>
                <w:szCs w:val="16"/>
                <w:lang w:val="sk-SK"/>
              </w:rPr>
              <w:t>(m/s)</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-0.17 (0.10; 0.29)</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5.25 (1.40; 6.80)</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0.15 (0.12; 0.19)</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3.55 (0.70; 6.00)</w:t>
            </w:r>
          </w:p>
        </w:tc>
      </w:tr>
      <w:tr w:rsidR="002A7E12" w:rsidRPr="000105A3" w:rsidTr="002A7E12">
        <w:trPr>
          <w:trHeight w:val="240"/>
        </w:trPr>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PWV</w:t>
            </w:r>
            <w:r w:rsidRPr="000105A3">
              <w:rPr>
                <w:rFonts w:ascii="Calibri" w:hAnsi="Calibri" w:cs="Calibri"/>
                <w:color w:val="000000"/>
                <w:sz w:val="16"/>
                <w:szCs w:val="16"/>
                <w:vertAlign w:val="subscript"/>
                <w:lang w:val="sk-SK"/>
              </w:rPr>
              <w:t xml:space="preserve">4-6 </w:t>
            </w:r>
            <w:r w:rsidRPr="000105A3">
              <w:rPr>
                <w:rFonts w:ascii="Arial" w:hAnsi="Arial" w:cs="Arial"/>
                <w:color w:val="000000"/>
                <w:sz w:val="16"/>
                <w:szCs w:val="16"/>
                <w:lang w:val="sk-SK"/>
              </w:rPr>
              <w:t>(m/s)</w:t>
            </w:r>
          </w:p>
        </w:tc>
        <w:tc>
          <w:tcPr>
            <w:tcW w:w="1400" w:type="dxa"/>
            <w:tcBorders>
              <w:top w:val="nil"/>
              <w:left w:val="nil"/>
              <w:bottom w:val="nil"/>
              <w:right w:val="nil"/>
            </w:tcBorders>
            <w:shd w:val="clear" w:color="000000" w:fill="92D050"/>
            <w:vAlign w:val="center"/>
            <w:hideMark/>
          </w:tcPr>
          <w:p w:rsidR="002A7E12" w:rsidRPr="000105A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0.53 (0.36; 0.68)</w:t>
            </w:r>
          </w:p>
        </w:tc>
        <w:tc>
          <w:tcPr>
            <w:tcW w:w="1400" w:type="dxa"/>
            <w:tcBorders>
              <w:top w:val="nil"/>
              <w:left w:val="nil"/>
              <w:bottom w:val="nil"/>
              <w:right w:val="nil"/>
            </w:tcBorders>
            <w:shd w:val="clear" w:color="000000" w:fill="92D050"/>
            <w:vAlign w:val="center"/>
            <w:hideMark/>
          </w:tcPr>
          <w:p w:rsidR="002A7E12" w:rsidRPr="000105A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2.95 (1.40; 3.90)</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0.30 (0.19; 0.37)</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2.25 (1.90; 5.00)</w:t>
            </w:r>
          </w:p>
        </w:tc>
      </w:tr>
      <w:tr w:rsidR="002A7E12" w:rsidRPr="000105A3" w:rsidTr="002A7E12">
        <w:trPr>
          <w:trHeight w:val="240"/>
        </w:trPr>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PWV</w:t>
            </w:r>
            <w:r w:rsidRPr="000105A3">
              <w:rPr>
                <w:rFonts w:ascii="Calibri" w:hAnsi="Calibri" w:cs="Calibri"/>
                <w:color w:val="000000"/>
                <w:sz w:val="16"/>
                <w:szCs w:val="16"/>
                <w:vertAlign w:val="subscript"/>
                <w:lang w:val="sk-SK"/>
              </w:rPr>
              <w:t xml:space="preserve">3-15 </w:t>
            </w:r>
            <w:r w:rsidRPr="000105A3">
              <w:rPr>
                <w:rFonts w:ascii="Arial" w:hAnsi="Arial" w:cs="Arial"/>
                <w:color w:val="000000"/>
                <w:sz w:val="16"/>
                <w:szCs w:val="16"/>
                <w:lang w:val="sk-SK"/>
              </w:rPr>
              <w:t>(m/s)</w:t>
            </w:r>
          </w:p>
        </w:tc>
        <w:tc>
          <w:tcPr>
            <w:tcW w:w="1400" w:type="dxa"/>
            <w:tcBorders>
              <w:top w:val="nil"/>
              <w:left w:val="nil"/>
              <w:bottom w:val="nil"/>
              <w:right w:val="nil"/>
            </w:tcBorders>
            <w:shd w:val="clear" w:color="000000" w:fill="92D050"/>
            <w:vAlign w:val="center"/>
            <w:hideMark/>
          </w:tcPr>
          <w:p w:rsidR="002A7E12" w:rsidRPr="000105A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0.54 (0.34; 0.74)</w:t>
            </w:r>
          </w:p>
        </w:tc>
        <w:tc>
          <w:tcPr>
            <w:tcW w:w="1400" w:type="dxa"/>
            <w:tcBorders>
              <w:top w:val="nil"/>
              <w:left w:val="nil"/>
              <w:bottom w:val="nil"/>
              <w:right w:val="nil"/>
            </w:tcBorders>
            <w:shd w:val="clear" w:color="000000" w:fill="92D050"/>
            <w:vAlign w:val="center"/>
            <w:hideMark/>
          </w:tcPr>
          <w:p w:rsidR="002A7E12" w:rsidRPr="000105A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3.60 (3.00; 4.10)</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0.26 (0.18; 0.52)</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2.45 (1.80; 3.20)</w:t>
            </w:r>
          </w:p>
        </w:tc>
      </w:tr>
      <w:tr w:rsidR="002A7E12" w:rsidRPr="000105A3" w:rsidTr="002A7E12">
        <w:trPr>
          <w:trHeight w:val="240"/>
        </w:trPr>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PWV</w:t>
            </w:r>
            <w:r w:rsidRPr="000105A3">
              <w:rPr>
                <w:rFonts w:ascii="Calibri" w:hAnsi="Calibri" w:cs="Calibri"/>
                <w:color w:val="000000"/>
                <w:sz w:val="16"/>
                <w:szCs w:val="16"/>
                <w:vertAlign w:val="subscript"/>
                <w:lang w:val="sk-SK"/>
              </w:rPr>
              <w:t xml:space="preserve">13-15 </w:t>
            </w:r>
            <w:r w:rsidRPr="000105A3">
              <w:rPr>
                <w:rFonts w:ascii="Arial" w:hAnsi="Arial" w:cs="Arial"/>
                <w:color w:val="000000"/>
                <w:sz w:val="16"/>
                <w:szCs w:val="16"/>
                <w:lang w:val="sk-SK"/>
              </w:rPr>
              <w:t>(m/s)</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-0.28 (0.21; 0.41)</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5.35 (3.50; 6.90)</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0.15 (0.07; 0.21)</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2.85 (1.00; 4.60)</w:t>
            </w:r>
          </w:p>
        </w:tc>
      </w:tr>
      <w:tr w:rsidR="002A7E12" w:rsidRPr="000105A3" w:rsidTr="002A7E12">
        <w:trPr>
          <w:trHeight w:val="240"/>
        </w:trPr>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PWV</w:t>
            </w:r>
            <w:r w:rsidRPr="000105A3">
              <w:rPr>
                <w:rFonts w:ascii="Calibri" w:hAnsi="Calibri" w:cs="Calibri"/>
                <w:color w:val="000000"/>
                <w:sz w:val="16"/>
                <w:szCs w:val="16"/>
                <w:vertAlign w:val="subscript"/>
                <w:lang w:val="sk-SK"/>
              </w:rPr>
              <w:t xml:space="preserve">4-16 </w:t>
            </w:r>
            <w:r w:rsidRPr="000105A3">
              <w:rPr>
                <w:rFonts w:ascii="Arial" w:hAnsi="Arial" w:cs="Arial"/>
                <w:color w:val="000000"/>
                <w:sz w:val="16"/>
                <w:szCs w:val="16"/>
                <w:lang w:val="sk-SK"/>
              </w:rPr>
              <w:t>(m/s)</w:t>
            </w:r>
          </w:p>
        </w:tc>
        <w:tc>
          <w:tcPr>
            <w:tcW w:w="1400" w:type="dxa"/>
            <w:tcBorders>
              <w:top w:val="nil"/>
              <w:left w:val="nil"/>
              <w:bottom w:val="nil"/>
              <w:right w:val="nil"/>
            </w:tcBorders>
            <w:shd w:val="clear" w:color="000000" w:fill="92D050"/>
            <w:vAlign w:val="center"/>
            <w:hideMark/>
          </w:tcPr>
          <w:p w:rsidR="002A7E12" w:rsidRPr="000105A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0.51 (0.21; 0.71)</w:t>
            </w:r>
          </w:p>
        </w:tc>
        <w:tc>
          <w:tcPr>
            <w:tcW w:w="1400" w:type="dxa"/>
            <w:tcBorders>
              <w:top w:val="nil"/>
              <w:left w:val="nil"/>
              <w:bottom w:val="nil"/>
              <w:right w:val="nil"/>
            </w:tcBorders>
            <w:shd w:val="clear" w:color="000000" w:fill="92D050"/>
            <w:vAlign w:val="center"/>
            <w:hideMark/>
          </w:tcPr>
          <w:p w:rsidR="002A7E12" w:rsidRPr="000105A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2.30 (0.70; 4.10)</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0.32 (0.22; 0.46)</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2.40 (2.00; 6.50)</w:t>
            </w:r>
          </w:p>
        </w:tc>
      </w:tr>
      <w:tr w:rsidR="002A7E12" w:rsidRPr="000105A3" w:rsidTr="002A7E12">
        <w:trPr>
          <w:trHeight w:val="240"/>
        </w:trPr>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PWV</w:t>
            </w:r>
            <w:r w:rsidRPr="000105A3">
              <w:rPr>
                <w:rFonts w:ascii="Calibri" w:hAnsi="Calibri" w:cs="Calibri"/>
                <w:color w:val="000000"/>
                <w:sz w:val="16"/>
                <w:szCs w:val="16"/>
                <w:vertAlign w:val="subscript"/>
                <w:lang w:val="sk-SK"/>
              </w:rPr>
              <w:t xml:space="preserve">14-16 </w:t>
            </w:r>
            <w:r w:rsidRPr="000105A3">
              <w:rPr>
                <w:rFonts w:ascii="Arial" w:hAnsi="Arial" w:cs="Arial"/>
                <w:color w:val="000000"/>
                <w:sz w:val="16"/>
                <w:szCs w:val="16"/>
                <w:lang w:val="sk-SK"/>
              </w:rPr>
              <w:t>(m/s)</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0.31 (0.20; 0.44)</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3.50 (0.30; 6.90)</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0.21 (0.12; 0.31)</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1.85 (0.20; 4.10)</w:t>
            </w:r>
          </w:p>
        </w:tc>
      </w:tr>
      <w:tr w:rsidR="002A7E12" w:rsidRPr="000105A3" w:rsidTr="002A7E12">
        <w:trPr>
          <w:trHeight w:val="240"/>
        </w:trPr>
        <w:tc>
          <w:tcPr>
            <w:tcW w:w="1400" w:type="dxa"/>
            <w:tcBorders>
              <w:top w:val="single" w:sz="4" w:space="0" w:color="auto"/>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SBP (mmHg)</w:t>
            </w:r>
          </w:p>
        </w:tc>
        <w:tc>
          <w:tcPr>
            <w:tcW w:w="1400" w:type="dxa"/>
            <w:tcBorders>
              <w:top w:val="single" w:sz="4" w:space="0" w:color="auto"/>
              <w:left w:val="nil"/>
              <w:bottom w:val="nil"/>
              <w:right w:val="nil"/>
            </w:tcBorders>
            <w:shd w:val="clear" w:color="000000" w:fill="92D050"/>
            <w:vAlign w:val="center"/>
            <w:hideMark/>
          </w:tcPr>
          <w:p w:rsidR="002A7E12" w:rsidRPr="000105A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0.67 (0.57; 0.72)</w:t>
            </w:r>
          </w:p>
        </w:tc>
        <w:tc>
          <w:tcPr>
            <w:tcW w:w="1400" w:type="dxa"/>
            <w:tcBorders>
              <w:top w:val="single" w:sz="4" w:space="0" w:color="auto"/>
              <w:left w:val="nil"/>
              <w:bottom w:val="nil"/>
              <w:right w:val="nil"/>
            </w:tcBorders>
            <w:shd w:val="clear" w:color="000000" w:fill="92D050"/>
            <w:vAlign w:val="center"/>
            <w:hideMark/>
          </w:tcPr>
          <w:p w:rsidR="002A7E12" w:rsidRPr="000105A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2.00 (1.60; 2.50)</w:t>
            </w:r>
          </w:p>
        </w:tc>
        <w:tc>
          <w:tcPr>
            <w:tcW w:w="1400" w:type="dxa"/>
            <w:tcBorders>
              <w:top w:val="single" w:sz="4" w:space="0" w:color="auto"/>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0.31 (0.24; 0.47)</w:t>
            </w:r>
          </w:p>
        </w:tc>
        <w:tc>
          <w:tcPr>
            <w:tcW w:w="1400" w:type="dxa"/>
            <w:tcBorders>
              <w:top w:val="single" w:sz="4" w:space="0" w:color="auto"/>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1.90 (1.70; 2.10)</w:t>
            </w:r>
          </w:p>
        </w:tc>
      </w:tr>
      <w:tr w:rsidR="002A7E12" w:rsidRPr="000105A3" w:rsidTr="002A7E12">
        <w:trPr>
          <w:trHeight w:val="240"/>
        </w:trPr>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DBP (mmHg)</w:t>
            </w:r>
          </w:p>
        </w:tc>
        <w:tc>
          <w:tcPr>
            <w:tcW w:w="1400" w:type="dxa"/>
            <w:tcBorders>
              <w:top w:val="nil"/>
              <w:left w:val="nil"/>
              <w:bottom w:val="nil"/>
              <w:right w:val="nil"/>
            </w:tcBorders>
            <w:shd w:val="clear" w:color="000000" w:fill="92D050"/>
            <w:vAlign w:val="center"/>
            <w:hideMark/>
          </w:tcPr>
          <w:p w:rsidR="002A7E12" w:rsidRPr="000105A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0.64 (0.51; 0.74)</w:t>
            </w:r>
          </w:p>
        </w:tc>
        <w:tc>
          <w:tcPr>
            <w:tcW w:w="1400" w:type="dxa"/>
            <w:tcBorders>
              <w:top w:val="nil"/>
              <w:left w:val="nil"/>
              <w:bottom w:val="nil"/>
              <w:right w:val="nil"/>
            </w:tcBorders>
            <w:shd w:val="clear" w:color="000000" w:fill="92D050"/>
            <w:vAlign w:val="center"/>
            <w:hideMark/>
          </w:tcPr>
          <w:p w:rsidR="002A7E12" w:rsidRPr="000105A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0.80 (0.20; 1.40)</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0.23 (0.15; 0.36)</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1.10 (0.70; 1.40)</w:t>
            </w:r>
          </w:p>
        </w:tc>
      </w:tr>
      <w:tr w:rsidR="002A7E12" w:rsidRPr="000105A3" w:rsidTr="002A7E12">
        <w:trPr>
          <w:trHeight w:val="240"/>
        </w:trPr>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PP (mmHg)</w:t>
            </w:r>
          </w:p>
        </w:tc>
        <w:tc>
          <w:tcPr>
            <w:tcW w:w="1400" w:type="dxa"/>
            <w:tcBorders>
              <w:top w:val="nil"/>
              <w:left w:val="nil"/>
              <w:bottom w:val="nil"/>
              <w:right w:val="nil"/>
            </w:tcBorders>
            <w:shd w:val="clear" w:color="000000" w:fill="92D050"/>
            <w:vAlign w:val="center"/>
            <w:hideMark/>
          </w:tcPr>
          <w:p w:rsidR="002A7E12" w:rsidRPr="000105A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0.70 (0.60; 0.79)</w:t>
            </w:r>
          </w:p>
        </w:tc>
        <w:tc>
          <w:tcPr>
            <w:tcW w:w="1400" w:type="dxa"/>
            <w:tcBorders>
              <w:top w:val="nil"/>
              <w:left w:val="nil"/>
              <w:bottom w:val="nil"/>
              <w:right w:val="nil"/>
            </w:tcBorders>
            <w:shd w:val="clear" w:color="000000" w:fill="92D050"/>
            <w:vAlign w:val="center"/>
            <w:hideMark/>
          </w:tcPr>
          <w:p w:rsidR="002A7E12" w:rsidRPr="000105A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2.90 (2.50; 3.40)</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0.45 (0.30; 0.56)</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2.25 (1.90; 2.80)</w:t>
            </w:r>
          </w:p>
        </w:tc>
      </w:tr>
      <w:tr w:rsidR="002A7E12" w:rsidRPr="000105A3" w:rsidTr="002A7E12">
        <w:trPr>
          <w:trHeight w:val="240"/>
        </w:trPr>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MBP (mmHg)</w:t>
            </w:r>
          </w:p>
        </w:tc>
        <w:tc>
          <w:tcPr>
            <w:tcW w:w="1400" w:type="dxa"/>
            <w:tcBorders>
              <w:top w:val="nil"/>
              <w:left w:val="nil"/>
              <w:bottom w:val="nil"/>
              <w:right w:val="nil"/>
            </w:tcBorders>
            <w:shd w:val="clear" w:color="000000" w:fill="92D050"/>
            <w:vAlign w:val="center"/>
            <w:hideMark/>
          </w:tcPr>
          <w:p w:rsidR="002A7E12" w:rsidRPr="000105A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0.64 (0.54; 0.72)</w:t>
            </w:r>
          </w:p>
        </w:tc>
        <w:tc>
          <w:tcPr>
            <w:tcW w:w="1400" w:type="dxa"/>
            <w:tcBorders>
              <w:top w:val="nil"/>
              <w:left w:val="nil"/>
              <w:bottom w:val="nil"/>
              <w:right w:val="nil"/>
            </w:tcBorders>
            <w:shd w:val="clear" w:color="000000" w:fill="92D050"/>
            <w:vAlign w:val="center"/>
            <w:hideMark/>
          </w:tcPr>
          <w:p w:rsidR="002A7E12" w:rsidRPr="000105A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1.20 (0.90; 1.80)</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0.26 (0.17; 0.37)</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1.50 (1.20; 1.80)</w:t>
            </w:r>
          </w:p>
        </w:tc>
      </w:tr>
      <w:tr w:rsidR="002A7E12" w:rsidRPr="000105A3" w:rsidTr="002A7E12">
        <w:trPr>
          <w:trHeight w:val="240"/>
        </w:trPr>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R-SBP (s)</w:t>
            </w:r>
          </w:p>
        </w:tc>
        <w:tc>
          <w:tcPr>
            <w:tcW w:w="1400" w:type="dxa"/>
            <w:tcBorders>
              <w:top w:val="nil"/>
              <w:left w:val="nil"/>
              <w:bottom w:val="nil"/>
              <w:right w:val="nil"/>
            </w:tcBorders>
            <w:shd w:val="clear" w:color="000000" w:fill="92D050"/>
            <w:vAlign w:val="center"/>
            <w:hideMark/>
          </w:tcPr>
          <w:p w:rsidR="002A7E12" w:rsidRPr="000105A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-0.83 (0.65; 0.89)</w:t>
            </w:r>
          </w:p>
        </w:tc>
        <w:tc>
          <w:tcPr>
            <w:tcW w:w="1400" w:type="dxa"/>
            <w:tcBorders>
              <w:top w:val="nil"/>
              <w:left w:val="nil"/>
              <w:bottom w:val="nil"/>
              <w:right w:val="nil"/>
            </w:tcBorders>
            <w:shd w:val="clear" w:color="000000" w:fill="92D050"/>
            <w:vAlign w:val="center"/>
            <w:hideMark/>
          </w:tcPr>
          <w:p w:rsidR="002A7E12" w:rsidRPr="000105A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7.25 (6.60; 7.80)</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0.38 (0.21; 0.52)</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0.25 (0.00; 5.00)</w:t>
            </w:r>
          </w:p>
        </w:tc>
      </w:tr>
      <w:tr w:rsidR="002A7E12" w:rsidRPr="000105A3" w:rsidTr="002A7E12">
        <w:trPr>
          <w:trHeight w:val="240"/>
        </w:trPr>
        <w:tc>
          <w:tcPr>
            <w:tcW w:w="1400" w:type="dxa"/>
            <w:tcBorders>
              <w:top w:val="nil"/>
              <w:left w:val="nil"/>
              <w:bottom w:val="single" w:sz="4" w:space="0" w:color="auto"/>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R-DBP (s)</w:t>
            </w:r>
          </w:p>
        </w:tc>
        <w:tc>
          <w:tcPr>
            <w:tcW w:w="1400" w:type="dxa"/>
            <w:tcBorders>
              <w:top w:val="nil"/>
              <w:left w:val="nil"/>
              <w:bottom w:val="single" w:sz="4" w:space="0" w:color="auto"/>
              <w:right w:val="nil"/>
            </w:tcBorders>
            <w:shd w:val="clear" w:color="000000" w:fill="92D050"/>
            <w:vAlign w:val="center"/>
            <w:hideMark/>
          </w:tcPr>
          <w:p w:rsidR="002A7E12" w:rsidRPr="000105A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-0.78 (0.66; 0.84)</w:t>
            </w:r>
          </w:p>
        </w:tc>
        <w:tc>
          <w:tcPr>
            <w:tcW w:w="1400" w:type="dxa"/>
            <w:tcBorders>
              <w:top w:val="nil"/>
              <w:left w:val="nil"/>
              <w:bottom w:val="single" w:sz="4" w:space="0" w:color="auto"/>
              <w:right w:val="nil"/>
            </w:tcBorders>
            <w:shd w:val="clear" w:color="000000" w:fill="92D050"/>
            <w:vAlign w:val="center"/>
            <w:hideMark/>
          </w:tcPr>
          <w:p w:rsidR="002A7E12" w:rsidRPr="000105A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7.75 (7.20; 7.80)</w:t>
            </w:r>
          </w:p>
        </w:tc>
        <w:tc>
          <w:tcPr>
            <w:tcW w:w="1400" w:type="dxa"/>
            <w:tcBorders>
              <w:top w:val="nil"/>
              <w:left w:val="nil"/>
              <w:bottom w:val="single" w:sz="4" w:space="0" w:color="auto"/>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0.41 (0.22; 0.57)</w:t>
            </w:r>
          </w:p>
        </w:tc>
        <w:tc>
          <w:tcPr>
            <w:tcW w:w="1400" w:type="dxa"/>
            <w:tcBorders>
              <w:top w:val="nil"/>
              <w:left w:val="nil"/>
              <w:bottom w:val="single" w:sz="4" w:space="0" w:color="auto"/>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0.10 (0.00; 4.10)</w:t>
            </w:r>
          </w:p>
        </w:tc>
      </w:tr>
      <w:tr w:rsidR="002A7E12" w:rsidRPr="000105A3" w:rsidTr="002A7E12">
        <w:trPr>
          <w:trHeight w:val="240"/>
        </w:trPr>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R-S1 (s)</w:t>
            </w:r>
          </w:p>
        </w:tc>
        <w:tc>
          <w:tcPr>
            <w:tcW w:w="1400" w:type="dxa"/>
            <w:tcBorders>
              <w:top w:val="nil"/>
              <w:left w:val="nil"/>
              <w:bottom w:val="nil"/>
              <w:right w:val="nil"/>
            </w:tcBorders>
            <w:shd w:val="clear" w:color="000000" w:fill="92D050"/>
            <w:vAlign w:val="center"/>
            <w:hideMark/>
          </w:tcPr>
          <w:p w:rsidR="002A7E12" w:rsidRPr="000105A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0.58 (0.36; 0.69)</w:t>
            </w:r>
          </w:p>
        </w:tc>
        <w:tc>
          <w:tcPr>
            <w:tcW w:w="1400" w:type="dxa"/>
            <w:tcBorders>
              <w:top w:val="nil"/>
              <w:left w:val="nil"/>
              <w:bottom w:val="nil"/>
              <w:right w:val="nil"/>
            </w:tcBorders>
            <w:shd w:val="clear" w:color="000000" w:fill="92D050"/>
            <w:vAlign w:val="center"/>
            <w:hideMark/>
          </w:tcPr>
          <w:p w:rsidR="002A7E12" w:rsidRPr="000105A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4.80 (0.10; 7.70)</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0.32 (0.09; 0.56)</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3.00 (0.00; 4.30)</w:t>
            </w:r>
          </w:p>
        </w:tc>
      </w:tr>
      <w:tr w:rsidR="002A7E12" w:rsidRPr="000105A3" w:rsidTr="002A7E12">
        <w:trPr>
          <w:trHeight w:val="240"/>
        </w:trPr>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R-S2 (s)</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0.49 (0.32; 0.63)</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2.40 (1.20; 3.20)</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0.27 (0.13; 0.40)</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2.05 (1.50; 3.20)</w:t>
            </w:r>
          </w:p>
        </w:tc>
      </w:tr>
      <w:tr w:rsidR="002A7E12" w:rsidRPr="000105A3" w:rsidTr="002A7E12">
        <w:trPr>
          <w:trHeight w:val="240"/>
        </w:trPr>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S1-S2 (s)</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0.49 (0.34; 0.67)</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2.45 (1.60; 3.10)</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0.40 (0.21; 0.49)</w:t>
            </w:r>
          </w:p>
        </w:tc>
        <w:tc>
          <w:tcPr>
            <w:tcW w:w="1400" w:type="dxa"/>
            <w:tcBorders>
              <w:top w:val="nil"/>
              <w:left w:val="nil"/>
              <w:bottom w:val="nil"/>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1.85 (1.50; 2.30)</w:t>
            </w:r>
          </w:p>
        </w:tc>
      </w:tr>
      <w:tr w:rsidR="002A7E12" w:rsidRPr="000105A3" w:rsidTr="002A7E12">
        <w:trPr>
          <w:trHeight w:val="240"/>
        </w:trPr>
        <w:tc>
          <w:tcPr>
            <w:tcW w:w="1400" w:type="dxa"/>
            <w:tcBorders>
              <w:top w:val="single" w:sz="4" w:space="0" w:color="auto"/>
              <w:left w:val="nil"/>
              <w:bottom w:val="single" w:sz="4" w:space="0" w:color="auto"/>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RR (s)</w:t>
            </w:r>
          </w:p>
        </w:tc>
        <w:tc>
          <w:tcPr>
            <w:tcW w:w="1400" w:type="dxa"/>
            <w:tcBorders>
              <w:top w:val="single" w:sz="4" w:space="0" w:color="auto"/>
              <w:left w:val="nil"/>
              <w:bottom w:val="single" w:sz="4" w:space="0" w:color="auto"/>
              <w:right w:val="nil"/>
            </w:tcBorders>
            <w:shd w:val="clear" w:color="000000" w:fill="92D050"/>
            <w:vAlign w:val="center"/>
            <w:hideMark/>
          </w:tcPr>
          <w:p w:rsidR="002A7E12" w:rsidRPr="000105A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0.86 (0.82; 0.89)</w:t>
            </w:r>
          </w:p>
        </w:tc>
        <w:tc>
          <w:tcPr>
            <w:tcW w:w="1400" w:type="dxa"/>
            <w:tcBorders>
              <w:top w:val="single" w:sz="4" w:space="0" w:color="auto"/>
              <w:left w:val="nil"/>
              <w:bottom w:val="single" w:sz="4" w:space="0" w:color="auto"/>
              <w:right w:val="nil"/>
            </w:tcBorders>
            <w:shd w:val="clear" w:color="000000" w:fill="92D050"/>
            <w:vAlign w:val="center"/>
            <w:hideMark/>
          </w:tcPr>
          <w:p w:rsidR="002A7E12" w:rsidRPr="000105A3" w:rsidRDefault="002A7E12" w:rsidP="002A7E12">
            <w:pPr>
              <w:overflowPunct/>
              <w:autoSpaceDE/>
              <w:autoSpaceDN/>
              <w:adjustRightInd/>
              <w:spacing w:line="240" w:lineRule="auto"/>
              <w:jc w:val="center"/>
              <w:textAlignment w:val="auto"/>
              <w:rPr>
                <w:rFonts w:ascii="Arial" w:hAnsi="Arial" w:cs="Arial"/>
                <w:color w:val="000000"/>
                <w:sz w:val="16"/>
                <w:szCs w:val="16"/>
                <w:lang w:val="sk-SK"/>
              </w:rPr>
            </w:pPr>
            <w:r w:rsidRPr="000105A3">
              <w:rPr>
                <w:rFonts w:ascii="Arial" w:hAnsi="Arial" w:cs="Arial"/>
                <w:color w:val="000000"/>
                <w:sz w:val="16"/>
                <w:szCs w:val="16"/>
                <w:lang w:val="sk-SK"/>
              </w:rPr>
              <w:t>3.15 (2.70; 3.60)</w:t>
            </w:r>
          </w:p>
        </w:tc>
        <w:tc>
          <w:tcPr>
            <w:tcW w:w="1400" w:type="dxa"/>
            <w:tcBorders>
              <w:top w:val="single" w:sz="4" w:space="0" w:color="auto"/>
              <w:left w:val="nil"/>
              <w:bottom w:val="single" w:sz="4" w:space="0" w:color="auto"/>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0.37 (0.20; 0.58)</w:t>
            </w:r>
          </w:p>
        </w:tc>
        <w:tc>
          <w:tcPr>
            <w:tcW w:w="1400" w:type="dxa"/>
            <w:tcBorders>
              <w:top w:val="single" w:sz="4" w:space="0" w:color="auto"/>
              <w:left w:val="nil"/>
              <w:bottom w:val="single" w:sz="4" w:space="0" w:color="auto"/>
              <w:right w:val="nil"/>
            </w:tcBorders>
            <w:shd w:val="clear" w:color="auto" w:fill="auto"/>
            <w:vAlign w:val="center"/>
            <w:hideMark/>
          </w:tcPr>
          <w:p w:rsidR="002A7E12" w:rsidRPr="000105A3" w:rsidRDefault="002A7E12" w:rsidP="002A7E12">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2.30 (2.00; 2.80)</w:t>
            </w:r>
          </w:p>
        </w:tc>
      </w:tr>
    </w:tbl>
    <w:p w:rsidR="002A7E12" w:rsidRPr="000105A3" w:rsidRDefault="002A7E12" w:rsidP="004223E4">
      <w:pPr>
        <w:pStyle w:val="Popis"/>
        <w:rPr>
          <w:lang w:val="sk-SK"/>
        </w:rPr>
      </w:pPr>
    </w:p>
    <w:p w:rsidR="004223E4" w:rsidRPr="000105A3" w:rsidRDefault="004223E4" w:rsidP="004223E4">
      <w:pPr>
        <w:pStyle w:val="Popis"/>
        <w:rPr>
          <w:lang w:val="sk-SK"/>
        </w:rPr>
      </w:pPr>
      <w:bookmarkStart w:id="150" w:name="_Toc509997482"/>
      <w:bookmarkStart w:id="151" w:name="_Toc510020790"/>
      <w:r w:rsidRPr="000105A3">
        <w:rPr>
          <w:lang w:val="sk-SK"/>
        </w:rPr>
        <w:t xml:space="preserve">Tabuľka </w:t>
      </w:r>
      <w:r w:rsidRPr="000105A3">
        <w:rPr>
          <w:lang w:val="sk-SK"/>
        </w:rPr>
        <w:fldChar w:fldCharType="begin"/>
      </w:r>
      <w:r w:rsidRPr="000105A3">
        <w:rPr>
          <w:lang w:val="sk-SK"/>
        </w:rPr>
        <w:instrText xml:space="preserve"> SEQ Tabuľka \* ARABIC </w:instrText>
      </w:r>
      <w:r w:rsidRPr="000105A3">
        <w:rPr>
          <w:lang w:val="sk-SK"/>
        </w:rPr>
        <w:fldChar w:fldCharType="separate"/>
      </w:r>
      <w:r w:rsidR="00F04A18">
        <w:rPr>
          <w:noProof/>
          <w:lang w:val="sk-SK"/>
        </w:rPr>
        <w:t>8</w:t>
      </w:r>
      <w:bookmarkEnd w:id="150"/>
      <w:bookmarkEnd w:id="151"/>
      <w:r w:rsidRPr="000105A3">
        <w:rPr>
          <w:lang w:val="sk-SK"/>
        </w:rPr>
        <w:fldChar w:fldCharType="end"/>
      </w:r>
      <w:bookmarkEnd w:id="149"/>
    </w:p>
    <w:p w:rsidR="00C832B1" w:rsidRPr="000105A3" w:rsidRDefault="00C832B1" w:rsidP="004223E4">
      <w:pPr>
        <w:rPr>
          <w:lang w:val="sk-SK"/>
        </w:rPr>
      </w:pPr>
    </w:p>
    <w:p w:rsidR="000C5497" w:rsidRPr="000105A3" w:rsidRDefault="002A7E12" w:rsidP="004223E4">
      <w:pPr>
        <w:rPr>
          <w:lang w:val="sk-SK"/>
        </w:rPr>
      </w:pPr>
      <w:r w:rsidRPr="000105A3">
        <w:rPr>
          <w:lang w:val="sk-SK"/>
        </w:rPr>
        <w:t>Bola spočítaná popisná štatistika: medián (0.25 % kvantil; 0.75 % kvantil) pre popis meraní súboru 30-tich dobrovoľníkov</w:t>
      </w:r>
      <w:r w:rsidR="000153AE" w:rsidRPr="000105A3">
        <w:rPr>
          <w:lang w:val="sk-SK"/>
        </w:rPr>
        <w:t>. Parametre impedancie sú v tabuľke usporiadané zostupne od kanálov umiestnených najbližšie</w:t>
      </w:r>
      <w:r w:rsidRPr="000105A3">
        <w:rPr>
          <w:lang w:val="sk-SK"/>
        </w:rPr>
        <w:t xml:space="preserve"> </w:t>
      </w:r>
      <w:r w:rsidR="000153AE" w:rsidRPr="000105A3">
        <w:rPr>
          <w:lang w:val="sk-SK"/>
        </w:rPr>
        <w:t xml:space="preserve">srdcu (hruď, krk) po kanály najďalej od srdca (ruky, nohy). </w:t>
      </w:r>
      <w:r w:rsidRPr="000105A3">
        <w:rPr>
          <w:lang w:val="sk-SK"/>
        </w:rPr>
        <w:t>Zelenou farbou sú zvýraznené parametre, ktoré dosiahli hodnotu korelačného koeficientu vyššiu ako 0,5.</w:t>
      </w:r>
      <w:r w:rsidR="000153AE" w:rsidRPr="000105A3">
        <w:rPr>
          <w:lang w:val="sk-SK"/>
        </w:rPr>
        <w:t xml:space="preserve"> </w:t>
      </w:r>
      <w:r w:rsidRPr="000105A3">
        <w:rPr>
          <w:lang w:val="sk-SK"/>
        </w:rPr>
        <w:t xml:space="preserve">Hodnoty </w:t>
      </w:r>
      <w:r w:rsidRPr="000105A3">
        <w:rPr>
          <w:lang w:val="sk-SK"/>
        </w:rPr>
        <w:lastRenderedPageBreak/>
        <w:t xml:space="preserve">korelačných koeficientov počas </w:t>
      </w:r>
      <w:r w:rsidR="000153AE" w:rsidRPr="000105A3">
        <w:rPr>
          <w:lang w:val="sk-SK"/>
        </w:rPr>
        <w:t>spontánneho</w:t>
      </w:r>
      <w:r w:rsidR="001B43D9" w:rsidRPr="000105A3">
        <w:rPr>
          <w:lang w:val="sk-SK"/>
        </w:rPr>
        <w:t xml:space="preserve"> dýchania nedosahujú hodnotu 0,</w:t>
      </w:r>
      <w:r w:rsidRPr="000105A3">
        <w:rPr>
          <w:lang w:val="sk-SK"/>
        </w:rPr>
        <w:t xml:space="preserve">5 pri žiadnom </w:t>
      </w:r>
      <w:r w:rsidR="000153AE" w:rsidRPr="000105A3">
        <w:rPr>
          <w:lang w:val="sk-SK"/>
        </w:rPr>
        <w:t>parametri</w:t>
      </w:r>
      <w:r w:rsidRPr="000105A3">
        <w:rPr>
          <w:lang w:val="sk-SK"/>
        </w:rPr>
        <w:t xml:space="preserve">. Parameter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3</m:t>
            </m:r>
          </m:sub>
        </m:sSub>
      </m:oMath>
      <w:r w:rsidRPr="000105A3">
        <w:rPr>
          <w:lang w:val="sk-SK"/>
        </w:rPr>
        <w:t xml:space="preserve"> a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4</m:t>
            </m:r>
          </m:sub>
        </m:sSub>
      </m:oMath>
      <w:r w:rsidRPr="000105A3">
        <w:rPr>
          <w:lang w:val="sk-SK"/>
        </w:rPr>
        <w:t xml:space="preserve"> majú hodnoty korelačných koeficientov blízke hodnote 1, pretože sa používajú na zachytenie respiračnej krivky.</w:t>
      </w:r>
      <w:r w:rsidR="0031055C" w:rsidRPr="000105A3">
        <w:rPr>
          <w:lang w:val="sk-SK"/>
        </w:rPr>
        <w:t xml:space="preserve"> </w:t>
      </w:r>
      <w:r w:rsidR="000C5497" w:rsidRPr="000105A3">
        <w:rPr>
          <w:lang w:val="sk-SK"/>
        </w:rPr>
        <w:t xml:space="preserve">Prehľadnú interpretáciu hemodynamických parametrov počas hlbokého dýchania zobrazuje </w:t>
      </w:r>
      <w:r w:rsidR="000C5497" w:rsidRPr="000105A3">
        <w:rPr>
          <w:lang w:val="sk-SK"/>
        </w:rPr>
        <w:fldChar w:fldCharType="begin"/>
      </w:r>
      <w:r w:rsidR="000C5497" w:rsidRPr="000105A3">
        <w:rPr>
          <w:lang w:val="sk-SK"/>
        </w:rPr>
        <w:instrText xml:space="preserve"> REF _Ref509160908 \h </w:instrText>
      </w:r>
      <w:r w:rsidR="000C5497" w:rsidRPr="000105A3">
        <w:rPr>
          <w:lang w:val="sk-SK"/>
        </w:rPr>
      </w:r>
      <w:r w:rsidR="000C5497" w:rsidRPr="000105A3">
        <w:rPr>
          <w:lang w:val="sk-SK"/>
        </w:rPr>
        <w:fldChar w:fldCharType="separate"/>
      </w:r>
      <w:r w:rsidR="00F04A18" w:rsidRPr="000105A3">
        <w:rPr>
          <w:lang w:val="sk-SK"/>
        </w:rPr>
        <w:t xml:space="preserve">Obrázok </w:t>
      </w:r>
      <w:r w:rsidR="00F04A18">
        <w:rPr>
          <w:noProof/>
          <w:lang w:val="sk-SK"/>
        </w:rPr>
        <w:t>3</w:t>
      </w:r>
      <w:r w:rsidR="00F04A18">
        <w:rPr>
          <w:lang w:val="sk-SK"/>
        </w:rPr>
        <w:t>.</w:t>
      </w:r>
      <w:r w:rsidR="00F04A18">
        <w:rPr>
          <w:noProof/>
          <w:lang w:val="sk-SK"/>
        </w:rPr>
        <w:t>3</w:t>
      </w:r>
      <w:r w:rsidR="000C5497" w:rsidRPr="000105A3">
        <w:rPr>
          <w:lang w:val="sk-SK"/>
        </w:rPr>
        <w:fldChar w:fldCharType="end"/>
      </w:r>
      <w:r w:rsidR="000C5497" w:rsidRPr="000105A3">
        <w:rPr>
          <w:lang w:val="sk-SK"/>
        </w:rPr>
        <w:t>. Sú na ňom zachytené mediánové hodnoty parametrov ako vzdialenosť od stredu a posun voči respirácií ako uhol. Uhol je udávaný ako čas oneskorenia parametra voči respirácií. Plný štvorec znamená že parameter reaguje priamo na respiráciu, prázdny štvorec znamená že parameter reaguje opačne na respiráciu.</w:t>
      </w:r>
    </w:p>
    <w:p w:rsidR="000153AE" w:rsidRPr="000105A3" w:rsidRDefault="007E2420" w:rsidP="004223E4">
      <w:pPr>
        <w:rPr>
          <w:lang w:val="sk-SK"/>
        </w:rPr>
      </w:pPr>
      <w:r w:rsidRPr="000105A3">
        <w:rPr>
          <w:lang w:val="sk-SK"/>
        </w:rPr>
        <w:pict>
          <v:shape id="_x0000_i1028" type="#_x0000_t75" style="width:424.55pt;height:138.55pt">
            <v:imagedata r:id="rId45" o:title="933778_langer_fig3"/>
          </v:shape>
        </w:pict>
      </w:r>
    </w:p>
    <w:p w:rsidR="000C5497" w:rsidRPr="000105A3" w:rsidRDefault="000C5497" w:rsidP="000C5497">
      <w:pPr>
        <w:pStyle w:val="Popis"/>
        <w:rPr>
          <w:lang w:val="sk-SK"/>
        </w:rPr>
      </w:pPr>
      <w:bookmarkStart w:id="152" w:name="_Ref509160908"/>
      <w:bookmarkStart w:id="153" w:name="_Toc510021249"/>
      <w:r w:rsidRPr="000105A3">
        <w:rPr>
          <w:lang w:val="sk-SK"/>
        </w:rPr>
        <w:t xml:space="preserve">Obrázok </w:t>
      </w:r>
      <w:r w:rsidR="00EE6E99">
        <w:rPr>
          <w:lang w:val="sk-SK"/>
        </w:rPr>
        <w:fldChar w:fldCharType="begin"/>
      </w:r>
      <w:r w:rsidR="00EE6E99">
        <w:rPr>
          <w:lang w:val="sk-SK"/>
        </w:rPr>
        <w:instrText xml:space="preserve"> STYLEREF 1 \s </w:instrText>
      </w:r>
      <w:r w:rsidR="00EE6E99">
        <w:rPr>
          <w:lang w:val="sk-SK"/>
        </w:rPr>
        <w:fldChar w:fldCharType="separate"/>
      </w:r>
      <w:r w:rsidR="00EE6E99">
        <w:rPr>
          <w:noProof/>
          <w:lang w:val="sk-SK"/>
        </w:rPr>
        <w:t>3</w:t>
      </w:r>
      <w:r w:rsidR="00EE6E99">
        <w:rPr>
          <w:lang w:val="sk-SK"/>
        </w:rPr>
        <w:fldChar w:fldCharType="end"/>
      </w:r>
      <w:r w:rsidR="00EE6E99">
        <w:rPr>
          <w:lang w:val="sk-SK"/>
        </w:rPr>
        <w:t>.</w:t>
      </w:r>
      <w:r w:rsidR="00EE6E99">
        <w:rPr>
          <w:lang w:val="sk-SK"/>
        </w:rPr>
        <w:fldChar w:fldCharType="begin"/>
      </w:r>
      <w:r w:rsidR="00EE6E99">
        <w:rPr>
          <w:lang w:val="sk-SK"/>
        </w:rPr>
        <w:instrText xml:space="preserve"> SEQ Obrázok \* ARABIC \s 1 </w:instrText>
      </w:r>
      <w:r w:rsidR="00EE6E99">
        <w:rPr>
          <w:lang w:val="sk-SK"/>
        </w:rPr>
        <w:fldChar w:fldCharType="separate"/>
      </w:r>
      <w:r w:rsidR="00EE6E99">
        <w:rPr>
          <w:noProof/>
          <w:lang w:val="sk-SK"/>
        </w:rPr>
        <w:t>3</w:t>
      </w:r>
      <w:r w:rsidR="00EE6E99">
        <w:rPr>
          <w:lang w:val="sk-SK"/>
        </w:rPr>
        <w:fldChar w:fldCharType="end"/>
      </w:r>
      <w:bookmarkEnd w:id="152"/>
      <w:bookmarkEnd w:id="153"/>
    </w:p>
    <w:p w:rsidR="000153AE" w:rsidRPr="000105A3" w:rsidRDefault="000153AE" w:rsidP="004223E4">
      <w:pPr>
        <w:rPr>
          <w:lang w:val="sk-SK"/>
        </w:rPr>
      </w:pPr>
    </w:p>
    <w:p w:rsidR="00F05F7C" w:rsidRPr="000105A3" w:rsidRDefault="00F05F7C" w:rsidP="00F05F7C">
      <w:pPr>
        <w:pStyle w:val="Nadpis5"/>
        <w:rPr>
          <w:lang w:val="sk-SK"/>
        </w:rPr>
      </w:pPr>
      <w:r w:rsidRPr="000105A3">
        <w:rPr>
          <w:lang w:val="sk-SK"/>
        </w:rPr>
        <w:t>Parameter</w:t>
      </w:r>
      <w:r w:rsidR="008C3732" w:rsidRPr="000105A3">
        <w:rPr>
          <w:lang w:val="sk-SK"/>
        </w:rPr>
        <w:t xml:space="preserve"> rozloženia krvy: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008C3732" w:rsidRPr="000105A3">
        <w:rPr>
          <w:lang w:val="sk-SK"/>
        </w:rPr>
        <w:t xml:space="preserve"> </w:t>
      </w:r>
    </w:p>
    <w:p w:rsidR="00F05F7C" w:rsidRPr="000105A3" w:rsidRDefault="00F05F7C" w:rsidP="004223E4">
      <w:pPr>
        <w:rPr>
          <w:lang w:val="sk-SK"/>
        </w:rPr>
      </w:pPr>
    </w:p>
    <w:p w:rsidR="002A7E12" w:rsidRPr="000105A3" w:rsidRDefault="0031055C" w:rsidP="004223E4">
      <w:pPr>
        <w:rPr>
          <w:lang w:val="sk-SK"/>
        </w:rPr>
      </w:pPr>
      <w:r w:rsidRPr="000105A3">
        <w:rPr>
          <w:lang w:val="sk-SK"/>
        </w:rPr>
        <w:t>Všetky</w:t>
      </w:r>
      <w:r w:rsidR="00063995" w:rsidRPr="000105A3">
        <w:rPr>
          <w:lang w:val="sk-SK"/>
        </w:rPr>
        <w:t xml:space="preserve"> hodnoty</w:t>
      </w:r>
      <w:r w:rsidR="00063995" w:rsidRPr="000105A3">
        <w:rPr>
          <w:b/>
          <w:lang w:val="sk-SK"/>
        </w:rPr>
        <w:t xml:space="preserve"> C(PAR-RESP)</w:t>
      </w:r>
      <w:r w:rsidRPr="000105A3">
        <w:rPr>
          <w:lang w:val="sk-SK"/>
        </w:rPr>
        <w:t xml:space="preserve"> </w:t>
      </w:r>
      <w:r w:rsidR="00063995" w:rsidRPr="000105A3">
        <w:rPr>
          <w:lang w:val="sk-SK"/>
        </w:rPr>
        <w:t xml:space="preserve">parametra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Pr="000105A3">
        <w:rPr>
          <w:lang w:val="sk-SK"/>
        </w:rPr>
        <w:t xml:space="preserve"> dosahujú úroveň vyššiu ako 0</w:t>
      </w:r>
      <w:r w:rsidR="00063995" w:rsidRPr="000105A3">
        <w:rPr>
          <w:lang w:val="sk-SK"/>
        </w:rPr>
        <w:t>,</w:t>
      </w:r>
      <w:r w:rsidRPr="000105A3">
        <w:rPr>
          <w:lang w:val="sk-SK"/>
        </w:rPr>
        <w:t>5 okrem kanála 16, kde bola umiestnená manžeta na meranie krvného tlaku.</w:t>
      </w:r>
      <w:r w:rsidR="000C5B9C" w:rsidRPr="000105A3">
        <w:rPr>
          <w:lang w:val="sk-SK"/>
        </w:rPr>
        <w:t xml:space="preserve"> To naznačuje silnú </w:t>
      </w:r>
      <w:r w:rsidR="00276431" w:rsidRPr="000105A3">
        <w:rPr>
          <w:lang w:val="sk-SK"/>
        </w:rPr>
        <w:t>vplyv hlbokého dýchania na</w:t>
      </w:r>
      <w:r w:rsidR="000C5B9C" w:rsidRPr="000105A3">
        <w:rPr>
          <w:lang w:val="sk-SK"/>
        </w:rPr>
        <w:t xml:space="preserve"> distrib</w:t>
      </w:r>
      <w:r w:rsidR="00276431" w:rsidRPr="000105A3">
        <w:rPr>
          <w:lang w:val="sk-SK"/>
        </w:rPr>
        <w:t>úciu</w:t>
      </w:r>
      <w:r w:rsidR="000C5B9C" w:rsidRPr="000105A3">
        <w:rPr>
          <w:lang w:val="sk-SK"/>
        </w:rPr>
        <w:t xml:space="preserve"> krvy v</w:t>
      </w:r>
      <w:r w:rsidR="00276431" w:rsidRPr="000105A3">
        <w:rPr>
          <w:lang w:val="sk-SK"/>
        </w:rPr>
        <w:t> </w:t>
      </w:r>
      <w:r w:rsidR="000C5B9C" w:rsidRPr="000105A3">
        <w:rPr>
          <w:lang w:val="sk-SK"/>
        </w:rPr>
        <w:t>perifériách</w:t>
      </w:r>
      <w:r w:rsidR="00276431" w:rsidRPr="000105A3">
        <w:rPr>
          <w:lang w:val="sk-SK"/>
        </w:rPr>
        <w:t xml:space="preserve">. </w:t>
      </w:r>
      <w:r w:rsidR="000153AE" w:rsidRPr="000105A3">
        <w:rPr>
          <w:lang w:val="sk-SK"/>
        </w:rPr>
        <w:t xml:space="preserve">Sila </w:t>
      </w:r>
      <w:r w:rsidR="00F05F7C" w:rsidRPr="000105A3">
        <w:rPr>
          <w:lang w:val="sk-SK"/>
        </w:rPr>
        <w:t>väzby</w:t>
      </w:r>
      <w:r w:rsidR="000153AE" w:rsidRPr="000105A3">
        <w:rPr>
          <w:lang w:val="sk-SK"/>
        </w:rPr>
        <w:t xml:space="preserve"> (veľkosť korelačného koeficientu</w:t>
      </w:r>
      <w:r w:rsidR="00063995" w:rsidRPr="000105A3">
        <w:rPr>
          <w:lang w:val="sk-SK"/>
        </w:rPr>
        <w:t xml:space="preserve"> - </w:t>
      </w:r>
      <w:r w:rsidR="00063995" w:rsidRPr="000105A3">
        <w:rPr>
          <w:b/>
          <w:lang w:val="sk-SK"/>
        </w:rPr>
        <w:t>C(PAR-RESP)</w:t>
      </w:r>
      <w:r w:rsidR="000153AE" w:rsidRPr="000105A3">
        <w:rPr>
          <w:lang w:val="sk-SK"/>
        </w:rPr>
        <w:t xml:space="preserve">) sa znižuje s rastúcou vzdialenosťou od </w:t>
      </w:r>
      <w:r w:rsidR="00DB7793" w:rsidRPr="000105A3">
        <w:rPr>
          <w:lang w:val="sk-SK"/>
        </w:rPr>
        <w:t>srdca</w:t>
      </w:r>
      <w:r w:rsidR="000153AE" w:rsidRPr="000105A3">
        <w:rPr>
          <w:lang w:val="sk-SK"/>
        </w:rPr>
        <w:t>. Fázový posuv</w:t>
      </w:r>
      <w:r w:rsidR="00D37607" w:rsidRPr="000105A3">
        <w:rPr>
          <w:lang w:val="sk-SK"/>
        </w:rPr>
        <w:t xml:space="preserve"> oscilácií</w:t>
      </w:r>
      <w:r w:rsidR="000153AE" w:rsidRPr="000105A3">
        <w:rPr>
          <w:lang w:val="sk-SK"/>
        </w:rPr>
        <w:t xml:space="preserve"> parametru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00D37607" w:rsidRPr="000105A3">
        <w:rPr>
          <w:lang w:val="sk-SK"/>
        </w:rPr>
        <w:t xml:space="preserve"> </w:t>
      </w:r>
      <w:r w:rsidR="000153AE" w:rsidRPr="000105A3">
        <w:rPr>
          <w:lang w:val="sk-SK"/>
        </w:rPr>
        <w:t>oproti dýchaniu je stabilný naprieč všetkými dobrovoľníkmi a je blízko nulového posunu s opačnou fázo</w:t>
      </w:r>
      <w:r w:rsidR="00063995" w:rsidRPr="000105A3">
        <w:rPr>
          <w:lang w:val="sk-SK"/>
        </w:rPr>
        <w:t>u</w:t>
      </w:r>
      <w:r w:rsidR="000153AE" w:rsidRPr="000105A3">
        <w:rPr>
          <w:lang w:val="sk-SK"/>
        </w:rPr>
        <w:t xml:space="preserve"> oproti respirácií (</w:t>
      </w:r>
      <w:r w:rsidR="00063995" w:rsidRPr="000105A3">
        <w:rPr>
          <w:b/>
          <w:lang w:val="sk-SK"/>
        </w:rPr>
        <w:t>PS(PAR-RESP)</w:t>
      </w:r>
      <w:r w:rsidR="00063995" w:rsidRPr="000105A3">
        <w:rPr>
          <w:lang w:val="sk-SK"/>
        </w:rPr>
        <w:t xml:space="preserve"> =</w:t>
      </w:r>
      <w:r w:rsidR="000153AE" w:rsidRPr="000105A3">
        <w:rPr>
          <w:lang w:val="sk-SK"/>
        </w:rPr>
        <w:t xml:space="preserve"> 5 sekúnd).</w:t>
      </w:r>
      <w:r w:rsidR="00CA3BD8" w:rsidRPr="000105A3">
        <w:rPr>
          <w:lang w:val="sk-SK"/>
        </w:rPr>
        <w:t xml:space="preserve"> </w:t>
      </w:r>
      <w:r w:rsidR="00D37607" w:rsidRPr="000105A3">
        <w:rPr>
          <w:lang w:val="sk-SK"/>
        </w:rPr>
        <w:t xml:space="preserve"> V priebehu nádychu,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00D37607" w:rsidRPr="000105A3">
        <w:rPr>
          <w:lang w:val="sk-SK"/>
        </w:rPr>
        <w:t xml:space="preserve"> klesá na všetkých miestach okrem hrudníka, čo odráža nárast objemu krvy počas nádychu v krku, a končatinách s minimálnym časovým posunom.</w:t>
      </w:r>
      <w:r w:rsidR="00BB73BA" w:rsidRPr="000105A3">
        <w:rPr>
          <w:lang w:val="sk-SK"/>
        </w:rPr>
        <w:t xml:space="preserve"> Relatívna zmena hodnoty parametra </w:t>
      </w:r>
      <m:oMath>
        <m:sSub>
          <m:sSubPr>
            <m:ctrlPr>
              <w:rPr>
                <w:rFonts w:ascii="Cambria Math" w:hAnsi="Cambria Math"/>
                <w:i/>
                <w:lang w:val="sk-SK"/>
              </w:rPr>
            </m:ctrlPr>
          </m:sSubPr>
          <m:e>
            <m:r>
              <w:rPr>
                <w:rFonts w:ascii="Cambria Math" w:hAnsi="Cambria Math"/>
                <w:lang w:val="sk-SK"/>
              </w:rPr>
              <m:t>Z0</m:t>
            </m:r>
          </m:e>
          <m:sub>
            <m:r>
              <w:rPr>
                <w:rFonts w:ascii="Cambria Math" w:hAnsi="Cambria Math"/>
                <w:lang w:val="sk-SK"/>
              </w:rPr>
              <m:t>i</m:t>
            </m:r>
          </m:sub>
        </m:sSub>
      </m:oMath>
      <w:r w:rsidR="00BB73BA" w:rsidRPr="000105A3">
        <w:rPr>
          <w:lang w:val="sk-SK"/>
        </w:rPr>
        <w:t xml:space="preserve"> počas hlbokého dýchania</w:t>
      </w:r>
      <w:r w:rsidR="00CA020A" w:rsidRPr="000105A3">
        <w:rPr>
          <w:lang w:val="sk-SK"/>
        </w:rPr>
        <w:t xml:space="preserve"> je na perifériách od 0,1 – 0,4% ako uvádza </w:t>
      </w:r>
      <w:r w:rsidR="00CA020A" w:rsidRPr="000105A3">
        <w:rPr>
          <w:lang w:val="sk-SK"/>
        </w:rPr>
        <w:fldChar w:fldCharType="begin"/>
      </w:r>
      <w:r w:rsidR="00CA020A" w:rsidRPr="000105A3">
        <w:rPr>
          <w:lang w:val="sk-SK"/>
        </w:rPr>
        <w:instrText xml:space="preserve"> REF _Ref508654662 \h </w:instrText>
      </w:r>
      <w:r w:rsidR="00CA020A" w:rsidRPr="000105A3">
        <w:rPr>
          <w:lang w:val="sk-SK"/>
        </w:rPr>
      </w:r>
      <w:r w:rsidR="00CA020A" w:rsidRPr="000105A3">
        <w:rPr>
          <w:lang w:val="sk-SK"/>
        </w:rPr>
        <w:fldChar w:fldCharType="separate"/>
      </w:r>
      <w:r w:rsidR="00F04A18" w:rsidRPr="000105A3">
        <w:rPr>
          <w:lang w:val="sk-SK"/>
        </w:rPr>
        <w:t xml:space="preserve">Tabuľka </w:t>
      </w:r>
      <w:r w:rsidR="00F04A18">
        <w:rPr>
          <w:noProof/>
          <w:lang w:val="sk-SK"/>
        </w:rPr>
        <w:t>7</w:t>
      </w:r>
      <w:r w:rsidR="00CA020A" w:rsidRPr="000105A3">
        <w:rPr>
          <w:lang w:val="sk-SK"/>
        </w:rPr>
        <w:fldChar w:fldCharType="end"/>
      </w:r>
      <w:r w:rsidR="00CA020A" w:rsidRPr="000105A3">
        <w:rPr>
          <w:lang w:val="sk-SK"/>
        </w:rPr>
        <w:t>.</w:t>
      </w:r>
    </w:p>
    <w:p w:rsidR="00F05F7C" w:rsidRPr="000105A3" w:rsidRDefault="00F05F7C" w:rsidP="004223E4">
      <w:pPr>
        <w:rPr>
          <w:lang w:val="sk-SK"/>
        </w:rPr>
      </w:pPr>
    </w:p>
    <w:p w:rsidR="00F05F7C" w:rsidRPr="000105A3" w:rsidRDefault="00F05F7C" w:rsidP="00F05F7C">
      <w:pPr>
        <w:pStyle w:val="Nadpis5"/>
        <w:rPr>
          <w:lang w:val="sk-SK"/>
        </w:rPr>
      </w:pPr>
      <w:r w:rsidRPr="000105A3">
        <w:rPr>
          <w:lang w:val="sk-SK"/>
        </w:rPr>
        <w:lastRenderedPageBreak/>
        <w:t>Parameter</w:t>
      </w:r>
      <w:r w:rsidR="008C3732" w:rsidRPr="000105A3">
        <w:rPr>
          <w:lang w:val="sk-SK"/>
        </w:rPr>
        <w:t xml:space="preserve"> toku krvy:</w:t>
      </w:r>
      <w:r w:rsidRPr="000105A3">
        <w:rPr>
          <w:lang w:val="sk-SK"/>
        </w:rPr>
        <w:t xml:space="preserve"> </w:t>
      </w:r>
      <m:oMath>
        <m:r>
          <w:rPr>
            <w:rFonts w:ascii="Cambria Math" w:hAnsi="Cambria Math"/>
            <w:lang w:val="sk-SK"/>
          </w:rPr>
          <m:t>-d</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m:t>
            </m:r>
          </m:sub>
        </m:sSub>
        <m:r>
          <w:rPr>
            <w:rFonts w:ascii="Cambria Math" w:hAnsi="Cambria Math"/>
            <w:lang w:val="sk-SK"/>
          </w:rPr>
          <m:t>(t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008C3732" w:rsidRPr="000105A3">
        <w:rPr>
          <w:lang w:val="sk-SK"/>
        </w:rPr>
        <w:t xml:space="preserve"> </w:t>
      </w:r>
    </w:p>
    <w:p w:rsidR="00F05F7C" w:rsidRPr="000105A3" w:rsidRDefault="00F05F7C" w:rsidP="00F05F7C">
      <w:pPr>
        <w:rPr>
          <w:lang w:val="sk-SK"/>
        </w:rPr>
      </w:pPr>
    </w:p>
    <w:p w:rsidR="00513580" w:rsidRPr="000105A3" w:rsidRDefault="00F05F7C" w:rsidP="000C5497">
      <w:pPr>
        <w:rPr>
          <w:lang w:val="sk-SK"/>
        </w:rPr>
      </w:pPr>
      <w:r w:rsidRPr="000105A3">
        <w:rPr>
          <w:lang w:val="sk-SK"/>
        </w:rPr>
        <w:t xml:space="preserve">Parameter </w:t>
      </w:r>
      <m:oMath>
        <m:r>
          <w:rPr>
            <w:rFonts w:ascii="Cambria Math" w:hAnsi="Cambria Math"/>
            <w:lang w:val="sk-SK"/>
          </w:rPr>
          <m:t>-d</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m:t>
            </m:r>
          </m:sub>
        </m:sSub>
        <m:r>
          <w:rPr>
            <w:rFonts w:ascii="Cambria Math" w:hAnsi="Cambria Math"/>
            <w:lang w:val="sk-SK"/>
          </w:rPr>
          <m:t>(t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Pr="000105A3">
        <w:rPr>
          <w:lang w:val="sk-SK"/>
        </w:rPr>
        <w:t xml:space="preserve"> dosahuje najvyššie koreláciu s respiráciou na hrudníku. Koreláciu vyššiu ako 0,5 dosahuje ešte na krku. Na perifériách je korelácia nižšia ako 0,5. V predošlej kapitole bolo ukázané, že parameter </w:t>
      </w:r>
      <m:oMath>
        <m:r>
          <w:rPr>
            <w:rFonts w:ascii="Cambria Math" w:hAnsi="Cambria Math"/>
            <w:lang w:val="sk-SK"/>
          </w:rPr>
          <m:t>-d</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m:t>
            </m:r>
          </m:sub>
        </m:sSub>
        <m:r>
          <w:rPr>
            <w:rFonts w:ascii="Cambria Math" w:hAnsi="Cambria Math"/>
            <w:lang w:val="sk-SK"/>
          </w:rPr>
          <m:t>(t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Pr="000105A3">
        <w:rPr>
          <w:lang w:val="sk-SK"/>
        </w:rPr>
        <w:t xml:space="preserve">  dosahuje najväčšiu variabilitu spomedzi parametrov používaných na výpočet srdečného výdaja. Je preto dôležitým poznatkom, že parameter je výrazne ovplyvnený respiračnou aktivitou.</w:t>
      </w:r>
      <w:r w:rsidR="000C5497" w:rsidRPr="000105A3">
        <w:rPr>
          <w:lang w:val="sk-SK"/>
        </w:rPr>
        <w:t xml:space="preserve"> Na </w:t>
      </w:r>
      <w:r w:rsidR="006C3BDF" w:rsidRPr="000105A3">
        <w:rPr>
          <w:lang w:val="sk-SK"/>
        </w:rPr>
        <w:t>hrudníku</w:t>
      </w:r>
      <w:r w:rsidR="000C5497" w:rsidRPr="000105A3">
        <w:rPr>
          <w:lang w:val="sk-SK"/>
        </w:rPr>
        <w:t xml:space="preserve"> je posun parametru voči respirácií 1-2 sekundy, na krku 4 sekundy a</w:t>
      </w:r>
      <w:r w:rsidR="00124C3A" w:rsidRPr="000105A3">
        <w:rPr>
          <w:lang w:val="sk-SK"/>
        </w:rPr>
        <w:t> </w:t>
      </w:r>
      <w:r w:rsidR="000C5497" w:rsidRPr="000105A3">
        <w:rPr>
          <w:lang w:val="sk-SK"/>
        </w:rPr>
        <w:t>na</w:t>
      </w:r>
      <w:r w:rsidR="00124C3A" w:rsidRPr="000105A3">
        <w:rPr>
          <w:lang w:val="sk-SK"/>
        </w:rPr>
        <w:t xml:space="preserve"> rukách 3,2-3,8 sekundy s opačnou </w:t>
      </w:r>
      <w:r w:rsidR="006C3BDF" w:rsidRPr="000105A3">
        <w:rPr>
          <w:lang w:val="sk-SK"/>
        </w:rPr>
        <w:t>väzbou</w:t>
      </w:r>
      <w:r w:rsidR="00124C3A" w:rsidRPr="000105A3">
        <w:rPr>
          <w:lang w:val="sk-SK"/>
        </w:rPr>
        <w:t xml:space="preserve">. </w:t>
      </w:r>
      <w:r w:rsidR="006C3BDF" w:rsidRPr="000105A3">
        <w:rPr>
          <w:lang w:val="sk-SK"/>
        </w:rPr>
        <w:t>Výsledky ukazujú, že po začiatku nádychu, tok krvy rastie s oneskorením 1-2s na hrudníku a 4s v karotídach.</w:t>
      </w:r>
    </w:p>
    <w:p w:rsidR="006C3BDF" w:rsidRPr="000105A3" w:rsidRDefault="006C3BDF" w:rsidP="000C5497">
      <w:pPr>
        <w:rPr>
          <w:lang w:val="sk-SK"/>
        </w:rPr>
      </w:pPr>
    </w:p>
    <w:p w:rsidR="00513580" w:rsidRPr="000105A3" w:rsidRDefault="006C3BDF" w:rsidP="006C3BDF">
      <w:pPr>
        <w:pStyle w:val="Nadpis4"/>
        <w:rPr>
          <w:b w:val="0"/>
          <w:lang w:val="sk-SK"/>
        </w:rPr>
      </w:pPr>
      <w:r w:rsidRPr="000105A3">
        <w:rPr>
          <w:b w:val="0"/>
          <w:lang w:val="sk-SK"/>
        </w:rPr>
        <w:t>Rýchlosť pulznej vlny</w:t>
      </w:r>
      <w:r w:rsidR="00584226" w:rsidRPr="000105A3">
        <w:rPr>
          <w:b w:val="0"/>
          <w:lang w:val="sk-SK"/>
        </w:rPr>
        <w:t>: PVW</w:t>
      </w:r>
    </w:p>
    <w:p w:rsidR="006C3BDF" w:rsidRPr="000105A3" w:rsidRDefault="006C3BDF" w:rsidP="006C3BDF">
      <w:pPr>
        <w:rPr>
          <w:lang w:val="sk-SK"/>
        </w:rPr>
      </w:pPr>
    </w:p>
    <w:p w:rsidR="006C3BDF" w:rsidRPr="000105A3" w:rsidRDefault="00AE6AA5" w:rsidP="000E3849">
      <w:pPr>
        <w:rPr>
          <w:lang w:val="sk-SK"/>
        </w:rPr>
      </w:pPr>
      <w:r w:rsidRPr="000105A3">
        <w:rPr>
          <w:lang w:val="sk-SK"/>
        </w:rPr>
        <w:t>Viac kanálová impedancie poskytuje výnimočnú príležitosť na určenie rýchlosti pulznej vlny simultánne na roznych miestach tela.</w:t>
      </w:r>
      <w:r w:rsidR="00584226" w:rsidRPr="000105A3">
        <w:rPr>
          <w:lang w:val="sk-SK"/>
        </w:rPr>
        <w:t xml:space="preserve"> Korelácia PVW s dýchaním vyššia ako 0,5 bola nájdená na miestach priamo spojených s hrudníkom (3-7, 3-5, 4-8, 4-6, 3-15, 4-16), bola korelácia nižšia.</w:t>
      </w:r>
      <w:r w:rsidR="001674E9" w:rsidRPr="000105A3">
        <w:rPr>
          <w:lang w:val="sk-SK"/>
        </w:rPr>
        <w:t xml:space="preserve"> PVW spojená s hrudníkom dosahuje fázový posun 2,2-3,6s</w:t>
      </w:r>
      <w:r w:rsidR="008B7742" w:rsidRPr="000105A3">
        <w:rPr>
          <w:lang w:val="sk-SK"/>
        </w:rPr>
        <w:t xml:space="preserve">. </w:t>
      </w:r>
      <w:r w:rsidR="000E3849" w:rsidRPr="000105A3">
        <w:rPr>
          <w:lang w:val="sk-SK"/>
        </w:rPr>
        <w:t xml:space="preserve">Absolútne hodnoty parametra PVW ukazuje </w:t>
      </w:r>
      <w:r w:rsidR="000E3849" w:rsidRPr="000105A3">
        <w:rPr>
          <w:lang w:val="sk-SK"/>
        </w:rPr>
        <w:fldChar w:fldCharType="begin"/>
      </w:r>
      <w:r w:rsidR="000E3849" w:rsidRPr="000105A3">
        <w:rPr>
          <w:lang w:val="sk-SK"/>
        </w:rPr>
        <w:instrText xml:space="preserve"> REF _Ref509742072 \h </w:instrText>
      </w:r>
      <w:r w:rsidR="000E3849" w:rsidRPr="000105A3">
        <w:rPr>
          <w:lang w:val="sk-SK"/>
        </w:rPr>
      </w:r>
      <w:r w:rsidR="000E3849" w:rsidRPr="000105A3">
        <w:rPr>
          <w:lang w:val="sk-SK"/>
        </w:rPr>
        <w:fldChar w:fldCharType="separate"/>
      </w:r>
      <w:r w:rsidR="00F04A18" w:rsidRPr="000105A3">
        <w:rPr>
          <w:lang w:val="sk-SK"/>
        </w:rPr>
        <w:t xml:space="preserve">Tabuľka </w:t>
      </w:r>
      <w:r w:rsidR="00F04A18">
        <w:rPr>
          <w:noProof/>
          <w:lang w:val="sk-SK"/>
        </w:rPr>
        <w:t>9</w:t>
      </w:r>
      <w:r w:rsidR="000E3849" w:rsidRPr="000105A3">
        <w:rPr>
          <w:lang w:val="sk-SK"/>
        </w:rPr>
        <w:fldChar w:fldCharType="end"/>
      </w:r>
      <w:r w:rsidR="000E3849" w:rsidRPr="000105A3">
        <w:rPr>
          <w:lang w:val="sk-SK"/>
        </w:rPr>
        <w:t>. Hodnoty PVW narastajú s rastúcou vzdialenosťou od hrudníka. PVW medzi hruďou a stehnom  (PWV 4-6, 3-5) je 5,5 a 5,4 m/s. PVW medzi hruďou a lýtkom (PWV 4-8, 3-7) je 6,8 a 6,</w:t>
      </w:r>
      <w:r w:rsidR="00A6333E" w:rsidRPr="000105A3">
        <w:rPr>
          <w:lang w:val="sk-SK"/>
        </w:rPr>
        <w:t>7 m/s</w:t>
      </w:r>
      <w:r w:rsidR="000E3849" w:rsidRPr="000105A3">
        <w:rPr>
          <w:lang w:val="sk-SK"/>
        </w:rPr>
        <w:t xml:space="preserve"> a PVW v nohách (PVW 6-8, 5-7) je 10,6 a 10,8 m/s.</w:t>
      </w:r>
    </w:p>
    <w:p w:rsidR="000E3849" w:rsidRPr="000105A3" w:rsidRDefault="000E3849" w:rsidP="006C3BDF">
      <w:pPr>
        <w:rPr>
          <w:lang w:val="sk-SK"/>
        </w:rPr>
      </w:pPr>
    </w:p>
    <w:tbl>
      <w:tblPr>
        <w:tblW w:w="7556" w:type="dxa"/>
        <w:tblCellMar>
          <w:left w:w="70" w:type="dxa"/>
          <w:right w:w="70" w:type="dxa"/>
        </w:tblCellMar>
        <w:tblLook w:val="04A0" w:firstRow="1" w:lastRow="0" w:firstColumn="1" w:lastColumn="0" w:noHBand="0" w:noVBand="1"/>
      </w:tblPr>
      <w:tblGrid>
        <w:gridCol w:w="1296"/>
        <w:gridCol w:w="903"/>
        <w:gridCol w:w="354"/>
        <w:gridCol w:w="739"/>
        <w:gridCol w:w="612"/>
        <w:gridCol w:w="536"/>
        <w:gridCol w:w="190"/>
        <w:gridCol w:w="1174"/>
        <w:gridCol w:w="332"/>
        <w:gridCol w:w="541"/>
        <w:gridCol w:w="633"/>
        <w:gridCol w:w="460"/>
      </w:tblGrid>
      <w:tr w:rsidR="000E3849" w:rsidRPr="000105A3" w:rsidTr="000E3849">
        <w:trPr>
          <w:trHeight w:val="765"/>
        </w:trPr>
        <w:tc>
          <w:tcPr>
            <w:tcW w:w="1296" w:type="dxa"/>
            <w:tcBorders>
              <w:top w:val="single" w:sz="4" w:space="0" w:color="auto"/>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sz w:val="18"/>
                <w:szCs w:val="18"/>
                <w:lang w:val="sk-SK"/>
              </w:rPr>
            </w:pPr>
            <w:r w:rsidRPr="000105A3">
              <w:rPr>
                <w:rFonts w:ascii="Arial" w:hAnsi="Arial" w:cs="Arial"/>
                <w:sz w:val="18"/>
                <w:szCs w:val="18"/>
                <w:lang w:val="sk-SK"/>
              </w:rPr>
              <w:t> </w:t>
            </w:r>
          </w:p>
        </w:tc>
        <w:tc>
          <w:tcPr>
            <w:tcW w:w="1996" w:type="dxa"/>
            <w:gridSpan w:val="3"/>
            <w:tcBorders>
              <w:top w:val="single" w:sz="4" w:space="0" w:color="auto"/>
              <w:left w:val="nil"/>
              <w:bottom w:val="nil"/>
              <w:right w:val="nil"/>
            </w:tcBorders>
            <w:shd w:val="clear" w:color="auto" w:fill="auto"/>
            <w:noWrap/>
            <w:vAlign w:val="center"/>
            <w:hideMark/>
          </w:tcPr>
          <w:p w:rsidR="000E3849" w:rsidRPr="000105A3" w:rsidRDefault="000E3849" w:rsidP="000E3849">
            <w:pPr>
              <w:overflowPunct/>
              <w:autoSpaceDE/>
              <w:autoSpaceDN/>
              <w:adjustRightInd/>
              <w:spacing w:line="240" w:lineRule="auto"/>
              <w:textAlignment w:val="auto"/>
              <w:rPr>
                <w:rFonts w:ascii="Arial" w:hAnsi="Arial" w:cs="Arial"/>
                <w:b/>
                <w:bCs/>
                <w:sz w:val="16"/>
                <w:szCs w:val="16"/>
                <w:lang w:val="sk-SK"/>
              </w:rPr>
            </w:pPr>
            <w:r w:rsidRPr="000105A3">
              <w:rPr>
                <w:rFonts w:ascii="Arial" w:hAnsi="Arial" w:cs="Arial"/>
                <w:b/>
                <w:bCs/>
                <w:sz w:val="16"/>
                <w:szCs w:val="16"/>
                <w:lang w:val="sk-SK"/>
              </w:rPr>
              <w:t>Hodnota parametra</w:t>
            </w:r>
          </w:p>
        </w:tc>
        <w:tc>
          <w:tcPr>
            <w:tcW w:w="536" w:type="dxa"/>
            <w:tcBorders>
              <w:top w:val="single" w:sz="4" w:space="0" w:color="auto"/>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 </w:t>
            </w:r>
          </w:p>
        </w:tc>
        <w:tc>
          <w:tcPr>
            <w:tcW w:w="536" w:type="dxa"/>
            <w:tcBorders>
              <w:top w:val="single" w:sz="4" w:space="0" w:color="auto"/>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 </w:t>
            </w:r>
          </w:p>
        </w:tc>
        <w:tc>
          <w:tcPr>
            <w:tcW w:w="156" w:type="dxa"/>
            <w:tcBorders>
              <w:top w:val="single" w:sz="4" w:space="0" w:color="auto"/>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 </w:t>
            </w:r>
          </w:p>
        </w:tc>
        <w:tc>
          <w:tcPr>
            <w:tcW w:w="3036" w:type="dxa"/>
            <w:gridSpan w:val="5"/>
            <w:tcBorders>
              <w:top w:val="single" w:sz="4" w:space="0" w:color="auto"/>
              <w:left w:val="nil"/>
              <w:bottom w:val="nil"/>
              <w:right w:val="nil"/>
            </w:tcBorders>
            <w:shd w:val="clear" w:color="auto" w:fill="auto"/>
            <w:noWrap/>
            <w:vAlign w:val="center"/>
            <w:hideMark/>
          </w:tcPr>
          <w:p w:rsidR="000E3849" w:rsidRPr="000105A3" w:rsidRDefault="000E3849" w:rsidP="000E3849">
            <w:pPr>
              <w:overflowPunct/>
              <w:autoSpaceDE/>
              <w:autoSpaceDN/>
              <w:adjustRightInd/>
              <w:spacing w:line="240" w:lineRule="auto"/>
              <w:textAlignment w:val="auto"/>
              <w:rPr>
                <w:rFonts w:ascii="Arial" w:hAnsi="Arial" w:cs="Arial"/>
                <w:b/>
                <w:bCs/>
                <w:sz w:val="16"/>
                <w:szCs w:val="16"/>
                <w:lang w:val="sk-SK"/>
              </w:rPr>
            </w:pPr>
            <w:r w:rsidRPr="000105A3">
              <w:rPr>
                <w:rFonts w:ascii="Arial" w:hAnsi="Arial" w:cs="Arial"/>
                <w:b/>
                <w:bCs/>
                <w:sz w:val="16"/>
                <w:szCs w:val="16"/>
                <w:lang w:val="sk-SK"/>
              </w:rPr>
              <w:t>Výchylka parametra počas merania</w:t>
            </w:r>
          </w:p>
        </w:tc>
      </w:tr>
      <w:tr w:rsidR="000E3849" w:rsidRPr="000105A3" w:rsidTr="000E3849">
        <w:trPr>
          <w:trHeight w:val="300"/>
        </w:trPr>
        <w:tc>
          <w:tcPr>
            <w:tcW w:w="1296"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sz w:val="18"/>
                <w:szCs w:val="18"/>
                <w:lang w:val="sk-SK"/>
              </w:rPr>
            </w:pPr>
            <w:r w:rsidRPr="000105A3">
              <w:rPr>
                <w:rFonts w:ascii="Arial" w:hAnsi="Arial" w:cs="Arial"/>
                <w:sz w:val="18"/>
                <w:szCs w:val="18"/>
                <w:lang w:val="sk-SK"/>
              </w:rPr>
              <w:t>parameter</w:t>
            </w:r>
          </w:p>
        </w:tc>
        <w:tc>
          <w:tcPr>
            <w:tcW w:w="903"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mean</w:t>
            </w:r>
          </w:p>
        </w:tc>
        <w:tc>
          <w:tcPr>
            <w:tcW w:w="354"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jc w:val="center"/>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c>
          <w:tcPr>
            <w:tcW w:w="739"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std</w:t>
            </w:r>
          </w:p>
        </w:tc>
        <w:tc>
          <w:tcPr>
            <w:tcW w:w="536"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unit</w:t>
            </w:r>
          </w:p>
        </w:tc>
        <w:tc>
          <w:tcPr>
            <w:tcW w:w="536"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Calibri" w:hAnsi="Calibri" w:cs="Calibri"/>
                <w:color w:val="000000"/>
                <w:sz w:val="18"/>
                <w:szCs w:val="18"/>
                <w:lang w:val="sk-SK"/>
              </w:rPr>
            </w:pPr>
          </w:p>
        </w:tc>
        <w:tc>
          <w:tcPr>
            <w:tcW w:w="156"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jc w:val="right"/>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 xml:space="preserve"> mean</w:t>
            </w:r>
          </w:p>
        </w:tc>
        <w:tc>
          <w:tcPr>
            <w:tcW w:w="263"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jc w:val="center"/>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c>
          <w:tcPr>
            <w:tcW w:w="537"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std</w:t>
            </w:r>
          </w:p>
        </w:tc>
        <w:tc>
          <w:tcPr>
            <w:tcW w:w="633"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unit</w:t>
            </w:r>
          </w:p>
        </w:tc>
        <w:tc>
          <w:tcPr>
            <w:tcW w:w="429"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w:t>
            </w:r>
          </w:p>
        </w:tc>
      </w:tr>
      <w:tr w:rsidR="000E3849" w:rsidRPr="000105A3" w:rsidTr="000E3849">
        <w:trPr>
          <w:trHeight w:val="300"/>
        </w:trPr>
        <w:tc>
          <w:tcPr>
            <w:tcW w:w="1296" w:type="dxa"/>
            <w:tcBorders>
              <w:top w:val="single" w:sz="4" w:space="0" w:color="auto"/>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PWV</w:t>
            </w:r>
            <w:r w:rsidRPr="000105A3">
              <w:rPr>
                <w:rFonts w:ascii="Calibri" w:hAnsi="Calibri" w:cs="Calibri"/>
                <w:color w:val="000000"/>
                <w:sz w:val="16"/>
                <w:szCs w:val="16"/>
                <w:vertAlign w:val="subscript"/>
                <w:lang w:val="sk-SK"/>
              </w:rPr>
              <w:t>1-7</w:t>
            </w:r>
          </w:p>
        </w:tc>
        <w:tc>
          <w:tcPr>
            <w:tcW w:w="903" w:type="dxa"/>
            <w:tcBorders>
              <w:top w:val="single" w:sz="4" w:space="0" w:color="auto"/>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0105A3">
              <w:rPr>
                <w:rFonts w:ascii="Arial" w:hAnsi="Arial" w:cs="Arial"/>
                <w:color w:val="000000"/>
                <w:sz w:val="16"/>
                <w:szCs w:val="16"/>
                <w:lang w:val="sk-SK"/>
              </w:rPr>
              <w:t>5.32</w:t>
            </w:r>
          </w:p>
        </w:tc>
        <w:tc>
          <w:tcPr>
            <w:tcW w:w="354" w:type="dxa"/>
            <w:tcBorders>
              <w:top w:val="single" w:sz="4" w:space="0" w:color="auto"/>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w:t>
            </w:r>
          </w:p>
        </w:tc>
        <w:tc>
          <w:tcPr>
            <w:tcW w:w="739" w:type="dxa"/>
            <w:tcBorders>
              <w:top w:val="single" w:sz="4" w:space="0" w:color="auto"/>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0.74</w:t>
            </w:r>
          </w:p>
        </w:tc>
        <w:tc>
          <w:tcPr>
            <w:tcW w:w="536" w:type="dxa"/>
            <w:tcBorders>
              <w:top w:val="single" w:sz="4" w:space="0" w:color="auto"/>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(m/s)</w:t>
            </w:r>
          </w:p>
        </w:tc>
        <w:tc>
          <w:tcPr>
            <w:tcW w:w="536" w:type="dxa"/>
            <w:tcBorders>
              <w:top w:val="single" w:sz="4" w:space="0" w:color="auto"/>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 </w:t>
            </w:r>
          </w:p>
        </w:tc>
        <w:tc>
          <w:tcPr>
            <w:tcW w:w="156" w:type="dxa"/>
            <w:tcBorders>
              <w:top w:val="single" w:sz="4" w:space="0" w:color="auto"/>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 </w:t>
            </w:r>
          </w:p>
        </w:tc>
        <w:tc>
          <w:tcPr>
            <w:tcW w:w="1174" w:type="dxa"/>
            <w:tcBorders>
              <w:top w:val="single" w:sz="4" w:space="0" w:color="auto"/>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0105A3">
              <w:rPr>
                <w:rFonts w:ascii="Arial" w:hAnsi="Arial" w:cs="Arial"/>
                <w:color w:val="000000"/>
                <w:sz w:val="16"/>
                <w:szCs w:val="16"/>
                <w:lang w:val="sk-SK"/>
              </w:rPr>
              <w:t>1.70</w:t>
            </w:r>
          </w:p>
        </w:tc>
        <w:tc>
          <w:tcPr>
            <w:tcW w:w="263" w:type="dxa"/>
            <w:tcBorders>
              <w:top w:val="single" w:sz="4" w:space="0" w:color="auto"/>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w:t>
            </w:r>
          </w:p>
        </w:tc>
        <w:tc>
          <w:tcPr>
            <w:tcW w:w="537" w:type="dxa"/>
            <w:tcBorders>
              <w:top w:val="single" w:sz="4" w:space="0" w:color="auto"/>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4.80</w:t>
            </w:r>
          </w:p>
        </w:tc>
        <w:tc>
          <w:tcPr>
            <w:tcW w:w="633" w:type="dxa"/>
            <w:tcBorders>
              <w:top w:val="single" w:sz="4" w:space="0" w:color="auto"/>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m/s</w:t>
            </w:r>
          </w:p>
        </w:tc>
        <w:tc>
          <w:tcPr>
            <w:tcW w:w="429" w:type="dxa"/>
            <w:tcBorders>
              <w:top w:val="single" w:sz="4" w:space="0" w:color="auto"/>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31.9</w:t>
            </w:r>
          </w:p>
        </w:tc>
      </w:tr>
      <w:tr w:rsidR="000E3849" w:rsidRPr="000105A3" w:rsidTr="000E3849">
        <w:trPr>
          <w:trHeight w:val="300"/>
        </w:trPr>
        <w:tc>
          <w:tcPr>
            <w:tcW w:w="1296"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PWV</w:t>
            </w:r>
            <w:r w:rsidRPr="000105A3">
              <w:rPr>
                <w:rFonts w:ascii="Calibri" w:hAnsi="Calibri" w:cs="Calibri"/>
                <w:color w:val="000000"/>
                <w:sz w:val="16"/>
                <w:szCs w:val="16"/>
                <w:vertAlign w:val="subscript"/>
                <w:lang w:val="sk-SK"/>
              </w:rPr>
              <w:t>3-7</w:t>
            </w:r>
          </w:p>
        </w:tc>
        <w:tc>
          <w:tcPr>
            <w:tcW w:w="903"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0105A3">
              <w:rPr>
                <w:rFonts w:ascii="Arial" w:hAnsi="Arial" w:cs="Arial"/>
                <w:color w:val="000000"/>
                <w:sz w:val="16"/>
                <w:szCs w:val="16"/>
                <w:lang w:val="sk-SK"/>
              </w:rPr>
              <w:t>6.71</w:t>
            </w:r>
          </w:p>
        </w:tc>
        <w:tc>
          <w:tcPr>
            <w:tcW w:w="354"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0.45</w:t>
            </w:r>
          </w:p>
        </w:tc>
        <w:tc>
          <w:tcPr>
            <w:tcW w:w="536"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p>
        </w:tc>
        <w:tc>
          <w:tcPr>
            <w:tcW w:w="156"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0105A3">
              <w:rPr>
                <w:rFonts w:ascii="Arial" w:hAnsi="Arial" w:cs="Arial"/>
                <w:color w:val="000000"/>
                <w:sz w:val="16"/>
                <w:szCs w:val="16"/>
                <w:lang w:val="sk-SK"/>
              </w:rPr>
              <w:t>0.54</w:t>
            </w:r>
          </w:p>
        </w:tc>
        <w:tc>
          <w:tcPr>
            <w:tcW w:w="263"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w:t>
            </w:r>
          </w:p>
        </w:tc>
        <w:tc>
          <w:tcPr>
            <w:tcW w:w="537"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0.14</w:t>
            </w:r>
          </w:p>
        </w:tc>
        <w:tc>
          <w:tcPr>
            <w:tcW w:w="633"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m/s</w:t>
            </w:r>
          </w:p>
        </w:tc>
        <w:tc>
          <w:tcPr>
            <w:tcW w:w="429"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8.11</w:t>
            </w:r>
          </w:p>
        </w:tc>
      </w:tr>
      <w:tr w:rsidR="000E3849" w:rsidRPr="000105A3" w:rsidTr="000E3849">
        <w:trPr>
          <w:trHeight w:val="300"/>
        </w:trPr>
        <w:tc>
          <w:tcPr>
            <w:tcW w:w="1296"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PWV</w:t>
            </w:r>
            <w:r w:rsidRPr="000105A3">
              <w:rPr>
                <w:rFonts w:ascii="Calibri" w:hAnsi="Calibri" w:cs="Calibri"/>
                <w:color w:val="000000"/>
                <w:sz w:val="16"/>
                <w:szCs w:val="16"/>
                <w:vertAlign w:val="subscript"/>
                <w:lang w:val="sk-SK"/>
              </w:rPr>
              <w:t>5-7</w:t>
            </w:r>
          </w:p>
        </w:tc>
        <w:tc>
          <w:tcPr>
            <w:tcW w:w="903"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0105A3">
              <w:rPr>
                <w:rFonts w:ascii="Arial" w:hAnsi="Arial" w:cs="Arial"/>
                <w:color w:val="000000"/>
                <w:sz w:val="16"/>
                <w:szCs w:val="16"/>
                <w:lang w:val="sk-SK"/>
              </w:rPr>
              <w:t>10.78</w:t>
            </w:r>
          </w:p>
        </w:tc>
        <w:tc>
          <w:tcPr>
            <w:tcW w:w="354"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5.71</w:t>
            </w:r>
          </w:p>
        </w:tc>
        <w:tc>
          <w:tcPr>
            <w:tcW w:w="536"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p>
        </w:tc>
        <w:tc>
          <w:tcPr>
            <w:tcW w:w="156"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0105A3">
              <w:rPr>
                <w:rFonts w:ascii="Arial" w:hAnsi="Arial" w:cs="Arial"/>
                <w:color w:val="000000"/>
                <w:sz w:val="16"/>
                <w:szCs w:val="16"/>
                <w:lang w:val="sk-SK"/>
              </w:rPr>
              <w:t>30.93</w:t>
            </w:r>
          </w:p>
        </w:tc>
        <w:tc>
          <w:tcPr>
            <w:tcW w:w="263"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w:t>
            </w:r>
          </w:p>
        </w:tc>
        <w:tc>
          <w:tcPr>
            <w:tcW w:w="537"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15.56</w:t>
            </w:r>
          </w:p>
        </w:tc>
        <w:tc>
          <w:tcPr>
            <w:tcW w:w="633"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m/s</w:t>
            </w:r>
          </w:p>
        </w:tc>
        <w:tc>
          <w:tcPr>
            <w:tcW w:w="429"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287</w:t>
            </w:r>
          </w:p>
        </w:tc>
      </w:tr>
      <w:tr w:rsidR="000E3849" w:rsidRPr="000105A3" w:rsidTr="000E3849">
        <w:trPr>
          <w:trHeight w:val="300"/>
        </w:trPr>
        <w:tc>
          <w:tcPr>
            <w:tcW w:w="1296"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PWV</w:t>
            </w:r>
            <w:r w:rsidRPr="000105A3">
              <w:rPr>
                <w:rFonts w:ascii="Calibri" w:hAnsi="Calibri" w:cs="Calibri"/>
                <w:color w:val="000000"/>
                <w:sz w:val="16"/>
                <w:szCs w:val="16"/>
                <w:vertAlign w:val="subscript"/>
                <w:lang w:val="sk-SK"/>
              </w:rPr>
              <w:t>3-5</w:t>
            </w:r>
          </w:p>
        </w:tc>
        <w:tc>
          <w:tcPr>
            <w:tcW w:w="903"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0105A3">
              <w:rPr>
                <w:rFonts w:ascii="Arial" w:hAnsi="Arial" w:cs="Arial"/>
                <w:color w:val="000000"/>
                <w:sz w:val="16"/>
                <w:szCs w:val="16"/>
                <w:lang w:val="sk-SK"/>
              </w:rPr>
              <w:t>5.43</w:t>
            </w:r>
          </w:p>
        </w:tc>
        <w:tc>
          <w:tcPr>
            <w:tcW w:w="354"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0.58</w:t>
            </w:r>
          </w:p>
        </w:tc>
        <w:tc>
          <w:tcPr>
            <w:tcW w:w="536"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p>
        </w:tc>
        <w:tc>
          <w:tcPr>
            <w:tcW w:w="156"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0105A3">
              <w:rPr>
                <w:rFonts w:ascii="Arial" w:hAnsi="Arial" w:cs="Arial"/>
                <w:color w:val="000000"/>
                <w:sz w:val="16"/>
                <w:szCs w:val="16"/>
                <w:lang w:val="sk-SK"/>
              </w:rPr>
              <w:t>1.06</w:t>
            </w:r>
          </w:p>
        </w:tc>
        <w:tc>
          <w:tcPr>
            <w:tcW w:w="263"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w:t>
            </w:r>
          </w:p>
        </w:tc>
        <w:tc>
          <w:tcPr>
            <w:tcW w:w="537"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1.33</w:t>
            </w:r>
          </w:p>
        </w:tc>
        <w:tc>
          <w:tcPr>
            <w:tcW w:w="633"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m/s</w:t>
            </w:r>
          </w:p>
        </w:tc>
        <w:tc>
          <w:tcPr>
            <w:tcW w:w="429"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19.5</w:t>
            </w:r>
          </w:p>
        </w:tc>
      </w:tr>
      <w:tr w:rsidR="000E3849" w:rsidRPr="000105A3" w:rsidTr="000E3849">
        <w:trPr>
          <w:trHeight w:val="300"/>
        </w:trPr>
        <w:tc>
          <w:tcPr>
            <w:tcW w:w="1296"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PWV</w:t>
            </w:r>
            <w:r w:rsidRPr="000105A3">
              <w:rPr>
                <w:rFonts w:ascii="Calibri" w:hAnsi="Calibri" w:cs="Calibri"/>
                <w:color w:val="000000"/>
                <w:sz w:val="16"/>
                <w:szCs w:val="16"/>
                <w:vertAlign w:val="subscript"/>
                <w:lang w:val="sk-SK"/>
              </w:rPr>
              <w:t>2-8</w:t>
            </w:r>
          </w:p>
        </w:tc>
        <w:tc>
          <w:tcPr>
            <w:tcW w:w="903"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0105A3">
              <w:rPr>
                <w:rFonts w:ascii="Arial" w:hAnsi="Arial" w:cs="Arial"/>
                <w:color w:val="000000"/>
                <w:sz w:val="16"/>
                <w:szCs w:val="16"/>
                <w:lang w:val="sk-SK"/>
              </w:rPr>
              <w:t>5.71</w:t>
            </w:r>
          </w:p>
        </w:tc>
        <w:tc>
          <w:tcPr>
            <w:tcW w:w="354"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0.73</w:t>
            </w:r>
          </w:p>
        </w:tc>
        <w:tc>
          <w:tcPr>
            <w:tcW w:w="536"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p>
        </w:tc>
        <w:tc>
          <w:tcPr>
            <w:tcW w:w="156"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0105A3">
              <w:rPr>
                <w:rFonts w:ascii="Arial" w:hAnsi="Arial" w:cs="Arial"/>
                <w:color w:val="000000"/>
                <w:sz w:val="16"/>
                <w:szCs w:val="16"/>
                <w:lang w:val="sk-SK"/>
              </w:rPr>
              <w:t>1.53</w:t>
            </w:r>
          </w:p>
        </w:tc>
        <w:tc>
          <w:tcPr>
            <w:tcW w:w="263"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w:t>
            </w:r>
          </w:p>
        </w:tc>
        <w:tc>
          <w:tcPr>
            <w:tcW w:w="537"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2.54</w:t>
            </w:r>
          </w:p>
        </w:tc>
        <w:tc>
          <w:tcPr>
            <w:tcW w:w="633"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m/s</w:t>
            </w:r>
          </w:p>
        </w:tc>
        <w:tc>
          <w:tcPr>
            <w:tcW w:w="429"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26.8</w:t>
            </w:r>
          </w:p>
        </w:tc>
      </w:tr>
      <w:tr w:rsidR="000E3849" w:rsidRPr="000105A3" w:rsidTr="000E3849">
        <w:trPr>
          <w:trHeight w:val="300"/>
        </w:trPr>
        <w:tc>
          <w:tcPr>
            <w:tcW w:w="1296"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PWV</w:t>
            </w:r>
            <w:r w:rsidRPr="000105A3">
              <w:rPr>
                <w:rFonts w:ascii="Calibri" w:hAnsi="Calibri" w:cs="Calibri"/>
                <w:color w:val="000000"/>
                <w:sz w:val="16"/>
                <w:szCs w:val="16"/>
                <w:vertAlign w:val="subscript"/>
                <w:lang w:val="sk-SK"/>
              </w:rPr>
              <w:t>4-8</w:t>
            </w:r>
          </w:p>
        </w:tc>
        <w:tc>
          <w:tcPr>
            <w:tcW w:w="903"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0105A3">
              <w:rPr>
                <w:rFonts w:ascii="Arial" w:hAnsi="Arial" w:cs="Arial"/>
                <w:color w:val="000000"/>
                <w:sz w:val="16"/>
                <w:szCs w:val="16"/>
                <w:lang w:val="sk-SK"/>
              </w:rPr>
              <w:t>6.84</w:t>
            </w:r>
          </w:p>
        </w:tc>
        <w:tc>
          <w:tcPr>
            <w:tcW w:w="354"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0.57</w:t>
            </w:r>
          </w:p>
        </w:tc>
        <w:tc>
          <w:tcPr>
            <w:tcW w:w="536"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p>
        </w:tc>
        <w:tc>
          <w:tcPr>
            <w:tcW w:w="156"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0105A3">
              <w:rPr>
                <w:rFonts w:ascii="Arial" w:hAnsi="Arial" w:cs="Arial"/>
                <w:color w:val="000000"/>
                <w:sz w:val="16"/>
                <w:szCs w:val="16"/>
                <w:lang w:val="sk-SK"/>
              </w:rPr>
              <w:t>0.71</w:t>
            </w:r>
          </w:p>
        </w:tc>
        <w:tc>
          <w:tcPr>
            <w:tcW w:w="263"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w:t>
            </w:r>
          </w:p>
        </w:tc>
        <w:tc>
          <w:tcPr>
            <w:tcW w:w="537"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0.24</w:t>
            </w:r>
          </w:p>
        </w:tc>
        <w:tc>
          <w:tcPr>
            <w:tcW w:w="633"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m/s</w:t>
            </w:r>
          </w:p>
        </w:tc>
        <w:tc>
          <w:tcPr>
            <w:tcW w:w="429"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10.3</w:t>
            </w:r>
          </w:p>
        </w:tc>
      </w:tr>
      <w:tr w:rsidR="000E3849" w:rsidRPr="000105A3" w:rsidTr="000E3849">
        <w:trPr>
          <w:trHeight w:val="300"/>
        </w:trPr>
        <w:tc>
          <w:tcPr>
            <w:tcW w:w="1296"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PWV</w:t>
            </w:r>
            <w:r w:rsidRPr="000105A3">
              <w:rPr>
                <w:rFonts w:ascii="Calibri" w:hAnsi="Calibri" w:cs="Calibri"/>
                <w:color w:val="000000"/>
                <w:sz w:val="16"/>
                <w:szCs w:val="16"/>
                <w:vertAlign w:val="subscript"/>
                <w:lang w:val="sk-SK"/>
              </w:rPr>
              <w:t>6-8</w:t>
            </w:r>
          </w:p>
        </w:tc>
        <w:tc>
          <w:tcPr>
            <w:tcW w:w="903"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0105A3">
              <w:rPr>
                <w:rFonts w:ascii="Arial" w:hAnsi="Arial" w:cs="Arial"/>
                <w:color w:val="000000"/>
                <w:sz w:val="16"/>
                <w:szCs w:val="16"/>
                <w:lang w:val="sk-SK"/>
              </w:rPr>
              <w:t>10.63</w:t>
            </w:r>
          </w:p>
        </w:tc>
        <w:tc>
          <w:tcPr>
            <w:tcW w:w="354"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7.37</w:t>
            </w:r>
          </w:p>
        </w:tc>
        <w:tc>
          <w:tcPr>
            <w:tcW w:w="536"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p>
        </w:tc>
        <w:tc>
          <w:tcPr>
            <w:tcW w:w="156"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0105A3">
              <w:rPr>
                <w:rFonts w:ascii="Arial" w:hAnsi="Arial" w:cs="Arial"/>
                <w:color w:val="000000"/>
                <w:sz w:val="16"/>
                <w:szCs w:val="16"/>
                <w:lang w:val="sk-SK"/>
              </w:rPr>
              <w:t>29.21</w:t>
            </w:r>
          </w:p>
        </w:tc>
        <w:tc>
          <w:tcPr>
            <w:tcW w:w="263"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w:t>
            </w:r>
          </w:p>
        </w:tc>
        <w:tc>
          <w:tcPr>
            <w:tcW w:w="537"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13.59</w:t>
            </w:r>
          </w:p>
        </w:tc>
        <w:tc>
          <w:tcPr>
            <w:tcW w:w="633"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m/s</w:t>
            </w:r>
          </w:p>
        </w:tc>
        <w:tc>
          <w:tcPr>
            <w:tcW w:w="429"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275</w:t>
            </w:r>
          </w:p>
        </w:tc>
      </w:tr>
      <w:tr w:rsidR="000E3849" w:rsidRPr="000105A3" w:rsidTr="000E3849">
        <w:trPr>
          <w:trHeight w:val="300"/>
        </w:trPr>
        <w:tc>
          <w:tcPr>
            <w:tcW w:w="1296"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PWV</w:t>
            </w:r>
            <w:r w:rsidRPr="000105A3">
              <w:rPr>
                <w:rFonts w:ascii="Calibri" w:hAnsi="Calibri" w:cs="Calibri"/>
                <w:color w:val="000000"/>
                <w:sz w:val="16"/>
                <w:szCs w:val="16"/>
                <w:vertAlign w:val="subscript"/>
                <w:lang w:val="sk-SK"/>
              </w:rPr>
              <w:t>4-6</w:t>
            </w:r>
          </w:p>
        </w:tc>
        <w:tc>
          <w:tcPr>
            <w:tcW w:w="903"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0105A3">
              <w:rPr>
                <w:rFonts w:ascii="Arial" w:hAnsi="Arial" w:cs="Arial"/>
                <w:color w:val="000000"/>
                <w:sz w:val="16"/>
                <w:szCs w:val="16"/>
                <w:lang w:val="sk-SK"/>
              </w:rPr>
              <w:t>5.52</w:t>
            </w:r>
          </w:p>
        </w:tc>
        <w:tc>
          <w:tcPr>
            <w:tcW w:w="354"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0.62</w:t>
            </w:r>
          </w:p>
        </w:tc>
        <w:tc>
          <w:tcPr>
            <w:tcW w:w="536"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p>
        </w:tc>
        <w:tc>
          <w:tcPr>
            <w:tcW w:w="156"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0105A3">
              <w:rPr>
                <w:rFonts w:ascii="Arial" w:hAnsi="Arial" w:cs="Arial"/>
                <w:color w:val="000000"/>
                <w:sz w:val="16"/>
                <w:szCs w:val="16"/>
                <w:lang w:val="sk-SK"/>
              </w:rPr>
              <w:t>0.86</w:t>
            </w:r>
          </w:p>
        </w:tc>
        <w:tc>
          <w:tcPr>
            <w:tcW w:w="263"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w:t>
            </w:r>
          </w:p>
        </w:tc>
        <w:tc>
          <w:tcPr>
            <w:tcW w:w="537"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0.28</w:t>
            </w:r>
          </w:p>
        </w:tc>
        <w:tc>
          <w:tcPr>
            <w:tcW w:w="633"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m/s</w:t>
            </w:r>
          </w:p>
        </w:tc>
        <w:tc>
          <w:tcPr>
            <w:tcW w:w="429"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15.7</w:t>
            </w:r>
          </w:p>
        </w:tc>
      </w:tr>
      <w:tr w:rsidR="000E3849" w:rsidRPr="000105A3" w:rsidTr="000E3849">
        <w:trPr>
          <w:trHeight w:val="300"/>
        </w:trPr>
        <w:tc>
          <w:tcPr>
            <w:tcW w:w="1296"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PWV</w:t>
            </w:r>
            <w:r w:rsidRPr="000105A3">
              <w:rPr>
                <w:rFonts w:ascii="Calibri" w:hAnsi="Calibri" w:cs="Calibri"/>
                <w:color w:val="000000"/>
                <w:sz w:val="16"/>
                <w:szCs w:val="16"/>
                <w:vertAlign w:val="subscript"/>
                <w:lang w:val="sk-SK"/>
              </w:rPr>
              <w:t>3-15</w:t>
            </w:r>
          </w:p>
        </w:tc>
        <w:tc>
          <w:tcPr>
            <w:tcW w:w="903"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0105A3">
              <w:rPr>
                <w:rFonts w:ascii="Arial" w:hAnsi="Arial" w:cs="Arial"/>
                <w:color w:val="000000"/>
                <w:sz w:val="16"/>
                <w:szCs w:val="16"/>
                <w:lang w:val="sk-SK"/>
              </w:rPr>
              <w:t>10.87</w:t>
            </w:r>
          </w:p>
        </w:tc>
        <w:tc>
          <w:tcPr>
            <w:tcW w:w="354"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1.81</w:t>
            </w:r>
          </w:p>
        </w:tc>
        <w:tc>
          <w:tcPr>
            <w:tcW w:w="536"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p>
        </w:tc>
        <w:tc>
          <w:tcPr>
            <w:tcW w:w="156"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0105A3">
              <w:rPr>
                <w:rFonts w:ascii="Arial" w:hAnsi="Arial" w:cs="Arial"/>
                <w:color w:val="000000"/>
                <w:sz w:val="16"/>
                <w:szCs w:val="16"/>
                <w:lang w:val="sk-SK"/>
              </w:rPr>
              <w:t>1.98</w:t>
            </w:r>
          </w:p>
        </w:tc>
        <w:tc>
          <w:tcPr>
            <w:tcW w:w="263"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w:t>
            </w:r>
          </w:p>
        </w:tc>
        <w:tc>
          <w:tcPr>
            <w:tcW w:w="537"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0.88</w:t>
            </w:r>
          </w:p>
        </w:tc>
        <w:tc>
          <w:tcPr>
            <w:tcW w:w="633"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m/s</w:t>
            </w:r>
          </w:p>
        </w:tc>
        <w:tc>
          <w:tcPr>
            <w:tcW w:w="429"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18.2</w:t>
            </w:r>
          </w:p>
        </w:tc>
      </w:tr>
      <w:tr w:rsidR="000E3849" w:rsidRPr="000105A3" w:rsidTr="000E3849">
        <w:trPr>
          <w:trHeight w:val="300"/>
        </w:trPr>
        <w:tc>
          <w:tcPr>
            <w:tcW w:w="1296"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lastRenderedPageBreak/>
              <w:t>PWV</w:t>
            </w:r>
            <w:r w:rsidRPr="000105A3">
              <w:rPr>
                <w:rFonts w:ascii="Calibri" w:hAnsi="Calibri" w:cs="Calibri"/>
                <w:color w:val="000000"/>
                <w:sz w:val="16"/>
                <w:szCs w:val="16"/>
                <w:vertAlign w:val="subscript"/>
                <w:lang w:val="sk-SK"/>
              </w:rPr>
              <w:t>13-15</w:t>
            </w:r>
          </w:p>
        </w:tc>
        <w:tc>
          <w:tcPr>
            <w:tcW w:w="903"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0105A3">
              <w:rPr>
                <w:rFonts w:ascii="Arial" w:hAnsi="Arial" w:cs="Arial"/>
                <w:color w:val="000000"/>
                <w:sz w:val="16"/>
                <w:szCs w:val="16"/>
                <w:lang w:val="sk-SK"/>
              </w:rPr>
              <w:t>11.35</w:t>
            </w:r>
          </w:p>
        </w:tc>
        <w:tc>
          <w:tcPr>
            <w:tcW w:w="354"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4.01</w:t>
            </w:r>
          </w:p>
        </w:tc>
        <w:tc>
          <w:tcPr>
            <w:tcW w:w="536"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p>
        </w:tc>
        <w:tc>
          <w:tcPr>
            <w:tcW w:w="156"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0105A3">
              <w:rPr>
                <w:rFonts w:ascii="Arial" w:hAnsi="Arial" w:cs="Arial"/>
                <w:color w:val="000000"/>
                <w:sz w:val="16"/>
                <w:szCs w:val="16"/>
                <w:lang w:val="sk-SK"/>
              </w:rPr>
              <w:t>6.36</w:t>
            </w:r>
          </w:p>
        </w:tc>
        <w:tc>
          <w:tcPr>
            <w:tcW w:w="263"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w:t>
            </w:r>
          </w:p>
        </w:tc>
        <w:tc>
          <w:tcPr>
            <w:tcW w:w="537"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6.44</w:t>
            </w:r>
          </w:p>
        </w:tc>
        <w:tc>
          <w:tcPr>
            <w:tcW w:w="633"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m/s</w:t>
            </w:r>
          </w:p>
        </w:tc>
        <w:tc>
          <w:tcPr>
            <w:tcW w:w="429"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56</w:t>
            </w:r>
          </w:p>
        </w:tc>
      </w:tr>
      <w:tr w:rsidR="000E3849" w:rsidRPr="000105A3" w:rsidTr="000E3849">
        <w:trPr>
          <w:trHeight w:val="300"/>
        </w:trPr>
        <w:tc>
          <w:tcPr>
            <w:tcW w:w="1296"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PWV</w:t>
            </w:r>
            <w:r w:rsidRPr="000105A3">
              <w:rPr>
                <w:rFonts w:ascii="Calibri" w:hAnsi="Calibri" w:cs="Calibri"/>
                <w:color w:val="000000"/>
                <w:sz w:val="16"/>
                <w:szCs w:val="16"/>
                <w:vertAlign w:val="subscript"/>
                <w:lang w:val="sk-SK"/>
              </w:rPr>
              <w:t>4-16</w:t>
            </w:r>
          </w:p>
        </w:tc>
        <w:tc>
          <w:tcPr>
            <w:tcW w:w="903"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0105A3">
              <w:rPr>
                <w:rFonts w:ascii="Arial" w:hAnsi="Arial" w:cs="Arial"/>
                <w:color w:val="000000"/>
                <w:sz w:val="16"/>
                <w:szCs w:val="16"/>
                <w:lang w:val="sk-SK"/>
              </w:rPr>
              <w:t>11.26</w:t>
            </w:r>
          </w:p>
        </w:tc>
        <w:tc>
          <w:tcPr>
            <w:tcW w:w="354"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2.76</w:t>
            </w:r>
          </w:p>
        </w:tc>
        <w:tc>
          <w:tcPr>
            <w:tcW w:w="536"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p>
        </w:tc>
        <w:tc>
          <w:tcPr>
            <w:tcW w:w="156"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0105A3">
              <w:rPr>
                <w:rFonts w:ascii="Arial" w:hAnsi="Arial" w:cs="Arial"/>
                <w:color w:val="000000"/>
                <w:sz w:val="16"/>
                <w:szCs w:val="16"/>
                <w:lang w:val="sk-SK"/>
              </w:rPr>
              <w:t>2.91</w:t>
            </w:r>
          </w:p>
        </w:tc>
        <w:tc>
          <w:tcPr>
            <w:tcW w:w="263"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w:t>
            </w:r>
          </w:p>
        </w:tc>
        <w:tc>
          <w:tcPr>
            <w:tcW w:w="537"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2.64</w:t>
            </w:r>
          </w:p>
        </w:tc>
        <w:tc>
          <w:tcPr>
            <w:tcW w:w="633"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m/s</w:t>
            </w:r>
          </w:p>
        </w:tc>
        <w:tc>
          <w:tcPr>
            <w:tcW w:w="429"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25.9</w:t>
            </w:r>
          </w:p>
        </w:tc>
      </w:tr>
      <w:tr w:rsidR="000E3849" w:rsidRPr="000105A3" w:rsidTr="000E3849">
        <w:trPr>
          <w:trHeight w:val="300"/>
        </w:trPr>
        <w:tc>
          <w:tcPr>
            <w:tcW w:w="1296" w:type="dxa"/>
            <w:tcBorders>
              <w:top w:val="nil"/>
              <w:left w:val="nil"/>
              <w:bottom w:val="single" w:sz="4" w:space="0" w:color="auto"/>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PWV</w:t>
            </w:r>
            <w:r w:rsidRPr="000105A3">
              <w:rPr>
                <w:rFonts w:ascii="Calibri" w:hAnsi="Calibri" w:cs="Calibri"/>
                <w:color w:val="000000"/>
                <w:sz w:val="16"/>
                <w:szCs w:val="16"/>
                <w:vertAlign w:val="subscript"/>
                <w:lang w:val="sk-SK"/>
              </w:rPr>
              <w:t>14-16</w:t>
            </w:r>
          </w:p>
        </w:tc>
        <w:tc>
          <w:tcPr>
            <w:tcW w:w="903" w:type="dxa"/>
            <w:tcBorders>
              <w:top w:val="nil"/>
              <w:left w:val="nil"/>
              <w:bottom w:val="single" w:sz="4" w:space="0" w:color="auto"/>
              <w:right w:val="nil"/>
            </w:tcBorders>
            <w:shd w:val="clear" w:color="auto" w:fill="auto"/>
            <w:noWrap/>
            <w:vAlign w:val="bottom"/>
            <w:hideMark/>
          </w:tcPr>
          <w:p w:rsidR="000E3849" w:rsidRPr="000105A3"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0105A3">
              <w:rPr>
                <w:rFonts w:ascii="Arial" w:hAnsi="Arial" w:cs="Arial"/>
                <w:color w:val="000000"/>
                <w:sz w:val="16"/>
                <w:szCs w:val="16"/>
                <w:lang w:val="sk-SK"/>
              </w:rPr>
              <w:t>7.48</w:t>
            </w:r>
          </w:p>
        </w:tc>
        <w:tc>
          <w:tcPr>
            <w:tcW w:w="354" w:type="dxa"/>
            <w:tcBorders>
              <w:top w:val="nil"/>
              <w:left w:val="nil"/>
              <w:bottom w:val="single" w:sz="4" w:space="0" w:color="auto"/>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w:t>
            </w:r>
          </w:p>
        </w:tc>
        <w:tc>
          <w:tcPr>
            <w:tcW w:w="739" w:type="dxa"/>
            <w:tcBorders>
              <w:top w:val="nil"/>
              <w:left w:val="nil"/>
              <w:bottom w:val="single" w:sz="4" w:space="0" w:color="auto"/>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13.49</w:t>
            </w:r>
          </w:p>
        </w:tc>
        <w:tc>
          <w:tcPr>
            <w:tcW w:w="536" w:type="dxa"/>
            <w:tcBorders>
              <w:top w:val="nil"/>
              <w:left w:val="nil"/>
              <w:bottom w:val="single" w:sz="4" w:space="0" w:color="auto"/>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m/s</w:t>
            </w:r>
          </w:p>
        </w:tc>
        <w:tc>
          <w:tcPr>
            <w:tcW w:w="536" w:type="dxa"/>
            <w:tcBorders>
              <w:top w:val="nil"/>
              <w:left w:val="nil"/>
              <w:bottom w:val="single" w:sz="4" w:space="0" w:color="auto"/>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 </w:t>
            </w:r>
          </w:p>
        </w:tc>
        <w:tc>
          <w:tcPr>
            <w:tcW w:w="156" w:type="dxa"/>
            <w:tcBorders>
              <w:top w:val="nil"/>
              <w:left w:val="nil"/>
              <w:bottom w:val="single" w:sz="4" w:space="0" w:color="auto"/>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 </w:t>
            </w:r>
          </w:p>
        </w:tc>
        <w:tc>
          <w:tcPr>
            <w:tcW w:w="1174" w:type="dxa"/>
            <w:tcBorders>
              <w:top w:val="nil"/>
              <w:left w:val="nil"/>
              <w:bottom w:val="single" w:sz="4" w:space="0" w:color="auto"/>
              <w:right w:val="nil"/>
            </w:tcBorders>
            <w:shd w:val="clear" w:color="auto" w:fill="auto"/>
            <w:noWrap/>
            <w:vAlign w:val="bottom"/>
            <w:hideMark/>
          </w:tcPr>
          <w:p w:rsidR="000E3849" w:rsidRPr="000105A3"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0105A3">
              <w:rPr>
                <w:rFonts w:ascii="Arial" w:hAnsi="Arial" w:cs="Arial"/>
                <w:color w:val="000000"/>
                <w:sz w:val="16"/>
                <w:szCs w:val="16"/>
                <w:lang w:val="sk-SK"/>
              </w:rPr>
              <w:t>6.72</w:t>
            </w:r>
          </w:p>
        </w:tc>
        <w:tc>
          <w:tcPr>
            <w:tcW w:w="263" w:type="dxa"/>
            <w:tcBorders>
              <w:top w:val="nil"/>
              <w:left w:val="nil"/>
              <w:bottom w:val="single" w:sz="4" w:space="0" w:color="auto"/>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w:t>
            </w:r>
          </w:p>
        </w:tc>
        <w:tc>
          <w:tcPr>
            <w:tcW w:w="537" w:type="dxa"/>
            <w:tcBorders>
              <w:top w:val="nil"/>
              <w:left w:val="nil"/>
              <w:bottom w:val="single" w:sz="4" w:space="0" w:color="auto"/>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6.80</w:t>
            </w:r>
          </w:p>
        </w:tc>
        <w:tc>
          <w:tcPr>
            <w:tcW w:w="633" w:type="dxa"/>
            <w:tcBorders>
              <w:top w:val="nil"/>
              <w:left w:val="nil"/>
              <w:bottom w:val="single" w:sz="4" w:space="0" w:color="auto"/>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m/s</w:t>
            </w:r>
          </w:p>
        </w:tc>
        <w:tc>
          <w:tcPr>
            <w:tcW w:w="429" w:type="dxa"/>
            <w:tcBorders>
              <w:top w:val="nil"/>
              <w:left w:val="nil"/>
              <w:bottom w:val="single" w:sz="4" w:space="0" w:color="auto"/>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90</w:t>
            </w:r>
          </w:p>
        </w:tc>
      </w:tr>
      <w:tr w:rsidR="000E3849" w:rsidRPr="000105A3" w:rsidTr="000E3849">
        <w:trPr>
          <w:trHeight w:val="300"/>
        </w:trPr>
        <w:tc>
          <w:tcPr>
            <w:tcW w:w="1296"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SBP</w:t>
            </w:r>
          </w:p>
        </w:tc>
        <w:tc>
          <w:tcPr>
            <w:tcW w:w="903"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0105A3">
              <w:rPr>
                <w:rFonts w:ascii="Arial" w:hAnsi="Arial" w:cs="Arial"/>
                <w:color w:val="000000"/>
                <w:sz w:val="16"/>
                <w:szCs w:val="16"/>
                <w:lang w:val="sk-SK"/>
              </w:rPr>
              <w:t>135.84</w:t>
            </w:r>
          </w:p>
        </w:tc>
        <w:tc>
          <w:tcPr>
            <w:tcW w:w="354"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33.60</w:t>
            </w:r>
          </w:p>
        </w:tc>
        <w:tc>
          <w:tcPr>
            <w:tcW w:w="536"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mmHg</w:t>
            </w:r>
          </w:p>
        </w:tc>
        <w:tc>
          <w:tcPr>
            <w:tcW w:w="536"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p>
        </w:tc>
        <w:tc>
          <w:tcPr>
            <w:tcW w:w="156"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0105A3">
              <w:rPr>
                <w:rFonts w:ascii="Arial" w:hAnsi="Arial" w:cs="Arial"/>
                <w:color w:val="000000"/>
                <w:sz w:val="16"/>
                <w:szCs w:val="16"/>
                <w:lang w:val="sk-SK"/>
              </w:rPr>
              <w:t>5.97</w:t>
            </w:r>
          </w:p>
        </w:tc>
        <w:tc>
          <w:tcPr>
            <w:tcW w:w="263"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w:t>
            </w:r>
          </w:p>
        </w:tc>
        <w:tc>
          <w:tcPr>
            <w:tcW w:w="537"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2.15</w:t>
            </w:r>
          </w:p>
        </w:tc>
        <w:tc>
          <w:tcPr>
            <w:tcW w:w="633"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mmHg</w:t>
            </w:r>
          </w:p>
        </w:tc>
        <w:tc>
          <w:tcPr>
            <w:tcW w:w="429"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4.4</w:t>
            </w:r>
          </w:p>
        </w:tc>
      </w:tr>
      <w:tr w:rsidR="000E3849" w:rsidRPr="000105A3" w:rsidTr="000E3849">
        <w:trPr>
          <w:trHeight w:val="300"/>
        </w:trPr>
        <w:tc>
          <w:tcPr>
            <w:tcW w:w="1296"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DBP</w:t>
            </w:r>
          </w:p>
        </w:tc>
        <w:tc>
          <w:tcPr>
            <w:tcW w:w="903"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0105A3">
              <w:rPr>
                <w:rFonts w:ascii="Arial" w:hAnsi="Arial" w:cs="Arial"/>
                <w:color w:val="000000"/>
                <w:sz w:val="16"/>
                <w:szCs w:val="16"/>
                <w:lang w:val="sk-SK"/>
              </w:rPr>
              <w:t>73.40</w:t>
            </w:r>
          </w:p>
        </w:tc>
        <w:tc>
          <w:tcPr>
            <w:tcW w:w="354"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22.46</w:t>
            </w:r>
          </w:p>
        </w:tc>
        <w:tc>
          <w:tcPr>
            <w:tcW w:w="536"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mmHg</w:t>
            </w:r>
          </w:p>
        </w:tc>
        <w:tc>
          <w:tcPr>
            <w:tcW w:w="536"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p>
        </w:tc>
        <w:tc>
          <w:tcPr>
            <w:tcW w:w="156"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sz w:val="20"/>
                <w:lang w:val="sk-SK"/>
              </w:rPr>
            </w:pPr>
          </w:p>
        </w:tc>
        <w:tc>
          <w:tcPr>
            <w:tcW w:w="1174"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0105A3">
              <w:rPr>
                <w:rFonts w:ascii="Arial" w:hAnsi="Arial" w:cs="Arial"/>
                <w:color w:val="000000"/>
                <w:sz w:val="16"/>
                <w:szCs w:val="16"/>
                <w:lang w:val="sk-SK"/>
              </w:rPr>
              <w:t>3.50</w:t>
            </w:r>
          </w:p>
        </w:tc>
        <w:tc>
          <w:tcPr>
            <w:tcW w:w="263"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w:t>
            </w:r>
          </w:p>
        </w:tc>
        <w:tc>
          <w:tcPr>
            <w:tcW w:w="537"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1.20</w:t>
            </w:r>
          </w:p>
        </w:tc>
        <w:tc>
          <w:tcPr>
            <w:tcW w:w="633"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mmHg</w:t>
            </w:r>
          </w:p>
        </w:tc>
        <w:tc>
          <w:tcPr>
            <w:tcW w:w="429"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4.77</w:t>
            </w:r>
          </w:p>
        </w:tc>
      </w:tr>
      <w:tr w:rsidR="000E3849" w:rsidRPr="000105A3" w:rsidTr="000E3849">
        <w:trPr>
          <w:trHeight w:val="300"/>
        </w:trPr>
        <w:tc>
          <w:tcPr>
            <w:tcW w:w="1296"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PP</w:t>
            </w:r>
          </w:p>
        </w:tc>
        <w:tc>
          <w:tcPr>
            <w:tcW w:w="903"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0105A3">
              <w:rPr>
                <w:rFonts w:ascii="Arial" w:hAnsi="Arial" w:cs="Arial"/>
                <w:color w:val="000000"/>
                <w:sz w:val="16"/>
                <w:szCs w:val="16"/>
                <w:lang w:val="sk-SK"/>
              </w:rPr>
              <w:t>62.44</w:t>
            </w:r>
          </w:p>
        </w:tc>
        <w:tc>
          <w:tcPr>
            <w:tcW w:w="354"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15.36</w:t>
            </w:r>
          </w:p>
        </w:tc>
        <w:tc>
          <w:tcPr>
            <w:tcW w:w="536"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mc:AlternateContent>
                <mc:Choice Requires="wps">
                  <w:drawing>
                    <wp:anchor distT="0" distB="0" distL="114300" distR="114300" simplePos="0" relativeHeight="252044288" behindDoc="0" locked="0" layoutInCell="1" allowOverlap="1" wp14:anchorId="588A2AEA" wp14:editId="479D396F">
                      <wp:simplePos x="0" y="0"/>
                      <wp:positionH relativeFrom="column">
                        <wp:posOffset>161925</wp:posOffset>
                      </wp:positionH>
                      <wp:positionV relativeFrom="paragraph">
                        <wp:posOffset>9525</wp:posOffset>
                      </wp:positionV>
                      <wp:extent cx="0" cy="171450"/>
                      <wp:effectExtent l="0" t="0" r="0" b="0"/>
                      <wp:wrapNone/>
                      <wp:docPr id="194" name="Textové pole 19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243223D" id="Textové pole 194" o:spid="_x0000_s1026" type="#_x0000_t202" style="position:absolute;margin-left:12.75pt;margin-top:.75pt;width:0;height:13.5pt;z-index:25204428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" filled="f" stroked="f">
                      <v:textbox style="mso-fit-shape-to-text:t" inset="0,0,0,0"/>
                    </v:shape>
                  </w:pict>
                </mc:Fallback>
              </mc:AlternateContent>
            </w:r>
            <w:r w:rsidRPr="000105A3">
              <w:rPr>
                <w:rFonts w:ascii="Arial" w:hAnsi="Arial" w:cs="Arial"/>
                <w:color w:val="000000"/>
                <w:sz w:val="16"/>
                <w:szCs w:val="16"/>
                <w:lang w:val="sk-SK"/>
              </w:rPr>
              <mc:AlternateContent>
                <mc:Choice Requires="wps">
                  <w:drawing>
                    <wp:anchor distT="0" distB="0" distL="114300" distR="114300" simplePos="0" relativeHeight="252089344" behindDoc="0" locked="0" layoutInCell="1" allowOverlap="1" wp14:anchorId="75B13CC6" wp14:editId="2B7575E3">
                      <wp:simplePos x="0" y="0"/>
                      <wp:positionH relativeFrom="column">
                        <wp:posOffset>161925</wp:posOffset>
                      </wp:positionH>
                      <wp:positionV relativeFrom="paragraph">
                        <wp:posOffset>9525</wp:posOffset>
                      </wp:positionV>
                      <wp:extent cx="0" cy="171450"/>
                      <wp:effectExtent l="0" t="0" r="0" b="0"/>
                      <wp:wrapNone/>
                      <wp:docPr id="193" name="Textové pole 19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33CB5F3" id="Textové pole 193" o:spid="_x0000_s1026" type="#_x0000_t202" style="position:absolute;margin-left:12.75pt;margin-top:.75pt;width:0;height:13.5pt;z-index:25208934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" filled="f" stroked="f">
                      <v:textbox style="mso-fit-shape-to-text:t" inset="0,0,0,0"/>
                    </v:shape>
                  </w:pict>
                </mc:Fallback>
              </mc:AlternateContent>
            </w:r>
            <w:r w:rsidRPr="000105A3">
              <w:rPr>
                <w:rFonts w:ascii="Arial" w:hAnsi="Arial" w:cs="Arial"/>
                <w:color w:val="000000"/>
                <w:sz w:val="16"/>
                <w:szCs w:val="16"/>
                <w:lang w:val="sk-SK"/>
              </w:rPr>
              <w:t>mmHg</w:t>
            </w:r>
          </w:p>
        </w:tc>
        <w:tc>
          <w:tcPr>
            <w:tcW w:w="536"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Calibri" w:hAnsi="Calibri" w:cs="Calibri"/>
                <w:color w:val="000000"/>
                <w:sz w:val="22"/>
                <w:szCs w:val="22"/>
                <w:lang w:val="sk-SK"/>
              </w:rPr>
            </w:pPr>
            <w:r w:rsidRPr="000105A3">
              <w:rPr>
                <w:rFonts w:ascii="Calibri" w:hAnsi="Calibri" w:cs="Calibri"/>
                <w:color w:val="000000"/>
                <w:sz w:val="22"/>
                <w:szCs w:val="22"/>
                <w:lang w:val="sk-SK"/>
              </w:rPr>
              <mc:AlternateContent>
                <mc:Choice Requires="wps">
                  <w:drawing>
                    <wp:anchor distT="0" distB="0" distL="114300" distR="114300" simplePos="0" relativeHeight="252076032" behindDoc="0" locked="0" layoutInCell="1" allowOverlap="1" wp14:anchorId="543845FA" wp14:editId="0DE170B9">
                      <wp:simplePos x="0" y="0"/>
                      <wp:positionH relativeFrom="column">
                        <wp:posOffset>161925</wp:posOffset>
                      </wp:positionH>
                      <wp:positionV relativeFrom="paragraph">
                        <wp:posOffset>9525</wp:posOffset>
                      </wp:positionV>
                      <wp:extent cx="0" cy="171450"/>
                      <wp:effectExtent l="0" t="0" r="0" b="0"/>
                      <wp:wrapNone/>
                      <wp:docPr id="192" name="Textové pole 19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B80D22F" id="Textové pole 192" o:spid="_x0000_s1026" type="#_x0000_t202" style="position:absolute;margin-left:12.75pt;margin-top:.75pt;width:0;height:13.5pt;z-index:25207603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" filled="f" stroked="f">
                      <v:textbox style="mso-fit-shape-to-text:t" inset="0,0,0,0"/>
                    </v:shape>
                  </w:pict>
                </mc:Fallback>
              </mc:AlternateContent>
            </w:r>
          </w:p>
        </w:tc>
        <w:tc>
          <w:tcPr>
            <w:tcW w:w="156"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Calibri" w:hAnsi="Calibri" w:cs="Calibri"/>
                <w:color w:val="000000"/>
                <w:sz w:val="22"/>
                <w:szCs w:val="22"/>
                <w:lang w:val="sk-SK"/>
              </w:rPr>
            </w:pPr>
          </w:p>
        </w:tc>
        <w:tc>
          <w:tcPr>
            <w:tcW w:w="1174"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0105A3">
              <w:rPr>
                <w:rFonts w:ascii="Arial" w:hAnsi="Arial" w:cs="Arial"/>
                <w:color w:val="000000"/>
                <w:sz w:val="16"/>
                <w:szCs w:val="16"/>
                <w:lang w:val="sk-SK"/>
              </w:rPr>
              <mc:AlternateContent>
                <mc:Choice Requires="wps">
                  <w:drawing>
                    <wp:anchor distT="0" distB="0" distL="114300" distR="114300" simplePos="0" relativeHeight="252062720" behindDoc="0" locked="0" layoutInCell="1" allowOverlap="1" wp14:anchorId="1CAE2813" wp14:editId="60442396">
                      <wp:simplePos x="0" y="0"/>
                      <wp:positionH relativeFrom="column">
                        <wp:posOffset>19050</wp:posOffset>
                      </wp:positionH>
                      <wp:positionV relativeFrom="paragraph">
                        <wp:posOffset>9525</wp:posOffset>
                      </wp:positionV>
                      <wp:extent cx="0" cy="171450"/>
                      <wp:effectExtent l="0" t="0" r="0" b="0"/>
                      <wp:wrapNone/>
                      <wp:docPr id="127" name="Textové pole 127"/>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DF79397" id="Textové pole 127" o:spid="_x0000_s1026" type="#_x0000_t202" style="position:absolute;margin-left:1.5pt;margin-top:.75pt;width:0;height:13.5pt;z-index:25206272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" filled="f" stroked="f">
                      <v:textbox style="mso-fit-shape-to-text:t" inset="0,0,0,0"/>
                    </v:shape>
                  </w:pict>
                </mc:Fallback>
              </mc:AlternateContent>
            </w:r>
            <w:r w:rsidRPr="000105A3">
              <w:rPr>
                <w:rFonts w:ascii="Arial" w:hAnsi="Arial" w:cs="Arial"/>
                <w:color w:val="000000"/>
                <w:sz w:val="16"/>
                <w:szCs w:val="16"/>
                <w:lang w:val="sk-SK"/>
              </w:rPr>
              <w:t>3.90</w:t>
            </w:r>
          </w:p>
        </w:tc>
        <w:tc>
          <w:tcPr>
            <w:tcW w:w="263"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mc:AlternateContent>
                <mc:Choice Requires="wps">
                  <w:drawing>
                    <wp:anchor distT="0" distB="0" distL="114300" distR="114300" simplePos="0" relativeHeight="252045312" behindDoc="0" locked="0" layoutInCell="1" allowOverlap="1" wp14:anchorId="311624A9" wp14:editId="398921D7">
                      <wp:simplePos x="0" y="0"/>
                      <wp:positionH relativeFrom="column">
                        <wp:posOffset>9525</wp:posOffset>
                      </wp:positionH>
                      <wp:positionV relativeFrom="paragraph">
                        <wp:posOffset>9525</wp:posOffset>
                      </wp:positionV>
                      <wp:extent cx="0" cy="171450"/>
                      <wp:effectExtent l="0" t="0" r="0" b="0"/>
                      <wp:wrapNone/>
                      <wp:docPr id="126" name="Textové pole 12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9D635B6" id="Textové pole 126" o:spid="_x0000_s1026" type="#_x0000_t202" style="position:absolute;margin-left:.75pt;margin-top:.75pt;width:0;height:13.5pt;z-index:25204531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" filled="f" stroked="f">
                      <v:textbox style="mso-fit-shape-to-text:t" inset="0,0,0,0"/>
                    </v:shape>
                  </w:pict>
                </mc:Fallback>
              </mc:AlternateContent>
            </w:r>
            <w:r w:rsidRPr="000105A3">
              <w:rPr>
                <w:rFonts w:ascii="Arial" w:hAnsi="Arial" w:cs="Arial"/>
                <w:color w:val="000000"/>
                <w:sz w:val="16"/>
                <w:szCs w:val="16"/>
                <w:lang w:val="sk-SK"/>
              </w:rPr>
              <mc:AlternateContent>
                <mc:Choice Requires="wps">
                  <w:drawing>
                    <wp:anchor distT="0" distB="0" distL="114300" distR="114300" simplePos="0" relativeHeight="252046336" behindDoc="0" locked="0" layoutInCell="1" allowOverlap="1" wp14:anchorId="5CE402A8" wp14:editId="3246C0CC">
                      <wp:simplePos x="0" y="0"/>
                      <wp:positionH relativeFrom="column">
                        <wp:posOffset>9525</wp:posOffset>
                      </wp:positionH>
                      <wp:positionV relativeFrom="paragraph">
                        <wp:posOffset>9525</wp:posOffset>
                      </wp:positionV>
                      <wp:extent cx="0" cy="171450"/>
                      <wp:effectExtent l="0" t="0" r="0" b="0"/>
                      <wp:wrapNone/>
                      <wp:docPr id="125" name="Textové pole 125"/>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28FDDCB" id="Textové pole 125" o:spid="_x0000_s1026" type="#_x0000_t202" style="position:absolute;margin-left:.75pt;margin-top:.75pt;width:0;height:13.5pt;z-index:2520463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" filled="f" stroked="f">
                      <v:textbox style="mso-fit-shape-to-text:t" inset="0,0,0,0"/>
                    </v:shape>
                  </w:pict>
                </mc:Fallback>
              </mc:AlternateContent>
            </w:r>
            <w:r w:rsidRPr="000105A3">
              <w:rPr>
                <w:rFonts w:ascii="Arial" w:hAnsi="Arial" w:cs="Arial"/>
                <w:color w:val="000000"/>
                <w:sz w:val="16"/>
                <w:szCs w:val="16"/>
                <w:lang w:val="sk-SK"/>
              </w:rPr>
              <mc:AlternateContent>
                <mc:Choice Requires="wps">
                  <w:drawing>
                    <wp:anchor distT="0" distB="0" distL="114300" distR="114300" simplePos="0" relativeHeight="252059648" behindDoc="0" locked="0" layoutInCell="1" allowOverlap="1" wp14:anchorId="5F5F1CD0" wp14:editId="5EE13512">
                      <wp:simplePos x="0" y="0"/>
                      <wp:positionH relativeFrom="column">
                        <wp:posOffset>9525</wp:posOffset>
                      </wp:positionH>
                      <wp:positionV relativeFrom="paragraph">
                        <wp:posOffset>9525</wp:posOffset>
                      </wp:positionV>
                      <wp:extent cx="0" cy="171450"/>
                      <wp:effectExtent l="0" t="0" r="0" b="0"/>
                      <wp:wrapNone/>
                      <wp:docPr id="124" name="Textové pole 12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1282EF0" id="Textové pole 124" o:spid="_x0000_s1026" type="#_x0000_t202" style="position:absolute;margin-left:.75pt;margin-top:.75pt;width:0;height:13.5pt;z-index:25205964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" filled="f" stroked="f">
                      <v:textbox style="mso-fit-shape-to-text:t" inset="0,0,0,0"/>
                    </v:shape>
                  </w:pict>
                </mc:Fallback>
              </mc:AlternateContent>
            </w:r>
            <w:r w:rsidRPr="000105A3">
              <w:rPr>
                <w:rFonts w:ascii="Arial" w:hAnsi="Arial" w:cs="Arial"/>
                <w:color w:val="000000"/>
                <w:sz w:val="16"/>
                <w:szCs w:val="16"/>
                <w:lang w:val="sk-SK"/>
              </w:rPr>
              <mc:AlternateContent>
                <mc:Choice Requires="wps">
                  <w:drawing>
                    <wp:anchor distT="0" distB="0" distL="114300" distR="114300" simplePos="0" relativeHeight="252060672" behindDoc="0" locked="0" layoutInCell="1" allowOverlap="1" wp14:anchorId="00BDE7C2" wp14:editId="1070A664">
                      <wp:simplePos x="0" y="0"/>
                      <wp:positionH relativeFrom="column">
                        <wp:posOffset>9525</wp:posOffset>
                      </wp:positionH>
                      <wp:positionV relativeFrom="paragraph">
                        <wp:posOffset>9525</wp:posOffset>
                      </wp:positionV>
                      <wp:extent cx="0" cy="171450"/>
                      <wp:effectExtent l="0" t="0" r="0" b="0"/>
                      <wp:wrapNone/>
                      <wp:docPr id="123" name="Textové pole 12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CE57DD2" id="Textové pole 123" o:spid="_x0000_s1026" type="#_x0000_t202" style="position:absolute;margin-left:.75pt;margin-top:.75pt;width:0;height:13.5pt;z-index:25206067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" filled="f" stroked="f">
                      <v:textbox style="mso-fit-shape-to-text:t" inset="0,0,0,0"/>
                    </v:shape>
                  </w:pict>
                </mc:Fallback>
              </mc:AlternateContent>
            </w:r>
            <w:r w:rsidRPr="000105A3">
              <w:rPr>
                <w:rFonts w:ascii="Arial" w:hAnsi="Arial" w:cs="Arial"/>
                <w:color w:val="000000"/>
                <w:sz w:val="16"/>
                <w:szCs w:val="16"/>
                <w:lang w:val="sk-SK"/>
              </w:rPr>
              <mc:AlternateContent>
                <mc:Choice Requires="wps">
                  <w:drawing>
                    <wp:anchor distT="0" distB="0" distL="114300" distR="114300" simplePos="0" relativeHeight="252061696" behindDoc="0" locked="0" layoutInCell="1" allowOverlap="1" wp14:anchorId="4CAC048C" wp14:editId="7E37595E">
                      <wp:simplePos x="0" y="0"/>
                      <wp:positionH relativeFrom="column">
                        <wp:posOffset>9525</wp:posOffset>
                      </wp:positionH>
                      <wp:positionV relativeFrom="paragraph">
                        <wp:posOffset>9525</wp:posOffset>
                      </wp:positionV>
                      <wp:extent cx="0" cy="171450"/>
                      <wp:effectExtent l="0" t="0" r="0" b="0"/>
                      <wp:wrapNone/>
                      <wp:docPr id="122" name="Textové pole 12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86466EA" id="Textové pole 122" o:spid="_x0000_s1026" type="#_x0000_t202" style="position:absolute;margin-left:.75pt;margin-top:.75pt;width:0;height:13.5pt;z-index:25206169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" filled="f" stroked="f">
                      <v:textbox style="mso-fit-shape-to-text:t" inset="0,0,0,0"/>
                    </v:shape>
                  </w:pict>
                </mc:Fallback>
              </mc:AlternateContent>
            </w:r>
            <w:r w:rsidRPr="000105A3">
              <w:rPr>
                <w:rFonts w:ascii="Arial" w:hAnsi="Arial" w:cs="Arial"/>
                <w:color w:val="000000"/>
                <w:sz w:val="16"/>
                <w:szCs w:val="16"/>
                <w:lang w:val="sk-SK"/>
              </w:rPr>
              <w:t>+/-</w:t>
            </w:r>
          </w:p>
        </w:tc>
        <w:tc>
          <w:tcPr>
            <w:tcW w:w="537"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1.30</w:t>
            </w:r>
          </w:p>
        </w:tc>
        <w:tc>
          <w:tcPr>
            <w:tcW w:w="633"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mmHg</w:t>
            </w:r>
          </w:p>
        </w:tc>
        <w:tc>
          <w:tcPr>
            <w:tcW w:w="429"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6.24</w:t>
            </w:r>
          </w:p>
        </w:tc>
      </w:tr>
      <w:tr w:rsidR="000E3849" w:rsidRPr="000105A3" w:rsidTr="000E3849">
        <w:trPr>
          <w:trHeight w:val="300"/>
        </w:trPr>
        <w:tc>
          <w:tcPr>
            <w:tcW w:w="1296"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MBP</w:t>
            </w:r>
          </w:p>
        </w:tc>
        <w:tc>
          <w:tcPr>
            <w:tcW w:w="903"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0105A3">
              <w:rPr>
                <w:rFonts w:ascii="Arial" w:hAnsi="Arial" w:cs="Arial"/>
                <w:color w:val="000000"/>
                <w:sz w:val="16"/>
                <w:szCs w:val="16"/>
                <w:lang w:val="sk-SK"/>
              </w:rPr>
              <w:t>94.21</w:t>
            </w:r>
          </w:p>
        </w:tc>
        <w:tc>
          <w:tcPr>
            <w:tcW w:w="354"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25.70</w:t>
            </w:r>
          </w:p>
        </w:tc>
        <w:tc>
          <w:tcPr>
            <w:tcW w:w="536"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mc:AlternateContent>
                <mc:Choice Requires="wps">
                  <w:drawing>
                    <wp:anchor distT="0" distB="0" distL="114300" distR="114300" simplePos="0" relativeHeight="252047360" behindDoc="0" locked="0" layoutInCell="1" allowOverlap="1" wp14:anchorId="2C6C5FE3" wp14:editId="54A7614E">
                      <wp:simplePos x="0" y="0"/>
                      <wp:positionH relativeFrom="column">
                        <wp:posOffset>161925</wp:posOffset>
                      </wp:positionH>
                      <wp:positionV relativeFrom="paragraph">
                        <wp:posOffset>9525</wp:posOffset>
                      </wp:positionV>
                      <wp:extent cx="0" cy="171450"/>
                      <wp:effectExtent l="0" t="0" r="0" b="0"/>
                      <wp:wrapNone/>
                      <wp:docPr id="121" name="Textové pole 12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8B856FC" id="Textové pole 121" o:spid="_x0000_s1026" type="#_x0000_t202" style="position:absolute;margin-left:12.75pt;margin-top:.75pt;width:0;height:13.5pt;z-index:25204736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" filled="f" stroked="f">
                      <v:textbox style="mso-fit-shape-to-text:t" inset="0,0,0,0"/>
                    </v:shape>
                  </w:pict>
                </mc:Fallback>
              </mc:AlternateContent>
            </w:r>
            <w:r w:rsidRPr="000105A3">
              <w:rPr>
                <w:rFonts w:ascii="Arial" w:hAnsi="Arial" w:cs="Arial"/>
                <w:color w:val="000000"/>
                <w:sz w:val="16"/>
                <w:szCs w:val="16"/>
                <w:lang w:val="sk-SK"/>
              </w:rPr>
              <mc:AlternateContent>
                <mc:Choice Requires="wps">
                  <w:drawing>
                    <wp:anchor distT="0" distB="0" distL="114300" distR="114300" simplePos="0" relativeHeight="252090368" behindDoc="0" locked="0" layoutInCell="1" allowOverlap="1" wp14:anchorId="344CBF02" wp14:editId="7F48891D">
                      <wp:simplePos x="0" y="0"/>
                      <wp:positionH relativeFrom="column">
                        <wp:posOffset>161925</wp:posOffset>
                      </wp:positionH>
                      <wp:positionV relativeFrom="paragraph">
                        <wp:posOffset>19050</wp:posOffset>
                      </wp:positionV>
                      <wp:extent cx="0" cy="171450"/>
                      <wp:effectExtent l="0" t="0" r="0" b="0"/>
                      <wp:wrapNone/>
                      <wp:docPr id="120" name="Textové pole 12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DEB67D8" id="Textové pole 120" o:spid="_x0000_s1026" type="#_x0000_t202" style="position:absolute;margin-left:12.75pt;margin-top:1.5pt;width:0;height:13.5pt;z-index:25209036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" filled="f" stroked="f">
                      <v:textbox style="mso-fit-shape-to-text:t" inset="0,0,0,0"/>
                    </v:shape>
                  </w:pict>
                </mc:Fallback>
              </mc:AlternateContent>
            </w:r>
            <w:r w:rsidRPr="000105A3">
              <w:rPr>
                <w:rFonts w:ascii="Arial" w:hAnsi="Arial" w:cs="Arial"/>
                <w:color w:val="000000"/>
                <w:sz w:val="16"/>
                <w:szCs w:val="16"/>
                <w:lang w:val="sk-SK"/>
              </w:rPr>
              <w:t>mmHg</w:t>
            </w:r>
          </w:p>
        </w:tc>
        <w:tc>
          <w:tcPr>
            <w:tcW w:w="536"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Calibri" w:hAnsi="Calibri" w:cs="Calibri"/>
                <w:color w:val="000000"/>
                <w:sz w:val="22"/>
                <w:szCs w:val="22"/>
                <w:lang w:val="sk-SK"/>
              </w:rPr>
            </w:pPr>
            <w:r w:rsidRPr="000105A3">
              <w:rPr>
                <w:rFonts w:ascii="Calibri" w:hAnsi="Calibri" w:cs="Calibri"/>
                <w:color w:val="000000"/>
                <w:sz w:val="22"/>
                <w:szCs w:val="22"/>
                <w:lang w:val="sk-SK"/>
              </w:rPr>
              <mc:AlternateContent>
                <mc:Choice Requires="wps">
                  <w:drawing>
                    <wp:anchor distT="0" distB="0" distL="114300" distR="114300" simplePos="0" relativeHeight="252077056" behindDoc="0" locked="0" layoutInCell="1" allowOverlap="1" wp14:anchorId="1CC11220" wp14:editId="35E12161">
                      <wp:simplePos x="0" y="0"/>
                      <wp:positionH relativeFrom="column">
                        <wp:posOffset>161925</wp:posOffset>
                      </wp:positionH>
                      <wp:positionV relativeFrom="paragraph">
                        <wp:posOffset>19050</wp:posOffset>
                      </wp:positionV>
                      <wp:extent cx="0" cy="171450"/>
                      <wp:effectExtent l="0" t="0" r="0" b="0"/>
                      <wp:wrapNone/>
                      <wp:docPr id="119" name="Textové pole 11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8B8C46D" id="Textové pole 119" o:spid="_x0000_s1026" type="#_x0000_t202" style="position:absolute;margin-left:12.75pt;margin-top:1.5pt;width:0;height:13.5pt;z-index:2520770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C2nl8ACwIAAGgEAAAOAAAA&#10;AAAAAAAAAAAAAC4CAABkcnMvZTJvRG9jLnhtbFBLAQItABQABgAIAAAAIQDfOvIX1wAAAAYBAAAP&#10;AAAAAAAAAAAAAAAAAGUEAABkcnMvZG93bnJldi54bWxQSwUGAAAAAAQABADzAAAAaQUAAAAA&#10;" filled="f" stroked="f">
                      <v:textbox style="mso-fit-shape-to-text:t" inset="0,0,0,0"/>
                    </v:shape>
                  </w:pict>
                </mc:Fallback>
              </mc:AlternateContent>
            </w:r>
          </w:p>
        </w:tc>
        <w:tc>
          <w:tcPr>
            <w:tcW w:w="156"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Calibri" w:hAnsi="Calibri" w:cs="Calibri"/>
                <w:color w:val="000000"/>
                <w:sz w:val="22"/>
                <w:szCs w:val="22"/>
                <w:lang w:val="sk-SK"/>
              </w:rPr>
            </w:pPr>
          </w:p>
        </w:tc>
        <w:tc>
          <w:tcPr>
            <w:tcW w:w="1174"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0105A3">
              <w:rPr>
                <w:rFonts w:ascii="Arial" w:hAnsi="Arial" w:cs="Arial"/>
                <w:color w:val="000000"/>
                <w:sz w:val="16"/>
                <w:szCs w:val="16"/>
                <w:lang w:val="sk-SK"/>
              </w:rPr>
              <mc:AlternateContent>
                <mc:Choice Requires="wps">
                  <w:drawing>
                    <wp:anchor distT="0" distB="0" distL="114300" distR="114300" simplePos="0" relativeHeight="252063744" behindDoc="0" locked="0" layoutInCell="1" allowOverlap="1" wp14:anchorId="18CA5238" wp14:editId="24C0E8DD">
                      <wp:simplePos x="0" y="0"/>
                      <wp:positionH relativeFrom="column">
                        <wp:posOffset>19050</wp:posOffset>
                      </wp:positionH>
                      <wp:positionV relativeFrom="paragraph">
                        <wp:posOffset>19050</wp:posOffset>
                      </wp:positionV>
                      <wp:extent cx="0" cy="171450"/>
                      <wp:effectExtent l="0" t="0" r="0" b="0"/>
                      <wp:wrapNone/>
                      <wp:docPr id="118" name="Textové pole 11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9851D6E" id="Textové pole 118" o:spid="_x0000_s1026" type="#_x0000_t202" style="position:absolute;margin-left:1.5pt;margin-top:1.5pt;width:0;height:13.5pt;z-index:25206374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" filled="f" stroked="f">
                      <v:textbox style="mso-fit-shape-to-text:t" inset="0,0,0,0"/>
                    </v:shape>
                  </w:pict>
                </mc:Fallback>
              </mc:AlternateContent>
            </w:r>
            <w:r w:rsidRPr="000105A3">
              <w:rPr>
                <w:rFonts w:ascii="Arial" w:hAnsi="Arial" w:cs="Arial"/>
                <w:color w:val="000000"/>
                <w:sz w:val="16"/>
                <w:szCs w:val="16"/>
                <w:lang w:val="sk-SK"/>
              </w:rPr>
              <w:t>4.09</w:t>
            </w:r>
          </w:p>
        </w:tc>
        <w:tc>
          <w:tcPr>
            <w:tcW w:w="263"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w:t>
            </w:r>
          </w:p>
        </w:tc>
        <w:tc>
          <w:tcPr>
            <w:tcW w:w="537"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1.45</w:t>
            </w:r>
          </w:p>
        </w:tc>
        <w:tc>
          <w:tcPr>
            <w:tcW w:w="633"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mmHg</w:t>
            </w:r>
          </w:p>
        </w:tc>
        <w:tc>
          <w:tcPr>
            <w:tcW w:w="429"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4.34</w:t>
            </w:r>
          </w:p>
        </w:tc>
      </w:tr>
      <w:tr w:rsidR="000E3849" w:rsidRPr="000105A3" w:rsidTr="000E3849">
        <w:trPr>
          <w:trHeight w:val="300"/>
        </w:trPr>
        <w:tc>
          <w:tcPr>
            <w:tcW w:w="1296"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R-SBP</w:t>
            </w:r>
          </w:p>
        </w:tc>
        <w:tc>
          <w:tcPr>
            <w:tcW w:w="903"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0105A3">
              <w:rPr>
                <w:rFonts w:ascii="Arial" w:hAnsi="Arial" w:cs="Arial"/>
                <w:color w:val="000000"/>
                <w:sz w:val="16"/>
                <w:szCs w:val="16"/>
                <w:lang w:val="sk-SK"/>
              </w:rPr>
              <w:t>279.6</w:t>
            </w:r>
          </w:p>
        </w:tc>
        <w:tc>
          <w:tcPr>
            <w:tcW w:w="354"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18.1</w:t>
            </w:r>
          </w:p>
        </w:tc>
        <w:tc>
          <w:tcPr>
            <w:tcW w:w="536"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mc:AlternateContent>
                <mc:Choice Requires="wps">
                  <w:drawing>
                    <wp:anchor distT="0" distB="0" distL="114300" distR="114300" simplePos="0" relativeHeight="252048384" behindDoc="0" locked="0" layoutInCell="1" allowOverlap="1" wp14:anchorId="17B23ACF" wp14:editId="2B86C67B">
                      <wp:simplePos x="0" y="0"/>
                      <wp:positionH relativeFrom="column">
                        <wp:posOffset>161925</wp:posOffset>
                      </wp:positionH>
                      <wp:positionV relativeFrom="paragraph">
                        <wp:posOffset>9525</wp:posOffset>
                      </wp:positionV>
                      <wp:extent cx="0" cy="171450"/>
                      <wp:effectExtent l="0" t="0" r="0" b="0"/>
                      <wp:wrapNone/>
                      <wp:docPr id="104" name="Textové pole 10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529A9A2" id="Textové pole 104" o:spid="_x0000_s1026" type="#_x0000_t202" style="position:absolute;margin-left:12.75pt;margin-top:.75pt;width:0;height:13.5pt;z-index:2520483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" filled="f" stroked="f">
                      <v:textbox style="mso-fit-shape-to-text:t" inset="0,0,0,0"/>
                    </v:shape>
                  </w:pict>
                </mc:Fallback>
              </mc:AlternateContent>
            </w:r>
            <w:r w:rsidRPr="000105A3">
              <w:rPr>
                <w:rFonts w:ascii="Arial" w:hAnsi="Arial" w:cs="Arial"/>
                <w:color w:val="000000"/>
                <w:sz w:val="16"/>
                <w:szCs w:val="16"/>
                <w:lang w:val="sk-SK"/>
              </w:rPr>
              <mc:AlternateContent>
                <mc:Choice Requires="wps">
                  <w:drawing>
                    <wp:anchor distT="0" distB="0" distL="114300" distR="114300" simplePos="0" relativeHeight="252091392" behindDoc="0" locked="0" layoutInCell="1" allowOverlap="1" wp14:anchorId="6C7927C2" wp14:editId="7EF73DD3">
                      <wp:simplePos x="0" y="0"/>
                      <wp:positionH relativeFrom="column">
                        <wp:posOffset>161925</wp:posOffset>
                      </wp:positionH>
                      <wp:positionV relativeFrom="paragraph">
                        <wp:posOffset>19050</wp:posOffset>
                      </wp:positionV>
                      <wp:extent cx="0" cy="171450"/>
                      <wp:effectExtent l="0" t="0" r="0" b="0"/>
                      <wp:wrapNone/>
                      <wp:docPr id="103" name="Textové pole 10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E26A949" id="Textové pole 103" o:spid="_x0000_s1026" type="#_x0000_t202" style="position:absolute;margin-left:12.75pt;margin-top:1.5pt;width:0;height:13.5pt;z-index:25209139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Ba70SW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0105A3">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Calibri" w:hAnsi="Calibri" w:cs="Calibri"/>
                <w:color w:val="000000"/>
                <w:sz w:val="22"/>
                <w:szCs w:val="22"/>
                <w:lang w:val="sk-SK"/>
              </w:rPr>
            </w:pPr>
            <w:r w:rsidRPr="000105A3">
              <w:rPr>
                <w:rFonts w:ascii="Calibri" w:hAnsi="Calibri" w:cs="Calibri"/>
                <w:color w:val="000000"/>
                <w:sz w:val="22"/>
                <w:szCs w:val="22"/>
                <w:lang w:val="sk-SK"/>
              </w:rPr>
              <mc:AlternateContent>
                <mc:Choice Requires="wps">
                  <w:drawing>
                    <wp:anchor distT="0" distB="0" distL="114300" distR="114300" simplePos="0" relativeHeight="252078080" behindDoc="0" locked="0" layoutInCell="1" allowOverlap="1" wp14:anchorId="6E0BCDB2" wp14:editId="55DF2438">
                      <wp:simplePos x="0" y="0"/>
                      <wp:positionH relativeFrom="column">
                        <wp:posOffset>161925</wp:posOffset>
                      </wp:positionH>
                      <wp:positionV relativeFrom="paragraph">
                        <wp:posOffset>19050</wp:posOffset>
                      </wp:positionV>
                      <wp:extent cx="0" cy="171450"/>
                      <wp:effectExtent l="0" t="0" r="0" b="0"/>
                      <wp:wrapNone/>
                      <wp:docPr id="102" name="Textové pole 10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AE36DF2" id="Textové pole 102" o:spid="_x0000_s1026" type="#_x0000_t202" style="position:absolute;margin-left:12.75pt;margin-top:1.5pt;width:0;height:13.5pt;z-index:2520780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" filled="f" stroked="f">
                      <v:textbox style="mso-fit-shape-to-text:t" inset="0,0,0,0"/>
                    </v:shape>
                  </w:pict>
                </mc:Fallback>
              </mc:AlternateContent>
            </w:r>
          </w:p>
        </w:tc>
        <w:tc>
          <w:tcPr>
            <w:tcW w:w="156"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Calibri" w:hAnsi="Calibri" w:cs="Calibri"/>
                <w:color w:val="000000"/>
                <w:sz w:val="22"/>
                <w:szCs w:val="22"/>
                <w:lang w:val="sk-SK"/>
              </w:rPr>
            </w:pPr>
          </w:p>
        </w:tc>
        <w:tc>
          <w:tcPr>
            <w:tcW w:w="1174"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0105A3">
              <w:rPr>
                <w:rFonts w:ascii="Arial" w:hAnsi="Arial" w:cs="Arial"/>
                <w:color w:val="000000"/>
                <w:sz w:val="16"/>
                <w:szCs w:val="16"/>
                <w:lang w:val="sk-SK"/>
              </w:rPr>
              <mc:AlternateContent>
                <mc:Choice Requires="wps">
                  <w:drawing>
                    <wp:anchor distT="0" distB="0" distL="114300" distR="114300" simplePos="0" relativeHeight="252064768" behindDoc="0" locked="0" layoutInCell="1" allowOverlap="1" wp14:anchorId="6C7D4A3D" wp14:editId="1D95F475">
                      <wp:simplePos x="0" y="0"/>
                      <wp:positionH relativeFrom="column">
                        <wp:posOffset>19050</wp:posOffset>
                      </wp:positionH>
                      <wp:positionV relativeFrom="paragraph">
                        <wp:posOffset>19050</wp:posOffset>
                      </wp:positionV>
                      <wp:extent cx="0" cy="171450"/>
                      <wp:effectExtent l="0" t="0" r="0" b="0"/>
                      <wp:wrapNone/>
                      <wp:docPr id="101" name="Textové pole 10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E6F8CBD" id="Textové pole 101" o:spid="_x0000_s1026" type="#_x0000_t202" style="position:absolute;margin-left:1.5pt;margin-top:1.5pt;width:0;height:13.5pt;z-index:25206476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" filled="f" stroked="f">
                      <v:textbox style="mso-fit-shape-to-text:t" inset="0,0,0,0"/>
                    </v:shape>
                  </w:pict>
                </mc:Fallback>
              </mc:AlternateContent>
            </w:r>
            <w:r w:rsidRPr="000105A3">
              <w:rPr>
                <w:rFonts w:ascii="Arial" w:hAnsi="Arial" w:cs="Arial"/>
                <w:color w:val="000000"/>
                <w:sz w:val="16"/>
                <w:szCs w:val="16"/>
                <w:lang w:val="sk-SK"/>
              </w:rPr>
              <w:t>5.4</w:t>
            </w:r>
          </w:p>
        </w:tc>
        <w:tc>
          <w:tcPr>
            <w:tcW w:w="263"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w:t>
            </w:r>
          </w:p>
        </w:tc>
        <w:tc>
          <w:tcPr>
            <w:tcW w:w="537"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1.6</w:t>
            </w:r>
          </w:p>
        </w:tc>
        <w:tc>
          <w:tcPr>
            <w:tcW w:w="633"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ms</w:t>
            </w:r>
          </w:p>
        </w:tc>
        <w:tc>
          <w:tcPr>
            <w:tcW w:w="429"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1.94</w:t>
            </w:r>
          </w:p>
        </w:tc>
      </w:tr>
      <w:tr w:rsidR="000E3849" w:rsidRPr="000105A3" w:rsidTr="000E3849">
        <w:trPr>
          <w:trHeight w:val="300"/>
        </w:trPr>
        <w:tc>
          <w:tcPr>
            <w:tcW w:w="1296"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R-DBP</w:t>
            </w:r>
          </w:p>
        </w:tc>
        <w:tc>
          <w:tcPr>
            <w:tcW w:w="903"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0105A3">
              <w:rPr>
                <w:rFonts w:ascii="Arial" w:hAnsi="Arial" w:cs="Arial"/>
                <w:color w:val="000000"/>
                <w:sz w:val="16"/>
                <w:szCs w:val="16"/>
                <w:lang w:val="sk-SK"/>
              </w:rPr>
              <w:t>171.3</w:t>
            </w:r>
          </w:p>
        </w:tc>
        <w:tc>
          <w:tcPr>
            <w:tcW w:w="354"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15.4</w:t>
            </w:r>
          </w:p>
        </w:tc>
        <w:tc>
          <w:tcPr>
            <w:tcW w:w="536"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mc:AlternateContent>
                <mc:Choice Requires="wps">
                  <w:drawing>
                    <wp:anchor distT="0" distB="0" distL="114300" distR="114300" simplePos="0" relativeHeight="252049408" behindDoc="0" locked="0" layoutInCell="1" allowOverlap="1" wp14:anchorId="1CCFEE5E" wp14:editId="6FF85906">
                      <wp:simplePos x="0" y="0"/>
                      <wp:positionH relativeFrom="column">
                        <wp:posOffset>161925</wp:posOffset>
                      </wp:positionH>
                      <wp:positionV relativeFrom="paragraph">
                        <wp:posOffset>9525</wp:posOffset>
                      </wp:positionV>
                      <wp:extent cx="0" cy="171450"/>
                      <wp:effectExtent l="0" t="0" r="0" b="0"/>
                      <wp:wrapNone/>
                      <wp:docPr id="100" name="Textové pole 10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23BDF41" id="Textové pole 100" o:spid="_x0000_s1026" type="#_x0000_t202" style="position:absolute;margin-left:12.75pt;margin-top:.75pt;width:0;height:13.5pt;z-index:2520494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" filled="f" stroked="f">
                      <v:textbox style="mso-fit-shape-to-text:t" inset="0,0,0,0"/>
                    </v:shape>
                  </w:pict>
                </mc:Fallback>
              </mc:AlternateContent>
            </w:r>
            <w:r w:rsidRPr="000105A3">
              <w:rPr>
                <w:rFonts w:ascii="Arial" w:hAnsi="Arial" w:cs="Arial"/>
                <w:color w:val="000000"/>
                <w:sz w:val="16"/>
                <w:szCs w:val="16"/>
                <w:lang w:val="sk-SK"/>
              </w:rPr>
              <mc:AlternateContent>
                <mc:Choice Requires="wps">
                  <w:drawing>
                    <wp:anchor distT="0" distB="0" distL="114300" distR="114300" simplePos="0" relativeHeight="252050432" behindDoc="0" locked="0" layoutInCell="1" allowOverlap="1" wp14:anchorId="257C22F5" wp14:editId="2655DA83">
                      <wp:simplePos x="0" y="0"/>
                      <wp:positionH relativeFrom="column">
                        <wp:posOffset>161925</wp:posOffset>
                      </wp:positionH>
                      <wp:positionV relativeFrom="paragraph">
                        <wp:posOffset>9525</wp:posOffset>
                      </wp:positionV>
                      <wp:extent cx="0" cy="171450"/>
                      <wp:effectExtent l="0" t="0" r="0" b="0"/>
                      <wp:wrapNone/>
                      <wp:docPr id="99" name="Textové pole 9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011DFF1" id="Textové pole 99" o:spid="_x0000_s1026" type="#_x0000_t202" style="position:absolute;margin-left:12.75pt;margin-top:.75pt;width:0;height:13.5pt;z-index:25205043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" filled="f" stroked="f">
                      <v:textbox style="mso-fit-shape-to-text:t" inset="0,0,0,0"/>
                    </v:shape>
                  </w:pict>
                </mc:Fallback>
              </mc:AlternateContent>
            </w:r>
            <w:r w:rsidRPr="000105A3">
              <w:rPr>
                <w:rFonts w:ascii="Arial" w:hAnsi="Arial" w:cs="Arial"/>
                <w:color w:val="000000"/>
                <w:sz w:val="16"/>
                <w:szCs w:val="16"/>
                <w:lang w:val="sk-SK"/>
              </w:rPr>
              <mc:AlternateContent>
                <mc:Choice Requires="wps">
                  <w:drawing>
                    <wp:anchor distT="0" distB="0" distL="114300" distR="114300" simplePos="0" relativeHeight="252092416" behindDoc="0" locked="0" layoutInCell="1" allowOverlap="1" wp14:anchorId="46AC8E55" wp14:editId="64DD3C4D">
                      <wp:simplePos x="0" y="0"/>
                      <wp:positionH relativeFrom="column">
                        <wp:posOffset>161925</wp:posOffset>
                      </wp:positionH>
                      <wp:positionV relativeFrom="paragraph">
                        <wp:posOffset>19050</wp:posOffset>
                      </wp:positionV>
                      <wp:extent cx="0" cy="171450"/>
                      <wp:effectExtent l="0" t="0" r="0" b="0"/>
                      <wp:wrapNone/>
                      <wp:docPr id="96" name="Textové pole 9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30FA8A6" id="Textové pole 96" o:spid="_x0000_s1026" type="#_x0000_t202" style="position:absolute;margin-left:12.75pt;margin-top:1.5pt;width:0;height:13.5pt;z-index:25209241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" filled="f" stroked="f">
                      <v:textbox style="mso-fit-shape-to-text:t" inset="0,0,0,0"/>
                    </v:shape>
                  </w:pict>
                </mc:Fallback>
              </mc:AlternateContent>
            </w:r>
            <w:r w:rsidRPr="000105A3">
              <w:rPr>
                <w:rFonts w:ascii="Arial" w:hAnsi="Arial" w:cs="Arial"/>
                <w:color w:val="000000"/>
                <w:sz w:val="16"/>
                <w:szCs w:val="16"/>
                <w:lang w:val="sk-SK"/>
              </w:rPr>
              <mc:AlternateContent>
                <mc:Choice Requires="wps">
                  <w:drawing>
                    <wp:anchor distT="0" distB="0" distL="114300" distR="114300" simplePos="0" relativeHeight="252093440" behindDoc="0" locked="0" layoutInCell="1" allowOverlap="1" wp14:anchorId="165F459E" wp14:editId="5FFE8A99">
                      <wp:simplePos x="0" y="0"/>
                      <wp:positionH relativeFrom="column">
                        <wp:posOffset>161925</wp:posOffset>
                      </wp:positionH>
                      <wp:positionV relativeFrom="paragraph">
                        <wp:posOffset>19050</wp:posOffset>
                      </wp:positionV>
                      <wp:extent cx="0" cy="171450"/>
                      <wp:effectExtent l="0" t="0" r="0" b="0"/>
                      <wp:wrapNone/>
                      <wp:docPr id="95" name="Textové pole 95"/>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1BE5D55" id="Textové pole 95" o:spid="_x0000_s1026" type="#_x0000_t202" style="position:absolute;margin-left:12.75pt;margin-top:1.5pt;width:0;height:13.5pt;z-index:2520934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" filled="f" stroked="f">
                      <v:textbox style="mso-fit-shape-to-text:t" inset="0,0,0,0"/>
                    </v:shape>
                  </w:pict>
                </mc:Fallback>
              </mc:AlternateContent>
            </w:r>
            <w:r w:rsidRPr="000105A3">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Calibri" w:hAnsi="Calibri" w:cs="Calibri"/>
                <w:color w:val="000000"/>
                <w:sz w:val="22"/>
                <w:szCs w:val="22"/>
                <w:lang w:val="sk-SK"/>
              </w:rPr>
            </w:pPr>
            <w:r w:rsidRPr="000105A3">
              <w:rPr>
                <w:rFonts w:ascii="Calibri" w:hAnsi="Calibri" w:cs="Calibri"/>
                <w:color w:val="000000"/>
                <w:sz w:val="22"/>
                <w:szCs w:val="22"/>
                <w:lang w:val="sk-SK"/>
              </w:rPr>
              <mc:AlternateContent>
                <mc:Choice Requires="wps">
                  <w:drawing>
                    <wp:anchor distT="0" distB="0" distL="114300" distR="114300" simplePos="0" relativeHeight="252079104" behindDoc="0" locked="0" layoutInCell="1" allowOverlap="1" wp14:anchorId="4318055F" wp14:editId="0B92D5AC">
                      <wp:simplePos x="0" y="0"/>
                      <wp:positionH relativeFrom="column">
                        <wp:posOffset>161925</wp:posOffset>
                      </wp:positionH>
                      <wp:positionV relativeFrom="paragraph">
                        <wp:posOffset>19050</wp:posOffset>
                      </wp:positionV>
                      <wp:extent cx="0" cy="171450"/>
                      <wp:effectExtent l="0" t="0" r="0" b="0"/>
                      <wp:wrapNone/>
                      <wp:docPr id="511" name="Textové pole 51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6F895AAD" id="Textové pole 511" o:spid="_x0000_s1026" type="#_x0000_t202" style="position:absolute;margin-left:12.75pt;margin-top:1.5pt;width:0;height:13.5pt;z-index:25207910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BlKSWX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0105A3">
              <w:rPr>
                <w:rFonts w:ascii="Calibri" w:hAnsi="Calibri" w:cs="Calibri"/>
                <w:color w:val="000000"/>
                <w:sz w:val="22"/>
                <w:szCs w:val="22"/>
                <w:lang w:val="sk-SK"/>
              </w:rPr>
              <mc:AlternateContent>
                <mc:Choice Requires="wps">
                  <w:drawing>
                    <wp:anchor distT="0" distB="0" distL="114300" distR="114300" simplePos="0" relativeHeight="252080128" behindDoc="0" locked="0" layoutInCell="1" allowOverlap="1" wp14:anchorId="1B1BD7E4" wp14:editId="16360658">
                      <wp:simplePos x="0" y="0"/>
                      <wp:positionH relativeFrom="column">
                        <wp:posOffset>161925</wp:posOffset>
                      </wp:positionH>
                      <wp:positionV relativeFrom="paragraph">
                        <wp:posOffset>19050</wp:posOffset>
                      </wp:positionV>
                      <wp:extent cx="0" cy="171450"/>
                      <wp:effectExtent l="0" t="0" r="0" b="0"/>
                      <wp:wrapNone/>
                      <wp:docPr id="510" name="Textové pole 51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E71CC3F" id="Textové pole 510" o:spid="_x0000_s1026" type="#_x0000_t202" style="position:absolute;margin-left:12.75pt;margin-top:1.5pt;width:0;height:13.5pt;z-index:2520801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AgeMmACwIAAGgEAAAOAAAA&#10;AAAAAAAAAAAAAC4CAABkcnMvZTJvRG9jLnhtbFBLAQItABQABgAIAAAAIQDfOvIX1wAAAAYBAAAP&#10;AAAAAAAAAAAAAAAAAGUEAABkcnMvZG93bnJldi54bWxQSwUGAAAAAAQABADzAAAAaQUAAAAA&#10;" filled="f" stroked="f">
                      <v:textbox style="mso-fit-shape-to-text:t" inset="0,0,0,0"/>
                    </v:shape>
                  </w:pict>
                </mc:Fallback>
              </mc:AlternateContent>
            </w:r>
          </w:p>
        </w:tc>
        <w:tc>
          <w:tcPr>
            <w:tcW w:w="156"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Calibri" w:hAnsi="Calibri" w:cs="Calibri"/>
                <w:color w:val="000000"/>
                <w:sz w:val="22"/>
                <w:szCs w:val="22"/>
                <w:lang w:val="sk-SK"/>
              </w:rPr>
            </w:pPr>
          </w:p>
        </w:tc>
        <w:tc>
          <w:tcPr>
            <w:tcW w:w="1174"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0105A3">
              <w:rPr>
                <w:rFonts w:ascii="Arial" w:hAnsi="Arial" w:cs="Arial"/>
                <w:color w:val="000000"/>
                <w:sz w:val="16"/>
                <w:szCs w:val="16"/>
                <w:lang w:val="sk-SK"/>
              </w:rPr>
              <mc:AlternateContent>
                <mc:Choice Requires="wps">
                  <w:drawing>
                    <wp:anchor distT="0" distB="0" distL="114300" distR="114300" simplePos="0" relativeHeight="252065792" behindDoc="0" locked="0" layoutInCell="1" allowOverlap="1" wp14:anchorId="319E2082" wp14:editId="1A51DA18">
                      <wp:simplePos x="0" y="0"/>
                      <wp:positionH relativeFrom="column">
                        <wp:posOffset>19050</wp:posOffset>
                      </wp:positionH>
                      <wp:positionV relativeFrom="paragraph">
                        <wp:posOffset>19050</wp:posOffset>
                      </wp:positionV>
                      <wp:extent cx="0" cy="171450"/>
                      <wp:effectExtent l="0" t="0" r="0" b="0"/>
                      <wp:wrapNone/>
                      <wp:docPr id="509" name="Textové pole 50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1A581D2" id="Textové pole 509" o:spid="_x0000_s1026" type="#_x0000_t202" style="position:absolute;margin-left:1.5pt;margin-top:1.5pt;width:0;height:13.5pt;z-index:25206579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" filled="f" stroked="f">
                      <v:textbox style="mso-fit-shape-to-text:t" inset="0,0,0,0"/>
                    </v:shape>
                  </w:pict>
                </mc:Fallback>
              </mc:AlternateContent>
            </w:r>
            <w:r w:rsidRPr="000105A3">
              <w:rPr>
                <w:rFonts w:ascii="Arial" w:hAnsi="Arial" w:cs="Arial"/>
                <w:color w:val="000000"/>
                <w:sz w:val="16"/>
                <w:szCs w:val="16"/>
                <w:lang w:val="sk-SK"/>
              </w:rPr>
              <mc:AlternateContent>
                <mc:Choice Requires="wps">
                  <w:drawing>
                    <wp:anchor distT="0" distB="0" distL="114300" distR="114300" simplePos="0" relativeHeight="252066816" behindDoc="0" locked="0" layoutInCell="1" allowOverlap="1" wp14:anchorId="51288D67" wp14:editId="1BC59B96">
                      <wp:simplePos x="0" y="0"/>
                      <wp:positionH relativeFrom="column">
                        <wp:posOffset>19050</wp:posOffset>
                      </wp:positionH>
                      <wp:positionV relativeFrom="paragraph">
                        <wp:posOffset>19050</wp:posOffset>
                      </wp:positionV>
                      <wp:extent cx="0" cy="171450"/>
                      <wp:effectExtent l="0" t="0" r="0" b="0"/>
                      <wp:wrapNone/>
                      <wp:docPr id="508" name="Textové pole 50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CB42976" id="Textové pole 508" o:spid="_x0000_s1026" type="#_x0000_t202" style="position:absolute;margin-left:1.5pt;margin-top:1.5pt;width:0;height:13.5pt;z-index:25206681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" filled="f" stroked="f">
                      <v:textbox style="mso-fit-shape-to-text:t" inset="0,0,0,0"/>
                    </v:shape>
                  </w:pict>
                </mc:Fallback>
              </mc:AlternateContent>
            </w:r>
            <w:r w:rsidRPr="000105A3">
              <w:rPr>
                <w:rFonts w:ascii="Arial" w:hAnsi="Arial" w:cs="Arial"/>
                <w:color w:val="000000"/>
                <w:sz w:val="16"/>
                <w:szCs w:val="16"/>
                <w:lang w:val="sk-SK"/>
              </w:rPr>
              <w:t>5.2</w:t>
            </w:r>
          </w:p>
        </w:tc>
        <w:tc>
          <w:tcPr>
            <w:tcW w:w="263"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w:t>
            </w:r>
          </w:p>
        </w:tc>
        <w:tc>
          <w:tcPr>
            <w:tcW w:w="537"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1.5</w:t>
            </w:r>
          </w:p>
        </w:tc>
        <w:tc>
          <w:tcPr>
            <w:tcW w:w="633"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ms</w:t>
            </w:r>
          </w:p>
        </w:tc>
        <w:tc>
          <w:tcPr>
            <w:tcW w:w="429"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3.02</w:t>
            </w:r>
          </w:p>
        </w:tc>
      </w:tr>
      <w:tr w:rsidR="000E3849" w:rsidRPr="000105A3" w:rsidTr="000E3849">
        <w:trPr>
          <w:trHeight w:val="300"/>
        </w:trPr>
        <w:tc>
          <w:tcPr>
            <w:tcW w:w="1296" w:type="dxa"/>
            <w:tcBorders>
              <w:top w:val="single" w:sz="4" w:space="0" w:color="auto"/>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R-S1</w:t>
            </w:r>
          </w:p>
        </w:tc>
        <w:tc>
          <w:tcPr>
            <w:tcW w:w="903" w:type="dxa"/>
            <w:tcBorders>
              <w:top w:val="single" w:sz="4" w:space="0" w:color="auto"/>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0105A3">
              <w:rPr>
                <w:rFonts w:ascii="Arial" w:hAnsi="Arial" w:cs="Arial"/>
                <w:color w:val="000000"/>
                <w:sz w:val="16"/>
                <w:szCs w:val="16"/>
                <w:lang w:val="sk-SK"/>
              </w:rPr>
              <w:t>76.4</w:t>
            </w:r>
          </w:p>
        </w:tc>
        <w:tc>
          <w:tcPr>
            <w:tcW w:w="354" w:type="dxa"/>
            <w:tcBorders>
              <w:top w:val="single" w:sz="4" w:space="0" w:color="auto"/>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w:t>
            </w:r>
          </w:p>
        </w:tc>
        <w:tc>
          <w:tcPr>
            <w:tcW w:w="739" w:type="dxa"/>
            <w:tcBorders>
              <w:top w:val="single" w:sz="4" w:space="0" w:color="auto"/>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20.7</w:t>
            </w:r>
          </w:p>
        </w:tc>
        <w:tc>
          <w:tcPr>
            <w:tcW w:w="536" w:type="dxa"/>
            <w:tcBorders>
              <w:top w:val="single" w:sz="4" w:space="0" w:color="auto"/>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mc:AlternateContent>
                <mc:Choice Requires="wps">
                  <w:drawing>
                    <wp:anchor distT="0" distB="0" distL="114300" distR="114300" simplePos="0" relativeHeight="252051456" behindDoc="0" locked="0" layoutInCell="1" allowOverlap="1" wp14:anchorId="06EE83F1" wp14:editId="07485BBE">
                      <wp:simplePos x="0" y="0"/>
                      <wp:positionH relativeFrom="column">
                        <wp:posOffset>161925</wp:posOffset>
                      </wp:positionH>
                      <wp:positionV relativeFrom="paragraph">
                        <wp:posOffset>9525</wp:posOffset>
                      </wp:positionV>
                      <wp:extent cx="0" cy="171450"/>
                      <wp:effectExtent l="0" t="0" r="0" b="0"/>
                      <wp:wrapNone/>
                      <wp:docPr id="507" name="Textové pole 507"/>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3EB27E1" id="Textové pole 507" o:spid="_x0000_s1026" type="#_x0000_t202" style="position:absolute;margin-left:12.75pt;margin-top:.75pt;width:0;height:13.5pt;z-index:2520514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" filled="f" stroked="f">
                      <v:textbox style="mso-fit-shape-to-text:t" inset="0,0,0,0"/>
                    </v:shape>
                  </w:pict>
                </mc:Fallback>
              </mc:AlternateContent>
            </w:r>
            <w:r w:rsidRPr="000105A3">
              <w:rPr>
                <w:rFonts w:ascii="Arial" w:hAnsi="Arial" w:cs="Arial"/>
                <w:color w:val="000000"/>
                <w:sz w:val="16"/>
                <w:szCs w:val="16"/>
                <w:lang w:val="sk-SK"/>
              </w:rPr>
              <mc:AlternateContent>
                <mc:Choice Requires="wps">
                  <w:drawing>
                    <wp:anchor distT="0" distB="0" distL="114300" distR="114300" simplePos="0" relativeHeight="252052480" behindDoc="0" locked="0" layoutInCell="1" allowOverlap="1" wp14:anchorId="7DF43B6C" wp14:editId="1D988F4E">
                      <wp:simplePos x="0" y="0"/>
                      <wp:positionH relativeFrom="column">
                        <wp:posOffset>161925</wp:posOffset>
                      </wp:positionH>
                      <wp:positionV relativeFrom="paragraph">
                        <wp:posOffset>9525</wp:posOffset>
                      </wp:positionV>
                      <wp:extent cx="0" cy="171450"/>
                      <wp:effectExtent l="0" t="0" r="0" b="0"/>
                      <wp:wrapNone/>
                      <wp:docPr id="506" name="Textové pole 50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D57CB49" id="Textové pole 506" o:spid="_x0000_s1026" type="#_x0000_t202" style="position:absolute;margin-left:12.75pt;margin-top:.75pt;width:0;height:13.5pt;z-index:2520524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" filled="f" stroked="f">
                      <v:textbox style="mso-fit-shape-to-text:t" inset="0,0,0,0"/>
                    </v:shape>
                  </w:pict>
                </mc:Fallback>
              </mc:AlternateContent>
            </w:r>
            <w:r w:rsidRPr="000105A3">
              <w:rPr>
                <w:rFonts w:ascii="Arial" w:hAnsi="Arial" w:cs="Arial"/>
                <w:color w:val="000000"/>
                <w:sz w:val="16"/>
                <w:szCs w:val="16"/>
                <w:lang w:val="sk-SK"/>
              </w:rPr>
              <mc:AlternateContent>
                <mc:Choice Requires="wps">
                  <w:drawing>
                    <wp:anchor distT="0" distB="0" distL="114300" distR="114300" simplePos="0" relativeHeight="252094464" behindDoc="0" locked="0" layoutInCell="1" allowOverlap="1" wp14:anchorId="00BE5A90" wp14:editId="21A4F4C5">
                      <wp:simplePos x="0" y="0"/>
                      <wp:positionH relativeFrom="column">
                        <wp:posOffset>161925</wp:posOffset>
                      </wp:positionH>
                      <wp:positionV relativeFrom="paragraph">
                        <wp:posOffset>19050</wp:posOffset>
                      </wp:positionV>
                      <wp:extent cx="0" cy="171450"/>
                      <wp:effectExtent l="0" t="0" r="0" b="0"/>
                      <wp:wrapNone/>
                      <wp:docPr id="505" name="Textové pole 505"/>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3B604F3" id="Textové pole 505" o:spid="_x0000_s1026" type="#_x0000_t202" style="position:absolute;margin-left:12.75pt;margin-top:1.5pt;width:0;height:13.5pt;z-index:25209446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A/NTXO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0105A3">
              <w:rPr>
                <w:rFonts w:ascii="Arial" w:hAnsi="Arial" w:cs="Arial"/>
                <w:color w:val="000000"/>
                <w:sz w:val="16"/>
                <w:szCs w:val="16"/>
                <w:lang w:val="sk-SK"/>
              </w:rPr>
              <mc:AlternateContent>
                <mc:Choice Requires="wps">
                  <w:drawing>
                    <wp:anchor distT="0" distB="0" distL="114300" distR="114300" simplePos="0" relativeHeight="252095488" behindDoc="0" locked="0" layoutInCell="1" allowOverlap="1" wp14:anchorId="504EF4B8" wp14:editId="000F234F">
                      <wp:simplePos x="0" y="0"/>
                      <wp:positionH relativeFrom="column">
                        <wp:posOffset>161925</wp:posOffset>
                      </wp:positionH>
                      <wp:positionV relativeFrom="paragraph">
                        <wp:posOffset>19050</wp:posOffset>
                      </wp:positionV>
                      <wp:extent cx="0" cy="171450"/>
                      <wp:effectExtent l="0" t="0" r="0" b="0"/>
                      <wp:wrapNone/>
                      <wp:docPr id="504" name="Textové pole 50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68F2AAA" id="Textové pole 504" o:spid="_x0000_s1026" type="#_x0000_t202" style="position:absolute;margin-left:12.75pt;margin-top:1.5pt;width:0;height:13.5pt;z-index:25209548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B6ZNnZ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0105A3">
              <w:rPr>
                <w:rFonts w:ascii="Arial" w:hAnsi="Arial" w:cs="Arial"/>
                <w:color w:val="000000"/>
                <w:sz w:val="16"/>
                <w:szCs w:val="16"/>
                <w:lang w:val="sk-SK"/>
              </w:rPr>
              <w:t>ms</w:t>
            </w:r>
          </w:p>
        </w:tc>
        <w:tc>
          <w:tcPr>
            <w:tcW w:w="536" w:type="dxa"/>
            <w:tcBorders>
              <w:top w:val="single" w:sz="4" w:space="0" w:color="auto"/>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Calibri" w:hAnsi="Calibri" w:cs="Calibri"/>
                <w:color w:val="000000"/>
                <w:sz w:val="22"/>
                <w:szCs w:val="22"/>
                <w:lang w:val="sk-SK"/>
              </w:rPr>
            </w:pPr>
            <w:r w:rsidRPr="000105A3">
              <w:rPr>
                <w:rFonts w:ascii="Calibri" w:hAnsi="Calibri" w:cs="Calibri"/>
                <w:color w:val="000000"/>
                <w:sz w:val="22"/>
                <w:szCs w:val="22"/>
                <w:lang w:val="sk-SK"/>
              </w:rPr>
              <mc:AlternateContent>
                <mc:Choice Requires="wps">
                  <w:drawing>
                    <wp:anchor distT="0" distB="0" distL="114300" distR="114300" simplePos="0" relativeHeight="252081152" behindDoc="0" locked="0" layoutInCell="1" allowOverlap="1" wp14:anchorId="5FCA2B12" wp14:editId="69E3332B">
                      <wp:simplePos x="0" y="0"/>
                      <wp:positionH relativeFrom="column">
                        <wp:posOffset>161925</wp:posOffset>
                      </wp:positionH>
                      <wp:positionV relativeFrom="paragraph">
                        <wp:posOffset>19050</wp:posOffset>
                      </wp:positionV>
                      <wp:extent cx="0" cy="171450"/>
                      <wp:effectExtent l="0" t="0" r="0" b="0"/>
                      <wp:wrapNone/>
                      <wp:docPr id="503" name="Textové pole 50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5C764CA" id="Textové pole 503" o:spid="_x0000_s1026" type="#_x0000_t202" style="position:absolute;margin-left:12.75pt;margin-top:1.5pt;width:0;height:13.5pt;z-index:2520811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Ch0ly+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0105A3">
              <w:rPr>
                <w:rFonts w:ascii="Calibri" w:hAnsi="Calibri" w:cs="Calibri"/>
                <w:color w:val="000000"/>
                <w:sz w:val="22"/>
                <w:szCs w:val="22"/>
                <w:lang w:val="sk-SK"/>
              </w:rPr>
              <mc:AlternateContent>
                <mc:Choice Requires="wps">
                  <w:drawing>
                    <wp:anchor distT="0" distB="0" distL="114300" distR="114300" simplePos="0" relativeHeight="252082176" behindDoc="0" locked="0" layoutInCell="1" allowOverlap="1" wp14:anchorId="4C2EFA19" wp14:editId="413D6620">
                      <wp:simplePos x="0" y="0"/>
                      <wp:positionH relativeFrom="column">
                        <wp:posOffset>161925</wp:posOffset>
                      </wp:positionH>
                      <wp:positionV relativeFrom="paragraph">
                        <wp:posOffset>19050</wp:posOffset>
                      </wp:positionV>
                      <wp:extent cx="0" cy="171450"/>
                      <wp:effectExtent l="0" t="0" r="0" b="0"/>
                      <wp:wrapNone/>
                      <wp:docPr id="502" name="Textové pole 50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C9F9E3F" id="Textové pole 502" o:spid="_x0000_s1026" type="#_x0000_t202" style="position:absolute;margin-left:12.75pt;margin-top:1.5pt;width:0;height:13.5pt;z-index:2520821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Dkg7Cp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0105A3">
              <w:rPr>
                <w:rFonts w:ascii="Calibri" w:hAnsi="Calibri" w:cs="Calibri"/>
                <w:color w:val="000000"/>
                <w:sz w:val="22"/>
                <w:szCs w:val="22"/>
                <w:lang w:val="sk-SK"/>
              </w:rPr>
              <w:t> </w:t>
            </w:r>
          </w:p>
        </w:tc>
        <w:tc>
          <w:tcPr>
            <w:tcW w:w="156" w:type="dxa"/>
            <w:tcBorders>
              <w:top w:val="single" w:sz="4" w:space="0" w:color="auto"/>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Calibri" w:hAnsi="Calibri" w:cs="Calibri"/>
                <w:color w:val="000000"/>
                <w:sz w:val="22"/>
                <w:szCs w:val="22"/>
                <w:lang w:val="sk-SK"/>
              </w:rPr>
            </w:pPr>
            <w:r w:rsidRPr="000105A3">
              <w:rPr>
                <w:rFonts w:ascii="Calibri" w:hAnsi="Calibri" w:cs="Calibri"/>
                <w:color w:val="000000"/>
                <w:sz w:val="22"/>
                <w:szCs w:val="22"/>
                <w:lang w:val="sk-SK"/>
              </w:rPr>
              <w:t> </w:t>
            </w:r>
          </w:p>
        </w:tc>
        <w:tc>
          <w:tcPr>
            <w:tcW w:w="1174" w:type="dxa"/>
            <w:tcBorders>
              <w:top w:val="single" w:sz="4" w:space="0" w:color="auto"/>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0105A3">
              <w:rPr>
                <w:rFonts w:ascii="Arial" w:hAnsi="Arial" w:cs="Arial"/>
                <w:color w:val="000000"/>
                <w:sz w:val="16"/>
                <w:szCs w:val="16"/>
                <w:lang w:val="sk-SK"/>
              </w:rPr>
              <mc:AlternateContent>
                <mc:Choice Requires="wps">
                  <w:drawing>
                    <wp:anchor distT="0" distB="0" distL="114300" distR="114300" simplePos="0" relativeHeight="252067840" behindDoc="0" locked="0" layoutInCell="1" allowOverlap="1" wp14:anchorId="6B83B9AE" wp14:editId="3777432B">
                      <wp:simplePos x="0" y="0"/>
                      <wp:positionH relativeFrom="column">
                        <wp:posOffset>19050</wp:posOffset>
                      </wp:positionH>
                      <wp:positionV relativeFrom="paragraph">
                        <wp:posOffset>19050</wp:posOffset>
                      </wp:positionV>
                      <wp:extent cx="0" cy="171450"/>
                      <wp:effectExtent l="0" t="0" r="0" b="0"/>
                      <wp:wrapNone/>
                      <wp:docPr id="501" name="Textové pole 50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791302E" id="Textové pole 501" o:spid="_x0000_s1026" type="#_x0000_t202" style="position:absolute;margin-left:1.5pt;margin-top:1.5pt;width:0;height:13.5pt;z-index:2520678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" filled="f" stroked="f">
                      <v:textbox style="mso-fit-shape-to-text:t" inset="0,0,0,0"/>
                    </v:shape>
                  </w:pict>
                </mc:Fallback>
              </mc:AlternateContent>
            </w:r>
            <w:r w:rsidRPr="000105A3">
              <w:rPr>
                <w:rFonts w:ascii="Arial" w:hAnsi="Arial" w:cs="Arial"/>
                <w:color w:val="000000"/>
                <w:sz w:val="16"/>
                <w:szCs w:val="16"/>
                <w:lang w:val="sk-SK"/>
              </w:rPr>
              <mc:AlternateContent>
                <mc:Choice Requires="wps">
                  <w:drawing>
                    <wp:anchor distT="0" distB="0" distL="114300" distR="114300" simplePos="0" relativeHeight="252068864" behindDoc="0" locked="0" layoutInCell="1" allowOverlap="1" wp14:anchorId="7558A54E" wp14:editId="64CA959F">
                      <wp:simplePos x="0" y="0"/>
                      <wp:positionH relativeFrom="column">
                        <wp:posOffset>19050</wp:posOffset>
                      </wp:positionH>
                      <wp:positionV relativeFrom="paragraph">
                        <wp:posOffset>19050</wp:posOffset>
                      </wp:positionV>
                      <wp:extent cx="0" cy="171450"/>
                      <wp:effectExtent l="0" t="0" r="0" b="0"/>
                      <wp:wrapNone/>
                      <wp:docPr id="500" name="Textové pole 50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778CC44" id="Textové pole 500" o:spid="_x0000_s1026" type="#_x0000_t202" style="position:absolute;margin-left:1.5pt;margin-top:1.5pt;width:0;height:13.5pt;z-index:25206886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" filled="f" stroked="f">
                      <v:textbox style="mso-fit-shape-to-text:t" inset="0,0,0,0"/>
                    </v:shape>
                  </w:pict>
                </mc:Fallback>
              </mc:AlternateContent>
            </w:r>
            <w:r w:rsidRPr="000105A3">
              <w:rPr>
                <w:rFonts w:ascii="Arial" w:hAnsi="Arial" w:cs="Arial"/>
                <w:color w:val="000000"/>
                <w:sz w:val="16"/>
                <w:szCs w:val="16"/>
                <w:lang w:val="sk-SK"/>
              </w:rPr>
              <w:t>11.2</w:t>
            </w:r>
          </w:p>
        </w:tc>
        <w:tc>
          <w:tcPr>
            <w:tcW w:w="263" w:type="dxa"/>
            <w:tcBorders>
              <w:top w:val="single" w:sz="4" w:space="0" w:color="auto"/>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w:t>
            </w:r>
          </w:p>
        </w:tc>
        <w:tc>
          <w:tcPr>
            <w:tcW w:w="537" w:type="dxa"/>
            <w:tcBorders>
              <w:top w:val="single" w:sz="4" w:space="0" w:color="auto"/>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10.1</w:t>
            </w:r>
          </w:p>
        </w:tc>
        <w:tc>
          <w:tcPr>
            <w:tcW w:w="633" w:type="dxa"/>
            <w:tcBorders>
              <w:top w:val="single" w:sz="4" w:space="0" w:color="auto"/>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ms</w:t>
            </w:r>
          </w:p>
        </w:tc>
        <w:tc>
          <w:tcPr>
            <w:tcW w:w="429" w:type="dxa"/>
            <w:tcBorders>
              <w:top w:val="single" w:sz="4" w:space="0" w:color="auto"/>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14.7</w:t>
            </w:r>
          </w:p>
        </w:tc>
      </w:tr>
      <w:tr w:rsidR="000E3849" w:rsidRPr="000105A3" w:rsidTr="000E3849">
        <w:trPr>
          <w:trHeight w:val="300"/>
        </w:trPr>
        <w:tc>
          <w:tcPr>
            <w:tcW w:w="1296"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R-S2</w:t>
            </w:r>
          </w:p>
        </w:tc>
        <w:tc>
          <w:tcPr>
            <w:tcW w:w="903"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0105A3">
              <w:rPr>
                <w:rFonts w:ascii="Arial" w:hAnsi="Arial" w:cs="Arial"/>
                <w:color w:val="000000"/>
                <w:sz w:val="16"/>
                <w:szCs w:val="16"/>
                <w:lang w:val="sk-SK"/>
              </w:rPr>
              <w:t>395.8</w:t>
            </w:r>
          </w:p>
        </w:tc>
        <w:tc>
          <w:tcPr>
            <w:tcW w:w="354"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w:t>
            </w:r>
          </w:p>
        </w:tc>
        <w:tc>
          <w:tcPr>
            <w:tcW w:w="739"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26.8</w:t>
            </w:r>
          </w:p>
        </w:tc>
        <w:tc>
          <w:tcPr>
            <w:tcW w:w="536"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mc:AlternateContent>
                <mc:Choice Requires="wps">
                  <w:drawing>
                    <wp:anchor distT="0" distB="0" distL="114300" distR="114300" simplePos="0" relativeHeight="252053504" behindDoc="0" locked="0" layoutInCell="1" allowOverlap="1" wp14:anchorId="4ADAF15E" wp14:editId="4C6A7F9C">
                      <wp:simplePos x="0" y="0"/>
                      <wp:positionH relativeFrom="column">
                        <wp:posOffset>161925</wp:posOffset>
                      </wp:positionH>
                      <wp:positionV relativeFrom="paragraph">
                        <wp:posOffset>9525</wp:posOffset>
                      </wp:positionV>
                      <wp:extent cx="0" cy="171450"/>
                      <wp:effectExtent l="0" t="0" r="0" b="0"/>
                      <wp:wrapNone/>
                      <wp:docPr id="499" name="Textové pole 49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30C4FDC" id="Textové pole 499" o:spid="_x0000_s1026" type="#_x0000_t202" style="position:absolute;margin-left:12.75pt;margin-top:.75pt;width:0;height:13.5pt;z-index:25205350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" filled="f" stroked="f">
                      <v:textbox style="mso-fit-shape-to-text:t" inset="0,0,0,0"/>
                    </v:shape>
                  </w:pict>
                </mc:Fallback>
              </mc:AlternateContent>
            </w:r>
            <w:r w:rsidRPr="000105A3">
              <w:rPr>
                <w:rFonts w:ascii="Arial" w:hAnsi="Arial" w:cs="Arial"/>
                <w:color w:val="000000"/>
                <w:sz w:val="16"/>
                <w:szCs w:val="16"/>
                <w:lang w:val="sk-SK"/>
              </w:rPr>
              <mc:AlternateContent>
                <mc:Choice Requires="wps">
                  <w:drawing>
                    <wp:anchor distT="0" distB="0" distL="114300" distR="114300" simplePos="0" relativeHeight="252054528" behindDoc="0" locked="0" layoutInCell="1" allowOverlap="1" wp14:anchorId="2CAE630F" wp14:editId="391AF2B1">
                      <wp:simplePos x="0" y="0"/>
                      <wp:positionH relativeFrom="column">
                        <wp:posOffset>161925</wp:posOffset>
                      </wp:positionH>
                      <wp:positionV relativeFrom="paragraph">
                        <wp:posOffset>9525</wp:posOffset>
                      </wp:positionV>
                      <wp:extent cx="0" cy="171450"/>
                      <wp:effectExtent l="0" t="0" r="0" b="0"/>
                      <wp:wrapNone/>
                      <wp:docPr id="498" name="Textové pole 49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C52D808" id="Textové pole 498" o:spid="_x0000_s1026" type="#_x0000_t202" style="position:absolute;margin-left:12.75pt;margin-top:.75pt;width:0;height:13.5pt;z-index:2520545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" filled="f" stroked="f">
                      <v:textbox style="mso-fit-shape-to-text:t" inset="0,0,0,0"/>
                    </v:shape>
                  </w:pict>
                </mc:Fallback>
              </mc:AlternateContent>
            </w:r>
            <w:r w:rsidRPr="000105A3">
              <w:rPr>
                <w:rFonts w:ascii="Arial" w:hAnsi="Arial" w:cs="Arial"/>
                <w:color w:val="000000"/>
                <w:sz w:val="16"/>
                <w:szCs w:val="16"/>
                <w:lang w:val="sk-SK"/>
              </w:rPr>
              <mc:AlternateContent>
                <mc:Choice Requires="wps">
                  <w:drawing>
                    <wp:anchor distT="0" distB="0" distL="114300" distR="114300" simplePos="0" relativeHeight="252096512" behindDoc="0" locked="0" layoutInCell="1" allowOverlap="1" wp14:anchorId="59DD4BA3" wp14:editId="19AB962B">
                      <wp:simplePos x="0" y="0"/>
                      <wp:positionH relativeFrom="column">
                        <wp:posOffset>161925</wp:posOffset>
                      </wp:positionH>
                      <wp:positionV relativeFrom="paragraph">
                        <wp:posOffset>19050</wp:posOffset>
                      </wp:positionV>
                      <wp:extent cx="0" cy="171450"/>
                      <wp:effectExtent l="0" t="0" r="0" b="0"/>
                      <wp:wrapNone/>
                      <wp:docPr id="494" name="Textové pole 49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E16481B" id="Textové pole 494" o:spid="_x0000_s1026" type="#_x0000_t202" style="position:absolute;margin-left:12.75pt;margin-top:1.5pt;width:0;height:13.5pt;z-index:25209651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" filled="f" stroked="f">
                      <v:textbox style="mso-fit-shape-to-text:t" inset="0,0,0,0"/>
                    </v:shape>
                  </w:pict>
                </mc:Fallback>
              </mc:AlternateContent>
            </w:r>
            <w:r w:rsidRPr="000105A3">
              <w:rPr>
                <w:rFonts w:ascii="Arial" w:hAnsi="Arial" w:cs="Arial"/>
                <w:color w:val="000000"/>
                <w:sz w:val="16"/>
                <w:szCs w:val="16"/>
                <w:lang w:val="sk-SK"/>
              </w:rPr>
              <mc:AlternateContent>
                <mc:Choice Requires="wps">
                  <w:drawing>
                    <wp:anchor distT="0" distB="0" distL="114300" distR="114300" simplePos="0" relativeHeight="252097536" behindDoc="0" locked="0" layoutInCell="1" allowOverlap="1" wp14:anchorId="66AC9CF3" wp14:editId="070E125D">
                      <wp:simplePos x="0" y="0"/>
                      <wp:positionH relativeFrom="column">
                        <wp:posOffset>161925</wp:posOffset>
                      </wp:positionH>
                      <wp:positionV relativeFrom="paragraph">
                        <wp:posOffset>19050</wp:posOffset>
                      </wp:positionV>
                      <wp:extent cx="0" cy="171450"/>
                      <wp:effectExtent l="0" t="0" r="0" b="0"/>
                      <wp:wrapNone/>
                      <wp:docPr id="493" name="Textové pole 49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C8949C7" id="Textové pole 493" o:spid="_x0000_s1026" type="#_x0000_t202" style="position:absolute;margin-left:12.75pt;margin-top:1.5pt;width:0;height:13.5pt;z-index:2520975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" filled="f" stroked="f">
                      <v:textbox style="mso-fit-shape-to-text:t" inset="0,0,0,0"/>
                    </v:shape>
                  </w:pict>
                </mc:Fallback>
              </mc:AlternateContent>
            </w:r>
            <w:r w:rsidRPr="000105A3">
              <w:rPr>
                <w:rFonts w:ascii="Arial" w:hAnsi="Arial" w:cs="Arial"/>
                <w:color w:val="000000"/>
                <w:sz w:val="16"/>
                <w:szCs w:val="16"/>
                <w:lang w:val="sk-SK"/>
              </w:rPr>
              <w:t>ms</w:t>
            </w:r>
          </w:p>
        </w:tc>
        <w:tc>
          <w:tcPr>
            <w:tcW w:w="536"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Calibri" w:hAnsi="Calibri" w:cs="Calibri"/>
                <w:color w:val="000000"/>
                <w:sz w:val="22"/>
                <w:szCs w:val="22"/>
                <w:lang w:val="sk-SK"/>
              </w:rPr>
            </w:pPr>
            <w:r w:rsidRPr="000105A3">
              <w:rPr>
                <w:rFonts w:ascii="Calibri" w:hAnsi="Calibri" w:cs="Calibri"/>
                <w:color w:val="000000"/>
                <w:sz w:val="22"/>
                <w:szCs w:val="22"/>
                <w:lang w:val="sk-SK"/>
              </w:rPr>
              <mc:AlternateContent>
                <mc:Choice Requires="wps">
                  <w:drawing>
                    <wp:anchor distT="0" distB="0" distL="114300" distR="114300" simplePos="0" relativeHeight="252083200" behindDoc="0" locked="0" layoutInCell="1" allowOverlap="1" wp14:anchorId="41E32578" wp14:editId="42214276">
                      <wp:simplePos x="0" y="0"/>
                      <wp:positionH relativeFrom="column">
                        <wp:posOffset>161925</wp:posOffset>
                      </wp:positionH>
                      <wp:positionV relativeFrom="paragraph">
                        <wp:posOffset>19050</wp:posOffset>
                      </wp:positionV>
                      <wp:extent cx="0" cy="171450"/>
                      <wp:effectExtent l="0" t="0" r="0" b="0"/>
                      <wp:wrapNone/>
                      <wp:docPr id="492" name="Textové pole 49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DAE137F" id="Textové pole 492" o:spid="_x0000_s1026" type="#_x0000_t202" style="position:absolute;margin-left:12.75pt;margin-top:1.5pt;width:0;height:13.5pt;z-index:25208320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AU3XkL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0105A3">
              <w:rPr>
                <w:rFonts w:ascii="Calibri" w:hAnsi="Calibri" w:cs="Calibri"/>
                <w:color w:val="000000"/>
                <w:sz w:val="22"/>
                <w:szCs w:val="22"/>
                <w:lang w:val="sk-SK"/>
              </w:rPr>
              <mc:AlternateContent>
                <mc:Choice Requires="wps">
                  <w:drawing>
                    <wp:anchor distT="0" distB="0" distL="114300" distR="114300" simplePos="0" relativeHeight="252084224" behindDoc="0" locked="0" layoutInCell="1" allowOverlap="1" wp14:anchorId="10FF88DB" wp14:editId="3631E0D2">
                      <wp:simplePos x="0" y="0"/>
                      <wp:positionH relativeFrom="column">
                        <wp:posOffset>161925</wp:posOffset>
                      </wp:positionH>
                      <wp:positionV relativeFrom="paragraph">
                        <wp:posOffset>19050</wp:posOffset>
                      </wp:positionV>
                      <wp:extent cx="0" cy="171450"/>
                      <wp:effectExtent l="0" t="0" r="0" b="0"/>
                      <wp:wrapNone/>
                      <wp:docPr id="491" name="Textové pole 49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F1644CB" id="Textové pole 491" o:spid="_x0000_s1026" type="#_x0000_t202" style="position:absolute;margin-left:12.75pt;margin-top:1.5pt;width:0;height:13.5pt;z-index:25208422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DbLk0zCwIAAGgEAAAOAAAA&#10;AAAAAAAAAAAAAC4CAABkcnMvZTJvRG9jLnhtbFBLAQItABQABgAIAAAAIQDfOvIX1wAAAAYBAAAP&#10;AAAAAAAAAAAAAAAAAGUEAABkcnMvZG93bnJldi54bWxQSwUGAAAAAAQABADzAAAAaQUAAAAA&#10;" filled="f" stroked="f">
                      <v:textbox style="mso-fit-shape-to-text:t" inset="0,0,0,0"/>
                    </v:shape>
                  </w:pict>
                </mc:Fallback>
              </mc:AlternateContent>
            </w:r>
          </w:p>
        </w:tc>
        <w:tc>
          <w:tcPr>
            <w:tcW w:w="156"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Calibri" w:hAnsi="Calibri" w:cs="Calibri"/>
                <w:color w:val="000000"/>
                <w:sz w:val="22"/>
                <w:szCs w:val="22"/>
                <w:lang w:val="sk-SK"/>
              </w:rPr>
            </w:pPr>
          </w:p>
        </w:tc>
        <w:tc>
          <w:tcPr>
            <w:tcW w:w="1174"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0105A3">
              <w:rPr>
                <w:rFonts w:ascii="Arial" w:hAnsi="Arial" w:cs="Arial"/>
                <w:color w:val="000000"/>
                <w:sz w:val="16"/>
                <w:szCs w:val="16"/>
                <w:lang w:val="sk-SK"/>
              </w:rPr>
              <mc:AlternateContent>
                <mc:Choice Requires="wps">
                  <w:drawing>
                    <wp:anchor distT="0" distB="0" distL="114300" distR="114300" simplePos="0" relativeHeight="252069888" behindDoc="0" locked="0" layoutInCell="1" allowOverlap="1" wp14:anchorId="328AB906" wp14:editId="0EE8E1C4">
                      <wp:simplePos x="0" y="0"/>
                      <wp:positionH relativeFrom="column">
                        <wp:posOffset>19050</wp:posOffset>
                      </wp:positionH>
                      <wp:positionV relativeFrom="paragraph">
                        <wp:posOffset>19050</wp:posOffset>
                      </wp:positionV>
                      <wp:extent cx="0" cy="171450"/>
                      <wp:effectExtent l="0" t="0" r="0" b="0"/>
                      <wp:wrapNone/>
                      <wp:docPr id="490" name="Textové pole 49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465F7C0" id="Textové pole 490" o:spid="_x0000_s1026" type="#_x0000_t202" style="position:absolute;margin-left:1.5pt;margin-top:1.5pt;width:0;height:13.5pt;z-index:25206988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" filled="f" stroked="f">
                      <v:textbox style="mso-fit-shape-to-text:t" inset="0,0,0,0"/>
                    </v:shape>
                  </w:pict>
                </mc:Fallback>
              </mc:AlternateContent>
            </w:r>
            <w:r w:rsidRPr="000105A3">
              <w:rPr>
                <w:rFonts w:ascii="Arial" w:hAnsi="Arial" w:cs="Arial"/>
                <w:color w:val="000000"/>
                <w:sz w:val="16"/>
                <w:szCs w:val="16"/>
                <w:lang w:val="sk-SK"/>
              </w:rPr>
              <mc:AlternateContent>
                <mc:Choice Requires="wps">
                  <w:drawing>
                    <wp:anchor distT="0" distB="0" distL="114300" distR="114300" simplePos="0" relativeHeight="252070912" behindDoc="0" locked="0" layoutInCell="1" allowOverlap="1" wp14:anchorId="1729D3BA" wp14:editId="3AAC50E6">
                      <wp:simplePos x="0" y="0"/>
                      <wp:positionH relativeFrom="column">
                        <wp:posOffset>19050</wp:posOffset>
                      </wp:positionH>
                      <wp:positionV relativeFrom="paragraph">
                        <wp:posOffset>19050</wp:posOffset>
                      </wp:positionV>
                      <wp:extent cx="0" cy="171450"/>
                      <wp:effectExtent l="0" t="0" r="0" b="0"/>
                      <wp:wrapNone/>
                      <wp:docPr id="489" name="Textové pole 48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29C5D4D2" id="Textové pole 489" o:spid="_x0000_s1026" type="#_x0000_t202" style="position:absolute;margin-left:1.5pt;margin-top:1.5pt;width:0;height:13.5pt;z-index:25207091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" filled="f" stroked="f">
                      <v:textbox style="mso-fit-shape-to-text:t" inset="0,0,0,0"/>
                    </v:shape>
                  </w:pict>
                </mc:Fallback>
              </mc:AlternateContent>
            </w:r>
            <w:r w:rsidRPr="000105A3">
              <w:rPr>
                <w:rFonts w:ascii="Arial" w:hAnsi="Arial" w:cs="Arial"/>
                <w:color w:val="000000"/>
                <w:sz w:val="16"/>
                <w:szCs w:val="16"/>
                <w:lang w:val="sk-SK"/>
              </w:rPr>
              <w:t>21.4</w:t>
            </w:r>
          </w:p>
        </w:tc>
        <w:tc>
          <w:tcPr>
            <w:tcW w:w="263"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w:t>
            </w:r>
          </w:p>
        </w:tc>
        <w:tc>
          <w:tcPr>
            <w:tcW w:w="537"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21.2</w:t>
            </w:r>
          </w:p>
        </w:tc>
        <w:tc>
          <w:tcPr>
            <w:tcW w:w="633"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ms</w:t>
            </w:r>
          </w:p>
        </w:tc>
        <w:tc>
          <w:tcPr>
            <w:tcW w:w="429" w:type="dxa"/>
            <w:tcBorders>
              <w:top w:val="nil"/>
              <w:left w:val="nil"/>
              <w:bottom w:val="nil"/>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5.41</w:t>
            </w:r>
          </w:p>
        </w:tc>
      </w:tr>
      <w:tr w:rsidR="000E3849" w:rsidRPr="000105A3" w:rsidTr="000E3849">
        <w:trPr>
          <w:trHeight w:val="300"/>
        </w:trPr>
        <w:tc>
          <w:tcPr>
            <w:tcW w:w="1296" w:type="dxa"/>
            <w:tcBorders>
              <w:top w:val="nil"/>
              <w:left w:val="nil"/>
              <w:bottom w:val="single" w:sz="4" w:space="0" w:color="auto"/>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S1-S2</w:t>
            </w:r>
          </w:p>
        </w:tc>
        <w:tc>
          <w:tcPr>
            <w:tcW w:w="903" w:type="dxa"/>
            <w:tcBorders>
              <w:top w:val="nil"/>
              <w:left w:val="nil"/>
              <w:bottom w:val="single" w:sz="4" w:space="0" w:color="auto"/>
              <w:right w:val="nil"/>
            </w:tcBorders>
            <w:shd w:val="clear" w:color="auto" w:fill="auto"/>
            <w:noWrap/>
            <w:vAlign w:val="bottom"/>
            <w:hideMark/>
          </w:tcPr>
          <w:p w:rsidR="000E3849" w:rsidRPr="000105A3"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0105A3">
              <w:rPr>
                <w:rFonts w:ascii="Arial" w:hAnsi="Arial" w:cs="Arial"/>
                <w:color w:val="000000"/>
                <w:sz w:val="16"/>
                <w:szCs w:val="16"/>
                <w:lang w:val="sk-SK"/>
              </w:rPr>
              <w:t>319.3</w:t>
            </w:r>
          </w:p>
        </w:tc>
        <w:tc>
          <w:tcPr>
            <w:tcW w:w="354" w:type="dxa"/>
            <w:tcBorders>
              <w:top w:val="nil"/>
              <w:left w:val="nil"/>
              <w:bottom w:val="single" w:sz="4" w:space="0" w:color="auto"/>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w:t>
            </w:r>
          </w:p>
        </w:tc>
        <w:tc>
          <w:tcPr>
            <w:tcW w:w="739" w:type="dxa"/>
            <w:tcBorders>
              <w:top w:val="nil"/>
              <w:left w:val="nil"/>
              <w:bottom w:val="single" w:sz="4" w:space="0" w:color="auto"/>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31.1</w:t>
            </w:r>
          </w:p>
        </w:tc>
        <w:tc>
          <w:tcPr>
            <w:tcW w:w="536" w:type="dxa"/>
            <w:tcBorders>
              <w:top w:val="nil"/>
              <w:left w:val="nil"/>
              <w:bottom w:val="single" w:sz="4" w:space="0" w:color="auto"/>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mc:AlternateContent>
                <mc:Choice Requires="wps">
                  <w:drawing>
                    <wp:anchor distT="0" distB="0" distL="114300" distR="114300" simplePos="0" relativeHeight="252055552" behindDoc="0" locked="0" layoutInCell="1" allowOverlap="1" wp14:anchorId="7FA86895" wp14:editId="7AC124F2">
                      <wp:simplePos x="0" y="0"/>
                      <wp:positionH relativeFrom="column">
                        <wp:posOffset>161925</wp:posOffset>
                      </wp:positionH>
                      <wp:positionV relativeFrom="paragraph">
                        <wp:posOffset>9525</wp:posOffset>
                      </wp:positionV>
                      <wp:extent cx="0" cy="171450"/>
                      <wp:effectExtent l="0" t="0" r="0" b="0"/>
                      <wp:wrapNone/>
                      <wp:docPr id="488" name="Textové pole 48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DB78C69" id="Textové pole 488" o:spid="_x0000_s1026" type="#_x0000_t202" style="position:absolute;margin-left:12.75pt;margin-top:.75pt;width:0;height:13.5pt;z-index:2520555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" filled="f" stroked="f">
                      <v:textbox style="mso-fit-shape-to-text:t" inset="0,0,0,0"/>
                    </v:shape>
                  </w:pict>
                </mc:Fallback>
              </mc:AlternateContent>
            </w:r>
            <w:r w:rsidRPr="000105A3">
              <w:rPr>
                <w:rFonts w:ascii="Arial" w:hAnsi="Arial" w:cs="Arial"/>
                <w:color w:val="000000"/>
                <w:sz w:val="16"/>
                <w:szCs w:val="16"/>
                <w:lang w:val="sk-SK"/>
              </w:rPr>
              <mc:AlternateContent>
                <mc:Choice Requires="wps">
                  <w:drawing>
                    <wp:anchor distT="0" distB="0" distL="114300" distR="114300" simplePos="0" relativeHeight="252056576" behindDoc="0" locked="0" layoutInCell="1" allowOverlap="1" wp14:anchorId="5EB34BD4" wp14:editId="1F70DDDB">
                      <wp:simplePos x="0" y="0"/>
                      <wp:positionH relativeFrom="column">
                        <wp:posOffset>161925</wp:posOffset>
                      </wp:positionH>
                      <wp:positionV relativeFrom="paragraph">
                        <wp:posOffset>9525</wp:posOffset>
                      </wp:positionV>
                      <wp:extent cx="0" cy="171450"/>
                      <wp:effectExtent l="0" t="0" r="0" b="0"/>
                      <wp:wrapNone/>
                      <wp:docPr id="487" name="Textové pole 487"/>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B3B1525" id="Textové pole 487" o:spid="_x0000_s1026" type="#_x0000_t202" style="position:absolute;margin-left:12.75pt;margin-top:.75pt;width:0;height:13.5pt;z-index:2520565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" filled="f" stroked="f">
                      <v:textbox style="mso-fit-shape-to-text:t" inset="0,0,0,0"/>
                    </v:shape>
                  </w:pict>
                </mc:Fallback>
              </mc:AlternateContent>
            </w:r>
            <w:r w:rsidRPr="000105A3">
              <w:rPr>
                <w:rFonts w:ascii="Arial" w:hAnsi="Arial" w:cs="Arial"/>
                <w:color w:val="000000"/>
                <w:sz w:val="16"/>
                <w:szCs w:val="16"/>
                <w:lang w:val="sk-SK"/>
              </w:rPr>
              <mc:AlternateContent>
                <mc:Choice Requires="wps">
                  <w:drawing>
                    <wp:anchor distT="0" distB="0" distL="114300" distR="114300" simplePos="0" relativeHeight="252098560" behindDoc="0" locked="0" layoutInCell="1" allowOverlap="1" wp14:anchorId="47FBEC3B" wp14:editId="26A26CD3">
                      <wp:simplePos x="0" y="0"/>
                      <wp:positionH relativeFrom="column">
                        <wp:posOffset>161925</wp:posOffset>
                      </wp:positionH>
                      <wp:positionV relativeFrom="paragraph">
                        <wp:posOffset>19050</wp:posOffset>
                      </wp:positionV>
                      <wp:extent cx="0" cy="171450"/>
                      <wp:effectExtent l="0" t="0" r="0" b="0"/>
                      <wp:wrapNone/>
                      <wp:docPr id="486" name="Textové pole 48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D870547" id="Textové pole 486" o:spid="_x0000_s1026" type="#_x0000_t202" style="position:absolute;margin-left:12.75pt;margin-top:1.5pt;width:0;height:13.5pt;z-index:25209856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" filled="f" stroked="f">
                      <v:textbox style="mso-fit-shape-to-text:t" inset="0,0,0,0"/>
                    </v:shape>
                  </w:pict>
                </mc:Fallback>
              </mc:AlternateContent>
            </w:r>
            <w:r w:rsidRPr="000105A3">
              <w:rPr>
                <w:rFonts w:ascii="Arial" w:hAnsi="Arial" w:cs="Arial"/>
                <w:color w:val="000000"/>
                <w:sz w:val="16"/>
                <w:szCs w:val="16"/>
                <w:lang w:val="sk-SK"/>
              </w:rPr>
              <mc:AlternateContent>
                <mc:Choice Requires="wps">
                  <w:drawing>
                    <wp:anchor distT="0" distB="0" distL="114300" distR="114300" simplePos="0" relativeHeight="252099584" behindDoc="0" locked="0" layoutInCell="1" allowOverlap="1" wp14:anchorId="4035A8E1" wp14:editId="659C8B7D">
                      <wp:simplePos x="0" y="0"/>
                      <wp:positionH relativeFrom="column">
                        <wp:posOffset>161925</wp:posOffset>
                      </wp:positionH>
                      <wp:positionV relativeFrom="paragraph">
                        <wp:posOffset>19050</wp:posOffset>
                      </wp:positionV>
                      <wp:extent cx="0" cy="171450"/>
                      <wp:effectExtent l="0" t="0" r="0" b="0"/>
                      <wp:wrapNone/>
                      <wp:docPr id="485" name="Textové pole 485"/>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7C4458F" id="Textové pole 485" o:spid="_x0000_s1026" type="#_x0000_t202" style="position:absolute;margin-left:12.75pt;margin-top:1.5pt;width:0;height:13.5pt;z-index:2520995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CBMl1q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0105A3">
              <w:rPr>
                <w:rFonts w:ascii="Arial" w:hAnsi="Arial" w:cs="Arial"/>
                <w:color w:val="000000"/>
                <w:sz w:val="16"/>
                <w:szCs w:val="16"/>
                <w:lang w:val="sk-SK"/>
              </w:rPr>
              <w:t>ms</w:t>
            </w:r>
          </w:p>
        </w:tc>
        <w:tc>
          <w:tcPr>
            <w:tcW w:w="536" w:type="dxa"/>
            <w:tcBorders>
              <w:top w:val="nil"/>
              <w:left w:val="nil"/>
              <w:bottom w:val="single" w:sz="4" w:space="0" w:color="auto"/>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Calibri" w:hAnsi="Calibri" w:cs="Calibri"/>
                <w:color w:val="000000"/>
                <w:sz w:val="22"/>
                <w:szCs w:val="22"/>
                <w:lang w:val="sk-SK"/>
              </w:rPr>
            </w:pPr>
            <w:r w:rsidRPr="000105A3">
              <w:rPr>
                <w:rFonts w:ascii="Calibri" w:hAnsi="Calibri" w:cs="Calibri"/>
                <w:color w:val="000000"/>
                <w:sz w:val="22"/>
                <w:szCs w:val="22"/>
                <w:lang w:val="sk-SK"/>
              </w:rPr>
              <mc:AlternateContent>
                <mc:Choice Requires="wps">
                  <w:drawing>
                    <wp:anchor distT="0" distB="0" distL="114300" distR="114300" simplePos="0" relativeHeight="252085248" behindDoc="0" locked="0" layoutInCell="1" allowOverlap="1" wp14:anchorId="41A02CC0" wp14:editId="38E1A2A2">
                      <wp:simplePos x="0" y="0"/>
                      <wp:positionH relativeFrom="column">
                        <wp:posOffset>161925</wp:posOffset>
                      </wp:positionH>
                      <wp:positionV relativeFrom="paragraph">
                        <wp:posOffset>19050</wp:posOffset>
                      </wp:positionV>
                      <wp:extent cx="0" cy="171450"/>
                      <wp:effectExtent l="0" t="0" r="0" b="0"/>
                      <wp:wrapNone/>
                      <wp:docPr id="484" name="Textové pole 48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BCFF466" id="Textové pole 484" o:spid="_x0000_s1026" type="#_x0000_t202" style="position:absolute;margin-left:12.75pt;margin-top:1.5pt;width:0;height:13.5pt;z-index:25208524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" filled="f" stroked="f">
                      <v:textbox style="mso-fit-shape-to-text:t" inset="0,0,0,0"/>
                    </v:shape>
                  </w:pict>
                </mc:Fallback>
              </mc:AlternateContent>
            </w:r>
            <w:r w:rsidRPr="000105A3">
              <w:rPr>
                <w:rFonts w:ascii="Calibri" w:hAnsi="Calibri" w:cs="Calibri"/>
                <w:color w:val="000000"/>
                <w:sz w:val="22"/>
                <w:szCs w:val="22"/>
                <w:lang w:val="sk-SK"/>
              </w:rPr>
              <mc:AlternateContent>
                <mc:Choice Requires="wps">
                  <w:drawing>
                    <wp:anchor distT="0" distB="0" distL="114300" distR="114300" simplePos="0" relativeHeight="252086272" behindDoc="0" locked="0" layoutInCell="1" allowOverlap="1" wp14:anchorId="4328F55F" wp14:editId="155A1328">
                      <wp:simplePos x="0" y="0"/>
                      <wp:positionH relativeFrom="column">
                        <wp:posOffset>161925</wp:posOffset>
                      </wp:positionH>
                      <wp:positionV relativeFrom="paragraph">
                        <wp:posOffset>19050</wp:posOffset>
                      </wp:positionV>
                      <wp:extent cx="0" cy="171450"/>
                      <wp:effectExtent l="0" t="0" r="0" b="0"/>
                      <wp:wrapNone/>
                      <wp:docPr id="483" name="Textové pole 48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13E09E6A" id="Textové pole 483" o:spid="_x0000_s1026" type="#_x0000_t202" style="position:absolute;margin-left:12.75pt;margin-top:1.5pt;width:0;height:13.5pt;z-index:25208627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" filled="f" stroked="f">
                      <v:textbox style="mso-fit-shape-to-text:t" inset="0,0,0,0"/>
                    </v:shape>
                  </w:pict>
                </mc:Fallback>
              </mc:AlternateContent>
            </w:r>
            <w:r w:rsidRPr="000105A3">
              <w:rPr>
                <w:rFonts w:ascii="Calibri" w:hAnsi="Calibri" w:cs="Calibri"/>
                <w:color w:val="000000"/>
                <w:sz w:val="22"/>
                <w:szCs w:val="22"/>
                <w:lang w:val="sk-SK"/>
              </w:rPr>
              <w:t> </w:t>
            </w:r>
          </w:p>
        </w:tc>
        <w:tc>
          <w:tcPr>
            <w:tcW w:w="156" w:type="dxa"/>
            <w:tcBorders>
              <w:top w:val="nil"/>
              <w:left w:val="nil"/>
              <w:bottom w:val="single" w:sz="4" w:space="0" w:color="auto"/>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Calibri" w:hAnsi="Calibri" w:cs="Calibri"/>
                <w:color w:val="000000"/>
                <w:sz w:val="22"/>
                <w:szCs w:val="22"/>
                <w:lang w:val="sk-SK"/>
              </w:rPr>
            </w:pPr>
            <w:r w:rsidRPr="000105A3">
              <w:rPr>
                <w:rFonts w:ascii="Calibri" w:hAnsi="Calibri" w:cs="Calibri"/>
                <w:color w:val="000000"/>
                <w:sz w:val="22"/>
                <w:szCs w:val="22"/>
                <w:lang w:val="sk-SK"/>
              </w:rPr>
              <w:t> </w:t>
            </w:r>
          </w:p>
        </w:tc>
        <w:tc>
          <w:tcPr>
            <w:tcW w:w="1174" w:type="dxa"/>
            <w:tcBorders>
              <w:top w:val="nil"/>
              <w:left w:val="nil"/>
              <w:bottom w:val="single" w:sz="4" w:space="0" w:color="auto"/>
              <w:right w:val="nil"/>
            </w:tcBorders>
            <w:shd w:val="clear" w:color="auto" w:fill="auto"/>
            <w:noWrap/>
            <w:vAlign w:val="bottom"/>
            <w:hideMark/>
          </w:tcPr>
          <w:p w:rsidR="000E3849" w:rsidRPr="000105A3"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0105A3">
              <w:rPr>
                <w:rFonts w:ascii="Arial" w:hAnsi="Arial" w:cs="Arial"/>
                <w:color w:val="000000"/>
                <w:sz w:val="16"/>
                <w:szCs w:val="16"/>
                <w:lang w:val="sk-SK"/>
              </w:rPr>
              <mc:AlternateContent>
                <mc:Choice Requires="wps">
                  <w:drawing>
                    <wp:anchor distT="0" distB="0" distL="114300" distR="114300" simplePos="0" relativeHeight="252071936" behindDoc="0" locked="0" layoutInCell="1" allowOverlap="1" wp14:anchorId="3B9DB09C" wp14:editId="2B8D2AAA">
                      <wp:simplePos x="0" y="0"/>
                      <wp:positionH relativeFrom="column">
                        <wp:posOffset>19050</wp:posOffset>
                      </wp:positionH>
                      <wp:positionV relativeFrom="paragraph">
                        <wp:posOffset>19050</wp:posOffset>
                      </wp:positionV>
                      <wp:extent cx="0" cy="171450"/>
                      <wp:effectExtent l="0" t="0" r="0" b="0"/>
                      <wp:wrapNone/>
                      <wp:docPr id="482" name="Textové pole 482"/>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5453012" id="Textové pole 482" o:spid="_x0000_s1026" type="#_x0000_t202" style="position:absolute;margin-left:1.5pt;margin-top:1.5pt;width:0;height:13.5pt;z-index:2520719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" filled="f" stroked="f">
                      <v:textbox style="mso-fit-shape-to-text:t" inset="0,0,0,0"/>
                    </v:shape>
                  </w:pict>
                </mc:Fallback>
              </mc:AlternateContent>
            </w:r>
            <w:r w:rsidRPr="000105A3">
              <w:rPr>
                <w:rFonts w:ascii="Arial" w:hAnsi="Arial" w:cs="Arial"/>
                <w:color w:val="000000"/>
                <w:sz w:val="16"/>
                <w:szCs w:val="16"/>
                <w:lang w:val="sk-SK"/>
              </w:rPr>
              <mc:AlternateContent>
                <mc:Choice Requires="wps">
                  <w:drawing>
                    <wp:anchor distT="0" distB="0" distL="114300" distR="114300" simplePos="0" relativeHeight="252072960" behindDoc="0" locked="0" layoutInCell="1" allowOverlap="1" wp14:anchorId="61AA7500" wp14:editId="63577882">
                      <wp:simplePos x="0" y="0"/>
                      <wp:positionH relativeFrom="column">
                        <wp:posOffset>19050</wp:posOffset>
                      </wp:positionH>
                      <wp:positionV relativeFrom="paragraph">
                        <wp:posOffset>19050</wp:posOffset>
                      </wp:positionV>
                      <wp:extent cx="0" cy="171450"/>
                      <wp:effectExtent l="0" t="0" r="0" b="0"/>
                      <wp:wrapNone/>
                      <wp:docPr id="481" name="Textové pole 481"/>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13C37E1" id="Textové pole 481" o:spid="_x0000_s1026" type="#_x0000_t202" style="position:absolute;margin-left:1.5pt;margin-top:1.5pt;width:0;height:13.5pt;z-index:25207296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" filled="f" stroked="f">
                      <v:textbox style="mso-fit-shape-to-text:t" inset="0,0,0,0"/>
                    </v:shape>
                  </w:pict>
                </mc:Fallback>
              </mc:AlternateContent>
            </w:r>
            <w:r w:rsidRPr="000105A3">
              <w:rPr>
                <w:rFonts w:ascii="Arial" w:hAnsi="Arial" w:cs="Arial"/>
                <w:color w:val="000000"/>
                <w:sz w:val="16"/>
                <w:szCs w:val="16"/>
                <w:lang w:val="sk-SK"/>
              </w:rPr>
              <w:t>23.0</w:t>
            </w:r>
          </w:p>
        </w:tc>
        <w:tc>
          <w:tcPr>
            <w:tcW w:w="263" w:type="dxa"/>
            <w:tcBorders>
              <w:top w:val="nil"/>
              <w:left w:val="nil"/>
              <w:bottom w:val="single" w:sz="4" w:space="0" w:color="auto"/>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w:t>
            </w:r>
          </w:p>
        </w:tc>
        <w:tc>
          <w:tcPr>
            <w:tcW w:w="537" w:type="dxa"/>
            <w:tcBorders>
              <w:top w:val="nil"/>
              <w:left w:val="nil"/>
              <w:bottom w:val="single" w:sz="4" w:space="0" w:color="auto"/>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18.5</w:t>
            </w:r>
          </w:p>
        </w:tc>
        <w:tc>
          <w:tcPr>
            <w:tcW w:w="633" w:type="dxa"/>
            <w:tcBorders>
              <w:top w:val="nil"/>
              <w:left w:val="nil"/>
              <w:bottom w:val="single" w:sz="4" w:space="0" w:color="auto"/>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ms</w:t>
            </w:r>
          </w:p>
        </w:tc>
        <w:tc>
          <w:tcPr>
            <w:tcW w:w="429" w:type="dxa"/>
            <w:tcBorders>
              <w:top w:val="nil"/>
              <w:left w:val="nil"/>
              <w:bottom w:val="single" w:sz="4" w:space="0" w:color="auto"/>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7.2</w:t>
            </w:r>
          </w:p>
        </w:tc>
      </w:tr>
      <w:tr w:rsidR="000E3849" w:rsidRPr="000105A3" w:rsidTr="000E3849">
        <w:trPr>
          <w:trHeight w:val="300"/>
        </w:trPr>
        <w:tc>
          <w:tcPr>
            <w:tcW w:w="1296" w:type="dxa"/>
            <w:tcBorders>
              <w:top w:val="nil"/>
              <w:left w:val="nil"/>
              <w:bottom w:val="single" w:sz="4" w:space="0" w:color="auto"/>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RR</w:t>
            </w:r>
          </w:p>
        </w:tc>
        <w:tc>
          <w:tcPr>
            <w:tcW w:w="903" w:type="dxa"/>
            <w:tcBorders>
              <w:top w:val="nil"/>
              <w:left w:val="nil"/>
              <w:bottom w:val="single" w:sz="4" w:space="0" w:color="auto"/>
              <w:right w:val="nil"/>
            </w:tcBorders>
            <w:shd w:val="clear" w:color="auto" w:fill="auto"/>
            <w:noWrap/>
            <w:vAlign w:val="bottom"/>
            <w:hideMark/>
          </w:tcPr>
          <w:p w:rsidR="000E3849" w:rsidRPr="000105A3"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0105A3">
              <w:rPr>
                <w:rFonts w:ascii="Arial" w:hAnsi="Arial" w:cs="Arial"/>
                <w:color w:val="000000"/>
                <w:sz w:val="16"/>
                <w:szCs w:val="16"/>
                <w:lang w:val="sk-SK"/>
              </w:rPr>
              <w:t>941.9</w:t>
            </w:r>
          </w:p>
        </w:tc>
        <w:tc>
          <w:tcPr>
            <w:tcW w:w="354" w:type="dxa"/>
            <w:tcBorders>
              <w:top w:val="nil"/>
              <w:left w:val="nil"/>
              <w:bottom w:val="single" w:sz="4" w:space="0" w:color="auto"/>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w:t>
            </w:r>
          </w:p>
        </w:tc>
        <w:tc>
          <w:tcPr>
            <w:tcW w:w="739" w:type="dxa"/>
            <w:tcBorders>
              <w:top w:val="nil"/>
              <w:left w:val="nil"/>
              <w:bottom w:val="single" w:sz="4" w:space="0" w:color="auto"/>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121.3</w:t>
            </w:r>
          </w:p>
        </w:tc>
        <w:tc>
          <w:tcPr>
            <w:tcW w:w="536" w:type="dxa"/>
            <w:tcBorders>
              <w:top w:val="nil"/>
              <w:left w:val="nil"/>
              <w:bottom w:val="single" w:sz="4" w:space="0" w:color="auto"/>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mc:AlternateContent>
                <mc:Choice Requires="wps">
                  <w:drawing>
                    <wp:anchor distT="0" distB="0" distL="114300" distR="114300" simplePos="0" relativeHeight="252057600" behindDoc="0" locked="0" layoutInCell="1" allowOverlap="1" wp14:anchorId="2DB70891" wp14:editId="61D06762">
                      <wp:simplePos x="0" y="0"/>
                      <wp:positionH relativeFrom="column">
                        <wp:posOffset>161925</wp:posOffset>
                      </wp:positionH>
                      <wp:positionV relativeFrom="paragraph">
                        <wp:posOffset>9525</wp:posOffset>
                      </wp:positionV>
                      <wp:extent cx="0" cy="171450"/>
                      <wp:effectExtent l="0" t="0" r="0" b="0"/>
                      <wp:wrapNone/>
                      <wp:docPr id="480" name="Textové pole 480"/>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A08FBC6" id="Textové pole 480" o:spid="_x0000_s1026" type="#_x0000_t202" style="position:absolute;margin-left:12.75pt;margin-top:.75pt;width:0;height:13.5pt;z-index:25205760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" filled="f" stroked="f">
                      <v:textbox style="mso-fit-shape-to-text:t" inset="0,0,0,0"/>
                    </v:shape>
                  </w:pict>
                </mc:Fallback>
              </mc:AlternateContent>
            </w:r>
            <w:r w:rsidRPr="000105A3">
              <w:rPr>
                <w:rFonts w:ascii="Arial" w:hAnsi="Arial" w:cs="Arial"/>
                <w:color w:val="000000"/>
                <w:sz w:val="16"/>
                <w:szCs w:val="16"/>
                <w:lang w:val="sk-SK"/>
              </w:rPr>
              <mc:AlternateContent>
                <mc:Choice Requires="wps">
                  <w:drawing>
                    <wp:anchor distT="0" distB="0" distL="114300" distR="114300" simplePos="0" relativeHeight="252058624" behindDoc="0" locked="0" layoutInCell="1" allowOverlap="1" wp14:anchorId="131B0A19" wp14:editId="0F5F1F5A">
                      <wp:simplePos x="0" y="0"/>
                      <wp:positionH relativeFrom="column">
                        <wp:posOffset>161925</wp:posOffset>
                      </wp:positionH>
                      <wp:positionV relativeFrom="paragraph">
                        <wp:posOffset>9525</wp:posOffset>
                      </wp:positionV>
                      <wp:extent cx="0" cy="171450"/>
                      <wp:effectExtent l="0" t="0" r="0" b="0"/>
                      <wp:wrapNone/>
                      <wp:docPr id="479" name="Textové pole 479"/>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7229F551" id="Textové pole 479" o:spid="_x0000_s1026" type="#_x0000_t202" style="position:absolute;margin-left:12.75pt;margin-top:.75pt;width:0;height:13.5pt;z-index:25205862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" filled="f" stroked="f">
                      <v:textbox style="mso-fit-shape-to-text:t" inset="0,0,0,0"/>
                    </v:shape>
                  </w:pict>
                </mc:Fallback>
              </mc:AlternateContent>
            </w:r>
            <w:r w:rsidRPr="000105A3">
              <w:rPr>
                <w:rFonts w:ascii="Arial" w:hAnsi="Arial" w:cs="Arial"/>
                <w:color w:val="000000"/>
                <w:sz w:val="16"/>
                <w:szCs w:val="16"/>
                <w:lang w:val="sk-SK"/>
              </w:rPr>
              <mc:AlternateContent>
                <mc:Choice Requires="wps">
                  <w:drawing>
                    <wp:anchor distT="0" distB="0" distL="114300" distR="114300" simplePos="0" relativeHeight="252100608" behindDoc="0" locked="0" layoutInCell="1" allowOverlap="1" wp14:anchorId="4F4270FF" wp14:editId="42F5D468">
                      <wp:simplePos x="0" y="0"/>
                      <wp:positionH relativeFrom="column">
                        <wp:posOffset>161925</wp:posOffset>
                      </wp:positionH>
                      <wp:positionV relativeFrom="paragraph">
                        <wp:posOffset>19050</wp:posOffset>
                      </wp:positionV>
                      <wp:extent cx="0" cy="171450"/>
                      <wp:effectExtent l="0" t="0" r="0" b="0"/>
                      <wp:wrapNone/>
                      <wp:docPr id="478" name="Textové pole 478"/>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0B25CD71" id="Textové pole 478" o:spid="_x0000_s1026" type="#_x0000_t202" style="position:absolute;margin-left:12.75pt;margin-top:1.5pt;width:0;height:13.5pt;z-index:2521006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Bi6A65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0105A3">
              <w:rPr>
                <w:rFonts w:ascii="Arial" w:hAnsi="Arial" w:cs="Arial"/>
                <w:color w:val="000000"/>
                <w:sz w:val="16"/>
                <w:szCs w:val="16"/>
                <w:lang w:val="sk-SK"/>
              </w:rPr>
              <mc:AlternateContent>
                <mc:Choice Requires="wps">
                  <w:drawing>
                    <wp:anchor distT="0" distB="0" distL="114300" distR="114300" simplePos="0" relativeHeight="252101632" behindDoc="0" locked="0" layoutInCell="1" allowOverlap="1" wp14:anchorId="6BE27797" wp14:editId="6A12C594">
                      <wp:simplePos x="0" y="0"/>
                      <wp:positionH relativeFrom="column">
                        <wp:posOffset>161925</wp:posOffset>
                      </wp:positionH>
                      <wp:positionV relativeFrom="paragraph">
                        <wp:posOffset>19050</wp:posOffset>
                      </wp:positionV>
                      <wp:extent cx="0" cy="171450"/>
                      <wp:effectExtent l="0" t="0" r="0" b="0"/>
                      <wp:wrapNone/>
                      <wp:docPr id="477" name="Textové pole 477"/>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40655E46" id="Textové pole 477" o:spid="_x0000_s1026" type="#_x0000_t202" style="position:absolute;margin-left:12.75pt;margin-top:1.5pt;width:0;height:13.5pt;z-index:25210163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" filled="f" stroked="f">
                      <v:textbox style="mso-fit-shape-to-text:t" inset="0,0,0,0"/>
                    </v:shape>
                  </w:pict>
                </mc:Fallback>
              </mc:AlternateContent>
            </w:r>
            <w:r w:rsidRPr="000105A3">
              <w:rPr>
                <w:rFonts w:ascii="Arial" w:hAnsi="Arial" w:cs="Arial"/>
                <w:color w:val="000000"/>
                <w:sz w:val="16"/>
                <w:szCs w:val="16"/>
                <w:lang w:val="sk-SK"/>
              </w:rPr>
              <w:t>ms</w:t>
            </w:r>
          </w:p>
        </w:tc>
        <w:tc>
          <w:tcPr>
            <w:tcW w:w="536" w:type="dxa"/>
            <w:tcBorders>
              <w:top w:val="nil"/>
              <w:left w:val="nil"/>
              <w:bottom w:val="single" w:sz="4" w:space="0" w:color="auto"/>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Calibri" w:hAnsi="Calibri" w:cs="Calibri"/>
                <w:color w:val="000000"/>
                <w:sz w:val="22"/>
                <w:szCs w:val="22"/>
                <w:lang w:val="sk-SK"/>
              </w:rPr>
            </w:pPr>
            <w:r w:rsidRPr="000105A3">
              <w:rPr>
                <w:rFonts w:ascii="Calibri" w:hAnsi="Calibri" w:cs="Calibri"/>
                <w:color w:val="000000"/>
                <w:sz w:val="22"/>
                <w:szCs w:val="22"/>
                <w:lang w:val="sk-SK"/>
              </w:rPr>
              <mc:AlternateContent>
                <mc:Choice Requires="wps">
                  <w:drawing>
                    <wp:anchor distT="0" distB="0" distL="114300" distR="114300" simplePos="0" relativeHeight="252087296" behindDoc="0" locked="0" layoutInCell="1" allowOverlap="1" wp14:anchorId="6D32A3FE" wp14:editId="4ACA3053">
                      <wp:simplePos x="0" y="0"/>
                      <wp:positionH relativeFrom="column">
                        <wp:posOffset>161925</wp:posOffset>
                      </wp:positionH>
                      <wp:positionV relativeFrom="paragraph">
                        <wp:posOffset>19050</wp:posOffset>
                      </wp:positionV>
                      <wp:extent cx="0" cy="171450"/>
                      <wp:effectExtent l="0" t="0" r="0" b="0"/>
                      <wp:wrapNone/>
                      <wp:docPr id="476" name="Textové pole 476"/>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31999D9" id="Textové pole 476" o:spid="_x0000_s1026" type="#_x0000_t202" style="position:absolute;margin-left:12.75pt;margin-top:1.5pt;width:0;height:13.5pt;z-index:25208729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DUhQV2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0105A3">
              <w:rPr>
                <w:rFonts w:ascii="Calibri" w:hAnsi="Calibri" w:cs="Calibri"/>
                <w:color w:val="000000"/>
                <w:sz w:val="22"/>
                <w:szCs w:val="22"/>
                <w:lang w:val="sk-SK"/>
              </w:rPr>
              <mc:AlternateContent>
                <mc:Choice Requires="wps">
                  <w:drawing>
                    <wp:anchor distT="0" distB="0" distL="114300" distR="114300" simplePos="0" relativeHeight="252088320" behindDoc="0" locked="0" layoutInCell="1" allowOverlap="1" wp14:anchorId="49ACAD1A" wp14:editId="0079AD32">
                      <wp:simplePos x="0" y="0"/>
                      <wp:positionH relativeFrom="column">
                        <wp:posOffset>161925</wp:posOffset>
                      </wp:positionH>
                      <wp:positionV relativeFrom="paragraph">
                        <wp:posOffset>19050</wp:posOffset>
                      </wp:positionV>
                      <wp:extent cx="0" cy="171450"/>
                      <wp:effectExtent l="0" t="0" r="0" b="0"/>
                      <wp:wrapNone/>
                      <wp:docPr id="475" name="Textové pole 475"/>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84769AE" id="Textové pole 475" o:spid="_x0000_s1026" type="#_x0000_t202" style="position:absolute;margin-left:12.75pt;margin-top:1.5pt;width:0;height:13.5pt;z-index:25208832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" filled="f" stroked="f">
                      <v:textbox style="mso-fit-shape-to-text:t" inset="0,0,0,0"/>
                    </v:shape>
                  </w:pict>
                </mc:Fallback>
              </mc:AlternateContent>
            </w:r>
            <w:r w:rsidRPr="000105A3">
              <w:rPr>
                <w:rFonts w:ascii="Calibri" w:hAnsi="Calibri" w:cs="Calibri"/>
                <w:color w:val="000000"/>
                <w:sz w:val="22"/>
                <w:szCs w:val="22"/>
                <w:lang w:val="sk-SK"/>
              </w:rPr>
              <w:t> </w:t>
            </w:r>
          </w:p>
        </w:tc>
        <w:tc>
          <w:tcPr>
            <w:tcW w:w="156" w:type="dxa"/>
            <w:tcBorders>
              <w:top w:val="nil"/>
              <w:left w:val="nil"/>
              <w:bottom w:val="single" w:sz="4" w:space="0" w:color="auto"/>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Calibri" w:hAnsi="Calibri" w:cs="Calibri"/>
                <w:color w:val="000000"/>
                <w:sz w:val="22"/>
                <w:szCs w:val="22"/>
                <w:lang w:val="sk-SK"/>
              </w:rPr>
            </w:pPr>
            <w:r w:rsidRPr="000105A3">
              <w:rPr>
                <w:rFonts w:ascii="Calibri" w:hAnsi="Calibri" w:cs="Calibri"/>
                <w:color w:val="000000"/>
                <w:sz w:val="22"/>
                <w:szCs w:val="22"/>
                <w:lang w:val="sk-SK"/>
              </w:rPr>
              <w:t> </w:t>
            </w:r>
          </w:p>
        </w:tc>
        <w:tc>
          <w:tcPr>
            <w:tcW w:w="1174" w:type="dxa"/>
            <w:tcBorders>
              <w:top w:val="nil"/>
              <w:left w:val="nil"/>
              <w:bottom w:val="single" w:sz="4" w:space="0" w:color="auto"/>
              <w:right w:val="nil"/>
            </w:tcBorders>
            <w:shd w:val="clear" w:color="auto" w:fill="auto"/>
            <w:noWrap/>
            <w:vAlign w:val="bottom"/>
            <w:hideMark/>
          </w:tcPr>
          <w:p w:rsidR="000E3849" w:rsidRPr="000105A3" w:rsidRDefault="000E3849" w:rsidP="000E3849">
            <w:pPr>
              <w:overflowPunct/>
              <w:autoSpaceDE/>
              <w:autoSpaceDN/>
              <w:adjustRightInd/>
              <w:spacing w:line="240" w:lineRule="auto"/>
              <w:jc w:val="right"/>
              <w:textAlignment w:val="auto"/>
              <w:rPr>
                <w:rFonts w:ascii="Arial" w:hAnsi="Arial" w:cs="Arial"/>
                <w:color w:val="000000"/>
                <w:sz w:val="16"/>
                <w:szCs w:val="16"/>
                <w:lang w:val="sk-SK"/>
              </w:rPr>
            </w:pPr>
            <w:r w:rsidRPr="000105A3">
              <w:rPr>
                <w:rFonts w:ascii="Arial" w:hAnsi="Arial" w:cs="Arial"/>
                <w:color w:val="000000"/>
                <w:sz w:val="16"/>
                <w:szCs w:val="16"/>
                <w:lang w:val="sk-SK"/>
              </w:rPr>
              <mc:AlternateContent>
                <mc:Choice Requires="wps">
                  <w:drawing>
                    <wp:anchor distT="0" distB="0" distL="114300" distR="114300" simplePos="0" relativeHeight="252073984" behindDoc="0" locked="0" layoutInCell="1" allowOverlap="1" wp14:anchorId="56F5F61C" wp14:editId="34EF6AB0">
                      <wp:simplePos x="0" y="0"/>
                      <wp:positionH relativeFrom="column">
                        <wp:posOffset>19050</wp:posOffset>
                      </wp:positionH>
                      <wp:positionV relativeFrom="paragraph">
                        <wp:posOffset>19050</wp:posOffset>
                      </wp:positionV>
                      <wp:extent cx="0" cy="171450"/>
                      <wp:effectExtent l="0" t="0" r="0" b="0"/>
                      <wp:wrapNone/>
                      <wp:docPr id="474" name="Textové pole 474"/>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EC17C8F" id="Textové pole 474" o:spid="_x0000_s1026" type="#_x0000_t202" style="position:absolute;margin-left:1.5pt;margin-top:1.5pt;width:0;height:13.5pt;z-index:2520739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" filled="f" stroked="f">
                      <v:textbox style="mso-fit-shape-to-text:t" inset="0,0,0,0"/>
                    </v:shape>
                  </w:pict>
                </mc:Fallback>
              </mc:AlternateContent>
            </w:r>
            <w:r w:rsidRPr="000105A3">
              <w:rPr>
                <w:rFonts w:ascii="Arial" w:hAnsi="Arial" w:cs="Arial"/>
                <w:color w:val="000000"/>
                <w:sz w:val="16"/>
                <w:szCs w:val="16"/>
                <w:lang w:val="sk-SK"/>
              </w:rPr>
              <mc:AlternateContent>
                <mc:Choice Requires="wps">
                  <w:drawing>
                    <wp:anchor distT="0" distB="0" distL="114300" distR="114300" simplePos="0" relativeHeight="252075008" behindDoc="0" locked="0" layoutInCell="1" allowOverlap="1" wp14:anchorId="5FDCB10F" wp14:editId="30818576">
                      <wp:simplePos x="0" y="0"/>
                      <wp:positionH relativeFrom="column">
                        <wp:posOffset>19050</wp:posOffset>
                      </wp:positionH>
                      <wp:positionV relativeFrom="paragraph">
                        <wp:posOffset>19050</wp:posOffset>
                      </wp:positionV>
                      <wp:extent cx="0" cy="171450"/>
                      <wp:effectExtent l="0" t="0" r="0" b="0"/>
                      <wp:wrapNone/>
                      <wp:docPr id="473" name="Textové pole 47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5215277B" id="Textové pole 473" o:spid="_x0000_s1026" type="#_x0000_t202" style="position:absolute;margin-left:1.5pt;margin-top:1.5pt;width:0;height:13.5pt;z-index:2520750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" filled="f" stroked="f">
                      <v:textbox style="mso-fit-shape-to-text:t" inset="0,0,0,0"/>
                    </v:shape>
                  </w:pict>
                </mc:Fallback>
              </mc:AlternateContent>
            </w:r>
            <w:r w:rsidRPr="000105A3">
              <w:rPr>
                <w:rFonts w:ascii="Arial" w:hAnsi="Arial" w:cs="Arial"/>
                <w:color w:val="000000"/>
                <w:sz w:val="16"/>
                <w:szCs w:val="16"/>
                <w:lang w:val="sk-SK"/>
              </w:rPr>
              <w:t>90.3</w:t>
            </w:r>
          </w:p>
        </w:tc>
        <w:tc>
          <w:tcPr>
            <w:tcW w:w="263" w:type="dxa"/>
            <w:tcBorders>
              <w:top w:val="nil"/>
              <w:left w:val="nil"/>
              <w:bottom w:val="single" w:sz="4" w:space="0" w:color="auto"/>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w:t>
            </w:r>
          </w:p>
        </w:tc>
        <w:tc>
          <w:tcPr>
            <w:tcW w:w="537" w:type="dxa"/>
            <w:tcBorders>
              <w:top w:val="nil"/>
              <w:left w:val="nil"/>
              <w:bottom w:val="single" w:sz="4" w:space="0" w:color="auto"/>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36.1</w:t>
            </w:r>
          </w:p>
        </w:tc>
        <w:tc>
          <w:tcPr>
            <w:tcW w:w="633" w:type="dxa"/>
            <w:tcBorders>
              <w:top w:val="nil"/>
              <w:left w:val="nil"/>
              <w:bottom w:val="single" w:sz="4" w:space="0" w:color="auto"/>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Arial" w:hAnsi="Arial" w:cs="Arial"/>
                <w:color w:val="000000"/>
                <w:sz w:val="16"/>
                <w:szCs w:val="16"/>
                <w:lang w:val="sk-SK"/>
              </w:rPr>
            </w:pPr>
            <w:r w:rsidRPr="000105A3">
              <w:rPr>
                <w:rFonts w:ascii="Arial" w:hAnsi="Arial" w:cs="Arial"/>
                <w:color w:val="000000"/>
                <w:sz w:val="16"/>
                <w:szCs w:val="16"/>
                <w:lang w:val="sk-SK"/>
              </w:rPr>
              <w:t>ms</w:t>
            </w:r>
          </w:p>
        </w:tc>
        <w:tc>
          <w:tcPr>
            <w:tcW w:w="429" w:type="dxa"/>
            <w:tcBorders>
              <w:top w:val="nil"/>
              <w:left w:val="nil"/>
              <w:bottom w:val="single" w:sz="4" w:space="0" w:color="auto"/>
              <w:right w:val="nil"/>
            </w:tcBorders>
            <w:shd w:val="clear" w:color="auto" w:fill="auto"/>
            <w:noWrap/>
            <w:vAlign w:val="bottom"/>
            <w:hideMark/>
          </w:tcPr>
          <w:p w:rsidR="000E3849" w:rsidRPr="000105A3" w:rsidRDefault="000E3849" w:rsidP="000E3849">
            <w:pPr>
              <w:overflowPunct/>
              <w:autoSpaceDE/>
              <w:autoSpaceDN/>
              <w:adjustRightInd/>
              <w:spacing w:line="240" w:lineRule="auto"/>
              <w:textAlignment w:val="auto"/>
              <w:rPr>
                <w:rFonts w:ascii="Calibri" w:hAnsi="Calibri" w:cs="Calibri"/>
                <w:color w:val="000000"/>
                <w:sz w:val="18"/>
                <w:szCs w:val="18"/>
                <w:lang w:val="sk-SK"/>
              </w:rPr>
            </w:pPr>
            <w:r w:rsidRPr="000105A3">
              <w:rPr>
                <w:rFonts w:ascii="Calibri" w:hAnsi="Calibri" w:cs="Calibri"/>
                <w:color w:val="000000"/>
                <w:sz w:val="18"/>
                <w:szCs w:val="18"/>
                <w:lang w:val="sk-SK"/>
              </w:rPr>
              <w:t>9.59</w:t>
            </w:r>
          </w:p>
        </w:tc>
      </w:tr>
    </w:tbl>
    <w:p w:rsidR="000E3849" w:rsidRPr="000105A3" w:rsidRDefault="000E3849" w:rsidP="000E3849">
      <w:pPr>
        <w:pStyle w:val="Popis"/>
        <w:rPr>
          <w:lang w:val="sk-SK"/>
        </w:rPr>
      </w:pPr>
      <w:bookmarkStart w:id="154" w:name="_Ref509742072"/>
      <w:bookmarkStart w:id="155" w:name="_Toc509997483"/>
      <w:bookmarkStart w:id="156" w:name="_Toc510020791"/>
      <w:r w:rsidRPr="000105A3">
        <w:rPr>
          <w:lang w:val="sk-SK"/>
        </w:rPr>
        <w:t xml:space="preserve">Tabuľka </w:t>
      </w:r>
      <w:r w:rsidRPr="000105A3">
        <w:rPr>
          <w:lang w:val="sk-SK"/>
        </w:rPr>
        <w:fldChar w:fldCharType="begin"/>
      </w:r>
      <w:r w:rsidRPr="000105A3">
        <w:rPr>
          <w:lang w:val="sk-SK"/>
        </w:rPr>
        <w:instrText xml:space="preserve"> SEQ Tabuľka \* ARABIC </w:instrText>
      </w:r>
      <w:r w:rsidRPr="000105A3">
        <w:rPr>
          <w:lang w:val="sk-SK"/>
        </w:rPr>
        <w:fldChar w:fldCharType="separate"/>
      </w:r>
      <w:r w:rsidR="00F04A18">
        <w:rPr>
          <w:noProof/>
          <w:lang w:val="sk-SK"/>
        </w:rPr>
        <w:t>9</w:t>
      </w:r>
      <w:bookmarkEnd w:id="155"/>
      <w:bookmarkEnd w:id="156"/>
      <w:r w:rsidRPr="000105A3">
        <w:rPr>
          <w:lang w:val="sk-SK"/>
        </w:rPr>
        <w:fldChar w:fldCharType="end"/>
      </w:r>
      <w:bookmarkEnd w:id="154"/>
    </w:p>
    <w:p w:rsidR="00A6333E" w:rsidRPr="000105A3" w:rsidRDefault="004E3E51" w:rsidP="00F462A3">
      <w:pPr>
        <w:pStyle w:val="Nadpis4"/>
        <w:rPr>
          <w:lang w:val="sk-SK" w:eastAsia="en-US" w:bidi="en-US"/>
        </w:rPr>
      </w:pPr>
      <w:r w:rsidRPr="000105A3">
        <w:rPr>
          <w:lang w:val="sk-SK" w:eastAsia="en-US" w:bidi="en-US"/>
        </w:rPr>
        <w:t>Arteriálny krvný tlak: BP</w:t>
      </w:r>
    </w:p>
    <w:p w:rsidR="004E3E51" w:rsidRPr="000105A3" w:rsidRDefault="004E3E51" w:rsidP="004E3E51">
      <w:pPr>
        <w:rPr>
          <w:lang w:val="sk-SK" w:eastAsia="en-US" w:bidi="en-US"/>
        </w:rPr>
      </w:pPr>
    </w:p>
    <w:p w:rsidR="004E3E51" w:rsidRPr="000105A3" w:rsidRDefault="00085C29" w:rsidP="00085C29">
      <w:pPr>
        <w:rPr>
          <w:lang w:val="sk-SK"/>
        </w:rPr>
      </w:pPr>
      <w:r w:rsidRPr="000105A3">
        <w:rPr>
          <w:lang w:val="sk-SK" w:eastAsia="en-US" w:bidi="en-US"/>
        </w:rPr>
        <w:t>Krvý tlak vysoko koreluje s respiráciou. Časové posuny medzi parametrami SBP, SBP, PP a MBP a respiráciou sa líšia len nevýrazne a pohybujú sa v rozmedzí 0,8-2,9 s. Výsledky ukazujú nárast SBP ako reakciu na nádych. Parameter R-SBP a R-DBP takisto silno korelujú s respiráciou opačno</w:t>
      </w:r>
      <w:r w:rsidR="00F1452A" w:rsidRPr="000105A3">
        <w:rPr>
          <w:lang w:val="sk-SK" w:eastAsia="en-US" w:bidi="en-US"/>
        </w:rPr>
        <w:t>u</w:t>
      </w:r>
      <w:r w:rsidRPr="000105A3">
        <w:rPr>
          <w:lang w:val="sk-SK" w:eastAsia="en-US" w:bidi="en-US"/>
        </w:rPr>
        <w:t xml:space="preserve"> reakciou a s fázovým posuvom 2,3 a 2,8s. Nádych spôsobuje zvýšenie krvného tlaku a zároveň skracuje vzdialenosť R-SBP a R-DBP.</w:t>
      </w:r>
      <w:r w:rsidR="00917F5B" w:rsidRPr="000105A3">
        <w:rPr>
          <w:lang w:val="sk-SK" w:eastAsia="en-US" w:bidi="en-US"/>
        </w:rPr>
        <w:t xml:space="preserve"> Zaujímavý je pohľad na fázový posun P</w:t>
      </w:r>
      <w:r w:rsidR="007E2420" w:rsidRPr="000105A3">
        <w:rPr>
          <w:lang w:val="sk-SK" w:eastAsia="en-US" w:bidi="en-US"/>
        </w:rPr>
        <w:t xml:space="preserve">P, ktorý dosahuje hodnotu 2,9s, čo je rovnaký fázový posun ako </w:t>
      </w:r>
      <w:r w:rsidR="00F1452A" w:rsidRPr="000105A3">
        <w:rPr>
          <w:lang w:val="sk-SK" w:eastAsia="en-US" w:bidi="en-US"/>
        </w:rPr>
        <w:t xml:space="preserve">rýchlosť pulznej vlny - </w:t>
      </w:r>
      <w:r w:rsidR="007E2420" w:rsidRPr="000105A3">
        <w:rPr>
          <w:lang w:val="sk-SK" w:eastAsia="en-US" w:bidi="en-US"/>
        </w:rPr>
        <w:t>PVW medzi hruďou a rukou, alebo hruďou a nohou.</w:t>
      </w:r>
      <w:r w:rsidR="00F462A3" w:rsidRPr="000105A3">
        <w:rPr>
          <w:lang w:val="sk-SK" w:eastAsia="en-US" w:bidi="en-US"/>
        </w:rPr>
        <w:t xml:space="preserve"> PP fázový posun je takisto podobný s posuvmi parametra toku krvy: </w:t>
      </w:r>
      <m:oMath>
        <m:r>
          <w:rPr>
            <w:rFonts w:ascii="Cambria Math" w:hAnsi="Cambria Math"/>
            <w:lang w:val="sk-SK"/>
          </w:rPr>
          <m:t>-d</m:t>
        </m:r>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i</m:t>
            </m:r>
          </m:sub>
        </m:sSub>
        <m:r>
          <w:rPr>
            <w:rFonts w:ascii="Cambria Math" w:hAnsi="Cambria Math"/>
            <w:lang w:val="sk-SK"/>
          </w:rPr>
          <m:t>(t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oMath>
      <w:r w:rsidR="00F462A3" w:rsidRPr="000105A3">
        <w:rPr>
          <w:lang w:val="sk-SK"/>
        </w:rPr>
        <w:t>.</w:t>
      </w:r>
    </w:p>
    <w:p w:rsidR="00F462A3" w:rsidRPr="000105A3" w:rsidRDefault="00F462A3" w:rsidP="00085C29">
      <w:pPr>
        <w:rPr>
          <w:lang w:val="sk-SK"/>
        </w:rPr>
      </w:pPr>
    </w:p>
    <w:p w:rsidR="00F462A3" w:rsidRPr="000105A3" w:rsidRDefault="00F462A3" w:rsidP="00F462A3">
      <w:pPr>
        <w:pStyle w:val="Nadpis4"/>
        <w:rPr>
          <w:lang w:val="sk-SK"/>
        </w:rPr>
      </w:pPr>
      <w:r w:rsidRPr="000105A3">
        <w:rPr>
          <w:lang w:val="sk-SK"/>
        </w:rPr>
        <w:t>Srdečné zvuky</w:t>
      </w:r>
    </w:p>
    <w:p w:rsidR="00F462A3" w:rsidRPr="000105A3" w:rsidRDefault="00F462A3" w:rsidP="00F462A3">
      <w:pPr>
        <w:rPr>
          <w:lang w:val="sk-SK"/>
        </w:rPr>
      </w:pPr>
    </w:p>
    <w:p w:rsidR="00F462A3" w:rsidRPr="000105A3" w:rsidRDefault="002462A6" w:rsidP="002462A6">
      <w:pPr>
        <w:rPr>
          <w:lang w:val="sk-SK"/>
        </w:rPr>
      </w:pPr>
      <w:r w:rsidRPr="000105A3">
        <w:rPr>
          <w:lang w:val="sk-SK"/>
        </w:rPr>
        <w:t>Fázový posun parametra R-S1 s respiráciou je 4,8s. R-S2 a S1-S2 majú fázový posun 2,4s. Behom nádychy sa interval R-S1 skracuje okamžite a interval R-S2 a S1-S2 sa predlžujú s oneskorením 2,4s. Skracovanie vzdialenosti R-S1 korešponduje so skracovaním vzdialenosti R-SBP.</w:t>
      </w:r>
    </w:p>
    <w:p w:rsidR="00F462A3" w:rsidRPr="000105A3" w:rsidRDefault="00F462A3" w:rsidP="00F462A3">
      <w:pPr>
        <w:rPr>
          <w:lang w:val="sk-SK"/>
        </w:rPr>
      </w:pPr>
    </w:p>
    <w:p w:rsidR="002462A6" w:rsidRPr="000105A3" w:rsidRDefault="002462A6" w:rsidP="002462A6">
      <w:pPr>
        <w:pStyle w:val="Nadpis4"/>
        <w:rPr>
          <w:lang w:val="sk-SK"/>
        </w:rPr>
      </w:pPr>
      <w:r w:rsidRPr="000105A3">
        <w:rPr>
          <w:lang w:val="sk-SK"/>
        </w:rPr>
        <w:t>RR intervaly</w:t>
      </w:r>
    </w:p>
    <w:p w:rsidR="002462A6" w:rsidRPr="000105A3" w:rsidRDefault="002462A6" w:rsidP="002462A6">
      <w:pPr>
        <w:rPr>
          <w:lang w:val="sk-SK"/>
        </w:rPr>
      </w:pPr>
    </w:p>
    <w:p w:rsidR="002462A6" w:rsidRPr="000105A3" w:rsidRDefault="002462A6" w:rsidP="00C363BE">
      <w:pPr>
        <w:rPr>
          <w:lang w:val="sk-SK"/>
        </w:rPr>
      </w:pPr>
      <w:r w:rsidRPr="000105A3">
        <w:rPr>
          <w:lang w:val="sk-SK"/>
        </w:rPr>
        <w:lastRenderedPageBreak/>
        <w:t xml:space="preserve">RR intervaly silno korelujú s respiráciou s časovým posuvom 3,2s. Podľa literatúry je u zdravích ľudí posun reakcie RR intervalov na SBP 1,5-2 s </w:t>
      </w:r>
      <w:r w:rsidRPr="000105A3">
        <w:rPr>
          <w:lang w:val="sk-SK"/>
        </w:rPr>
        <w:fldChar w:fldCharType="begin">
          <w:fldData xml:space="preserve">PEVuZE5vdGU+PENpdGU+PEF1dGhvcj5IYWxhbWVrPC9BdXRob3I+PFllYXI+MjAwMzwvWWVhcj48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</w:fldData>
        </w:fldChar>
      </w:r>
      <w:r w:rsidR="0000013F">
        <w:rPr>
          <w:lang w:val="sk-SK"/>
        </w:rPr>
        <w:instrText xml:space="preserve"> ADDIN EN.CITE </w:instrText>
      </w:r>
      <w:r w:rsidR="0000013F">
        <w:rPr>
          <w:lang w:val="sk-SK"/>
        </w:rPr>
        <w:fldChar w:fldCharType="begin">
          <w:fldData xml:space="preserve">PEVuZE5vdGU+PENpdGU+PEF1dGhvcj5IYWxhbWVrPC9BdXRob3I+PFllYXI+MjAwMzwvWWVhcj48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</w:fldData>
        </w:fldChar>
      </w:r>
      <w:r w:rsidR="0000013F">
        <w:rPr>
          <w:lang w:val="sk-SK"/>
        </w:rPr>
        <w:instrText xml:space="preserve"> ADDIN EN.CITE.DATA </w:instrText>
      </w:r>
      <w:r w:rsidR="0000013F">
        <w:rPr>
          <w:lang w:val="sk-SK"/>
        </w:rPr>
      </w:r>
      <w:r w:rsidR="0000013F">
        <w:rPr>
          <w:lang w:val="sk-SK"/>
        </w:rPr>
        <w:fldChar w:fldCharType="end"/>
      </w:r>
      <w:r w:rsidRPr="000105A3">
        <w:rPr>
          <w:lang w:val="sk-SK"/>
        </w:rPr>
        <w:fldChar w:fldCharType="separate"/>
      </w:r>
      <w:r w:rsidR="0000013F">
        <w:rPr>
          <w:noProof/>
          <w:lang w:val="sk-SK"/>
        </w:rPr>
        <w:t>(Halamek, Kara et al. 2003)</w:t>
      </w:r>
      <w:r w:rsidRPr="000105A3">
        <w:rPr>
          <w:lang w:val="sk-SK"/>
        </w:rPr>
        <w:fldChar w:fldCharType="end"/>
      </w:r>
      <w:r w:rsidRPr="000105A3">
        <w:rPr>
          <w:lang w:val="sk-SK"/>
        </w:rPr>
        <w:t xml:space="preserve">. V tejto práci bol pozorovaný posun medzi respiráciou a RR intervalmi 2 s a posun ďalších 1,2 s k predĺženiu </w:t>
      </w:r>
      <w:r w:rsidR="0086412A" w:rsidRPr="000105A3">
        <w:rPr>
          <w:lang w:val="sk-SK"/>
        </w:rPr>
        <w:t>RR intervalo</w:t>
      </w:r>
      <w:r w:rsidR="00C363BE" w:rsidRPr="000105A3">
        <w:rPr>
          <w:lang w:val="sk-SK"/>
        </w:rPr>
        <w:t>v</w:t>
      </w:r>
      <w:r w:rsidR="0086412A" w:rsidRPr="000105A3">
        <w:rPr>
          <w:lang w:val="sk-SK"/>
        </w:rPr>
        <w:t xml:space="preserve"> (predĺženie RR intervalu = </w:t>
      </w:r>
      <w:r w:rsidR="00C363BE" w:rsidRPr="000105A3">
        <w:rPr>
          <w:lang w:val="sk-SK"/>
        </w:rPr>
        <w:t>zníženie</w:t>
      </w:r>
      <w:r w:rsidR="0086412A" w:rsidRPr="000105A3">
        <w:rPr>
          <w:lang w:val="sk-SK"/>
        </w:rPr>
        <w:t xml:space="preserve"> tepu).</w:t>
      </w:r>
    </w:p>
    <w:p w:rsidR="00C363BE" w:rsidRPr="000105A3" w:rsidRDefault="00C363BE" w:rsidP="00C363BE">
      <w:pPr>
        <w:rPr>
          <w:lang w:val="sk-SK"/>
        </w:rPr>
      </w:pPr>
    </w:p>
    <w:p w:rsidR="00C8595A" w:rsidRPr="000105A3" w:rsidRDefault="008A4D9E" w:rsidP="008A4D9E">
      <w:pPr>
        <w:pStyle w:val="Nadpis3"/>
        <w:rPr>
          <w:lang w:val="sk-SK"/>
        </w:rPr>
      </w:pPr>
      <w:bookmarkStart w:id="157" w:name="_Toc510020761"/>
      <w:r w:rsidRPr="000105A3">
        <w:rPr>
          <w:lang w:val="sk-SK"/>
        </w:rPr>
        <w:t>Nová metóda na výpočet srdečného výdaja z impedancie krku</w:t>
      </w:r>
      <w:bookmarkEnd w:id="157"/>
    </w:p>
    <w:p w:rsidR="008A4D9E" w:rsidRPr="000105A3" w:rsidRDefault="008A4D9E" w:rsidP="00C363BE">
      <w:pPr>
        <w:rPr>
          <w:lang w:val="sk-SK"/>
        </w:rPr>
      </w:pPr>
    </w:p>
    <w:p w:rsidR="008A4D9E" w:rsidRPr="000105A3" w:rsidRDefault="00EF7902" w:rsidP="00530FA6">
      <w:pPr>
        <w:rPr>
          <w:lang w:val="sk-SK"/>
        </w:rPr>
      </w:pPr>
      <w:r w:rsidRPr="000105A3">
        <w:rPr>
          <w:lang w:val="sk-SK"/>
        </w:rPr>
        <w:t xml:space="preserve">Na meranie srdečného výdaja sa tradične používa impedancia hrudníka </w:t>
      </w:r>
      <w:r w:rsidRPr="000105A3">
        <w:rPr>
          <w:lang w:val="sk-SK"/>
        </w:rPr>
        <w:fldChar w:fldCharType="begin"/>
      </w:r>
      <w:r w:rsidR="0000013F">
        <w:rPr>
          <w:lang w:val="sk-SK"/>
        </w:rPr>
        <w:instrText xml:space="preserve"> ADDIN EN.CITE &lt;EndNote&gt;&lt;Cite&gt;&lt;Author&gt;Bernstein&lt;/Author&gt;&lt;Year&gt;2010&lt;/Year&gt;&lt;IDText&gt;Impedance cardiography: Pulsatile blood flow and the biophysical and electrodynamic basis for the stroke volume equations&lt;/IDText&gt;&lt;DisplayText&gt;(Bernstein 2010)&lt;/DisplayText&gt;&lt;record&gt;&lt;keywords&gt;&lt;keyword&gt;Impedance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0105A3">
        <w:rPr>
          <w:lang w:val="sk-SK"/>
        </w:rPr>
        <w:fldChar w:fldCharType="separate"/>
      </w:r>
      <w:r w:rsidR="0000013F">
        <w:rPr>
          <w:noProof/>
          <w:lang w:val="sk-SK"/>
        </w:rPr>
        <w:t>(Bernstein 2010)</w:t>
      </w:r>
      <w:r w:rsidRPr="000105A3">
        <w:rPr>
          <w:lang w:val="sk-SK"/>
        </w:rPr>
        <w:fldChar w:fldCharType="end"/>
      </w:r>
      <w:r w:rsidRPr="000105A3">
        <w:rPr>
          <w:lang w:val="sk-SK"/>
        </w:rPr>
        <w:t>.</w:t>
      </w:r>
      <w:r w:rsidR="000C5137" w:rsidRPr="000105A3">
        <w:rPr>
          <w:lang w:val="sk-SK"/>
        </w:rPr>
        <w:t xml:space="preserve"> Meranie srdečného výdaja pomocou impedance hrudníka je však ovplyvnené mimo iných aj dýchaním, žilným návratom, aktivitou dýchacích svalov ale aj zmenou geometrie hrudníka.</w:t>
      </w:r>
      <w:r w:rsidRPr="000105A3">
        <w:rPr>
          <w:lang w:val="sk-SK"/>
        </w:rPr>
        <w:t xml:space="preserve"> Predstavená bola </w:t>
      </w:r>
      <w:r w:rsidR="00817120" w:rsidRPr="000105A3">
        <w:rPr>
          <w:lang w:val="sk-SK"/>
        </w:rPr>
        <w:t xml:space="preserve">už </w:t>
      </w:r>
      <w:r w:rsidRPr="000105A3">
        <w:rPr>
          <w:lang w:val="sk-SK"/>
        </w:rPr>
        <w:t xml:space="preserve">aj nová metóda, ktorá používa na odhad srdečného výdaja impedanciu ruky </w:t>
      </w:r>
      <w:r w:rsidRPr="000105A3">
        <w:rPr>
          <w:lang w:val="sk-SK"/>
        </w:rPr>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IGVycm9yPC9JRFRleHQ+PERpc3BsYXlUZXh0PihCZXJuc3RlaW4sIEhlbnJ5IGV0IGFsLiAyMDE1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</w:fldData>
        </w:fldChar>
      </w:r>
      <w:r w:rsidR="0000013F">
        <w:rPr>
          <w:lang w:val="sk-SK"/>
        </w:rPr>
        <w:instrText xml:space="preserve"> ADDIN EN.CITE </w:instrText>
      </w:r>
      <w:r w:rsidR="0000013F">
        <w:rPr>
          <w:lang w:val="sk-SK"/>
        </w:rPr>
        <w:fldChar w:fldCharType="begin">
          <w:fldData xml:space="preserve">PEVuZE5vdGU+PENpdGU+PEF1dGhvcj5CZXJuc3RlaW48L0F1dGhvcj48WWVhcj4yMDE1PC9ZZWFy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</w:fldData>
        </w:fldChar>
      </w:r>
      <w:r w:rsidR="0000013F">
        <w:rPr>
          <w:lang w:val="sk-SK"/>
        </w:rPr>
        <w:instrText xml:space="preserve"> ADDIN EN.CITE.DATA </w:instrText>
      </w:r>
      <w:r w:rsidR="0000013F">
        <w:rPr>
          <w:lang w:val="sk-SK"/>
        </w:rPr>
      </w:r>
      <w:r w:rsidR="0000013F">
        <w:rPr>
          <w:lang w:val="sk-SK"/>
        </w:rPr>
        <w:fldChar w:fldCharType="end"/>
      </w:r>
      <w:r w:rsidRPr="000105A3">
        <w:rPr>
          <w:lang w:val="sk-SK"/>
        </w:rPr>
        <w:fldChar w:fldCharType="separate"/>
      </w:r>
      <w:r w:rsidR="0000013F">
        <w:rPr>
          <w:noProof/>
          <w:lang w:val="sk-SK"/>
        </w:rPr>
        <w:t>(Bernstein, Henry et al. 2015)</w:t>
      </w:r>
      <w:r w:rsidRPr="000105A3">
        <w:rPr>
          <w:lang w:val="sk-SK"/>
        </w:rPr>
        <w:fldChar w:fldCharType="end"/>
      </w:r>
      <w:r w:rsidR="00817120" w:rsidRPr="000105A3">
        <w:rPr>
          <w:lang w:val="sk-SK"/>
        </w:rPr>
        <w:t>. Vychádza z predpokladu, že impedancia ruky nieje ovplyvňená plnením pľuc vzduchom a zmenou geometrie ruky počas dýchania. Bolo ukázané že meranie SV a CO pomocou impedancie ruky je porovnateľné s meraním SV a CO pomocou MRI</w:t>
      </w:r>
      <w:r w:rsidRPr="000105A3">
        <w:rPr>
          <w:lang w:val="sk-SK"/>
        </w:rPr>
        <w:t xml:space="preserve">. Pri štatistickom spracovaní bioimpedančných parametrov sme si všimli, že </w:t>
      </w:r>
      <w:r w:rsidR="00E26B99" w:rsidRPr="000105A3">
        <w:rPr>
          <w:lang w:val="sk-SK"/>
        </w:rPr>
        <w:t>bioimpedančné parametre na rôznych miestach tela vykazujú podobné chovanie. Dosahujú podobných hodnôt, podobného rozptylu hodnôt počas merania, ale aj podobne reagujú na excitáciu kardiovaskulárneho systému dýchaním.</w:t>
      </w:r>
      <w:r w:rsidR="000C5137" w:rsidRPr="000105A3">
        <w:rPr>
          <w:lang w:val="sk-SK"/>
        </w:rPr>
        <w:t xml:space="preserve"> </w:t>
      </w:r>
      <w:r w:rsidR="00817120" w:rsidRPr="000105A3">
        <w:rPr>
          <w:lang w:val="sk-SK"/>
        </w:rPr>
        <w:t>Pre meranie SV sme si vybrali impedanciu krku. Impedancia krku nie je ovplyvnená zmenami v dôsledku dýchania.</w:t>
      </w:r>
      <w:r w:rsidR="00AB07D8" w:rsidRPr="000105A3">
        <w:rPr>
          <w:lang w:val="sk-SK"/>
        </w:rPr>
        <w:t xml:space="preserve"> Zmeny impedancie v priebehu srdečného cyklu by mali byť spôsobené výhradne prúdením krvy. Takisto pripojenie elektród na krk bude pre vyšetrovanú osobu pohodlnejšie ako lepenie elektród na hrudník. Impedančný parameter toku krvy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00AB07D8" w:rsidRPr="000105A3">
        <w:rPr>
          <w:lang w:val="sk-SK"/>
        </w:rPr>
        <w:t xml:space="preserve"> z nového Bernstainoveho modelu </w:t>
      </w:r>
      <w:r w:rsidR="005A2B96" w:rsidRPr="000105A3">
        <w:rPr>
          <w:lang w:val="sk-SK"/>
        </w:rPr>
        <w:t>pre výpočet</w:t>
      </w:r>
      <w:r w:rsidR="00AB07D8" w:rsidRPr="000105A3">
        <w:rPr>
          <w:lang w:val="sk-SK"/>
        </w:rPr>
        <w:t xml:space="preserve"> SV z impedancie dosahuje pre hrudník (kanál 3) </w:t>
      </w:r>
      <w:r w:rsidR="005A2B96" w:rsidRPr="000105A3">
        <w:rPr>
          <w:lang w:val="sk-SK"/>
        </w:rPr>
        <w:t xml:space="preserve">priemernú </w:t>
      </w:r>
      <w:r w:rsidR="00AB07D8" w:rsidRPr="000105A3">
        <w:rPr>
          <w:lang w:val="sk-SK"/>
        </w:rPr>
        <w:t xml:space="preserve">hodnotu 0.28 </w:t>
      </w:r>
      <m:oMath>
        <m:sSup>
          <m:sSupPr>
            <m:ctrlPr>
              <w:rPr>
                <w:rFonts w:ascii="Cambria Math" w:hAnsi="Cambria Math"/>
                <w:i/>
                <w:lang w:val="sk-SK"/>
              </w:rPr>
            </m:ctrlPr>
          </m:sSupPr>
          <m:e>
            <m:r>
              <w:rPr>
                <w:rFonts w:ascii="Cambria Math" w:hAnsi="Cambria Math"/>
                <w:lang w:val="sk-SK"/>
              </w:rPr>
              <m:t>s</m:t>
            </m:r>
          </m:e>
          <m:sup>
            <m:r>
              <w:rPr>
                <w:rFonts w:ascii="Cambria Math" w:hAnsi="Cambria Math"/>
                <w:lang w:val="sk-SK"/>
              </w:rPr>
              <m:t>-1</m:t>
            </m:r>
          </m:sup>
        </m:sSup>
        <m:r>
          <w:rPr>
            <w:rFonts w:ascii="Cambria Math" w:hAnsi="Cambria Math"/>
            <w:lang w:val="sk-SK"/>
          </w:rPr>
          <m:t xml:space="preserve"> </m:t>
        </m:r>
      </m:oMath>
      <w:r w:rsidR="00AB07D8" w:rsidRPr="000105A3">
        <w:rPr>
          <w:lang w:val="sk-SK"/>
        </w:rPr>
        <w:t xml:space="preserve">ako uvádza </w:t>
      </w:r>
      <w:r w:rsidR="00AB07D8" w:rsidRPr="000105A3">
        <w:rPr>
          <w:lang w:val="sk-SK"/>
        </w:rPr>
        <w:fldChar w:fldCharType="begin"/>
      </w:r>
      <w:r w:rsidR="00AB07D8" w:rsidRPr="000105A3">
        <w:rPr>
          <w:lang w:val="sk-SK"/>
        </w:rPr>
        <w:instrText xml:space="preserve"> REF _Ref509666687 \h </w:instrText>
      </w:r>
      <w:r w:rsidR="00AB07D8" w:rsidRPr="000105A3">
        <w:rPr>
          <w:lang w:val="sk-SK"/>
        </w:rPr>
      </w:r>
      <w:r w:rsidR="00AB07D8" w:rsidRPr="000105A3">
        <w:rPr>
          <w:lang w:val="sk-SK"/>
        </w:rPr>
        <w:fldChar w:fldCharType="separate"/>
      </w:r>
      <w:r w:rsidR="00F04A18" w:rsidRPr="000105A3">
        <w:rPr>
          <w:lang w:val="sk-SK"/>
        </w:rPr>
        <w:t xml:space="preserve">Tabuľka </w:t>
      </w:r>
      <w:r w:rsidR="00F04A18">
        <w:rPr>
          <w:noProof/>
          <w:lang w:val="sk-SK"/>
        </w:rPr>
        <w:t>3</w:t>
      </w:r>
      <w:r w:rsidR="00AB07D8" w:rsidRPr="000105A3">
        <w:rPr>
          <w:lang w:val="sk-SK"/>
        </w:rPr>
        <w:fldChar w:fldCharType="end"/>
      </w:r>
      <w:r w:rsidR="00AB07D8" w:rsidRPr="000105A3">
        <w:rPr>
          <w:lang w:val="sk-SK"/>
        </w:rPr>
        <w:t xml:space="preserve">. </w:t>
      </w:r>
      <w:r w:rsidR="005A2B96" w:rsidRPr="000105A3">
        <w:rPr>
          <w:lang w:val="sk-SK"/>
        </w:rPr>
        <w:t>Podľa rovnice (</w:t>
      </w:r>
      <w:r w:rsidR="005A2B96" w:rsidRPr="000105A3">
        <w:rPr>
          <w:lang w:val="sk-SK"/>
        </w:rPr>
        <w:fldChar w:fldCharType="begin"/>
      </w:r>
      <w:r w:rsidR="005A2B96" w:rsidRPr="000105A3">
        <w:rPr>
          <w:lang w:val="sk-SK"/>
        </w:rPr>
        <w:instrText xml:space="preserve"> REF Berstain_model_3 \h </w:instrText>
      </w:r>
      <w:r w:rsidR="005A2B96" w:rsidRPr="000105A3">
        <w:rPr>
          <w:lang w:val="sk-SK"/>
        </w:rPr>
      </w:r>
      <w:r w:rsidR="005A2B96" w:rsidRPr="000105A3">
        <w:rPr>
          <w:lang w:val="sk-SK"/>
        </w:rPr>
        <w:fldChar w:fldCharType="separate"/>
      </w:r>
      <w:r w:rsidR="00F04A18">
        <w:rPr>
          <w:noProof/>
          <w:color w:val="000000"/>
          <w:lang w:val="sk-SK"/>
        </w:rPr>
        <w:t>30</w:t>
      </w:r>
      <w:r w:rsidR="005A2B96" w:rsidRPr="000105A3">
        <w:rPr>
          <w:lang w:val="sk-SK"/>
        </w:rPr>
        <w:fldChar w:fldCharType="end"/>
      </w:r>
      <w:r w:rsidR="005A2B96" w:rsidRPr="000105A3">
        <w:rPr>
          <w:lang w:val="sk-SK"/>
        </w:rPr>
        <w:t xml:space="preserve">) pre </w:t>
      </w:r>
      <w:r w:rsidR="00A876EC" w:rsidRPr="000105A3">
        <w:rPr>
          <w:lang w:val="sk-SK"/>
        </w:rPr>
        <w:t>B</w:t>
      </w:r>
      <w:r w:rsidR="005A2B96" w:rsidRPr="000105A3">
        <w:rPr>
          <w:lang w:val="sk-SK"/>
        </w:rPr>
        <w:t xml:space="preserve">ernstainov model táto priemerná hodnota </w:t>
      </w:r>
      <w:r w:rsidR="00B747F7" w:rsidRPr="000105A3">
        <w:rPr>
          <w:lang w:val="sk-SK"/>
        </w:rPr>
        <w:t xml:space="preserve">parametra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00B747F7" w:rsidRPr="000105A3">
        <w:rPr>
          <w:lang w:val="sk-SK"/>
        </w:rPr>
        <w:t xml:space="preserve"> </w:t>
      </w:r>
      <w:r w:rsidR="005A2B96" w:rsidRPr="000105A3">
        <w:rPr>
          <w:lang w:val="sk-SK"/>
        </w:rPr>
        <w:t>spolu s priemernou dĺžku LVET intervalu 320ms pre osobu vážiacu 75kg určuje priemernú hodnotu srdečného výdaju 117,6 ml. Táto hodnota</w:t>
      </w:r>
      <w:r w:rsidR="00B747F7" w:rsidRPr="000105A3">
        <w:rPr>
          <w:lang w:val="sk-SK"/>
        </w:rPr>
        <w:t xml:space="preserve"> je vyššia ako priemerná hodnota SV uvádzaná v literatúre pre zdravú osobu bez fyzickej </w:t>
      </w:r>
      <w:r w:rsidR="00B747F7" w:rsidRPr="000105A3">
        <w:rPr>
          <w:lang w:val="sk-SK"/>
        </w:rPr>
        <w:lastRenderedPageBreak/>
        <w:t xml:space="preserve">aktivity, ktorá by mala byť 60-100ml </w:t>
      </w:r>
      <w:r w:rsidR="00B747F7" w:rsidRPr="000105A3">
        <w:rPr>
          <w:lang w:val="sk-SK"/>
        </w:rPr>
        <w:fldChar w:fldCharType="begin"/>
      </w:r>
      <w:r w:rsidR="0000013F">
        <w:rPr>
          <w:lang w:val="sk-SK"/>
        </w:rPr>
        <w:instrText xml:space="preserve"> ADDIN EN.CITE &lt;EndNote&gt;&lt;Cite&gt;&lt;Author&gt;Hall&lt;/Author&gt;&lt;Year&gt;2011&lt;/Year&gt;&lt;IDText&gt;Guyton and Hall textbook of medical physiology&lt;/IDText&gt;&lt;DisplayText&gt;(Hall and Guyton 2011)&lt;/DisplayText&gt;&lt;record&gt;&lt;isbn&gt;9781416045748 1416045740 9780808924005 0808924001&lt;/isbn&gt;&lt;titles&gt;&lt;title&gt;Guyton and Hall textbook of medical physiology&lt;/title&gt;&lt;/titles&gt;&lt;contributors&gt;&lt;authors&gt;&lt;author&gt;Hall, John E.&lt;/author&gt;&lt;author&gt;Guyton, Arthur C.&lt;/author&gt;&lt;/authors&gt;&lt;/contributors&gt;&lt;added-date format="utc"&gt;1521994743&lt;/added-date&gt;&lt;ref-type name="Book"&gt;6&lt;/ref-type&gt;&lt;dates&gt;&lt;year&gt;2011&lt;/year&gt;&lt;/dates&gt;&lt;rec-number&gt;64&lt;/rec-number&gt;&lt;last-updated-date format="utc"&gt;1521994743&lt;/last-updated-date&gt;&lt;accession-num&gt;434319356&lt;/accession-num&gt;&lt;/record&gt;&lt;/Cite&gt;&lt;/EndNote&gt;</w:instrText>
      </w:r>
      <w:r w:rsidR="00B747F7" w:rsidRPr="000105A3">
        <w:rPr>
          <w:lang w:val="sk-SK"/>
        </w:rPr>
        <w:fldChar w:fldCharType="separate"/>
      </w:r>
      <w:r w:rsidR="0000013F">
        <w:rPr>
          <w:noProof/>
          <w:lang w:val="sk-SK"/>
        </w:rPr>
        <w:t>(Hall and Guyton 2011)</w:t>
      </w:r>
      <w:r w:rsidR="00B747F7" w:rsidRPr="000105A3">
        <w:rPr>
          <w:lang w:val="sk-SK"/>
        </w:rPr>
        <w:fldChar w:fldCharType="end"/>
      </w:r>
      <w:r w:rsidR="00B747F7" w:rsidRPr="000105A3">
        <w:rPr>
          <w:lang w:val="sk-SK"/>
        </w:rPr>
        <w:t xml:space="preserve">. </w:t>
      </w:r>
      <w:r w:rsidR="00A876EC" w:rsidRPr="000105A3">
        <w:rPr>
          <w:lang w:val="sk-SK"/>
        </w:rPr>
        <w:t xml:space="preserve">Hodnota parametra </w:t>
      </w:r>
      <m:oMath>
        <m:rad>
          <m:radPr>
            <m:degHide m:val="1"/>
            <m:ctrlPr>
              <w:rPr>
                <w:rFonts w:ascii="Cambria Math" w:hAnsi="Cambria Math"/>
                <w:i/>
                <w:lang w:val="sk-SK"/>
              </w:rPr>
            </m:ctrlPr>
          </m:radPr>
          <m:deg/>
          <m:e>
            <m:f>
              <m:fPr>
                <m:ctrlPr>
                  <w:rPr>
                    <w:rFonts w:ascii="Cambria Math" w:hAnsi="Cambria Math"/>
                    <w:i/>
                    <w:lang w:val="sk-SK"/>
                  </w:rPr>
                </m:ctrlPr>
              </m:fPr>
              <m:num>
                <m:r>
                  <w:rPr>
                    <w:rFonts w:ascii="Cambria Math" w:hAnsi="Cambria Math"/>
                    <w:lang w:val="sk-SK"/>
                  </w:rPr>
                  <m:t>-dZ(t</m:t>
                </m:r>
                <m:f>
                  <m:fPr>
                    <m:type m:val="lin"/>
                    <m:ctrlPr>
                      <w:rPr>
                        <w:rFonts w:ascii="Cambria Math" w:hAnsi="Cambria Math"/>
                        <w:i/>
                        <w:lang w:val="sk-SK"/>
                      </w:rPr>
                    </m:ctrlPr>
                  </m:fPr>
                  <m:num>
                    <m:r>
                      <w:rPr>
                        <w:rFonts w:ascii="Cambria Math" w:hAnsi="Cambria Math"/>
                        <w:lang w:val="sk-SK"/>
                      </w:rPr>
                      <m:t>)</m:t>
                    </m:r>
                  </m:num>
                  <m:den>
                    <m:r>
                      <w:rPr>
                        <w:rFonts w:ascii="Cambria Math" w:hAnsi="Cambria Math"/>
                        <w:lang w:val="sk-SK"/>
                      </w:rPr>
                      <m:t>d</m:t>
                    </m:r>
                    <m:sSub>
                      <m:sSubPr>
                        <m:ctrlPr>
                          <w:rPr>
                            <w:rFonts w:ascii="Cambria Math" w:hAnsi="Cambria Math"/>
                            <w:i/>
                            <w:lang w:val="sk-SK"/>
                          </w:rPr>
                        </m:ctrlPr>
                      </m:sSubPr>
                      <m:e>
                        <m:r>
                          <w:rPr>
                            <w:rFonts w:ascii="Cambria Math" w:hAnsi="Cambria Math"/>
                            <w:lang w:val="sk-SK"/>
                          </w:rPr>
                          <m:t>t</m:t>
                        </m:r>
                      </m:e>
                      <m:sub>
                        <m:r>
                          <w:rPr>
                            <w:rFonts w:ascii="Cambria Math" w:hAnsi="Cambria Math"/>
                            <w:lang w:val="sk-SK"/>
                          </w:rPr>
                          <m:t>max</m:t>
                        </m:r>
                      </m:sub>
                    </m:sSub>
                  </m:den>
                </m:f>
              </m:num>
              <m:den>
                <m:sSub>
                  <m:sSubPr>
                    <m:ctrlPr>
                      <w:rPr>
                        <w:rFonts w:ascii="Cambria Math" w:hAnsi="Cambria Math"/>
                        <w:i/>
                        <w:lang w:val="sk-SK"/>
                      </w:rPr>
                    </m:ctrlPr>
                  </m:sSubPr>
                  <m:e>
                    <m:r>
                      <w:rPr>
                        <w:rFonts w:ascii="Cambria Math" w:hAnsi="Cambria Math"/>
                        <w:lang w:val="sk-SK"/>
                      </w:rPr>
                      <m:t>Z</m:t>
                    </m:r>
                  </m:e>
                  <m:sub>
                    <m:r>
                      <w:rPr>
                        <w:rFonts w:ascii="Cambria Math" w:hAnsi="Cambria Math"/>
                        <w:lang w:val="sk-SK"/>
                      </w:rPr>
                      <m:t>0</m:t>
                    </m:r>
                  </m:sub>
                </m:sSub>
              </m:den>
            </m:f>
          </m:e>
        </m:rad>
      </m:oMath>
      <w:r w:rsidR="00A876EC" w:rsidRPr="000105A3">
        <w:rPr>
          <w:lang w:val="sk-SK"/>
        </w:rPr>
        <w:t xml:space="preserve"> pre krk (kanál 1) dosahuje priemernú hodnotu 0,18. Výpočet SV z rovnice (</w:t>
      </w:r>
      <w:r w:rsidR="00A876EC" w:rsidRPr="000105A3">
        <w:rPr>
          <w:lang w:val="sk-SK"/>
        </w:rPr>
        <w:fldChar w:fldCharType="begin"/>
      </w:r>
      <w:r w:rsidR="00A876EC" w:rsidRPr="000105A3">
        <w:rPr>
          <w:lang w:val="sk-SK"/>
        </w:rPr>
        <w:instrText xml:space="preserve"> REF Berstain_model_3 \h </w:instrText>
      </w:r>
      <w:r w:rsidR="00A876EC" w:rsidRPr="000105A3">
        <w:rPr>
          <w:lang w:val="sk-SK"/>
        </w:rPr>
      </w:r>
      <w:r w:rsidR="00A876EC" w:rsidRPr="000105A3">
        <w:rPr>
          <w:lang w:val="sk-SK"/>
        </w:rPr>
        <w:fldChar w:fldCharType="separate"/>
      </w:r>
      <w:r w:rsidR="00F04A18">
        <w:rPr>
          <w:noProof/>
          <w:color w:val="000000"/>
          <w:lang w:val="sk-SK"/>
        </w:rPr>
        <w:t>30</w:t>
      </w:r>
      <w:r w:rsidR="00A876EC" w:rsidRPr="000105A3">
        <w:rPr>
          <w:lang w:val="sk-SK"/>
        </w:rPr>
        <w:fldChar w:fldCharType="end"/>
      </w:r>
      <w:r w:rsidR="00A876EC" w:rsidRPr="000105A3">
        <w:rPr>
          <w:lang w:val="sk-SK"/>
        </w:rPr>
        <w:t xml:space="preserve">) takisto pre osobu vážiacu 75kg a priemernú hodnotu LVET intervalu 320ms udáva hodnotu 75ml. Táto hodnota je vo fyziologickom </w:t>
      </w:r>
      <w:r w:rsidR="00CA39ED" w:rsidRPr="000105A3">
        <w:rPr>
          <w:lang w:val="sk-SK"/>
        </w:rPr>
        <w:t>intervaly</w:t>
      </w:r>
      <w:r w:rsidR="00A876EC" w:rsidRPr="000105A3">
        <w:rPr>
          <w:lang w:val="sk-SK"/>
        </w:rPr>
        <w:t xml:space="preserve"> udávanom v literatúre </w:t>
      </w:r>
      <w:r w:rsidR="00A876EC" w:rsidRPr="000105A3">
        <w:rPr>
          <w:lang w:val="sk-SK"/>
        </w:rPr>
        <w:fldChar w:fldCharType="begin"/>
      </w:r>
      <w:r w:rsidR="0000013F">
        <w:rPr>
          <w:lang w:val="sk-SK"/>
        </w:rPr>
        <w:instrText xml:space="preserve"> ADDIN EN.CITE &lt;EndNote&gt;&lt;Cite&gt;&lt;Author&gt;Hall&lt;/Author&gt;&lt;Year&gt;2011&lt;/Year&gt;&lt;IDText&gt;Guyton and Hall textbook of medical physiology&lt;/IDText&gt;&lt;DisplayText&gt;(Hall and Guyton 2011)&lt;/DisplayText&gt;&lt;record&gt;&lt;isbn&gt;9781416045748 1416045740 9780808924005 0808924001&lt;/isbn&gt;&lt;titles&gt;&lt;title&gt;Guyton and Hall textbook of medical physiology&lt;/title&gt;&lt;/titles&gt;&lt;contributors&gt;&lt;authors&gt;&lt;author&gt;Hall, John E.&lt;/author&gt;&lt;author&gt;Guyton, Arthur C.&lt;/author&gt;&lt;/authors&gt;&lt;/contributors&gt;&lt;added-date format="utc"&gt;1521994743&lt;/added-date&gt;&lt;ref-type name="Book"&gt;6&lt;/ref-type&gt;&lt;dates&gt;&lt;year&gt;2011&lt;/year&gt;&lt;/dates&gt;&lt;rec-number&gt;64&lt;/rec-number&gt;&lt;last-updated-date format="utc"&gt;1521994743&lt;/last-updated-date&gt;&lt;accession-num&gt;434319356&lt;/accession-num&gt;&lt;/record&gt;&lt;/Cite&gt;&lt;/EndNote&gt;</w:instrText>
      </w:r>
      <w:r w:rsidR="00A876EC" w:rsidRPr="000105A3">
        <w:rPr>
          <w:lang w:val="sk-SK"/>
        </w:rPr>
        <w:fldChar w:fldCharType="separate"/>
      </w:r>
      <w:r w:rsidR="0000013F">
        <w:rPr>
          <w:noProof/>
          <w:lang w:val="sk-SK"/>
        </w:rPr>
        <w:t>(Hall and Guyton 2011)</w:t>
      </w:r>
      <w:r w:rsidR="00A876EC" w:rsidRPr="000105A3">
        <w:rPr>
          <w:lang w:val="sk-SK"/>
        </w:rPr>
        <w:fldChar w:fldCharType="end"/>
      </w:r>
      <w:r w:rsidR="00A876EC" w:rsidRPr="000105A3">
        <w:rPr>
          <w:lang w:val="sk-SK"/>
        </w:rPr>
        <w:t>.</w:t>
      </w:r>
      <w:r w:rsidR="00530FA6" w:rsidRPr="000105A3">
        <w:rPr>
          <w:lang w:val="sk-SK"/>
        </w:rPr>
        <w:t xml:space="preserve"> Navrhnutú novú metódu na stanovenie SV z bioimpedancie z impedancie krku sme porovnali s meraním SV pomocou echokardiografie.</w:t>
      </w:r>
    </w:p>
    <w:p w:rsidR="00530FA6" w:rsidRPr="000105A3" w:rsidRDefault="00530FA6" w:rsidP="00530FA6">
      <w:pPr>
        <w:pStyle w:val="Nadpis3"/>
        <w:rPr>
          <w:lang w:val="sk-SK"/>
        </w:rPr>
      </w:pPr>
      <w:bookmarkStart w:id="158" w:name="_Toc510020762"/>
      <w:r w:rsidRPr="000105A3">
        <w:rPr>
          <w:lang w:val="sk-SK"/>
        </w:rPr>
        <w:t>Meraný pacienti</w:t>
      </w:r>
      <w:bookmarkEnd w:id="158"/>
    </w:p>
    <w:p w:rsidR="00530FA6" w:rsidRPr="000105A3" w:rsidRDefault="00530FA6" w:rsidP="00530FA6">
      <w:pPr>
        <w:rPr>
          <w:lang w:val="sk-SK"/>
        </w:rPr>
      </w:pPr>
    </w:p>
    <w:p w:rsidR="00E03847" w:rsidRPr="000105A3" w:rsidRDefault="00530FA6" w:rsidP="00530FA6">
      <w:pPr>
        <w:rPr>
          <w:lang w:val="sk-SK"/>
        </w:rPr>
      </w:pPr>
      <w:r w:rsidRPr="000105A3">
        <w:rPr>
          <w:lang w:val="sk-SK"/>
        </w:rPr>
        <w:t xml:space="preserve">V tejto štúdii bolo hodnotených 20 pacientov po transplantácií srdca. Meranie bolo vykonané opäť v klimatizovanej miestnosti s teplotou 22 stupňov C. </w:t>
      </w:r>
      <w:r w:rsidR="00A60DC9" w:rsidRPr="000105A3">
        <w:rPr>
          <w:lang w:val="sk-SK"/>
        </w:rPr>
        <w:t xml:space="preserve">Pacienti bol opať napojenýna impedančný MBM monitor. </w:t>
      </w:r>
      <w:r w:rsidRPr="000105A3">
        <w:rPr>
          <w:lang w:val="sk-SK"/>
        </w:rPr>
        <w:t xml:space="preserve">Pacienti pred meraním odpočívali 15 minút na lôžku. Nasledovalo meranie kde boli vykonané 2 simultánne merania impedancie a echokardiografie. Prvé meranie bolo vykonané pri odpočívaní na ložku. Po tomto meraní </w:t>
      </w:r>
      <w:r w:rsidR="00A60DC9" w:rsidRPr="000105A3">
        <w:rPr>
          <w:lang w:val="sk-SK"/>
        </w:rPr>
        <w:t xml:space="preserve">nasledovalá druhá fáza, kedy pacient </w:t>
      </w:r>
      <w:r w:rsidRPr="000105A3">
        <w:rPr>
          <w:lang w:val="sk-SK"/>
        </w:rPr>
        <w:t>šlapal vo vodorovnej polohe na rotopede</w:t>
      </w:r>
      <w:r w:rsidR="00A60DC9" w:rsidRPr="000105A3">
        <w:rPr>
          <w:lang w:val="sk-SK"/>
        </w:rPr>
        <w:t xml:space="preserve"> so záťažov 25W</w:t>
      </w:r>
      <w:r w:rsidRPr="000105A3">
        <w:rPr>
          <w:lang w:val="sk-SK"/>
        </w:rPr>
        <w:t>.</w:t>
      </w:r>
      <w:r w:rsidR="00A60DC9" w:rsidRPr="000105A3">
        <w:rPr>
          <w:lang w:val="sk-SK"/>
        </w:rPr>
        <w:t xml:space="preserve"> Po 120s šlapania bolo vykonané druhé meranie. Pre každého pacienta tak dostávame 2 simultánne merania srdečného výdaja pomocou echokardiografie a bioimpedancie. Meranie echokardiografie bolo vykonané profesorom Meluzínom, ktorý je považovaný za špičkového odborníka na echokardiografiu v Českej republike. Jeho odbornosť garantuje presnosť v nameraných hodnotách SV z echokardiografie.</w:t>
      </w:r>
    </w:p>
    <w:p w:rsidR="00E03847" w:rsidRPr="000105A3" w:rsidRDefault="00E03847" w:rsidP="00530FA6">
      <w:pPr>
        <w:rPr>
          <w:lang w:val="sk-SK"/>
        </w:rPr>
      </w:pPr>
    </w:p>
    <w:p w:rsidR="00E03847" w:rsidRPr="000105A3" w:rsidRDefault="00E03847" w:rsidP="00E03847">
      <w:pPr>
        <w:pStyle w:val="Nadpis3"/>
        <w:rPr>
          <w:lang w:val="sk-SK"/>
        </w:rPr>
      </w:pPr>
      <w:bookmarkStart w:id="159" w:name="_Toc510020763"/>
      <w:r w:rsidRPr="000105A3">
        <w:rPr>
          <w:lang w:val="sk-SK"/>
        </w:rPr>
        <w:t>Štatistické vyhodnotenie simultánneho merania</w:t>
      </w:r>
      <w:bookmarkEnd w:id="159"/>
    </w:p>
    <w:p w:rsidR="00E03847" w:rsidRPr="000105A3" w:rsidRDefault="00E03847" w:rsidP="00530FA6">
      <w:pPr>
        <w:rPr>
          <w:lang w:val="sk-SK"/>
        </w:rPr>
      </w:pPr>
    </w:p>
    <w:p w:rsidR="00E03847" w:rsidRPr="000105A3" w:rsidRDefault="00E03847" w:rsidP="00E03847">
      <w:pPr>
        <w:rPr>
          <w:lang w:val="sk-SK"/>
        </w:rPr>
      </w:pPr>
      <w:r w:rsidRPr="000105A3">
        <w:rPr>
          <w:lang w:val="sk-SK"/>
        </w:rPr>
        <w:t xml:space="preserve">Personov korelačný koeficient pre simultánne meranie SV echkardiografiou a bioimpedanciou z krku (kanál 1) dosahoval hodnote 0,55. </w:t>
      </w:r>
      <w:r w:rsidR="009F48AC" w:rsidRPr="000105A3">
        <w:rPr>
          <w:lang w:val="sk-SK"/>
        </w:rPr>
        <w:t xml:space="preserve">Regresná priamka má smernicu 0,44 a posun 31,18. Reresnú priamku a párové meranie zachytáva </w:t>
      </w:r>
      <w:r w:rsidR="009F48AC" w:rsidRPr="000105A3">
        <w:rPr>
          <w:lang w:val="sk-SK"/>
        </w:rPr>
        <w:fldChar w:fldCharType="begin"/>
      </w:r>
      <w:r w:rsidR="009F48AC" w:rsidRPr="000105A3">
        <w:rPr>
          <w:lang w:val="sk-SK"/>
        </w:rPr>
        <w:instrText xml:space="preserve"> REF _Ref509784538 \h </w:instrText>
      </w:r>
      <w:r w:rsidR="009F48AC" w:rsidRPr="000105A3">
        <w:rPr>
          <w:lang w:val="sk-SK"/>
        </w:rPr>
      </w:r>
      <w:r w:rsidR="009F48AC" w:rsidRPr="000105A3">
        <w:rPr>
          <w:lang w:val="sk-SK"/>
        </w:rPr>
        <w:fldChar w:fldCharType="separate"/>
      </w:r>
      <w:r w:rsidR="00F04A18" w:rsidRPr="000105A3">
        <w:rPr>
          <w:lang w:val="sk-SK"/>
        </w:rPr>
        <w:t xml:space="preserve">Obrázok </w:t>
      </w:r>
      <w:r w:rsidR="00F04A18">
        <w:rPr>
          <w:noProof/>
          <w:lang w:val="sk-SK"/>
        </w:rPr>
        <w:t>3</w:t>
      </w:r>
      <w:r w:rsidR="00F04A18">
        <w:rPr>
          <w:lang w:val="sk-SK"/>
        </w:rPr>
        <w:t>.</w:t>
      </w:r>
      <w:r w:rsidR="00F04A18">
        <w:rPr>
          <w:noProof/>
          <w:lang w:val="sk-SK"/>
        </w:rPr>
        <w:t>4</w:t>
      </w:r>
      <w:r w:rsidR="009F48AC" w:rsidRPr="000105A3">
        <w:rPr>
          <w:lang w:val="sk-SK"/>
        </w:rPr>
        <w:fldChar w:fldCharType="end"/>
      </w:r>
      <w:r w:rsidR="009F48AC" w:rsidRPr="000105A3">
        <w:rPr>
          <w:lang w:val="sk-SK"/>
        </w:rPr>
        <w:t>.</w:t>
      </w:r>
    </w:p>
    <w:p w:rsidR="00DF67D0" w:rsidRPr="000105A3" w:rsidRDefault="00DF67D0" w:rsidP="00E03847">
      <w:pPr>
        <w:rPr>
          <w:lang w:val="sk-SK"/>
        </w:rPr>
      </w:pPr>
    </w:p>
    <w:p w:rsidR="00DF67D0" w:rsidRPr="000105A3" w:rsidRDefault="00BA329F" w:rsidP="00DF67D0">
      <w:pPr>
        <w:jc w:val="center"/>
        <w:rPr>
          <w:lang w:val="sk-SK"/>
        </w:rPr>
      </w:pPr>
      <w:r w:rsidRPr="000105A3">
        <w:rPr>
          <w:lang w:val="sk-SK"/>
        </w:rPr>
        <w:lastRenderedPageBreak/>
        <w:pict>
          <v:shape id="_x0000_i1027" type="#_x0000_t75" style="width:419.75pt;height:315.15pt">
            <v:imagedata r:id="rId46" o:title="echo_kanal1"/>
          </v:shape>
        </w:pict>
      </w:r>
    </w:p>
    <w:p w:rsidR="009F48AC" w:rsidRPr="000105A3" w:rsidRDefault="009F48AC" w:rsidP="009F48AC">
      <w:pPr>
        <w:pStyle w:val="Popis"/>
        <w:rPr>
          <w:lang w:val="sk-SK"/>
        </w:rPr>
      </w:pPr>
      <w:bookmarkStart w:id="160" w:name="_Ref509784538"/>
      <w:bookmarkStart w:id="161" w:name="_Toc510021250"/>
      <w:r w:rsidRPr="000105A3">
        <w:rPr>
          <w:lang w:val="sk-SK"/>
        </w:rPr>
        <w:t xml:space="preserve">Obrázok </w:t>
      </w:r>
      <w:r w:rsidR="00EE6E99">
        <w:rPr>
          <w:lang w:val="sk-SK"/>
        </w:rPr>
        <w:fldChar w:fldCharType="begin"/>
      </w:r>
      <w:r w:rsidR="00EE6E99">
        <w:rPr>
          <w:lang w:val="sk-SK"/>
        </w:rPr>
        <w:instrText xml:space="preserve"> STYLEREF 1 \s </w:instrText>
      </w:r>
      <w:r w:rsidR="00EE6E99">
        <w:rPr>
          <w:lang w:val="sk-SK"/>
        </w:rPr>
        <w:fldChar w:fldCharType="separate"/>
      </w:r>
      <w:r w:rsidR="00EE6E99">
        <w:rPr>
          <w:noProof/>
          <w:lang w:val="sk-SK"/>
        </w:rPr>
        <w:t>3</w:t>
      </w:r>
      <w:r w:rsidR="00EE6E99">
        <w:rPr>
          <w:lang w:val="sk-SK"/>
        </w:rPr>
        <w:fldChar w:fldCharType="end"/>
      </w:r>
      <w:r w:rsidR="00EE6E99">
        <w:rPr>
          <w:lang w:val="sk-SK"/>
        </w:rPr>
        <w:t>.</w:t>
      </w:r>
      <w:r w:rsidR="00EE6E99">
        <w:rPr>
          <w:lang w:val="sk-SK"/>
        </w:rPr>
        <w:fldChar w:fldCharType="begin"/>
      </w:r>
      <w:r w:rsidR="00EE6E99">
        <w:rPr>
          <w:lang w:val="sk-SK"/>
        </w:rPr>
        <w:instrText xml:space="preserve"> SEQ Obrázok \* ARABIC \s 1 </w:instrText>
      </w:r>
      <w:r w:rsidR="00EE6E99">
        <w:rPr>
          <w:lang w:val="sk-SK"/>
        </w:rPr>
        <w:fldChar w:fldCharType="separate"/>
      </w:r>
      <w:r w:rsidR="00EE6E99">
        <w:rPr>
          <w:noProof/>
          <w:lang w:val="sk-SK"/>
        </w:rPr>
        <w:t>4</w:t>
      </w:r>
      <w:r w:rsidR="00EE6E99">
        <w:rPr>
          <w:lang w:val="sk-SK"/>
        </w:rPr>
        <w:fldChar w:fldCharType="end"/>
      </w:r>
      <w:bookmarkEnd w:id="160"/>
      <w:bookmarkEnd w:id="161"/>
    </w:p>
    <w:p w:rsidR="009F48AC" w:rsidRPr="000105A3" w:rsidRDefault="009F48AC" w:rsidP="009F48AC">
      <w:pPr>
        <w:rPr>
          <w:lang w:val="sk-SK" w:eastAsia="en-US" w:bidi="en-US"/>
        </w:rPr>
      </w:pPr>
    </w:p>
    <w:p w:rsidR="005159C7" w:rsidRPr="000105A3" w:rsidRDefault="009F48AC" w:rsidP="00E03847">
      <w:pPr>
        <w:pStyle w:val="Nadpis4"/>
        <w:rPr>
          <w:lang w:val="sk-SK"/>
        </w:rPr>
      </w:pPr>
      <w:r w:rsidRPr="000105A3">
        <w:rPr>
          <w:lang w:val="sk-SK"/>
        </w:rPr>
        <w:t>Bland</w:t>
      </w:r>
      <w:r w:rsidR="005159C7" w:rsidRPr="000105A3">
        <w:rPr>
          <w:lang w:val="sk-SK"/>
        </w:rPr>
        <w:t xml:space="preserve"> </w:t>
      </w:r>
      <w:r w:rsidRPr="000105A3">
        <w:rPr>
          <w:lang w:val="sk-SK"/>
        </w:rPr>
        <w:t>A</w:t>
      </w:r>
      <w:r w:rsidR="005159C7" w:rsidRPr="000105A3">
        <w:rPr>
          <w:lang w:val="sk-SK"/>
        </w:rPr>
        <w:t xml:space="preserve">ltmanova štatistická </w:t>
      </w:r>
      <w:r w:rsidRPr="000105A3">
        <w:rPr>
          <w:lang w:val="sk-SK"/>
        </w:rPr>
        <w:t>analýza</w:t>
      </w:r>
    </w:p>
    <w:p w:rsidR="004575C3" w:rsidRPr="000105A3" w:rsidRDefault="004575C3" w:rsidP="004575C3">
      <w:pPr>
        <w:rPr>
          <w:lang w:val="sk-SK"/>
        </w:rPr>
      </w:pPr>
    </w:p>
    <w:p w:rsidR="005159C7" w:rsidRPr="000105A3" w:rsidRDefault="005159C7" w:rsidP="00AA1135">
      <w:pPr>
        <w:rPr>
          <w:lang w:val="sk-SK"/>
        </w:rPr>
      </w:pPr>
    </w:p>
    <w:p w:rsidR="005159C7" w:rsidRPr="000105A3" w:rsidRDefault="00E652D0" w:rsidP="00085C29">
      <w:pPr>
        <w:rPr>
          <w:lang w:val="sk-SK"/>
        </w:rPr>
      </w:pPr>
      <w:r w:rsidRPr="000105A3">
        <w:rPr>
          <w:lang w:val="sk-SK"/>
        </w:rPr>
        <w:t xml:space="preserve">Častou metódou na vyšetrenie zavislosti dvoch náhodných veličín je korelačná analýza. Jeden z príkladou použitia je výpočet Pearsonovho korelačného koeficientu. Hodnota korelačného koeficientu udáva  silu lineárnej </w:t>
      </w:r>
      <w:r w:rsidR="006E5141" w:rsidRPr="000105A3">
        <w:rPr>
          <w:lang w:val="sk-SK"/>
        </w:rPr>
        <w:t>väzby</w:t>
      </w:r>
      <w:r w:rsidRPr="000105A3">
        <w:rPr>
          <w:lang w:val="sk-SK"/>
        </w:rPr>
        <w:t xml:space="preserve"> medzi dvoma náhodnými veličinami. Spolu s korelačnou analýzou sa zvykne používať aj lineárna regresia. Linárnu regresiu má zmysel počítať iba ak p-hodnota korelačnéhého koeficientu je štatisticky významná. Korelačná analýza však vyšetruje lineárny vzťah medzi dvoma </w:t>
      </w:r>
      <w:r w:rsidR="006E5141" w:rsidRPr="000105A3">
        <w:rPr>
          <w:lang w:val="sk-SK"/>
        </w:rPr>
        <w:t>veličinami</w:t>
      </w:r>
      <w:r w:rsidRPr="000105A3">
        <w:rPr>
          <w:lang w:val="sk-SK"/>
        </w:rPr>
        <w:t>, ale nie ich zhodu</w:t>
      </w:r>
      <w:r w:rsidR="006E5141" w:rsidRPr="000105A3">
        <w:rPr>
          <w:lang w:val="sk-SK"/>
        </w:rPr>
        <w:t xml:space="preserve"> </w:t>
      </w:r>
      <w:r w:rsidR="006E5141" w:rsidRPr="000105A3">
        <w:rPr>
          <w:lang w:val="sk-SK"/>
        </w:rPr>
        <w:fldChar w:fldCharType="begin"/>
      </w:r>
      <w:r w:rsidR="0000013F">
        <w:rPr>
          <w:lang w:val="sk-SK"/>
        </w:rPr>
        <w:instrText xml:space="preserve"> ADDIN EN.CITE &lt;EndNote&gt;&lt;Cite&gt;&lt;Author&gt;Udovicic&lt;/Author&gt;&lt;Year&gt;2007&lt;/Year&gt;&lt;IDText&gt;What we need to know when calculating the coefficient of correlation?&lt;/IDText&gt;&lt;DisplayText&gt;(Udovicic, Bazdaric et al. 2007)&lt;/DisplayText&gt;&lt;record&gt;&lt;keywords&gt;&lt;keyword&gt;correlation&lt;/keyword&gt;&lt;keyword&gt;Pearson&amp;apos;s correlation coefficient&lt;/keyword&gt;&lt;keyword&gt;Spearman&amp;apos;s correlation&lt;/keyword&gt;&lt;keyword&gt;coefficient&lt;/keyword&gt;&lt;keyword&gt;coefficient of determination&lt;/keyword&gt;&lt;keyword&gt;error&lt;/keyword&gt;&lt;keyword&gt;statistics&lt;/keyword&gt;&lt;keyword&gt;Medical Laboratory Technology&lt;/keyword&gt;&lt;/keywords&gt;&lt;urls&gt;&lt;related-urls&gt;&lt;url&gt;&amp;lt;Go to ISI&amp;gt;://WOS:000254724800002&lt;/url&gt;&lt;/related-urls&gt;&lt;/urls&gt;&lt;isbn&gt;1330-0962&lt;/isbn&gt;&lt;work-type&gt;Article&lt;/work-type&gt;&lt;titles&gt;&lt;title&gt;What we need to know when calculating the coefficient of correlation?&lt;/title&gt;&lt;secondary-title&gt;Biochemia Medica&lt;/secondary-title&gt;&lt;alt-title&gt;Biochem. Medica.&lt;/alt-title&gt;&lt;/titles&gt;&lt;pages&gt;10-15&lt;/pages&gt;&lt;number&gt;1&lt;/number&gt;&lt;contributors&gt;&lt;authors&gt;&lt;author&gt;Udovicic, M.&lt;/author&gt;&lt;author&gt;Bazdaric, K.&lt;/author&gt;&lt;author&gt;Bilic-Zulle, L.&lt;/author&gt;&lt;author&gt;Petrovecki, M.&lt;/author&gt;&lt;/authors&gt;&lt;/contributors&gt;&lt;language&gt;English&lt;/language&gt;&lt;added-date format="utc"&gt;1521042924&lt;/added-date&gt;&lt;ref-type name="Journal Article"&gt;17&lt;/ref-type&gt;&lt;auth-address&gt;[Udovicic, Martina&amp;#xD;Bazdaric, Ksenija&amp;#xD;Bilic-Zulle, Lidija&amp;#xD;Petrovecki, Mladen] Rijeka Univ, Sch Med, Dept Med Informat, HR-51000 Rijeka, Croatia. [Bilic-Zulle, Lidija] Rijeka Clin Hosp Ctr, Inst Lab Diag, Rijeka, Croatia. [Petrovecki, Mladen] Dubrava Clin Hosp, Clin Inst Lab Diag, Zagreb, Croatia.&amp;#xD;Udovicic, M (reprint author), Rijeka Univ, Sch Med, Dept Med Informat, B Branchetta St 20, HR-51000 Rijeka, Croatia.&amp;#xD;umartina@medri.hr&lt;/auth-address&gt;&lt;dates&gt;&lt;year&gt;2007&lt;/year&gt;&lt;/dates&gt;&lt;rec-number&gt;41&lt;/rec-number&gt;&lt;last-updated-date format="utc"&gt;1521042924&lt;/last-updated-date&gt;&lt;accession-num&gt;WOS:000254724800002&lt;/accession-num&gt;&lt;volume&gt;17&lt;/volume&gt;&lt;/record&gt;&lt;/Cite&gt;&lt;/EndNote&gt;</w:instrText>
      </w:r>
      <w:r w:rsidR="006E5141" w:rsidRPr="000105A3">
        <w:rPr>
          <w:lang w:val="sk-SK"/>
        </w:rPr>
        <w:fldChar w:fldCharType="separate"/>
      </w:r>
      <w:r w:rsidR="0000013F">
        <w:rPr>
          <w:noProof/>
          <w:lang w:val="sk-SK"/>
        </w:rPr>
        <w:t>(Udovicic, Bazdaric et al. 2007)</w:t>
      </w:r>
      <w:r w:rsidR="006E5141" w:rsidRPr="000105A3">
        <w:rPr>
          <w:lang w:val="sk-SK"/>
        </w:rPr>
        <w:fldChar w:fldCharType="end"/>
      </w:r>
      <w:r w:rsidRPr="000105A3">
        <w:rPr>
          <w:lang w:val="sk-SK"/>
        </w:rPr>
        <w:t>.</w:t>
      </w:r>
      <w:r w:rsidR="0047179F" w:rsidRPr="000105A3">
        <w:rPr>
          <w:lang w:val="sk-SK"/>
        </w:rPr>
        <w:t xml:space="preserve"> </w:t>
      </w:r>
      <w:r w:rsidR="00B42283" w:rsidRPr="000105A3">
        <w:rPr>
          <w:lang w:val="sk-SK"/>
        </w:rPr>
        <w:t xml:space="preserve">Bland Altmanova analýza sa používa na vyšetrenie zhody pároveho merania dvoma metódami. Pracuje s rozdielmi nameraných </w:t>
      </w:r>
      <w:r w:rsidR="006E5141" w:rsidRPr="000105A3">
        <w:rPr>
          <w:lang w:val="sk-SK"/>
        </w:rPr>
        <w:t>hodnôt</w:t>
      </w:r>
      <w:r w:rsidR="00B42283" w:rsidRPr="000105A3">
        <w:rPr>
          <w:lang w:val="sk-SK"/>
        </w:rPr>
        <w:t xml:space="preserve">. Výsledkom analýzy je graf dvojíc meraní. Na ose Y sú rozdiely medzi </w:t>
      </w:r>
      <w:r w:rsidR="00E96AB8" w:rsidRPr="000105A3">
        <w:rPr>
          <w:lang w:val="sk-SK"/>
        </w:rPr>
        <w:t xml:space="preserve">medzi meraním metódou A a metódou B (A-B) a na ose X je priemer merania ((A+B)/2). Graf teda zachytáva </w:t>
      </w:r>
      <w:r w:rsidR="006E5141" w:rsidRPr="000105A3">
        <w:rPr>
          <w:lang w:val="sk-SK"/>
        </w:rPr>
        <w:t>rozdiel</w:t>
      </w:r>
      <w:r w:rsidR="00E96AB8" w:rsidRPr="000105A3">
        <w:rPr>
          <w:lang w:val="sk-SK"/>
        </w:rPr>
        <w:t xml:space="preserve"> meraní oproti priemeru meraní. </w:t>
      </w:r>
      <w:r w:rsidR="0043284C" w:rsidRPr="000105A3">
        <w:rPr>
          <w:lang w:val="sk-SK"/>
        </w:rPr>
        <w:t>Ak 95% meraní ležalí</w:t>
      </w:r>
      <w:r w:rsidR="00E96AB8" w:rsidRPr="000105A3">
        <w:rPr>
          <w:lang w:val="sk-SK"/>
        </w:rPr>
        <w:t xml:space="preserve"> v rozmedzí </w:t>
      </w:r>
      <w:r w:rsidR="00C9544C" w:rsidRPr="000105A3">
        <w:rPr>
          <w:lang w:val="sk-SK"/>
        </w:rPr>
        <w:t xml:space="preserve">+-2-násobok smerodatnej </w:t>
      </w:r>
      <w:r w:rsidR="00C9544C" w:rsidRPr="000105A3">
        <w:rPr>
          <w:lang w:val="sk-SK"/>
        </w:rPr>
        <w:lastRenderedPageBreak/>
        <w:t>odchylky</w:t>
      </w:r>
      <w:r w:rsidR="00E96AB8" w:rsidRPr="000105A3">
        <w:rPr>
          <w:lang w:val="sk-SK"/>
        </w:rPr>
        <w:t xml:space="preserve"> od stredného rozdielu</w:t>
      </w:r>
      <w:r w:rsidR="0043284C" w:rsidRPr="000105A3">
        <w:rPr>
          <w:lang w:val="sk-SK"/>
        </w:rPr>
        <w:t xml:space="preserve">, Bland altman prehlasuje zhodu medzi týmito dvoma meraniami. </w:t>
      </w:r>
      <w:r w:rsidR="00C9544C" w:rsidRPr="000105A3">
        <w:rPr>
          <w:lang w:val="sk-SK"/>
        </w:rPr>
        <w:t xml:space="preserve"> </w:t>
      </w:r>
      <w:r w:rsidR="00FC461B" w:rsidRPr="000105A3">
        <w:rPr>
          <w:lang w:val="sk-SK"/>
        </w:rPr>
        <w:fldChar w:fldCharType="begin"/>
      </w:r>
      <w:r w:rsidR="0000013F">
        <w:rPr>
          <w:lang w:val="sk-SK"/>
        </w:rPr>
        <w:instrText xml:space="preserve"> ADDIN EN.CITE &lt;EndNote&gt;&lt;Cite&gt;&lt;Author&gt;Giavarina&lt;/Author&gt;&lt;Year&gt;2015&lt;/Year&gt;&lt;IDText&gt;Understanding Bland Altman analysis&lt;/IDText&gt;&lt;DisplayText&gt;(Giavarina 2015)&lt;/DisplayText&gt;&lt;record&gt;&lt;keywords&gt;&lt;keyword&gt;Bland-Altman&lt;/keyword&gt;&lt;keyword&gt;agreement analysis&lt;/keyword&gt;&lt;keyword&gt;laboratory research&lt;/keyword&gt;&lt;keyword&gt;method&lt;/keyword&gt;&lt;keyword&gt;comparison&lt;/keyword&gt;&lt;keyword&gt;correlation of data&lt;/keyword&gt;&lt;keyword&gt;regression&lt;/keyword&gt;&lt;keyword&gt;agreement&lt;/keyword&gt;&lt;keyword&gt;Medical Laboratory Technology&lt;/keyword&gt;&lt;/keywords&gt;&lt;urls&gt;&lt;related-urls&gt;&lt;url&gt;&amp;lt;Go to ISI&amp;gt;://WOS:000356588100002&lt;/url&gt;&lt;/related-urls&gt;&lt;/urls&gt;&lt;isbn&gt;1330-0962&lt;/isbn&gt;&lt;work-type&gt;Article&lt;/work-type&gt;&lt;titles&gt;&lt;title&gt;Understanding Bland Altman analysis&lt;/title&gt;&lt;secondary-title&gt;Biochemia Medica&lt;/secondary-title&gt;&lt;alt-title&gt;Biochem. Medica.&lt;/alt-title&gt;&lt;/titles&gt;&lt;pages&gt;141-151&lt;/pages&gt;&lt;number&gt;2&lt;/number&gt;&lt;contributors&gt;&lt;authors&gt;&lt;author&gt;Giavarina, D.&lt;/author&gt;&lt;/authors&gt;&lt;/contributors&gt;&lt;language&gt;English&lt;/language&gt;&lt;added-date format="utc"&gt;1521045277&lt;/added-date&gt;&lt;ref-type name="Journal Article"&gt;17&lt;/ref-type&gt;&lt;auth-address&gt;San Bortolo Hosp, Clin Chem &amp;amp; Hematol Lab, Vicenza, Italy.&amp;#xD;Giavarina, D (reprint author), San Bortolo Hosp, Clin Chem &amp;amp; Hematol Lab, Vicenza, Italy.&amp;#xD;davide.giavarina@ulssvicenza.it&lt;/auth-address&gt;&lt;dates&gt;&lt;year&gt;2015&lt;/year&gt;&lt;/dates&gt;&lt;rec-number&gt;43&lt;/rec-number&gt;&lt;last-updated-date format="utc"&gt;1521045277&lt;/last-updated-date&gt;&lt;accession-num&gt;WOS:000356588100002&lt;/accession-num&gt;&lt;electronic-resource-num&gt;10.11613/bm.2015.015&lt;/electronic-resource-num&gt;&lt;volume&gt;25&lt;/volume&gt;&lt;/record&gt;&lt;/Cite&gt;&lt;/EndNote&gt;</w:instrText>
      </w:r>
      <w:r w:rsidR="00FC461B" w:rsidRPr="000105A3">
        <w:rPr>
          <w:lang w:val="sk-SK"/>
        </w:rPr>
        <w:fldChar w:fldCharType="separate"/>
      </w:r>
      <w:r w:rsidR="0000013F">
        <w:rPr>
          <w:noProof/>
          <w:lang w:val="sk-SK"/>
        </w:rPr>
        <w:t>(Giavarina 2015)</w:t>
      </w:r>
      <w:r w:rsidR="00FC461B" w:rsidRPr="000105A3">
        <w:rPr>
          <w:lang w:val="sk-SK"/>
        </w:rPr>
        <w:fldChar w:fldCharType="end"/>
      </w:r>
      <w:r w:rsidR="00E96AB8" w:rsidRPr="000105A3">
        <w:rPr>
          <w:lang w:val="sk-SK"/>
        </w:rPr>
        <w:t>.</w:t>
      </w:r>
      <w:r w:rsidR="0043284C" w:rsidRPr="000105A3">
        <w:rPr>
          <w:lang w:val="sk-SK"/>
        </w:rPr>
        <w:t xml:space="preserve"> Bland Altmanovu analýzu zachytáva </w:t>
      </w:r>
      <w:r w:rsidR="0043284C" w:rsidRPr="000105A3">
        <w:rPr>
          <w:lang w:val="sk-SK"/>
        </w:rPr>
        <w:fldChar w:fldCharType="begin"/>
      </w:r>
      <w:r w:rsidR="0043284C" w:rsidRPr="000105A3">
        <w:rPr>
          <w:lang w:val="sk-SK"/>
        </w:rPr>
        <w:instrText xml:space="preserve"> REF _Ref509784585 \h </w:instrText>
      </w:r>
      <w:r w:rsidR="0043284C" w:rsidRPr="000105A3">
        <w:rPr>
          <w:lang w:val="sk-SK"/>
        </w:rPr>
      </w:r>
      <w:r w:rsidR="0043284C" w:rsidRPr="000105A3">
        <w:rPr>
          <w:lang w:val="sk-SK"/>
        </w:rPr>
        <w:fldChar w:fldCharType="separate"/>
      </w:r>
      <w:r w:rsidR="00F04A18" w:rsidRPr="000105A3">
        <w:rPr>
          <w:lang w:val="sk-SK"/>
        </w:rPr>
        <w:t xml:space="preserve">Obrázok </w:t>
      </w:r>
      <w:r w:rsidR="00F04A18">
        <w:rPr>
          <w:noProof/>
          <w:lang w:val="sk-SK"/>
        </w:rPr>
        <w:t>3</w:t>
      </w:r>
      <w:r w:rsidR="00F04A18">
        <w:rPr>
          <w:lang w:val="sk-SK"/>
        </w:rPr>
        <w:t>.</w:t>
      </w:r>
      <w:r w:rsidR="00F04A18">
        <w:rPr>
          <w:noProof/>
          <w:lang w:val="sk-SK"/>
        </w:rPr>
        <w:t>5</w:t>
      </w:r>
      <w:r w:rsidR="0043284C" w:rsidRPr="000105A3">
        <w:rPr>
          <w:lang w:val="sk-SK"/>
        </w:rPr>
        <w:fldChar w:fldCharType="end"/>
      </w:r>
      <w:r w:rsidR="0043284C" w:rsidRPr="000105A3">
        <w:rPr>
          <w:lang w:val="sk-SK"/>
        </w:rPr>
        <w:t>.</w:t>
      </w:r>
    </w:p>
    <w:p w:rsidR="009F48AC" w:rsidRPr="000105A3" w:rsidRDefault="009F48AC" w:rsidP="00085C29">
      <w:pPr>
        <w:rPr>
          <w:lang w:val="sk-SK"/>
        </w:rPr>
      </w:pPr>
    </w:p>
    <w:p w:rsidR="005159C7" w:rsidRPr="000105A3" w:rsidRDefault="0043284C" w:rsidP="00AA1135">
      <w:pPr>
        <w:rPr>
          <w:lang w:val="sk-SK"/>
        </w:rPr>
      </w:pPr>
      <w:r w:rsidRPr="000105A3">
        <w:rPr>
          <w:lang w:val="sk-SK"/>
        </w:rPr>
        <w:pict>
          <v:shape id="_x0000_i1026" type="#_x0000_t75" style="width:419.75pt;height:315.15pt">
            <v:imagedata r:id="rId47" o:title="bland_mel_1"/>
          </v:shape>
        </w:pict>
      </w:r>
    </w:p>
    <w:p w:rsidR="0043284C" w:rsidRPr="000105A3" w:rsidRDefault="0043284C" w:rsidP="0043284C">
      <w:pPr>
        <w:pStyle w:val="Popis"/>
        <w:rPr>
          <w:lang w:val="sk-SK"/>
        </w:rPr>
      </w:pPr>
      <w:bookmarkStart w:id="162" w:name="_Ref509784585"/>
      <w:bookmarkStart w:id="163" w:name="_Toc510021251"/>
      <w:r w:rsidRPr="000105A3">
        <w:rPr>
          <w:lang w:val="sk-SK"/>
        </w:rPr>
        <w:t xml:space="preserve">Obrázok </w:t>
      </w:r>
      <w:r w:rsidR="00EE6E99">
        <w:rPr>
          <w:lang w:val="sk-SK"/>
        </w:rPr>
        <w:fldChar w:fldCharType="begin"/>
      </w:r>
      <w:r w:rsidR="00EE6E99">
        <w:rPr>
          <w:lang w:val="sk-SK"/>
        </w:rPr>
        <w:instrText xml:space="preserve"> STYLEREF 1 \s </w:instrText>
      </w:r>
      <w:r w:rsidR="00EE6E99">
        <w:rPr>
          <w:lang w:val="sk-SK"/>
        </w:rPr>
        <w:fldChar w:fldCharType="separate"/>
      </w:r>
      <w:r w:rsidR="00EE6E99">
        <w:rPr>
          <w:noProof/>
          <w:lang w:val="sk-SK"/>
        </w:rPr>
        <w:t>3</w:t>
      </w:r>
      <w:r w:rsidR="00EE6E99">
        <w:rPr>
          <w:lang w:val="sk-SK"/>
        </w:rPr>
        <w:fldChar w:fldCharType="end"/>
      </w:r>
      <w:r w:rsidR="00EE6E99">
        <w:rPr>
          <w:lang w:val="sk-SK"/>
        </w:rPr>
        <w:t>.</w:t>
      </w:r>
      <w:r w:rsidR="00EE6E99">
        <w:rPr>
          <w:lang w:val="sk-SK"/>
        </w:rPr>
        <w:fldChar w:fldCharType="begin"/>
      </w:r>
      <w:r w:rsidR="00EE6E99">
        <w:rPr>
          <w:lang w:val="sk-SK"/>
        </w:rPr>
        <w:instrText xml:space="preserve"> SEQ Obrázok \* ARABIC \s 1 </w:instrText>
      </w:r>
      <w:r w:rsidR="00EE6E99">
        <w:rPr>
          <w:lang w:val="sk-SK"/>
        </w:rPr>
        <w:fldChar w:fldCharType="separate"/>
      </w:r>
      <w:r w:rsidR="00EE6E99">
        <w:rPr>
          <w:noProof/>
          <w:lang w:val="sk-SK"/>
        </w:rPr>
        <w:t>5</w:t>
      </w:r>
      <w:r w:rsidR="00EE6E99">
        <w:rPr>
          <w:lang w:val="sk-SK"/>
        </w:rPr>
        <w:fldChar w:fldCharType="end"/>
      </w:r>
      <w:bookmarkEnd w:id="162"/>
      <w:bookmarkEnd w:id="163"/>
    </w:p>
    <w:p w:rsidR="005159C7" w:rsidRPr="000105A3" w:rsidRDefault="0043284C" w:rsidP="0043284C">
      <w:pPr>
        <w:rPr>
          <w:lang w:val="sk-SK"/>
        </w:rPr>
      </w:pPr>
      <w:r w:rsidRPr="000105A3">
        <w:rPr>
          <w:lang w:val="sk-SK"/>
        </w:rPr>
        <w:t>Až na jednu hodnotu všetky namerané hodnotu majú rozdieľ menši ako dvojnásobok smerodatnej odchylky. Platí teda že viac ako 95% hodnot má menší rozdieľ ako dvojnásobok smerodatnej odchylky rozdieľov meraní. Bland altmanova analýza preto prehlasuje zhodu medzi meraním SV echom a meraním SV z impedancie krku.</w:t>
      </w:r>
    </w:p>
    <w:p w:rsidR="0043284C" w:rsidRPr="000105A3" w:rsidRDefault="0043284C" w:rsidP="0043284C">
      <w:pPr>
        <w:rPr>
          <w:lang w:val="sk-SK"/>
        </w:rPr>
      </w:pPr>
    </w:p>
    <w:p w:rsidR="005159C7" w:rsidRPr="000105A3" w:rsidRDefault="005159C7" w:rsidP="00AA1135">
      <w:pPr>
        <w:rPr>
          <w:lang w:val="sk-SK"/>
        </w:rPr>
      </w:pPr>
    </w:p>
    <w:p w:rsidR="00AA1135" w:rsidRPr="000105A3" w:rsidRDefault="00923266" w:rsidP="00AA1135">
      <w:pPr>
        <w:rPr>
          <w:lang w:val="sk-SK" w:eastAsia="en-US" w:bidi="en-US"/>
        </w:rPr>
      </w:pPr>
      <w:r w:rsidRPr="000105A3">
        <w:rPr>
          <w:lang w:val="sk-SK" w:eastAsia="en-US" w:bidi="en-US"/>
        </w:rPr>
        <w:t xml:space="preserve"> </w:t>
      </w:r>
    </w:p>
    <w:p w:rsidR="00F1250E" w:rsidRPr="000105A3" w:rsidRDefault="00F1250E" w:rsidP="002F50E5">
      <w:pPr>
        <w:rPr>
          <w:lang w:val="sk-SK"/>
        </w:rPr>
      </w:pPr>
      <w:r w:rsidRPr="000105A3">
        <w:rPr>
          <w:lang w:val="sk-SK"/>
        </w:rPr>
        <w:t>špeciálne výpočtom srdečného výdaja z bioimpedancie,</w:t>
      </w:r>
    </w:p>
    <w:p w:rsidR="002F50E5" w:rsidRPr="000105A3" w:rsidRDefault="00262AE6" w:rsidP="002F50E5">
      <w:pPr>
        <w:rPr>
          <w:lang w:val="sk-SK"/>
        </w:rPr>
      </w:pPr>
      <w:r w:rsidRPr="000105A3">
        <w:rPr>
          <w:lang w:val="sk-SK"/>
        </w:rPr>
        <w:t xml:space="preserve">Detekcia parametrov </w:t>
      </w:r>
    </w:p>
    <w:p w:rsidR="002F50E5" w:rsidRPr="000105A3" w:rsidRDefault="002F50E5" w:rsidP="002F50E5">
      <w:pPr>
        <w:rPr>
          <w:lang w:val="sk-SK"/>
        </w:rPr>
      </w:pPr>
    </w:p>
    <w:p w:rsidR="00AC2214" w:rsidRPr="000105A3" w:rsidRDefault="002F50E5" w:rsidP="002F50E5">
      <w:pPr>
        <w:rPr>
          <w:lang w:val="sk-SK"/>
        </w:rPr>
      </w:pPr>
      <w:r w:rsidRPr="000105A3">
        <w:rPr>
          <w:lang w:val="sk-SK"/>
        </w:rPr>
        <w:lastRenderedPageBreak/>
        <w:t>Detekovanie parametrov pre výpočet tepového objemu</w:t>
      </w:r>
      <w:r w:rsidR="00262AE6" w:rsidRPr="000105A3">
        <w:rPr>
          <w:lang w:val="sk-SK"/>
        </w:rPr>
        <w:t xml:space="preserve"> však </w:t>
      </w:r>
      <w:r w:rsidRPr="000105A3">
        <w:rPr>
          <w:lang w:val="sk-SK"/>
        </w:rPr>
        <w:t xml:space="preserve">prináša problémy. Samotný povod  </w:t>
      </w:r>
      <w:r w:rsidR="00262AE6" w:rsidRPr="000105A3">
        <w:rPr>
          <w:lang w:val="sk-SK"/>
        </w:rPr>
        <w:t xml:space="preserve">nastávajú pri Deketovanie niektorých poarametrov ako rýchlosť pulznej vlny sa ukazuje byť ako dostatočne presné, </w:t>
      </w:r>
      <w:r w:rsidR="000C4E57" w:rsidRPr="000105A3">
        <w:rPr>
          <w:lang w:val="sk-SK"/>
        </w:rPr>
        <w:t xml:space="preserve">Viaceré štúdie však poukazujú na </w:t>
      </w:r>
    </w:p>
    <w:p w:rsidR="00802716" w:rsidRPr="000105A3" w:rsidRDefault="00802716" w:rsidP="002F50E5">
      <w:pPr>
        <w:tabs>
          <w:tab w:val="left" w:pos="7140"/>
        </w:tabs>
        <w:rPr>
          <w:lang w:val="sk-SK"/>
        </w:rPr>
      </w:pPr>
    </w:p>
    <w:p w:rsidR="007C7A69" w:rsidRPr="000105A3" w:rsidRDefault="00876C0E" w:rsidP="00AB07D8">
      <w:pPr>
        <w:tabs>
          <w:tab w:val="left" w:pos="7140"/>
        </w:tabs>
        <w:rPr>
          <w:lang w:val="sk-SK"/>
        </w:rPr>
      </w:pPr>
      <w:r w:rsidRPr="000105A3">
        <w:rPr>
          <w:lang w:val="sk-SK"/>
        </w:rPr>
        <w:t>Impedancia bola meraný AnnaLab meracím systémom (AnnaLab MI2, Fakultní nemocnice u sv. Anny v Brne, Česká Republika). Impedančný signál je často zarušený, ovplyvňuje ho hlave šum, respirácia, pohyb subjektu a artefakty. Pred spracovaním bol signál navzorkovaný frekvenciou 500 Hz a digitalizovaný 16 bitovým A/D prevodníkom. Následne bol signál filtrovaný pásmovou priepusťou 0,6 – 15Hz. Filtrovaný signál bol následne priemerovaný cez 60 srdečných cyklov pri meraní subjektu nehybne ležiacom na lôžku a cez 20 srdečných cyklov pri meraní subjektu pri cvičení, keď bolo žiaduce sledovať dynamické zmeny v signály. Hodnota -dZ/dtmax sa počíta ako hodnota globálneho maxima -dZ/dt v R-R intervaly</w:t>
      </w:r>
      <w:r w:rsidR="00782C3F" w:rsidRPr="000105A3">
        <w:rPr>
          <w:lang w:val="sk-SK"/>
        </w:rPr>
        <w:t>.</w:t>
      </w:r>
      <w:r w:rsidR="007C7A69" w:rsidRPr="000105A3">
        <w:rPr>
          <w:lang w:val="sk-SK"/>
        </w:rPr>
        <w:br w:type="page"/>
      </w:r>
    </w:p>
    <w:p w:rsidR="00802716" w:rsidRPr="000105A3" w:rsidRDefault="00C927A8" w:rsidP="00354665">
      <w:pPr>
        <w:pStyle w:val="Nadpis2"/>
        <w:rPr>
          <w:lang w:val="sk-SK"/>
        </w:rPr>
      </w:pPr>
      <w:bookmarkStart w:id="164" w:name="_Toc386404219"/>
      <w:bookmarkStart w:id="165" w:name="_Toc510020764"/>
      <w:r w:rsidRPr="000105A3">
        <w:rPr>
          <w:lang w:val="sk-SK"/>
        </w:rPr>
        <w:lastRenderedPageBreak/>
        <w:t>Počítanie SV</w:t>
      </w:r>
      <w:r w:rsidR="00354665" w:rsidRPr="000105A3">
        <w:rPr>
          <w:lang w:val="sk-SK"/>
        </w:rPr>
        <w:t xml:space="preserve"> u subjektu po transplantácií srdca</w:t>
      </w:r>
      <w:bookmarkEnd w:id="164"/>
      <w:bookmarkEnd w:id="165"/>
    </w:p>
    <w:p w:rsidR="00802716" w:rsidRPr="000105A3" w:rsidRDefault="00802716" w:rsidP="00802716">
      <w:pPr>
        <w:tabs>
          <w:tab w:val="left" w:pos="7140"/>
        </w:tabs>
        <w:rPr>
          <w:lang w:val="sk-SK"/>
        </w:rPr>
      </w:pPr>
    </w:p>
    <w:p w:rsidR="006E2343" w:rsidRPr="000105A3" w:rsidRDefault="00876C0E" w:rsidP="00802716">
      <w:pPr>
        <w:tabs>
          <w:tab w:val="left" w:pos="7140"/>
        </w:tabs>
        <w:rPr>
          <w:lang w:val="sk-SK"/>
        </w:rPr>
      </w:pPr>
      <w:r w:rsidRPr="000105A3">
        <w:rPr>
          <w:lang w:val="sk-SK"/>
        </w:rPr>
        <w:t>SV bol spočítaný kontinuálne pre pacientov po transplantácií srdca a to pri týchto podmienkach</w:t>
      </w:r>
      <w:r w:rsidR="00C927A8" w:rsidRPr="000105A3">
        <w:rPr>
          <w:lang w:val="sk-SK"/>
        </w:rPr>
        <w:t>:</w:t>
      </w:r>
    </w:p>
    <w:p w:rsidR="00C927A8" w:rsidRPr="000105A3" w:rsidRDefault="00C927A8" w:rsidP="00802716">
      <w:pPr>
        <w:tabs>
          <w:tab w:val="left" w:pos="7140"/>
        </w:tabs>
        <w:rPr>
          <w:lang w:val="sk-SK"/>
        </w:rPr>
      </w:pPr>
    </w:p>
    <w:p w:rsidR="000B11B3" w:rsidRPr="000105A3" w:rsidRDefault="00782C3F" w:rsidP="000B11B3">
      <w:pPr>
        <w:pStyle w:val="Odsekzoznamu"/>
        <w:numPr>
          <w:ilvl w:val="0"/>
          <w:numId w:val="16"/>
        </w:numPr>
        <w:tabs>
          <w:tab w:val="left" w:pos="7140"/>
        </w:tabs>
        <w:rPr>
          <w:lang w:val="sk-SK"/>
        </w:rPr>
      </w:pPr>
      <w:r w:rsidRPr="000105A3">
        <w:rPr>
          <w:lang w:val="sk-SK"/>
        </w:rPr>
        <w:t>p</w:t>
      </w:r>
      <w:r w:rsidR="000B11B3" w:rsidRPr="000105A3">
        <w:rPr>
          <w:lang w:val="sk-SK"/>
        </w:rPr>
        <w:t>acient nehybne leží na lôžku a má nohy vodorovne</w:t>
      </w:r>
    </w:p>
    <w:p w:rsidR="000B11B3" w:rsidRPr="000105A3" w:rsidRDefault="000B11B3" w:rsidP="000B11B3">
      <w:pPr>
        <w:pStyle w:val="Odsekzoznamu"/>
        <w:numPr>
          <w:ilvl w:val="0"/>
          <w:numId w:val="14"/>
        </w:numPr>
        <w:tabs>
          <w:tab w:val="left" w:pos="7140"/>
        </w:tabs>
        <w:rPr>
          <w:lang w:val="sk-SK"/>
        </w:rPr>
      </w:pPr>
      <w:r w:rsidRPr="000105A3">
        <w:rPr>
          <w:lang w:val="sk-SK"/>
        </w:rPr>
        <w:t>pacient nehybne leží na lôžku a má zdvihnuté nohy</w:t>
      </w:r>
    </w:p>
    <w:p w:rsidR="000B11B3" w:rsidRPr="000105A3" w:rsidRDefault="000B11B3" w:rsidP="000B11B3">
      <w:pPr>
        <w:pStyle w:val="Odsekzoznamu"/>
        <w:numPr>
          <w:ilvl w:val="0"/>
          <w:numId w:val="14"/>
        </w:numPr>
        <w:tabs>
          <w:tab w:val="left" w:pos="7140"/>
        </w:tabs>
        <w:rPr>
          <w:lang w:val="sk-SK"/>
        </w:rPr>
      </w:pPr>
      <w:r w:rsidRPr="000105A3">
        <w:rPr>
          <w:lang w:val="sk-SK"/>
        </w:rPr>
        <w:t>pacient šľape na horizontálnom rotopede s počiatočnou záťažou 25W ( trvanie záťaže 2 minúty), SV sa meria každých 20 sekúnd</w:t>
      </w:r>
    </w:p>
    <w:p w:rsidR="00876C0E" w:rsidRPr="000105A3" w:rsidRDefault="00876C0E" w:rsidP="00876C0E">
      <w:pPr>
        <w:pStyle w:val="Odsekzoznamu"/>
        <w:numPr>
          <w:ilvl w:val="0"/>
          <w:numId w:val="14"/>
        </w:numPr>
        <w:tabs>
          <w:tab w:val="left" w:pos="7140"/>
        </w:tabs>
        <w:rPr>
          <w:lang w:val="sk-SK"/>
        </w:rPr>
      </w:pPr>
      <w:r w:rsidRPr="000105A3">
        <w:rPr>
          <w:lang w:val="sk-SK"/>
        </w:rPr>
        <w:t xml:space="preserve">záťaž na rotopede sa skokovo zvyšuje na 50W ( trvanie záťaže 2 minúty), SV sa meria každých 20 sekúnd </w:t>
      </w:r>
    </w:p>
    <w:p w:rsidR="000B11B3" w:rsidRPr="000105A3" w:rsidRDefault="000B11B3" w:rsidP="00876C0E">
      <w:pPr>
        <w:pStyle w:val="Odsekzoznamu"/>
        <w:numPr>
          <w:ilvl w:val="0"/>
          <w:numId w:val="14"/>
        </w:numPr>
        <w:tabs>
          <w:tab w:val="left" w:pos="7140"/>
        </w:tabs>
        <w:rPr>
          <w:lang w:val="sk-SK"/>
        </w:rPr>
      </w:pPr>
      <w:r w:rsidRPr="000105A3">
        <w:rPr>
          <w:lang w:val="sk-SK"/>
        </w:rPr>
        <w:t>po ukončení záťaže pacient opäť odpočíva na lôžku, SV sa počíta každú minútu</w:t>
      </w:r>
      <w:r w:rsidR="00782C3F" w:rsidRPr="000105A3">
        <w:rPr>
          <w:lang w:val="sk-SK"/>
        </w:rPr>
        <w:t xml:space="preserve"> (celkovo 7 minút)</w:t>
      </w:r>
    </w:p>
    <w:p w:rsidR="00C927A8" w:rsidRPr="000105A3" w:rsidRDefault="00C927A8" w:rsidP="00C927A8">
      <w:pPr>
        <w:tabs>
          <w:tab w:val="left" w:pos="7140"/>
        </w:tabs>
        <w:rPr>
          <w:lang w:val="sk-SK"/>
        </w:rPr>
      </w:pPr>
    </w:p>
    <w:p w:rsidR="00C927A8" w:rsidRPr="000105A3" w:rsidRDefault="00876C0E" w:rsidP="00306082">
      <w:pPr>
        <w:tabs>
          <w:tab w:val="left" w:pos="7140"/>
        </w:tabs>
        <w:rPr>
          <w:lang w:val="sk-SK"/>
        </w:rPr>
      </w:pPr>
      <w:r w:rsidRPr="000105A3">
        <w:rPr>
          <w:lang w:val="sk-SK"/>
        </w:rPr>
        <w:t>Výsledok relatívnych zmien SV sú zobrazené na obrázku 16 a obrázku 17. Relatívne zmeny SV na obrázku 16 majú predpokladaný priebeh s postupným nárastom pri zvyšovanej záťaže. Na obrázku 17 je však možno vidieť pokles relatívneho SV na začiatku záťaže a len mierny nárast v strede záťaže. Zaujímavé je, že maximum SV nenastáva v období najväčšej záťaže. Bolo zistené, že maximum SV sa až v 67%  prípadov nevyskytuje v rovnakej dobe ako maximum záťaže [18]. Vysvetlením by mohla byť nesprávna funkcia srdca, ako aj neschopnosť srdca zvládať zvýšenú zaťaž.</w:t>
      </w:r>
    </w:p>
    <w:p w:rsidR="00802716" w:rsidRPr="000105A3" w:rsidRDefault="00C75958" w:rsidP="00C927A8">
      <w:pPr>
        <w:tabs>
          <w:tab w:val="left" w:pos="5638"/>
        </w:tabs>
        <w:rPr>
          <w:lang w:val="sk-SK"/>
        </w:rPr>
      </w:pPr>
      <w:r w:rsidRPr="000105A3">
        <w:rPr>
          <w:lang w:val="sk-SK"/>
        </w:rPr>
        <w:lastRenderedPageBreak/>
        <mc:AlternateContent>
          <mc:Choice Requires="wps">
            <w:drawing>
              <wp:anchor distT="0" distB="0" distL="114300" distR="114300" simplePos="0" relativeHeight="251670528" behindDoc="0" locked="0" layoutInCell="1" allowOverlap="1" wp14:anchorId="0E7D7D51" wp14:editId="7F3D4BBD">
                <wp:simplePos x="0" y="0"/>
                <wp:positionH relativeFrom="column">
                  <wp:posOffset>5404485</wp:posOffset>
                </wp:positionH>
                <wp:positionV relativeFrom="paragraph">
                  <wp:posOffset>1988820</wp:posOffset>
                </wp:positionV>
                <wp:extent cx="532765" cy="198120"/>
                <wp:effectExtent l="6985" t="12700" r="12700" b="8255"/>
                <wp:wrapNone/>
                <wp:docPr id="30"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2765" cy="198120"/>
                        </a:xfrm>
                        <a:prstGeom prst="rect">
                          <a:avLst/>
                        </a:prstGeom>
                        <a:solidFill>
                          <a:srgbClr val="FFFFFF"/>
                        </a:solidFill>
                        <a:ln w="0">
                          <a:solidFill>
                            <a:schemeClr val="bg1">
                              <a:lumMod val="100000"/>
                              <a:lumOff val="0"/>
                            </a:schemeClr>
                          </a:solidFill>
                          <a:miter lim="800000"/>
                          <a:headEnd/>
                          <a:tailEnd/>
                        </a:ln>
                      </wps:spPr>
                      <wps:txbx>
                        <w:txbxContent>
                          <w:p w:rsidR="00673EB7" w:rsidRPr="00903A70" w:rsidRDefault="00673EB7" w:rsidP="00903A70">
                            <w:pPr>
                              <w:rPr>
                                <w:sz w:val="16"/>
                                <w:szCs w:val="16"/>
                                <w:lang w:val="sk-SK"/>
                              </w:rPr>
                            </w:pPr>
                            <w:r w:rsidRPr="00903A70">
                              <w:rPr>
                                <w:sz w:val="16"/>
                                <w:szCs w:val="16"/>
                                <w:lang w:val="sk-SK"/>
                              </w:rPr>
                              <w:t>Udalosť</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E7D7D51" id="Text Box 8" o:spid="_x0000_s1044" type="#_x0000_t202" style="position:absolute;left:0;text-align:left;margin-left:425.55pt;margin-top:156.6pt;width:41.95pt;height:15.6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" strokecolor="white [3212]" strokeweight="0">
                <v:textbox>
                  <w:txbxContent>
                    <w:p w:rsidR="00673EB7" w:rsidRPr="00903A70" w:rsidRDefault="00673EB7" w:rsidP="00903A70">
                      <w:pPr>
                        <w:rPr>
                          <w:sz w:val="16"/>
                          <w:szCs w:val="16"/>
                          <w:lang w:val="sk-SK"/>
                        </w:rPr>
                      </w:pPr>
                      <w:r w:rsidRPr="00903A70">
                        <w:rPr>
                          <w:sz w:val="16"/>
                          <w:szCs w:val="16"/>
                          <w:lang w:val="sk-SK"/>
                        </w:rPr>
                        <w:t>Udalosť</w:t>
                      </w:r>
                    </w:p>
                  </w:txbxContent>
                </v:textbox>
              </v:shape>
            </w:pict>
          </mc:Fallback>
        </mc:AlternateContent>
      </w:r>
      <w:r w:rsidRPr="000105A3">
        <w:rPr>
          <w:lang w:val="sk-SK"/>
        </w:rPr>
        <mc:AlternateContent>
          <mc:Choice Requires="wps">
            <w:drawing>
              <wp:anchor distT="0" distB="0" distL="114300" distR="114300" simplePos="0" relativeHeight="251668480" behindDoc="0" locked="0" layoutInCell="1" allowOverlap="1" wp14:anchorId="6D8F7E27" wp14:editId="34E79EF9">
                <wp:simplePos x="0" y="0"/>
                <wp:positionH relativeFrom="column">
                  <wp:posOffset>-6985</wp:posOffset>
                </wp:positionH>
                <wp:positionV relativeFrom="paragraph">
                  <wp:posOffset>-8255</wp:posOffset>
                </wp:positionV>
                <wp:extent cx="794385" cy="314960"/>
                <wp:effectExtent l="5715" t="6350" r="9525" b="12065"/>
                <wp:wrapNone/>
                <wp:docPr id="29"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4385" cy="314960"/>
                        </a:xfrm>
                        <a:prstGeom prst="rect">
                          <a:avLst/>
                        </a:prstGeom>
                        <a:solidFill>
                          <a:srgbClr val="FFFFFF"/>
                        </a:solidFill>
                        <a:ln w="0">
                          <a:solidFill>
                            <a:schemeClr val="bg1">
                              <a:lumMod val="100000"/>
                              <a:lumOff val="0"/>
                            </a:schemeClr>
                          </a:solidFill>
                          <a:miter lim="800000"/>
                          <a:headEnd/>
                          <a:tailEnd/>
                        </a:ln>
                      </wps:spPr>
                      <wps:txbx>
                        <w:txbxContent>
                          <w:p w:rsidR="00673EB7" w:rsidRPr="00903A70" w:rsidRDefault="00673EB7">
                            <w:pPr>
                              <w:rPr>
                                <w:sz w:val="16"/>
                                <w:szCs w:val="16"/>
                                <w:lang w:val="en-US"/>
                              </w:rPr>
                            </w:pPr>
                            <w:r w:rsidRPr="00903A70">
                              <w:rPr>
                                <w:sz w:val="16"/>
                                <w:szCs w:val="16"/>
                                <w:lang w:val="sk-SK"/>
                              </w:rPr>
                              <w:t xml:space="preserve">Relatívna zmena SV </w:t>
                            </w:r>
                            <w:r w:rsidRPr="00903A70">
                              <w:rPr>
                                <w:sz w:val="16"/>
                                <w:szCs w:val="16"/>
                                <w:lang w:val="en-US"/>
                              </w:rPr>
                              <w: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D8F7E27" id="Text Box 6" o:spid="_x0000_s1045" type="#_x0000_t202" style="position:absolute;left:0;text-align:left;margin-left:-.55pt;margin-top:-.65pt;width:62.55pt;height:24.8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" strokecolor="white [3212]" strokeweight="0">
                <v:textbox>
                  <w:txbxContent>
                    <w:p w:rsidR="00673EB7" w:rsidRPr="00903A70" w:rsidRDefault="00673EB7">
                      <w:pPr>
                        <w:rPr>
                          <w:sz w:val="16"/>
                          <w:szCs w:val="16"/>
                          <w:lang w:val="en-US"/>
                        </w:rPr>
                      </w:pPr>
                      <w:r w:rsidRPr="00903A70">
                        <w:rPr>
                          <w:sz w:val="16"/>
                          <w:szCs w:val="16"/>
                          <w:lang w:val="sk-SK"/>
                        </w:rPr>
                        <w:t xml:space="preserve">Relatívna zmena SV </w:t>
                      </w:r>
                      <w:r w:rsidRPr="00903A70">
                        <w:rPr>
                          <w:sz w:val="16"/>
                          <w:szCs w:val="16"/>
                          <w:lang w:val="en-US"/>
                        </w:rPr>
                        <w:t>[%]</w:t>
                      </w:r>
                    </w:p>
                  </w:txbxContent>
                </v:textbox>
              </v:shape>
            </w:pict>
          </mc:Fallback>
        </mc:AlternateContent>
      </w:r>
      <w:r w:rsidR="00C927A8" w:rsidRPr="000105A3">
        <w:rPr>
          <w:lang w:val="sk-SK"/>
        </w:rPr>
        <w:drawing>
          <wp:inline distT="0" distB="0" distL="0" distR="0" wp14:anchorId="34CA733A" wp14:editId="55B33775">
            <wp:extent cx="5400040" cy="2724132"/>
            <wp:effectExtent l="0" t="0" r="0" b="635"/>
            <wp:docPr id="6" name="Graf 3"/>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r w:rsidR="00C927A8" w:rsidRPr="000105A3">
        <w:rPr>
          <w:lang w:val="sk-SK"/>
        </w:rPr>
        <w:tab/>
      </w:r>
    </w:p>
    <w:p w:rsidR="00802716" w:rsidRPr="000105A3" w:rsidRDefault="00C927A8" w:rsidP="00C927A8">
      <w:pPr>
        <w:tabs>
          <w:tab w:val="left" w:pos="7140"/>
        </w:tabs>
        <w:jc w:val="center"/>
        <w:rPr>
          <w:sz w:val="22"/>
          <w:szCs w:val="22"/>
          <w:lang w:val="sk-SK"/>
        </w:rPr>
      </w:pPr>
      <w:r w:rsidRPr="000105A3">
        <w:rPr>
          <w:sz w:val="22"/>
          <w:szCs w:val="22"/>
          <w:lang w:val="sk-SK"/>
        </w:rPr>
        <w:t>Obrázok 16.</w:t>
      </w:r>
      <w:r w:rsidR="00887EC3" w:rsidRPr="000105A3">
        <w:rPr>
          <w:sz w:val="22"/>
          <w:szCs w:val="22"/>
          <w:lang w:val="sk-SK"/>
        </w:rPr>
        <w:t xml:space="preserve"> Relatívne zmeny SV subjektu 53 pri záťaži.</w:t>
      </w:r>
    </w:p>
    <w:p w:rsidR="00802716" w:rsidRPr="000105A3" w:rsidRDefault="00C75958" w:rsidP="00F02C10">
      <w:pPr>
        <w:tabs>
          <w:tab w:val="left" w:pos="7140"/>
        </w:tabs>
        <w:jc w:val="center"/>
        <w:rPr>
          <w:lang w:val="sk-SK"/>
        </w:rPr>
      </w:pPr>
      <w:r w:rsidRPr="000105A3">
        <w:rPr>
          <w:lang w:val="sk-SK"/>
        </w:rPr>
        <mc:AlternateContent>
          <mc:Choice Requires="wps">
            <w:drawing>
              <wp:anchor distT="0" distB="0" distL="114300" distR="114300" simplePos="0" relativeHeight="251669504" behindDoc="0" locked="0" layoutInCell="1" allowOverlap="1" wp14:anchorId="576376F8" wp14:editId="1DD7DE6A">
                <wp:simplePos x="0" y="0"/>
                <wp:positionH relativeFrom="column">
                  <wp:posOffset>34290</wp:posOffset>
                </wp:positionH>
                <wp:positionV relativeFrom="paragraph">
                  <wp:posOffset>156210</wp:posOffset>
                </wp:positionV>
                <wp:extent cx="794385" cy="314960"/>
                <wp:effectExtent l="8890" t="10795" r="6350" b="7620"/>
                <wp:wrapNone/>
                <wp:docPr id="28"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4385" cy="314960"/>
                        </a:xfrm>
                        <a:prstGeom prst="rect">
                          <a:avLst/>
                        </a:prstGeom>
                        <a:solidFill>
                          <a:srgbClr val="FFFFFF"/>
                        </a:solidFill>
                        <a:ln w="0">
                          <a:solidFill>
                            <a:schemeClr val="bg1">
                              <a:lumMod val="100000"/>
                              <a:lumOff val="0"/>
                            </a:schemeClr>
                          </a:solidFill>
                          <a:miter lim="800000"/>
                          <a:headEnd/>
                          <a:tailEnd/>
                        </a:ln>
                      </wps:spPr>
                      <wps:txbx>
                        <w:txbxContent>
                          <w:p w:rsidR="00673EB7" w:rsidRPr="00903A70" w:rsidRDefault="00673EB7" w:rsidP="00903A70">
                            <w:pPr>
                              <w:rPr>
                                <w:sz w:val="16"/>
                                <w:szCs w:val="16"/>
                                <w:lang w:val="en-US"/>
                              </w:rPr>
                            </w:pPr>
                            <w:r w:rsidRPr="00903A70">
                              <w:rPr>
                                <w:sz w:val="16"/>
                                <w:szCs w:val="16"/>
                                <w:lang w:val="sk-SK"/>
                              </w:rPr>
                              <w:t xml:space="preserve">Relatívna zmena SV </w:t>
                            </w:r>
                            <w:r w:rsidRPr="00903A70">
                              <w:rPr>
                                <w:sz w:val="16"/>
                                <w:szCs w:val="16"/>
                                <w:lang w:val="en-US"/>
                              </w:rPr>
                              <w: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76376F8" id="Text Box 7" o:spid="_x0000_s1046" type="#_x0000_t202" style="position:absolute;left:0;text-align:left;margin-left:2.7pt;margin-top:12.3pt;width:62.55pt;height:24.8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" strokecolor="white [3212]" strokeweight="0">
                <v:textbox>
                  <w:txbxContent>
                    <w:p w:rsidR="00673EB7" w:rsidRPr="00903A70" w:rsidRDefault="00673EB7" w:rsidP="00903A70">
                      <w:pPr>
                        <w:rPr>
                          <w:sz w:val="16"/>
                          <w:szCs w:val="16"/>
                          <w:lang w:val="en-US"/>
                        </w:rPr>
                      </w:pPr>
                      <w:r w:rsidRPr="00903A70">
                        <w:rPr>
                          <w:sz w:val="16"/>
                          <w:szCs w:val="16"/>
                          <w:lang w:val="sk-SK"/>
                        </w:rPr>
                        <w:t xml:space="preserve">Relatívna zmena SV </w:t>
                      </w:r>
                      <w:r w:rsidRPr="00903A70">
                        <w:rPr>
                          <w:sz w:val="16"/>
                          <w:szCs w:val="16"/>
                          <w:lang w:val="en-US"/>
                        </w:rPr>
                        <w:t>[%]</w:t>
                      </w:r>
                    </w:p>
                  </w:txbxContent>
                </v:textbox>
              </v:shape>
            </w:pict>
          </mc:Fallback>
        </mc:AlternateContent>
      </w:r>
    </w:p>
    <w:p w:rsidR="00C927A8" w:rsidRPr="000105A3" w:rsidRDefault="00C75958" w:rsidP="00F02C10">
      <w:pPr>
        <w:tabs>
          <w:tab w:val="left" w:pos="7140"/>
        </w:tabs>
        <w:jc w:val="center"/>
        <w:rPr>
          <w:lang w:val="sk-SK"/>
        </w:rPr>
      </w:pPr>
      <w:r w:rsidRPr="000105A3">
        <w:rPr>
          <w:lang w:val="sk-SK"/>
        </w:rPr>
        <mc:AlternateContent>
          <mc:Choice Requires="wps">
            <w:drawing>
              <wp:anchor distT="0" distB="0" distL="114300" distR="114300" simplePos="0" relativeHeight="251671552" behindDoc="0" locked="0" layoutInCell="1" allowOverlap="1" wp14:anchorId="7D7C4592" wp14:editId="2385F3AB">
                <wp:simplePos x="0" y="0"/>
                <wp:positionH relativeFrom="column">
                  <wp:posOffset>5404485</wp:posOffset>
                </wp:positionH>
                <wp:positionV relativeFrom="paragraph">
                  <wp:posOffset>2227580</wp:posOffset>
                </wp:positionV>
                <wp:extent cx="532765" cy="198120"/>
                <wp:effectExtent l="6985" t="9525" r="12700" b="11430"/>
                <wp:wrapNone/>
                <wp:docPr id="20"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2765" cy="198120"/>
                        </a:xfrm>
                        <a:prstGeom prst="rect">
                          <a:avLst/>
                        </a:prstGeom>
                        <a:solidFill>
                          <a:srgbClr val="FFFFFF"/>
                        </a:solidFill>
                        <a:ln w="0">
                          <a:solidFill>
                            <a:schemeClr val="bg1">
                              <a:lumMod val="100000"/>
                              <a:lumOff val="0"/>
                            </a:schemeClr>
                          </a:solidFill>
                          <a:miter lim="800000"/>
                          <a:headEnd/>
                          <a:tailEnd/>
                        </a:ln>
                      </wps:spPr>
                      <wps:txbx>
                        <w:txbxContent>
                          <w:p w:rsidR="00673EB7" w:rsidRPr="00903A70" w:rsidRDefault="00673EB7" w:rsidP="00903A70">
                            <w:pPr>
                              <w:rPr>
                                <w:sz w:val="16"/>
                                <w:szCs w:val="16"/>
                                <w:lang w:val="sk-SK"/>
                              </w:rPr>
                            </w:pPr>
                            <w:r w:rsidRPr="00903A70">
                              <w:rPr>
                                <w:sz w:val="16"/>
                                <w:szCs w:val="16"/>
                                <w:lang w:val="sk-SK"/>
                              </w:rPr>
                              <w:t>Udalosť</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D7C4592" id="Text Box 9" o:spid="_x0000_s1047" type="#_x0000_t202" style="position:absolute;left:0;text-align:left;margin-left:425.55pt;margin-top:175.4pt;width:41.95pt;height:15.6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" strokecolor="white [3212]" strokeweight="0">
                <v:textbox>
                  <w:txbxContent>
                    <w:p w:rsidR="00673EB7" w:rsidRPr="00903A70" w:rsidRDefault="00673EB7" w:rsidP="00903A70">
                      <w:pPr>
                        <w:rPr>
                          <w:sz w:val="16"/>
                          <w:szCs w:val="16"/>
                          <w:lang w:val="sk-SK"/>
                        </w:rPr>
                      </w:pPr>
                      <w:r w:rsidRPr="00903A70">
                        <w:rPr>
                          <w:sz w:val="16"/>
                          <w:szCs w:val="16"/>
                          <w:lang w:val="sk-SK"/>
                        </w:rPr>
                        <w:t>Udalosť</w:t>
                      </w:r>
                    </w:p>
                  </w:txbxContent>
                </v:textbox>
              </v:shape>
            </w:pict>
          </mc:Fallback>
        </mc:AlternateContent>
      </w:r>
      <w:r w:rsidR="00C927A8" w:rsidRPr="000105A3">
        <w:rPr>
          <w:lang w:val="sk-SK"/>
        </w:rPr>
        <w:drawing>
          <wp:inline distT="0" distB="0" distL="0" distR="0" wp14:anchorId="64E1A3E3" wp14:editId="3F592138">
            <wp:extent cx="5400040" cy="2869955"/>
            <wp:effectExtent l="0" t="0" r="0" b="6985"/>
            <wp:docPr id="7" name="Graf 1"/>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p w:rsidR="00CD5FEA" w:rsidRPr="000105A3" w:rsidRDefault="00CD5FEA" w:rsidP="00CD5FEA">
      <w:pPr>
        <w:rPr>
          <w:lang w:val="sk-SK"/>
        </w:rPr>
      </w:pPr>
    </w:p>
    <w:p w:rsidR="00CD5FEA" w:rsidRPr="000105A3" w:rsidRDefault="00C927A8" w:rsidP="00C927A8">
      <w:pPr>
        <w:jc w:val="center"/>
        <w:rPr>
          <w:lang w:val="sk-SK"/>
        </w:rPr>
      </w:pPr>
      <w:r w:rsidRPr="000105A3">
        <w:rPr>
          <w:sz w:val="22"/>
          <w:szCs w:val="22"/>
          <w:lang w:val="sk-SK"/>
        </w:rPr>
        <w:t>Obrázok 17.</w:t>
      </w:r>
      <w:r w:rsidR="00887EC3" w:rsidRPr="000105A3">
        <w:rPr>
          <w:sz w:val="22"/>
          <w:szCs w:val="22"/>
          <w:lang w:val="sk-SK"/>
        </w:rPr>
        <w:t xml:space="preserve"> Relatívne zmeny SV subjektu 49 pri záťaži</w:t>
      </w:r>
      <w:r w:rsidR="00887EC3" w:rsidRPr="000105A3">
        <w:rPr>
          <w:lang w:val="sk-SK"/>
        </w:rPr>
        <w:t>.</w:t>
      </w:r>
    </w:p>
    <w:p w:rsidR="000B11B3" w:rsidRPr="000105A3" w:rsidRDefault="000B11B3">
      <w:pPr>
        <w:overflowPunct/>
        <w:autoSpaceDE/>
        <w:autoSpaceDN/>
        <w:adjustRightInd/>
        <w:textAlignment w:val="auto"/>
        <w:rPr>
          <w:lang w:val="sk-SK"/>
        </w:rPr>
      </w:pPr>
      <w:r w:rsidRPr="000105A3">
        <w:rPr>
          <w:lang w:val="sk-SK"/>
        </w:rPr>
        <w:br w:type="page"/>
      </w:r>
    </w:p>
    <w:tbl>
      <w:tblPr>
        <w:tblW w:w="5665" w:type="dxa"/>
        <w:jc w:val="center"/>
        <w:tblLook w:val="04A0" w:firstRow="1" w:lastRow="0" w:firstColumn="1" w:lastColumn="0" w:noHBand="0" w:noVBand="1"/>
      </w:tblPr>
      <w:tblGrid>
        <w:gridCol w:w="2080"/>
        <w:gridCol w:w="3585"/>
      </w:tblGrid>
      <w:tr w:rsidR="000B11B3" w:rsidRPr="000105A3" w:rsidTr="00782C3F">
        <w:trPr>
          <w:trHeight w:val="315"/>
          <w:jc w:val="center"/>
        </w:trPr>
        <w:tc>
          <w:tcPr>
            <w:tcW w:w="2080" w:type="dxa"/>
            <w:tcBorders>
              <w:top w:val="single" w:sz="8" w:space="0" w:color="auto"/>
              <w:left w:val="single" w:sz="8" w:space="0" w:color="auto"/>
              <w:bottom w:val="single" w:sz="8" w:space="0" w:color="auto"/>
              <w:right w:val="single" w:sz="4" w:space="0" w:color="auto"/>
            </w:tcBorders>
            <w:shd w:val="clear" w:color="auto" w:fill="auto"/>
            <w:noWrap/>
            <w:vAlign w:val="bottom"/>
            <w:hideMark/>
          </w:tcPr>
          <w:p w:rsidR="000B11B3" w:rsidRPr="000105A3" w:rsidRDefault="000B11B3" w:rsidP="000B11B3">
            <w:pPr>
              <w:overflowPunct/>
              <w:autoSpaceDE/>
              <w:autoSpaceDN/>
              <w:adjustRightInd/>
              <w:textAlignment w:val="auto"/>
              <w:rPr>
                <w:rFonts w:ascii="Calibri" w:hAnsi="Calibri"/>
                <w:color w:val="000000"/>
                <w:sz w:val="22"/>
                <w:szCs w:val="22"/>
                <w:lang w:val="sk-SK" w:eastAsia="en-US"/>
              </w:rPr>
            </w:pPr>
            <w:r w:rsidRPr="000105A3">
              <w:rPr>
                <w:rFonts w:ascii="Calibri" w:hAnsi="Calibri"/>
                <w:color w:val="000000"/>
                <w:sz w:val="22"/>
                <w:szCs w:val="22"/>
                <w:lang w:val="sk-SK" w:eastAsia="en-US"/>
              </w:rPr>
              <w:lastRenderedPageBreak/>
              <w:t>označenie udalosti:</w:t>
            </w:r>
          </w:p>
        </w:tc>
        <w:tc>
          <w:tcPr>
            <w:tcW w:w="3585" w:type="dxa"/>
            <w:tcBorders>
              <w:top w:val="single" w:sz="8" w:space="0" w:color="auto"/>
              <w:left w:val="nil"/>
              <w:bottom w:val="single" w:sz="8" w:space="0" w:color="auto"/>
              <w:right w:val="single" w:sz="8" w:space="0" w:color="auto"/>
            </w:tcBorders>
            <w:shd w:val="clear" w:color="auto" w:fill="auto"/>
            <w:noWrap/>
            <w:vAlign w:val="bottom"/>
            <w:hideMark/>
          </w:tcPr>
          <w:p w:rsidR="000B11B3" w:rsidRPr="000105A3" w:rsidRDefault="000B11B3" w:rsidP="000B11B3">
            <w:pPr>
              <w:overflowPunct/>
              <w:autoSpaceDE/>
              <w:autoSpaceDN/>
              <w:adjustRightInd/>
              <w:textAlignment w:val="auto"/>
              <w:rPr>
                <w:rFonts w:ascii="Calibri" w:hAnsi="Calibri"/>
                <w:color w:val="000000"/>
                <w:sz w:val="22"/>
                <w:szCs w:val="22"/>
                <w:lang w:val="sk-SK" w:eastAsia="en-US"/>
              </w:rPr>
            </w:pPr>
            <w:r w:rsidRPr="000105A3">
              <w:rPr>
                <w:rFonts w:ascii="Calibri" w:hAnsi="Calibri"/>
                <w:color w:val="000000"/>
                <w:sz w:val="22"/>
                <w:szCs w:val="22"/>
                <w:lang w:val="sk-SK" w:eastAsia="en-US"/>
              </w:rPr>
              <w:t>udalosť:</w:t>
            </w:r>
          </w:p>
        </w:tc>
      </w:tr>
      <w:tr w:rsidR="000B11B3" w:rsidRPr="000105A3"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0105A3" w:rsidRDefault="000B11B3" w:rsidP="000B11B3">
            <w:pPr>
              <w:overflowPunct/>
              <w:autoSpaceDE/>
              <w:autoSpaceDN/>
              <w:adjustRightInd/>
              <w:textAlignment w:val="auto"/>
              <w:rPr>
                <w:rFonts w:ascii="Calibri" w:hAnsi="Calibri"/>
                <w:color w:val="000000"/>
                <w:sz w:val="22"/>
                <w:szCs w:val="22"/>
                <w:lang w:val="sk-SK" w:eastAsia="en-US"/>
              </w:rPr>
            </w:pPr>
            <w:r w:rsidRPr="000105A3">
              <w:rPr>
                <w:rFonts w:ascii="Calibri" w:hAnsi="Calibri"/>
                <w:color w:val="000000"/>
                <w:sz w:val="22"/>
                <w:szCs w:val="22"/>
                <w:lang w:val="sk-SK" w:eastAsia="en-US"/>
              </w:rPr>
              <w:t>klid DKK sup</w:t>
            </w:r>
          </w:p>
        </w:tc>
        <w:tc>
          <w:tcPr>
            <w:tcW w:w="3585" w:type="dxa"/>
            <w:tcBorders>
              <w:top w:val="nil"/>
              <w:left w:val="nil"/>
              <w:bottom w:val="nil"/>
              <w:right w:val="single" w:sz="4" w:space="0" w:color="auto"/>
            </w:tcBorders>
            <w:shd w:val="clear" w:color="auto" w:fill="auto"/>
            <w:noWrap/>
            <w:vAlign w:val="bottom"/>
            <w:hideMark/>
          </w:tcPr>
          <w:p w:rsidR="000B11B3" w:rsidRPr="000105A3" w:rsidRDefault="000B11B3" w:rsidP="000B11B3">
            <w:pPr>
              <w:overflowPunct/>
              <w:autoSpaceDE/>
              <w:autoSpaceDN/>
              <w:adjustRightInd/>
              <w:textAlignment w:val="auto"/>
              <w:rPr>
                <w:rFonts w:ascii="Calibri" w:hAnsi="Calibri"/>
                <w:color w:val="000000"/>
                <w:sz w:val="22"/>
                <w:szCs w:val="22"/>
                <w:lang w:val="sk-SK" w:eastAsia="en-US"/>
              </w:rPr>
            </w:pPr>
            <w:r w:rsidRPr="000105A3">
              <w:rPr>
                <w:rFonts w:ascii="Calibri" w:hAnsi="Calibri"/>
                <w:color w:val="000000"/>
                <w:sz w:val="22"/>
                <w:szCs w:val="22"/>
                <w:lang w:val="sk-SK" w:eastAsia="en-US"/>
              </w:rPr>
              <w:t>pokoj na lôžku, nohy vodorovne</w:t>
            </w:r>
          </w:p>
        </w:tc>
      </w:tr>
      <w:tr w:rsidR="000B11B3" w:rsidRPr="000105A3"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0105A3" w:rsidRDefault="000B11B3" w:rsidP="000B11B3">
            <w:pPr>
              <w:overflowPunct/>
              <w:autoSpaceDE/>
              <w:autoSpaceDN/>
              <w:adjustRightInd/>
              <w:textAlignment w:val="auto"/>
              <w:rPr>
                <w:rFonts w:ascii="Calibri" w:hAnsi="Calibri"/>
                <w:color w:val="000000"/>
                <w:sz w:val="22"/>
                <w:szCs w:val="22"/>
                <w:lang w:val="sk-SK" w:eastAsia="en-US"/>
              </w:rPr>
            </w:pPr>
            <w:r w:rsidRPr="000105A3">
              <w:rPr>
                <w:rFonts w:ascii="Calibri" w:hAnsi="Calibri"/>
                <w:color w:val="000000"/>
                <w:sz w:val="22"/>
                <w:szCs w:val="22"/>
                <w:lang w:val="sk-SK" w:eastAsia="en-US"/>
              </w:rPr>
              <w:t>klid DKK elev</w:t>
            </w:r>
          </w:p>
        </w:tc>
        <w:tc>
          <w:tcPr>
            <w:tcW w:w="3585" w:type="dxa"/>
            <w:tcBorders>
              <w:top w:val="nil"/>
              <w:left w:val="nil"/>
              <w:bottom w:val="nil"/>
              <w:right w:val="single" w:sz="4" w:space="0" w:color="auto"/>
            </w:tcBorders>
            <w:shd w:val="clear" w:color="auto" w:fill="auto"/>
            <w:noWrap/>
            <w:vAlign w:val="bottom"/>
            <w:hideMark/>
          </w:tcPr>
          <w:p w:rsidR="000B11B3" w:rsidRPr="000105A3" w:rsidRDefault="000B11B3" w:rsidP="000B11B3">
            <w:pPr>
              <w:overflowPunct/>
              <w:autoSpaceDE/>
              <w:autoSpaceDN/>
              <w:adjustRightInd/>
              <w:textAlignment w:val="auto"/>
              <w:rPr>
                <w:rFonts w:ascii="Calibri" w:hAnsi="Calibri"/>
                <w:color w:val="000000"/>
                <w:sz w:val="22"/>
                <w:szCs w:val="22"/>
                <w:lang w:val="sk-SK" w:eastAsia="en-US"/>
              </w:rPr>
            </w:pPr>
            <w:r w:rsidRPr="000105A3">
              <w:rPr>
                <w:rFonts w:ascii="Calibri" w:hAnsi="Calibri"/>
                <w:color w:val="000000"/>
                <w:sz w:val="22"/>
                <w:szCs w:val="22"/>
                <w:lang w:val="sk-SK" w:eastAsia="en-US"/>
              </w:rPr>
              <w:t xml:space="preserve">pokoj na lôžku, nohy </w:t>
            </w:r>
            <w:r w:rsidR="001A2C57" w:rsidRPr="000105A3">
              <w:rPr>
                <w:rFonts w:ascii="Calibri" w:hAnsi="Calibri"/>
                <w:color w:val="000000"/>
                <w:sz w:val="22"/>
                <w:szCs w:val="22"/>
                <w:lang w:val="sk-SK" w:eastAsia="en-US"/>
              </w:rPr>
              <w:t>zdvihnuté</w:t>
            </w:r>
          </w:p>
        </w:tc>
      </w:tr>
      <w:tr w:rsidR="000B11B3" w:rsidRPr="000105A3"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0105A3" w:rsidRDefault="000B11B3" w:rsidP="000B11B3">
            <w:pPr>
              <w:overflowPunct/>
              <w:autoSpaceDE/>
              <w:autoSpaceDN/>
              <w:adjustRightInd/>
              <w:textAlignment w:val="auto"/>
              <w:rPr>
                <w:rFonts w:ascii="Calibri" w:hAnsi="Calibri"/>
                <w:color w:val="000000"/>
                <w:sz w:val="22"/>
                <w:szCs w:val="22"/>
                <w:lang w:val="sk-SK" w:eastAsia="en-US"/>
              </w:rPr>
            </w:pPr>
            <w:r w:rsidRPr="000105A3">
              <w:rPr>
                <w:rFonts w:ascii="Calibri" w:hAnsi="Calibri"/>
                <w:color w:val="000000"/>
                <w:sz w:val="22"/>
                <w:szCs w:val="22"/>
                <w:lang w:val="sk-SK" w:eastAsia="en-US"/>
              </w:rPr>
              <w:t xml:space="preserve">25W </w:t>
            </w:r>
          </w:p>
        </w:tc>
        <w:tc>
          <w:tcPr>
            <w:tcW w:w="3585" w:type="dxa"/>
            <w:tcBorders>
              <w:top w:val="nil"/>
              <w:left w:val="nil"/>
              <w:bottom w:val="nil"/>
              <w:right w:val="single" w:sz="4" w:space="0" w:color="auto"/>
            </w:tcBorders>
            <w:shd w:val="clear" w:color="auto" w:fill="auto"/>
            <w:noWrap/>
            <w:vAlign w:val="bottom"/>
            <w:hideMark/>
          </w:tcPr>
          <w:p w:rsidR="000B11B3" w:rsidRPr="000105A3" w:rsidRDefault="000B11B3" w:rsidP="000B11B3">
            <w:pPr>
              <w:overflowPunct/>
              <w:autoSpaceDE/>
              <w:autoSpaceDN/>
              <w:adjustRightInd/>
              <w:textAlignment w:val="auto"/>
              <w:rPr>
                <w:rFonts w:ascii="Calibri" w:hAnsi="Calibri"/>
                <w:color w:val="000000"/>
                <w:sz w:val="22"/>
                <w:szCs w:val="22"/>
                <w:lang w:val="sk-SK" w:eastAsia="en-US"/>
              </w:rPr>
            </w:pPr>
            <w:r w:rsidRPr="000105A3">
              <w:rPr>
                <w:rFonts w:ascii="Calibri" w:hAnsi="Calibri"/>
                <w:color w:val="000000"/>
                <w:sz w:val="22"/>
                <w:szCs w:val="22"/>
                <w:lang w:val="sk-SK" w:eastAsia="en-US"/>
              </w:rPr>
              <w:t xml:space="preserve">záťaž - 25W, začiatok </w:t>
            </w:r>
            <w:r w:rsidR="001A2C57" w:rsidRPr="000105A3">
              <w:rPr>
                <w:rFonts w:ascii="Calibri" w:hAnsi="Calibri"/>
                <w:color w:val="000000"/>
                <w:sz w:val="22"/>
                <w:szCs w:val="22"/>
                <w:lang w:val="sk-SK" w:eastAsia="en-US"/>
              </w:rPr>
              <w:t>šliapania</w:t>
            </w:r>
          </w:p>
        </w:tc>
      </w:tr>
      <w:tr w:rsidR="000B11B3" w:rsidRPr="000105A3"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0105A3" w:rsidRDefault="000B11B3" w:rsidP="000B11B3">
            <w:pPr>
              <w:overflowPunct/>
              <w:autoSpaceDE/>
              <w:autoSpaceDN/>
              <w:adjustRightInd/>
              <w:textAlignment w:val="auto"/>
              <w:rPr>
                <w:rFonts w:ascii="Calibri" w:hAnsi="Calibri"/>
                <w:color w:val="000000"/>
                <w:sz w:val="22"/>
                <w:szCs w:val="22"/>
                <w:lang w:val="sk-SK" w:eastAsia="en-US"/>
              </w:rPr>
            </w:pPr>
            <w:r w:rsidRPr="000105A3">
              <w:rPr>
                <w:rFonts w:ascii="Calibri" w:hAnsi="Calibri"/>
                <w:color w:val="000000"/>
                <w:sz w:val="22"/>
                <w:szCs w:val="22"/>
                <w:lang w:val="sk-SK" w:eastAsia="en-US"/>
              </w:rPr>
              <w:t>20</w:t>
            </w:r>
          </w:p>
        </w:tc>
        <w:tc>
          <w:tcPr>
            <w:tcW w:w="3585" w:type="dxa"/>
            <w:tcBorders>
              <w:top w:val="nil"/>
              <w:left w:val="nil"/>
              <w:bottom w:val="nil"/>
              <w:right w:val="single" w:sz="4" w:space="0" w:color="auto"/>
            </w:tcBorders>
            <w:shd w:val="clear" w:color="auto" w:fill="auto"/>
            <w:noWrap/>
            <w:vAlign w:val="bottom"/>
            <w:hideMark/>
          </w:tcPr>
          <w:p w:rsidR="000B11B3" w:rsidRPr="000105A3" w:rsidRDefault="000B11B3" w:rsidP="000B11B3">
            <w:pPr>
              <w:overflowPunct/>
              <w:autoSpaceDE/>
              <w:autoSpaceDN/>
              <w:adjustRightInd/>
              <w:textAlignment w:val="auto"/>
              <w:rPr>
                <w:rFonts w:ascii="Calibri" w:hAnsi="Calibri"/>
                <w:color w:val="000000"/>
                <w:sz w:val="22"/>
                <w:szCs w:val="22"/>
                <w:lang w:val="sk-SK" w:eastAsia="en-US"/>
              </w:rPr>
            </w:pPr>
            <w:r w:rsidRPr="000105A3">
              <w:rPr>
                <w:rFonts w:ascii="Calibri" w:hAnsi="Calibri"/>
                <w:color w:val="000000"/>
                <w:sz w:val="22"/>
                <w:szCs w:val="22"/>
                <w:lang w:val="sk-SK" w:eastAsia="en-US"/>
              </w:rPr>
              <w:t xml:space="preserve">záťaž - 25W, 20s po začatí </w:t>
            </w:r>
            <w:r w:rsidR="001A2C57" w:rsidRPr="000105A3">
              <w:rPr>
                <w:rFonts w:ascii="Calibri" w:hAnsi="Calibri"/>
                <w:color w:val="000000"/>
                <w:sz w:val="22"/>
                <w:szCs w:val="22"/>
                <w:lang w:val="sk-SK" w:eastAsia="en-US"/>
              </w:rPr>
              <w:t>šliapania</w:t>
            </w:r>
          </w:p>
        </w:tc>
      </w:tr>
      <w:tr w:rsidR="000B11B3" w:rsidRPr="000105A3"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0105A3" w:rsidRDefault="000B11B3" w:rsidP="000B11B3">
            <w:pPr>
              <w:overflowPunct/>
              <w:autoSpaceDE/>
              <w:autoSpaceDN/>
              <w:adjustRightInd/>
              <w:textAlignment w:val="auto"/>
              <w:rPr>
                <w:rFonts w:ascii="Calibri" w:hAnsi="Calibri"/>
                <w:color w:val="000000"/>
                <w:sz w:val="22"/>
                <w:szCs w:val="22"/>
                <w:lang w:val="sk-SK" w:eastAsia="en-US"/>
              </w:rPr>
            </w:pPr>
            <w:r w:rsidRPr="000105A3">
              <w:rPr>
                <w:rFonts w:ascii="Calibri" w:hAnsi="Calibri"/>
                <w:color w:val="000000"/>
                <w:sz w:val="22"/>
                <w:szCs w:val="22"/>
                <w:lang w:val="sk-SK" w:eastAsia="en-US"/>
              </w:rPr>
              <w:t>40</w:t>
            </w:r>
          </w:p>
        </w:tc>
        <w:tc>
          <w:tcPr>
            <w:tcW w:w="3585" w:type="dxa"/>
            <w:tcBorders>
              <w:top w:val="nil"/>
              <w:left w:val="nil"/>
              <w:bottom w:val="nil"/>
              <w:right w:val="single" w:sz="4" w:space="0" w:color="auto"/>
            </w:tcBorders>
            <w:shd w:val="clear" w:color="auto" w:fill="auto"/>
            <w:noWrap/>
            <w:vAlign w:val="bottom"/>
            <w:hideMark/>
          </w:tcPr>
          <w:p w:rsidR="000B11B3" w:rsidRPr="000105A3" w:rsidRDefault="000B11B3" w:rsidP="000B11B3">
            <w:pPr>
              <w:overflowPunct/>
              <w:autoSpaceDE/>
              <w:autoSpaceDN/>
              <w:adjustRightInd/>
              <w:textAlignment w:val="auto"/>
              <w:rPr>
                <w:rFonts w:ascii="Calibri" w:hAnsi="Calibri"/>
                <w:color w:val="000000"/>
                <w:sz w:val="22"/>
                <w:szCs w:val="22"/>
                <w:lang w:val="sk-SK" w:eastAsia="en-US"/>
              </w:rPr>
            </w:pPr>
            <w:r w:rsidRPr="000105A3">
              <w:rPr>
                <w:rFonts w:ascii="Calibri" w:hAnsi="Calibri"/>
                <w:color w:val="000000"/>
                <w:sz w:val="22"/>
                <w:szCs w:val="22"/>
                <w:lang w:val="sk-SK" w:eastAsia="en-US"/>
              </w:rPr>
              <w:t xml:space="preserve">záťaž - 25W, 40s po začatí </w:t>
            </w:r>
            <w:r w:rsidR="001A2C57" w:rsidRPr="000105A3">
              <w:rPr>
                <w:rFonts w:ascii="Calibri" w:hAnsi="Calibri"/>
                <w:color w:val="000000"/>
                <w:sz w:val="22"/>
                <w:szCs w:val="22"/>
                <w:lang w:val="sk-SK" w:eastAsia="en-US"/>
              </w:rPr>
              <w:t>šliapania</w:t>
            </w:r>
          </w:p>
        </w:tc>
      </w:tr>
      <w:tr w:rsidR="000B11B3" w:rsidRPr="000105A3"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0105A3" w:rsidRDefault="000B11B3" w:rsidP="000B11B3">
            <w:pPr>
              <w:overflowPunct/>
              <w:autoSpaceDE/>
              <w:autoSpaceDN/>
              <w:adjustRightInd/>
              <w:textAlignment w:val="auto"/>
              <w:rPr>
                <w:rFonts w:ascii="Calibri" w:hAnsi="Calibri"/>
                <w:color w:val="000000"/>
                <w:sz w:val="22"/>
                <w:szCs w:val="22"/>
                <w:lang w:val="sk-SK" w:eastAsia="en-US"/>
              </w:rPr>
            </w:pPr>
            <w:r w:rsidRPr="000105A3">
              <w:rPr>
                <w:rFonts w:ascii="Calibri" w:hAnsi="Calibri"/>
                <w:color w:val="000000"/>
                <w:sz w:val="22"/>
                <w:szCs w:val="22"/>
                <w:lang w:val="sk-SK" w:eastAsia="en-US"/>
              </w:rPr>
              <w:t>60</w:t>
            </w:r>
          </w:p>
        </w:tc>
        <w:tc>
          <w:tcPr>
            <w:tcW w:w="3585" w:type="dxa"/>
            <w:tcBorders>
              <w:top w:val="nil"/>
              <w:left w:val="nil"/>
              <w:bottom w:val="nil"/>
              <w:right w:val="single" w:sz="4" w:space="0" w:color="auto"/>
            </w:tcBorders>
            <w:shd w:val="clear" w:color="auto" w:fill="auto"/>
            <w:noWrap/>
            <w:vAlign w:val="bottom"/>
            <w:hideMark/>
          </w:tcPr>
          <w:p w:rsidR="000B11B3" w:rsidRPr="000105A3" w:rsidRDefault="000B11B3" w:rsidP="000B11B3">
            <w:pPr>
              <w:overflowPunct/>
              <w:autoSpaceDE/>
              <w:autoSpaceDN/>
              <w:adjustRightInd/>
              <w:textAlignment w:val="auto"/>
              <w:rPr>
                <w:rFonts w:ascii="Calibri" w:hAnsi="Calibri"/>
                <w:color w:val="000000"/>
                <w:sz w:val="22"/>
                <w:szCs w:val="22"/>
                <w:lang w:val="sk-SK" w:eastAsia="en-US"/>
              </w:rPr>
            </w:pPr>
            <w:r w:rsidRPr="000105A3">
              <w:rPr>
                <w:rFonts w:ascii="Calibri" w:hAnsi="Calibri"/>
                <w:color w:val="000000"/>
                <w:sz w:val="22"/>
                <w:szCs w:val="22"/>
                <w:lang w:val="sk-SK" w:eastAsia="en-US"/>
              </w:rPr>
              <w:t xml:space="preserve">záťaž - 25W, 60s po začatí </w:t>
            </w:r>
            <w:r w:rsidR="001A2C57" w:rsidRPr="000105A3">
              <w:rPr>
                <w:rFonts w:ascii="Calibri" w:hAnsi="Calibri"/>
                <w:color w:val="000000"/>
                <w:sz w:val="22"/>
                <w:szCs w:val="22"/>
                <w:lang w:val="sk-SK" w:eastAsia="en-US"/>
              </w:rPr>
              <w:t>šliapania</w:t>
            </w:r>
          </w:p>
        </w:tc>
      </w:tr>
      <w:tr w:rsidR="000B11B3" w:rsidRPr="000105A3"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0105A3" w:rsidRDefault="000B11B3" w:rsidP="000B11B3">
            <w:pPr>
              <w:overflowPunct/>
              <w:autoSpaceDE/>
              <w:autoSpaceDN/>
              <w:adjustRightInd/>
              <w:textAlignment w:val="auto"/>
              <w:rPr>
                <w:rFonts w:ascii="Calibri" w:hAnsi="Calibri"/>
                <w:color w:val="000000"/>
                <w:sz w:val="22"/>
                <w:szCs w:val="22"/>
                <w:lang w:val="sk-SK" w:eastAsia="en-US"/>
              </w:rPr>
            </w:pPr>
            <w:r w:rsidRPr="000105A3">
              <w:rPr>
                <w:rFonts w:ascii="Calibri" w:hAnsi="Calibri"/>
                <w:color w:val="000000"/>
                <w:sz w:val="22"/>
                <w:szCs w:val="22"/>
                <w:lang w:val="sk-SK" w:eastAsia="en-US"/>
              </w:rPr>
              <w:t>80</w:t>
            </w:r>
          </w:p>
        </w:tc>
        <w:tc>
          <w:tcPr>
            <w:tcW w:w="3585" w:type="dxa"/>
            <w:tcBorders>
              <w:top w:val="nil"/>
              <w:left w:val="nil"/>
              <w:bottom w:val="nil"/>
              <w:right w:val="single" w:sz="4" w:space="0" w:color="auto"/>
            </w:tcBorders>
            <w:shd w:val="clear" w:color="auto" w:fill="auto"/>
            <w:noWrap/>
            <w:vAlign w:val="bottom"/>
            <w:hideMark/>
          </w:tcPr>
          <w:p w:rsidR="000B11B3" w:rsidRPr="000105A3" w:rsidRDefault="000B11B3" w:rsidP="000B11B3">
            <w:pPr>
              <w:overflowPunct/>
              <w:autoSpaceDE/>
              <w:autoSpaceDN/>
              <w:adjustRightInd/>
              <w:textAlignment w:val="auto"/>
              <w:rPr>
                <w:rFonts w:ascii="Calibri" w:hAnsi="Calibri"/>
                <w:color w:val="000000"/>
                <w:sz w:val="22"/>
                <w:szCs w:val="22"/>
                <w:lang w:val="sk-SK" w:eastAsia="en-US"/>
              </w:rPr>
            </w:pPr>
            <w:r w:rsidRPr="000105A3">
              <w:rPr>
                <w:rFonts w:ascii="Calibri" w:hAnsi="Calibri"/>
                <w:color w:val="000000"/>
                <w:sz w:val="22"/>
                <w:szCs w:val="22"/>
                <w:lang w:val="sk-SK" w:eastAsia="en-US"/>
              </w:rPr>
              <w:t xml:space="preserve">záťaž - 25W, 80s po začatí </w:t>
            </w:r>
            <w:r w:rsidR="001A2C57" w:rsidRPr="000105A3">
              <w:rPr>
                <w:rFonts w:ascii="Calibri" w:hAnsi="Calibri"/>
                <w:color w:val="000000"/>
                <w:sz w:val="22"/>
                <w:szCs w:val="22"/>
                <w:lang w:val="sk-SK" w:eastAsia="en-US"/>
              </w:rPr>
              <w:t>šliapania</w:t>
            </w:r>
          </w:p>
        </w:tc>
      </w:tr>
      <w:tr w:rsidR="000B11B3" w:rsidRPr="000105A3"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0105A3" w:rsidRDefault="000B11B3" w:rsidP="000B11B3">
            <w:pPr>
              <w:overflowPunct/>
              <w:autoSpaceDE/>
              <w:autoSpaceDN/>
              <w:adjustRightInd/>
              <w:textAlignment w:val="auto"/>
              <w:rPr>
                <w:rFonts w:ascii="Calibri" w:hAnsi="Calibri"/>
                <w:color w:val="000000"/>
                <w:sz w:val="22"/>
                <w:szCs w:val="22"/>
                <w:lang w:val="sk-SK" w:eastAsia="en-US"/>
              </w:rPr>
            </w:pPr>
            <w:r w:rsidRPr="000105A3">
              <w:rPr>
                <w:rFonts w:ascii="Calibri" w:hAnsi="Calibri"/>
                <w:color w:val="000000"/>
                <w:sz w:val="22"/>
                <w:szCs w:val="22"/>
                <w:lang w:val="sk-SK" w:eastAsia="en-US"/>
              </w:rPr>
              <w:t>100</w:t>
            </w:r>
          </w:p>
        </w:tc>
        <w:tc>
          <w:tcPr>
            <w:tcW w:w="3585" w:type="dxa"/>
            <w:tcBorders>
              <w:top w:val="nil"/>
              <w:left w:val="nil"/>
              <w:bottom w:val="nil"/>
              <w:right w:val="single" w:sz="4" w:space="0" w:color="auto"/>
            </w:tcBorders>
            <w:shd w:val="clear" w:color="auto" w:fill="auto"/>
            <w:noWrap/>
            <w:vAlign w:val="bottom"/>
            <w:hideMark/>
          </w:tcPr>
          <w:p w:rsidR="000B11B3" w:rsidRPr="000105A3" w:rsidRDefault="000B11B3" w:rsidP="000B11B3">
            <w:pPr>
              <w:overflowPunct/>
              <w:autoSpaceDE/>
              <w:autoSpaceDN/>
              <w:adjustRightInd/>
              <w:textAlignment w:val="auto"/>
              <w:rPr>
                <w:rFonts w:ascii="Calibri" w:hAnsi="Calibri"/>
                <w:color w:val="000000"/>
                <w:sz w:val="22"/>
                <w:szCs w:val="22"/>
                <w:lang w:val="sk-SK" w:eastAsia="en-US"/>
              </w:rPr>
            </w:pPr>
            <w:r w:rsidRPr="000105A3">
              <w:rPr>
                <w:rFonts w:ascii="Calibri" w:hAnsi="Calibri"/>
                <w:color w:val="000000"/>
                <w:sz w:val="22"/>
                <w:szCs w:val="22"/>
                <w:lang w:val="sk-SK" w:eastAsia="en-US"/>
              </w:rPr>
              <w:t xml:space="preserve">záťaž - 25W, 100s po začatí </w:t>
            </w:r>
            <w:r w:rsidR="001A2C57" w:rsidRPr="000105A3">
              <w:rPr>
                <w:rFonts w:ascii="Calibri" w:hAnsi="Calibri"/>
                <w:color w:val="000000"/>
                <w:sz w:val="22"/>
                <w:szCs w:val="22"/>
                <w:lang w:val="sk-SK" w:eastAsia="en-US"/>
              </w:rPr>
              <w:t>šliapania</w:t>
            </w:r>
          </w:p>
        </w:tc>
      </w:tr>
      <w:tr w:rsidR="000B11B3" w:rsidRPr="000105A3"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0105A3" w:rsidRDefault="000B11B3" w:rsidP="000B11B3">
            <w:pPr>
              <w:overflowPunct/>
              <w:autoSpaceDE/>
              <w:autoSpaceDN/>
              <w:adjustRightInd/>
              <w:textAlignment w:val="auto"/>
              <w:rPr>
                <w:rFonts w:ascii="Calibri" w:hAnsi="Calibri"/>
                <w:color w:val="000000"/>
                <w:sz w:val="22"/>
                <w:szCs w:val="22"/>
                <w:lang w:val="sk-SK" w:eastAsia="en-US"/>
              </w:rPr>
            </w:pPr>
            <w:r w:rsidRPr="000105A3">
              <w:rPr>
                <w:rFonts w:ascii="Calibri" w:hAnsi="Calibri"/>
                <w:color w:val="000000"/>
                <w:sz w:val="22"/>
                <w:szCs w:val="22"/>
                <w:lang w:val="sk-SK" w:eastAsia="en-US"/>
              </w:rPr>
              <w:t xml:space="preserve">50W </w:t>
            </w:r>
          </w:p>
        </w:tc>
        <w:tc>
          <w:tcPr>
            <w:tcW w:w="3585" w:type="dxa"/>
            <w:tcBorders>
              <w:top w:val="nil"/>
              <w:left w:val="nil"/>
              <w:bottom w:val="nil"/>
              <w:right w:val="single" w:sz="4" w:space="0" w:color="auto"/>
            </w:tcBorders>
            <w:shd w:val="clear" w:color="auto" w:fill="auto"/>
            <w:noWrap/>
            <w:vAlign w:val="bottom"/>
            <w:hideMark/>
          </w:tcPr>
          <w:p w:rsidR="000B11B3" w:rsidRPr="000105A3" w:rsidRDefault="000B11B3" w:rsidP="000B11B3">
            <w:pPr>
              <w:overflowPunct/>
              <w:autoSpaceDE/>
              <w:autoSpaceDN/>
              <w:adjustRightInd/>
              <w:textAlignment w:val="auto"/>
              <w:rPr>
                <w:rFonts w:ascii="Calibri" w:hAnsi="Calibri"/>
                <w:color w:val="000000"/>
                <w:sz w:val="22"/>
                <w:szCs w:val="22"/>
                <w:lang w:val="sk-SK" w:eastAsia="en-US"/>
              </w:rPr>
            </w:pPr>
            <w:r w:rsidRPr="000105A3">
              <w:rPr>
                <w:rFonts w:ascii="Calibri" w:hAnsi="Calibri"/>
                <w:color w:val="000000"/>
                <w:sz w:val="22"/>
                <w:szCs w:val="22"/>
                <w:lang w:val="sk-SK" w:eastAsia="en-US"/>
              </w:rPr>
              <w:t xml:space="preserve">záťaž - 50W, začiatok </w:t>
            </w:r>
            <w:r w:rsidR="001A2C57" w:rsidRPr="000105A3">
              <w:rPr>
                <w:rFonts w:ascii="Calibri" w:hAnsi="Calibri"/>
                <w:color w:val="000000"/>
                <w:sz w:val="22"/>
                <w:szCs w:val="22"/>
                <w:lang w:val="sk-SK" w:eastAsia="en-US"/>
              </w:rPr>
              <w:t>šliapania</w:t>
            </w:r>
          </w:p>
        </w:tc>
      </w:tr>
      <w:tr w:rsidR="000B11B3" w:rsidRPr="000105A3"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0105A3" w:rsidRDefault="000B11B3" w:rsidP="000B11B3">
            <w:pPr>
              <w:overflowPunct/>
              <w:autoSpaceDE/>
              <w:autoSpaceDN/>
              <w:adjustRightInd/>
              <w:textAlignment w:val="auto"/>
              <w:rPr>
                <w:rFonts w:ascii="Calibri" w:hAnsi="Calibri"/>
                <w:color w:val="000000"/>
                <w:sz w:val="22"/>
                <w:szCs w:val="22"/>
                <w:lang w:val="sk-SK" w:eastAsia="en-US"/>
              </w:rPr>
            </w:pPr>
            <w:r w:rsidRPr="000105A3">
              <w:rPr>
                <w:rFonts w:ascii="Calibri" w:hAnsi="Calibri"/>
                <w:color w:val="000000"/>
                <w:sz w:val="22"/>
                <w:szCs w:val="22"/>
                <w:lang w:val="sk-SK" w:eastAsia="en-US"/>
              </w:rPr>
              <w:t>20</w:t>
            </w:r>
          </w:p>
        </w:tc>
        <w:tc>
          <w:tcPr>
            <w:tcW w:w="3585" w:type="dxa"/>
            <w:tcBorders>
              <w:top w:val="nil"/>
              <w:left w:val="nil"/>
              <w:bottom w:val="nil"/>
              <w:right w:val="single" w:sz="4" w:space="0" w:color="auto"/>
            </w:tcBorders>
            <w:shd w:val="clear" w:color="auto" w:fill="auto"/>
            <w:noWrap/>
            <w:vAlign w:val="bottom"/>
            <w:hideMark/>
          </w:tcPr>
          <w:p w:rsidR="000B11B3" w:rsidRPr="000105A3" w:rsidRDefault="000B11B3" w:rsidP="000B11B3">
            <w:pPr>
              <w:overflowPunct/>
              <w:autoSpaceDE/>
              <w:autoSpaceDN/>
              <w:adjustRightInd/>
              <w:textAlignment w:val="auto"/>
              <w:rPr>
                <w:rFonts w:ascii="Calibri" w:hAnsi="Calibri"/>
                <w:color w:val="000000"/>
                <w:sz w:val="22"/>
                <w:szCs w:val="22"/>
                <w:lang w:val="sk-SK" w:eastAsia="en-US"/>
              </w:rPr>
            </w:pPr>
            <w:r w:rsidRPr="000105A3">
              <w:rPr>
                <w:rFonts w:ascii="Calibri" w:hAnsi="Calibri"/>
                <w:color w:val="000000"/>
                <w:sz w:val="22"/>
                <w:szCs w:val="22"/>
                <w:lang w:val="sk-SK" w:eastAsia="en-US"/>
              </w:rPr>
              <w:t xml:space="preserve">záťaž - 50W, 20s po začatí </w:t>
            </w:r>
            <w:r w:rsidR="001A2C57" w:rsidRPr="000105A3">
              <w:rPr>
                <w:rFonts w:ascii="Calibri" w:hAnsi="Calibri"/>
                <w:color w:val="000000"/>
                <w:sz w:val="22"/>
                <w:szCs w:val="22"/>
                <w:lang w:val="sk-SK" w:eastAsia="en-US"/>
              </w:rPr>
              <w:t>šliapania</w:t>
            </w:r>
          </w:p>
        </w:tc>
      </w:tr>
      <w:tr w:rsidR="000B11B3" w:rsidRPr="000105A3"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0105A3" w:rsidRDefault="000B11B3" w:rsidP="000B11B3">
            <w:pPr>
              <w:overflowPunct/>
              <w:autoSpaceDE/>
              <w:autoSpaceDN/>
              <w:adjustRightInd/>
              <w:textAlignment w:val="auto"/>
              <w:rPr>
                <w:rFonts w:ascii="Calibri" w:hAnsi="Calibri"/>
                <w:color w:val="000000"/>
                <w:sz w:val="22"/>
                <w:szCs w:val="22"/>
                <w:lang w:val="sk-SK" w:eastAsia="en-US"/>
              </w:rPr>
            </w:pPr>
            <w:r w:rsidRPr="000105A3">
              <w:rPr>
                <w:rFonts w:ascii="Calibri" w:hAnsi="Calibri"/>
                <w:color w:val="000000"/>
                <w:sz w:val="22"/>
                <w:szCs w:val="22"/>
                <w:lang w:val="sk-SK" w:eastAsia="en-US"/>
              </w:rPr>
              <w:t>40</w:t>
            </w:r>
          </w:p>
        </w:tc>
        <w:tc>
          <w:tcPr>
            <w:tcW w:w="3585" w:type="dxa"/>
            <w:tcBorders>
              <w:top w:val="nil"/>
              <w:left w:val="nil"/>
              <w:bottom w:val="nil"/>
              <w:right w:val="single" w:sz="4" w:space="0" w:color="auto"/>
            </w:tcBorders>
            <w:shd w:val="clear" w:color="auto" w:fill="auto"/>
            <w:noWrap/>
            <w:vAlign w:val="bottom"/>
            <w:hideMark/>
          </w:tcPr>
          <w:p w:rsidR="000B11B3" w:rsidRPr="000105A3" w:rsidRDefault="000B11B3" w:rsidP="000B11B3">
            <w:pPr>
              <w:overflowPunct/>
              <w:autoSpaceDE/>
              <w:autoSpaceDN/>
              <w:adjustRightInd/>
              <w:textAlignment w:val="auto"/>
              <w:rPr>
                <w:rFonts w:ascii="Calibri" w:hAnsi="Calibri"/>
                <w:color w:val="000000"/>
                <w:sz w:val="22"/>
                <w:szCs w:val="22"/>
                <w:lang w:val="sk-SK" w:eastAsia="en-US"/>
              </w:rPr>
            </w:pPr>
            <w:r w:rsidRPr="000105A3">
              <w:rPr>
                <w:rFonts w:ascii="Calibri" w:hAnsi="Calibri"/>
                <w:color w:val="000000"/>
                <w:sz w:val="22"/>
                <w:szCs w:val="22"/>
                <w:lang w:val="sk-SK" w:eastAsia="en-US"/>
              </w:rPr>
              <w:t xml:space="preserve">záťaž - 50W, 40s po začatí </w:t>
            </w:r>
            <w:r w:rsidR="001A2C57" w:rsidRPr="000105A3">
              <w:rPr>
                <w:rFonts w:ascii="Calibri" w:hAnsi="Calibri"/>
                <w:color w:val="000000"/>
                <w:sz w:val="22"/>
                <w:szCs w:val="22"/>
                <w:lang w:val="sk-SK" w:eastAsia="en-US"/>
              </w:rPr>
              <w:t>šliapania</w:t>
            </w:r>
          </w:p>
        </w:tc>
      </w:tr>
      <w:tr w:rsidR="000B11B3" w:rsidRPr="000105A3"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0105A3" w:rsidRDefault="000B11B3" w:rsidP="000B11B3">
            <w:pPr>
              <w:overflowPunct/>
              <w:autoSpaceDE/>
              <w:autoSpaceDN/>
              <w:adjustRightInd/>
              <w:textAlignment w:val="auto"/>
              <w:rPr>
                <w:rFonts w:ascii="Calibri" w:hAnsi="Calibri"/>
                <w:color w:val="000000"/>
                <w:sz w:val="22"/>
                <w:szCs w:val="22"/>
                <w:lang w:val="sk-SK" w:eastAsia="en-US"/>
              </w:rPr>
            </w:pPr>
            <w:r w:rsidRPr="000105A3">
              <w:rPr>
                <w:rFonts w:ascii="Calibri" w:hAnsi="Calibri"/>
                <w:color w:val="000000"/>
                <w:sz w:val="22"/>
                <w:szCs w:val="22"/>
                <w:lang w:val="sk-SK" w:eastAsia="en-US"/>
              </w:rPr>
              <w:t>60</w:t>
            </w:r>
          </w:p>
        </w:tc>
        <w:tc>
          <w:tcPr>
            <w:tcW w:w="3585" w:type="dxa"/>
            <w:tcBorders>
              <w:top w:val="nil"/>
              <w:left w:val="nil"/>
              <w:bottom w:val="nil"/>
              <w:right w:val="single" w:sz="4" w:space="0" w:color="auto"/>
            </w:tcBorders>
            <w:shd w:val="clear" w:color="auto" w:fill="auto"/>
            <w:noWrap/>
            <w:vAlign w:val="bottom"/>
            <w:hideMark/>
          </w:tcPr>
          <w:p w:rsidR="000B11B3" w:rsidRPr="000105A3" w:rsidRDefault="000B11B3" w:rsidP="000B11B3">
            <w:pPr>
              <w:overflowPunct/>
              <w:autoSpaceDE/>
              <w:autoSpaceDN/>
              <w:adjustRightInd/>
              <w:textAlignment w:val="auto"/>
              <w:rPr>
                <w:rFonts w:ascii="Calibri" w:hAnsi="Calibri"/>
                <w:color w:val="000000"/>
                <w:sz w:val="22"/>
                <w:szCs w:val="22"/>
                <w:lang w:val="sk-SK" w:eastAsia="en-US"/>
              </w:rPr>
            </w:pPr>
            <w:r w:rsidRPr="000105A3">
              <w:rPr>
                <w:rFonts w:ascii="Calibri" w:hAnsi="Calibri"/>
                <w:color w:val="000000"/>
                <w:sz w:val="22"/>
                <w:szCs w:val="22"/>
                <w:lang w:val="sk-SK" w:eastAsia="en-US"/>
              </w:rPr>
              <w:t xml:space="preserve">záťaž - 50W, 60s po začatí </w:t>
            </w:r>
            <w:r w:rsidR="001A2C57" w:rsidRPr="000105A3">
              <w:rPr>
                <w:rFonts w:ascii="Calibri" w:hAnsi="Calibri"/>
                <w:color w:val="000000"/>
                <w:sz w:val="22"/>
                <w:szCs w:val="22"/>
                <w:lang w:val="sk-SK" w:eastAsia="en-US"/>
              </w:rPr>
              <w:t>šliapania</w:t>
            </w:r>
          </w:p>
        </w:tc>
      </w:tr>
      <w:tr w:rsidR="000B11B3" w:rsidRPr="000105A3"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0105A3" w:rsidRDefault="000B11B3" w:rsidP="000B11B3">
            <w:pPr>
              <w:overflowPunct/>
              <w:autoSpaceDE/>
              <w:autoSpaceDN/>
              <w:adjustRightInd/>
              <w:textAlignment w:val="auto"/>
              <w:rPr>
                <w:rFonts w:ascii="Calibri" w:hAnsi="Calibri"/>
                <w:color w:val="000000"/>
                <w:sz w:val="22"/>
                <w:szCs w:val="22"/>
                <w:lang w:val="sk-SK" w:eastAsia="en-US"/>
              </w:rPr>
            </w:pPr>
            <w:r w:rsidRPr="000105A3">
              <w:rPr>
                <w:rFonts w:ascii="Calibri" w:hAnsi="Calibri"/>
                <w:color w:val="000000"/>
                <w:sz w:val="22"/>
                <w:szCs w:val="22"/>
                <w:lang w:val="sk-SK" w:eastAsia="en-US"/>
              </w:rPr>
              <w:t>80</w:t>
            </w:r>
          </w:p>
        </w:tc>
        <w:tc>
          <w:tcPr>
            <w:tcW w:w="3585" w:type="dxa"/>
            <w:tcBorders>
              <w:top w:val="nil"/>
              <w:left w:val="nil"/>
              <w:bottom w:val="nil"/>
              <w:right w:val="single" w:sz="4" w:space="0" w:color="auto"/>
            </w:tcBorders>
            <w:shd w:val="clear" w:color="auto" w:fill="auto"/>
            <w:noWrap/>
            <w:vAlign w:val="bottom"/>
            <w:hideMark/>
          </w:tcPr>
          <w:p w:rsidR="000B11B3" w:rsidRPr="000105A3" w:rsidRDefault="000B11B3" w:rsidP="000B11B3">
            <w:pPr>
              <w:overflowPunct/>
              <w:autoSpaceDE/>
              <w:autoSpaceDN/>
              <w:adjustRightInd/>
              <w:textAlignment w:val="auto"/>
              <w:rPr>
                <w:rFonts w:ascii="Calibri" w:hAnsi="Calibri"/>
                <w:color w:val="000000"/>
                <w:sz w:val="22"/>
                <w:szCs w:val="22"/>
                <w:lang w:val="sk-SK" w:eastAsia="en-US"/>
              </w:rPr>
            </w:pPr>
            <w:r w:rsidRPr="000105A3">
              <w:rPr>
                <w:rFonts w:ascii="Calibri" w:hAnsi="Calibri"/>
                <w:color w:val="000000"/>
                <w:sz w:val="22"/>
                <w:szCs w:val="22"/>
                <w:lang w:val="sk-SK" w:eastAsia="en-US"/>
              </w:rPr>
              <w:t xml:space="preserve">záťaž - 50W, 80s po začatí </w:t>
            </w:r>
            <w:r w:rsidR="001A2C57" w:rsidRPr="000105A3">
              <w:rPr>
                <w:rFonts w:ascii="Calibri" w:hAnsi="Calibri"/>
                <w:color w:val="000000"/>
                <w:sz w:val="22"/>
                <w:szCs w:val="22"/>
                <w:lang w:val="sk-SK" w:eastAsia="en-US"/>
              </w:rPr>
              <w:t>šliapania</w:t>
            </w:r>
          </w:p>
        </w:tc>
      </w:tr>
      <w:tr w:rsidR="000B11B3" w:rsidRPr="000105A3"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0105A3" w:rsidRDefault="000B11B3" w:rsidP="000B11B3">
            <w:pPr>
              <w:overflowPunct/>
              <w:autoSpaceDE/>
              <w:autoSpaceDN/>
              <w:adjustRightInd/>
              <w:textAlignment w:val="auto"/>
              <w:rPr>
                <w:rFonts w:ascii="Calibri" w:hAnsi="Calibri"/>
                <w:color w:val="000000"/>
                <w:sz w:val="22"/>
                <w:szCs w:val="22"/>
                <w:lang w:val="sk-SK" w:eastAsia="en-US"/>
              </w:rPr>
            </w:pPr>
            <w:r w:rsidRPr="000105A3">
              <w:rPr>
                <w:rFonts w:ascii="Calibri" w:hAnsi="Calibri"/>
                <w:color w:val="000000"/>
                <w:sz w:val="22"/>
                <w:szCs w:val="22"/>
                <w:lang w:val="sk-SK" w:eastAsia="en-US"/>
              </w:rPr>
              <w:t>100</w:t>
            </w:r>
          </w:p>
        </w:tc>
        <w:tc>
          <w:tcPr>
            <w:tcW w:w="3585" w:type="dxa"/>
            <w:tcBorders>
              <w:top w:val="nil"/>
              <w:left w:val="nil"/>
              <w:bottom w:val="nil"/>
              <w:right w:val="single" w:sz="4" w:space="0" w:color="auto"/>
            </w:tcBorders>
            <w:shd w:val="clear" w:color="auto" w:fill="auto"/>
            <w:noWrap/>
            <w:vAlign w:val="bottom"/>
            <w:hideMark/>
          </w:tcPr>
          <w:p w:rsidR="000B11B3" w:rsidRPr="000105A3" w:rsidRDefault="000B11B3" w:rsidP="000B11B3">
            <w:pPr>
              <w:overflowPunct/>
              <w:autoSpaceDE/>
              <w:autoSpaceDN/>
              <w:adjustRightInd/>
              <w:textAlignment w:val="auto"/>
              <w:rPr>
                <w:rFonts w:ascii="Calibri" w:hAnsi="Calibri"/>
                <w:color w:val="000000"/>
                <w:sz w:val="22"/>
                <w:szCs w:val="22"/>
                <w:lang w:val="sk-SK" w:eastAsia="en-US"/>
              </w:rPr>
            </w:pPr>
            <w:r w:rsidRPr="000105A3">
              <w:rPr>
                <w:rFonts w:ascii="Calibri" w:hAnsi="Calibri"/>
                <w:color w:val="000000"/>
                <w:sz w:val="22"/>
                <w:szCs w:val="22"/>
                <w:lang w:val="sk-SK" w:eastAsia="en-US"/>
              </w:rPr>
              <w:t xml:space="preserve">záťaž - 50W, 100s po začatí </w:t>
            </w:r>
            <w:r w:rsidR="001A2C57" w:rsidRPr="000105A3">
              <w:rPr>
                <w:rFonts w:ascii="Calibri" w:hAnsi="Calibri"/>
                <w:color w:val="000000"/>
                <w:sz w:val="22"/>
                <w:szCs w:val="22"/>
                <w:lang w:val="sk-SK" w:eastAsia="en-US"/>
              </w:rPr>
              <w:t>šliapania</w:t>
            </w:r>
          </w:p>
        </w:tc>
      </w:tr>
      <w:tr w:rsidR="000B11B3" w:rsidRPr="000105A3"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0105A3" w:rsidRDefault="000B11B3" w:rsidP="000B11B3">
            <w:pPr>
              <w:overflowPunct/>
              <w:autoSpaceDE/>
              <w:autoSpaceDN/>
              <w:adjustRightInd/>
              <w:textAlignment w:val="auto"/>
              <w:rPr>
                <w:rFonts w:ascii="Calibri" w:hAnsi="Calibri"/>
                <w:color w:val="000000"/>
                <w:sz w:val="22"/>
                <w:szCs w:val="22"/>
                <w:lang w:val="sk-SK" w:eastAsia="en-US"/>
              </w:rPr>
            </w:pPr>
            <w:r w:rsidRPr="000105A3">
              <w:rPr>
                <w:rFonts w:ascii="Calibri" w:hAnsi="Calibri"/>
                <w:color w:val="000000"/>
                <w:sz w:val="22"/>
                <w:szCs w:val="22"/>
                <w:lang w:val="sk-SK" w:eastAsia="en-US"/>
              </w:rPr>
              <w:t>stop</w:t>
            </w:r>
          </w:p>
        </w:tc>
        <w:tc>
          <w:tcPr>
            <w:tcW w:w="3585" w:type="dxa"/>
            <w:tcBorders>
              <w:top w:val="nil"/>
              <w:left w:val="nil"/>
              <w:bottom w:val="nil"/>
              <w:right w:val="single" w:sz="4" w:space="0" w:color="auto"/>
            </w:tcBorders>
            <w:shd w:val="clear" w:color="auto" w:fill="auto"/>
            <w:noWrap/>
            <w:vAlign w:val="bottom"/>
            <w:hideMark/>
          </w:tcPr>
          <w:p w:rsidR="000B11B3" w:rsidRPr="000105A3" w:rsidRDefault="000B11B3" w:rsidP="000B11B3">
            <w:pPr>
              <w:overflowPunct/>
              <w:autoSpaceDE/>
              <w:autoSpaceDN/>
              <w:adjustRightInd/>
              <w:textAlignment w:val="auto"/>
              <w:rPr>
                <w:rFonts w:ascii="Calibri" w:hAnsi="Calibri"/>
                <w:color w:val="000000"/>
                <w:sz w:val="22"/>
                <w:szCs w:val="22"/>
                <w:lang w:val="sk-SK" w:eastAsia="en-US"/>
              </w:rPr>
            </w:pPr>
            <w:r w:rsidRPr="000105A3">
              <w:rPr>
                <w:rFonts w:ascii="Calibri" w:hAnsi="Calibri"/>
                <w:color w:val="000000"/>
                <w:sz w:val="22"/>
                <w:szCs w:val="22"/>
                <w:lang w:val="sk-SK" w:eastAsia="en-US"/>
              </w:rPr>
              <w:t xml:space="preserve">koniec </w:t>
            </w:r>
            <w:r w:rsidR="001A2C57" w:rsidRPr="000105A3">
              <w:rPr>
                <w:rFonts w:ascii="Calibri" w:hAnsi="Calibri"/>
                <w:color w:val="000000"/>
                <w:sz w:val="22"/>
                <w:szCs w:val="22"/>
                <w:lang w:val="sk-SK" w:eastAsia="en-US"/>
              </w:rPr>
              <w:t xml:space="preserve">šliapania </w:t>
            </w:r>
            <w:r w:rsidRPr="000105A3">
              <w:rPr>
                <w:rFonts w:ascii="Calibri" w:hAnsi="Calibri"/>
                <w:color w:val="000000"/>
                <w:sz w:val="22"/>
                <w:szCs w:val="22"/>
                <w:lang w:val="sk-SK" w:eastAsia="en-US"/>
              </w:rPr>
              <w:t>na rotopede</w:t>
            </w:r>
          </w:p>
        </w:tc>
      </w:tr>
      <w:tr w:rsidR="000B11B3" w:rsidRPr="000105A3"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0105A3" w:rsidRDefault="000B11B3" w:rsidP="000B11B3">
            <w:pPr>
              <w:overflowPunct/>
              <w:autoSpaceDE/>
              <w:autoSpaceDN/>
              <w:adjustRightInd/>
              <w:textAlignment w:val="auto"/>
              <w:rPr>
                <w:rFonts w:ascii="Calibri" w:hAnsi="Calibri"/>
                <w:color w:val="000000"/>
                <w:sz w:val="22"/>
                <w:szCs w:val="22"/>
                <w:lang w:val="sk-SK" w:eastAsia="en-US"/>
              </w:rPr>
            </w:pPr>
            <w:r w:rsidRPr="000105A3">
              <w:rPr>
                <w:rFonts w:ascii="Calibri" w:hAnsi="Calibri"/>
                <w:color w:val="000000"/>
                <w:sz w:val="22"/>
                <w:szCs w:val="22"/>
                <w:lang w:val="sk-SK" w:eastAsia="en-US"/>
              </w:rPr>
              <w:t>klid 1min</w:t>
            </w:r>
          </w:p>
        </w:tc>
        <w:tc>
          <w:tcPr>
            <w:tcW w:w="3585" w:type="dxa"/>
            <w:tcBorders>
              <w:top w:val="nil"/>
              <w:left w:val="nil"/>
              <w:bottom w:val="nil"/>
              <w:right w:val="single" w:sz="4" w:space="0" w:color="auto"/>
            </w:tcBorders>
            <w:shd w:val="clear" w:color="auto" w:fill="auto"/>
            <w:noWrap/>
            <w:vAlign w:val="bottom"/>
            <w:hideMark/>
          </w:tcPr>
          <w:p w:rsidR="000B11B3" w:rsidRPr="000105A3" w:rsidRDefault="000B11B3" w:rsidP="000B11B3">
            <w:pPr>
              <w:overflowPunct/>
              <w:autoSpaceDE/>
              <w:autoSpaceDN/>
              <w:adjustRightInd/>
              <w:textAlignment w:val="auto"/>
              <w:rPr>
                <w:rFonts w:ascii="Calibri" w:hAnsi="Calibri"/>
                <w:color w:val="000000"/>
                <w:sz w:val="22"/>
                <w:szCs w:val="22"/>
                <w:lang w:val="sk-SK" w:eastAsia="en-US"/>
              </w:rPr>
            </w:pPr>
            <w:r w:rsidRPr="000105A3">
              <w:rPr>
                <w:rFonts w:ascii="Calibri" w:hAnsi="Calibri"/>
                <w:color w:val="000000"/>
                <w:sz w:val="22"/>
                <w:szCs w:val="22"/>
                <w:lang w:val="sk-SK" w:eastAsia="en-US"/>
              </w:rPr>
              <w:t xml:space="preserve">1m po konci </w:t>
            </w:r>
            <w:r w:rsidR="001A2C57" w:rsidRPr="000105A3">
              <w:rPr>
                <w:rFonts w:ascii="Calibri" w:hAnsi="Calibri"/>
                <w:color w:val="000000"/>
                <w:sz w:val="22"/>
                <w:szCs w:val="22"/>
                <w:lang w:val="sk-SK" w:eastAsia="en-US"/>
              </w:rPr>
              <w:t>šliapania</w:t>
            </w:r>
          </w:p>
        </w:tc>
      </w:tr>
      <w:tr w:rsidR="000B11B3" w:rsidRPr="000105A3"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0105A3" w:rsidRDefault="000B11B3" w:rsidP="000B11B3">
            <w:pPr>
              <w:overflowPunct/>
              <w:autoSpaceDE/>
              <w:autoSpaceDN/>
              <w:adjustRightInd/>
              <w:textAlignment w:val="auto"/>
              <w:rPr>
                <w:rFonts w:ascii="Calibri" w:hAnsi="Calibri"/>
                <w:color w:val="000000"/>
                <w:sz w:val="22"/>
                <w:szCs w:val="22"/>
                <w:lang w:val="sk-SK" w:eastAsia="en-US"/>
              </w:rPr>
            </w:pPr>
            <w:r w:rsidRPr="000105A3">
              <w:rPr>
                <w:rFonts w:ascii="Calibri" w:hAnsi="Calibri"/>
                <w:color w:val="000000"/>
                <w:sz w:val="22"/>
                <w:szCs w:val="22"/>
                <w:lang w:val="sk-SK" w:eastAsia="en-US"/>
              </w:rPr>
              <w:t>2min</w:t>
            </w:r>
          </w:p>
        </w:tc>
        <w:tc>
          <w:tcPr>
            <w:tcW w:w="3585" w:type="dxa"/>
            <w:tcBorders>
              <w:top w:val="nil"/>
              <w:left w:val="nil"/>
              <w:bottom w:val="nil"/>
              <w:right w:val="single" w:sz="4" w:space="0" w:color="auto"/>
            </w:tcBorders>
            <w:shd w:val="clear" w:color="auto" w:fill="auto"/>
            <w:noWrap/>
            <w:vAlign w:val="bottom"/>
            <w:hideMark/>
          </w:tcPr>
          <w:p w:rsidR="000B11B3" w:rsidRPr="000105A3" w:rsidRDefault="000B11B3" w:rsidP="000B11B3">
            <w:pPr>
              <w:overflowPunct/>
              <w:autoSpaceDE/>
              <w:autoSpaceDN/>
              <w:adjustRightInd/>
              <w:textAlignment w:val="auto"/>
              <w:rPr>
                <w:rFonts w:ascii="Calibri" w:hAnsi="Calibri"/>
                <w:color w:val="000000"/>
                <w:sz w:val="22"/>
                <w:szCs w:val="22"/>
                <w:lang w:val="sk-SK" w:eastAsia="en-US"/>
              </w:rPr>
            </w:pPr>
            <w:r w:rsidRPr="000105A3">
              <w:rPr>
                <w:rFonts w:ascii="Calibri" w:hAnsi="Calibri"/>
                <w:color w:val="000000"/>
                <w:sz w:val="22"/>
                <w:szCs w:val="22"/>
                <w:lang w:val="sk-SK" w:eastAsia="en-US"/>
              </w:rPr>
              <w:t xml:space="preserve">2m po konci </w:t>
            </w:r>
            <w:r w:rsidR="001A2C57" w:rsidRPr="000105A3">
              <w:rPr>
                <w:rFonts w:ascii="Calibri" w:hAnsi="Calibri"/>
                <w:color w:val="000000"/>
                <w:sz w:val="22"/>
                <w:szCs w:val="22"/>
                <w:lang w:val="sk-SK" w:eastAsia="en-US"/>
              </w:rPr>
              <w:t>šliapania</w:t>
            </w:r>
          </w:p>
        </w:tc>
      </w:tr>
      <w:tr w:rsidR="000B11B3" w:rsidRPr="000105A3"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0105A3" w:rsidRDefault="000B11B3" w:rsidP="000B11B3">
            <w:pPr>
              <w:overflowPunct/>
              <w:autoSpaceDE/>
              <w:autoSpaceDN/>
              <w:adjustRightInd/>
              <w:textAlignment w:val="auto"/>
              <w:rPr>
                <w:rFonts w:ascii="Calibri" w:hAnsi="Calibri"/>
                <w:color w:val="000000"/>
                <w:sz w:val="22"/>
                <w:szCs w:val="22"/>
                <w:lang w:val="sk-SK" w:eastAsia="en-US"/>
              </w:rPr>
            </w:pPr>
            <w:r w:rsidRPr="000105A3">
              <w:rPr>
                <w:rFonts w:ascii="Calibri" w:hAnsi="Calibri"/>
                <w:color w:val="000000"/>
                <w:sz w:val="22"/>
                <w:szCs w:val="22"/>
                <w:lang w:val="sk-SK" w:eastAsia="en-US"/>
              </w:rPr>
              <w:t>3min</w:t>
            </w:r>
          </w:p>
        </w:tc>
        <w:tc>
          <w:tcPr>
            <w:tcW w:w="3585" w:type="dxa"/>
            <w:tcBorders>
              <w:top w:val="nil"/>
              <w:left w:val="nil"/>
              <w:bottom w:val="nil"/>
              <w:right w:val="single" w:sz="4" w:space="0" w:color="auto"/>
            </w:tcBorders>
            <w:shd w:val="clear" w:color="auto" w:fill="auto"/>
            <w:noWrap/>
            <w:vAlign w:val="bottom"/>
            <w:hideMark/>
          </w:tcPr>
          <w:p w:rsidR="000B11B3" w:rsidRPr="000105A3" w:rsidRDefault="000B11B3" w:rsidP="000B11B3">
            <w:pPr>
              <w:overflowPunct/>
              <w:autoSpaceDE/>
              <w:autoSpaceDN/>
              <w:adjustRightInd/>
              <w:textAlignment w:val="auto"/>
              <w:rPr>
                <w:rFonts w:ascii="Calibri" w:hAnsi="Calibri"/>
                <w:color w:val="000000"/>
                <w:sz w:val="22"/>
                <w:szCs w:val="22"/>
                <w:lang w:val="sk-SK" w:eastAsia="en-US"/>
              </w:rPr>
            </w:pPr>
            <w:r w:rsidRPr="000105A3">
              <w:rPr>
                <w:rFonts w:ascii="Calibri" w:hAnsi="Calibri"/>
                <w:color w:val="000000"/>
                <w:sz w:val="22"/>
                <w:szCs w:val="22"/>
                <w:lang w:val="sk-SK" w:eastAsia="en-US"/>
              </w:rPr>
              <w:t xml:space="preserve">3m po konci </w:t>
            </w:r>
            <w:r w:rsidR="001A2C57" w:rsidRPr="000105A3">
              <w:rPr>
                <w:rFonts w:ascii="Calibri" w:hAnsi="Calibri"/>
                <w:color w:val="000000"/>
                <w:sz w:val="22"/>
                <w:szCs w:val="22"/>
                <w:lang w:val="sk-SK" w:eastAsia="en-US"/>
              </w:rPr>
              <w:t>šliapania</w:t>
            </w:r>
          </w:p>
        </w:tc>
      </w:tr>
      <w:tr w:rsidR="000B11B3" w:rsidRPr="000105A3"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0105A3" w:rsidRDefault="000B11B3" w:rsidP="000B11B3">
            <w:pPr>
              <w:overflowPunct/>
              <w:autoSpaceDE/>
              <w:autoSpaceDN/>
              <w:adjustRightInd/>
              <w:textAlignment w:val="auto"/>
              <w:rPr>
                <w:rFonts w:ascii="Calibri" w:hAnsi="Calibri"/>
                <w:color w:val="000000"/>
                <w:sz w:val="22"/>
                <w:szCs w:val="22"/>
                <w:lang w:val="sk-SK" w:eastAsia="en-US"/>
              </w:rPr>
            </w:pPr>
            <w:r w:rsidRPr="000105A3">
              <w:rPr>
                <w:rFonts w:ascii="Calibri" w:hAnsi="Calibri"/>
                <w:color w:val="000000"/>
                <w:sz w:val="22"/>
                <w:szCs w:val="22"/>
                <w:lang w:val="sk-SK" w:eastAsia="en-US"/>
              </w:rPr>
              <w:t>4min</w:t>
            </w:r>
          </w:p>
        </w:tc>
        <w:tc>
          <w:tcPr>
            <w:tcW w:w="3585" w:type="dxa"/>
            <w:tcBorders>
              <w:top w:val="nil"/>
              <w:left w:val="nil"/>
              <w:bottom w:val="nil"/>
              <w:right w:val="single" w:sz="4" w:space="0" w:color="auto"/>
            </w:tcBorders>
            <w:shd w:val="clear" w:color="auto" w:fill="auto"/>
            <w:noWrap/>
            <w:vAlign w:val="bottom"/>
            <w:hideMark/>
          </w:tcPr>
          <w:p w:rsidR="000B11B3" w:rsidRPr="000105A3" w:rsidRDefault="000B11B3" w:rsidP="000B11B3">
            <w:pPr>
              <w:overflowPunct/>
              <w:autoSpaceDE/>
              <w:autoSpaceDN/>
              <w:adjustRightInd/>
              <w:textAlignment w:val="auto"/>
              <w:rPr>
                <w:rFonts w:ascii="Calibri" w:hAnsi="Calibri"/>
                <w:color w:val="000000"/>
                <w:sz w:val="22"/>
                <w:szCs w:val="22"/>
                <w:lang w:val="sk-SK" w:eastAsia="en-US"/>
              </w:rPr>
            </w:pPr>
            <w:r w:rsidRPr="000105A3">
              <w:rPr>
                <w:rFonts w:ascii="Calibri" w:hAnsi="Calibri"/>
                <w:color w:val="000000"/>
                <w:sz w:val="22"/>
                <w:szCs w:val="22"/>
                <w:lang w:val="sk-SK" w:eastAsia="en-US"/>
              </w:rPr>
              <w:t xml:space="preserve">4m po konci </w:t>
            </w:r>
            <w:r w:rsidR="001A2C57" w:rsidRPr="000105A3">
              <w:rPr>
                <w:rFonts w:ascii="Calibri" w:hAnsi="Calibri"/>
                <w:color w:val="000000"/>
                <w:sz w:val="22"/>
                <w:szCs w:val="22"/>
                <w:lang w:val="sk-SK" w:eastAsia="en-US"/>
              </w:rPr>
              <w:t>šliapania</w:t>
            </w:r>
          </w:p>
        </w:tc>
      </w:tr>
      <w:tr w:rsidR="000B11B3" w:rsidRPr="000105A3"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0105A3" w:rsidRDefault="000B11B3" w:rsidP="000B11B3">
            <w:pPr>
              <w:overflowPunct/>
              <w:autoSpaceDE/>
              <w:autoSpaceDN/>
              <w:adjustRightInd/>
              <w:textAlignment w:val="auto"/>
              <w:rPr>
                <w:rFonts w:ascii="Calibri" w:hAnsi="Calibri"/>
                <w:color w:val="000000"/>
                <w:sz w:val="22"/>
                <w:szCs w:val="22"/>
                <w:lang w:val="sk-SK" w:eastAsia="en-US"/>
              </w:rPr>
            </w:pPr>
            <w:r w:rsidRPr="000105A3">
              <w:rPr>
                <w:rFonts w:ascii="Calibri" w:hAnsi="Calibri"/>
                <w:color w:val="000000"/>
                <w:sz w:val="22"/>
                <w:szCs w:val="22"/>
                <w:lang w:val="sk-SK" w:eastAsia="en-US"/>
              </w:rPr>
              <w:t>5min</w:t>
            </w:r>
          </w:p>
        </w:tc>
        <w:tc>
          <w:tcPr>
            <w:tcW w:w="3585" w:type="dxa"/>
            <w:tcBorders>
              <w:top w:val="nil"/>
              <w:left w:val="nil"/>
              <w:bottom w:val="nil"/>
              <w:right w:val="single" w:sz="4" w:space="0" w:color="auto"/>
            </w:tcBorders>
            <w:shd w:val="clear" w:color="auto" w:fill="auto"/>
            <w:noWrap/>
            <w:vAlign w:val="bottom"/>
            <w:hideMark/>
          </w:tcPr>
          <w:p w:rsidR="000B11B3" w:rsidRPr="000105A3" w:rsidRDefault="000B11B3" w:rsidP="000B11B3">
            <w:pPr>
              <w:overflowPunct/>
              <w:autoSpaceDE/>
              <w:autoSpaceDN/>
              <w:adjustRightInd/>
              <w:textAlignment w:val="auto"/>
              <w:rPr>
                <w:rFonts w:ascii="Calibri" w:hAnsi="Calibri"/>
                <w:color w:val="000000"/>
                <w:sz w:val="22"/>
                <w:szCs w:val="22"/>
                <w:lang w:val="sk-SK" w:eastAsia="en-US"/>
              </w:rPr>
            </w:pPr>
            <w:r w:rsidRPr="000105A3">
              <w:rPr>
                <w:rFonts w:ascii="Calibri" w:hAnsi="Calibri"/>
                <w:color w:val="000000"/>
                <w:sz w:val="22"/>
                <w:szCs w:val="22"/>
                <w:lang w:val="sk-SK" w:eastAsia="en-US"/>
              </w:rPr>
              <w:t xml:space="preserve">5m po konci </w:t>
            </w:r>
            <w:r w:rsidR="001A2C57" w:rsidRPr="000105A3">
              <w:rPr>
                <w:rFonts w:ascii="Calibri" w:hAnsi="Calibri"/>
                <w:color w:val="000000"/>
                <w:sz w:val="22"/>
                <w:szCs w:val="22"/>
                <w:lang w:val="sk-SK" w:eastAsia="en-US"/>
              </w:rPr>
              <w:t>šliapania</w:t>
            </w:r>
          </w:p>
        </w:tc>
      </w:tr>
      <w:tr w:rsidR="000B11B3" w:rsidRPr="000105A3" w:rsidTr="00782C3F">
        <w:trPr>
          <w:trHeight w:val="300"/>
          <w:jc w:val="center"/>
        </w:trPr>
        <w:tc>
          <w:tcPr>
            <w:tcW w:w="2080" w:type="dxa"/>
            <w:tcBorders>
              <w:top w:val="nil"/>
              <w:left w:val="single" w:sz="4" w:space="0" w:color="auto"/>
              <w:bottom w:val="nil"/>
              <w:right w:val="single" w:sz="4" w:space="0" w:color="auto"/>
            </w:tcBorders>
            <w:shd w:val="clear" w:color="auto" w:fill="auto"/>
            <w:noWrap/>
            <w:vAlign w:val="bottom"/>
            <w:hideMark/>
          </w:tcPr>
          <w:p w:rsidR="000B11B3" w:rsidRPr="000105A3" w:rsidRDefault="000B11B3" w:rsidP="000B11B3">
            <w:pPr>
              <w:overflowPunct/>
              <w:autoSpaceDE/>
              <w:autoSpaceDN/>
              <w:adjustRightInd/>
              <w:textAlignment w:val="auto"/>
              <w:rPr>
                <w:rFonts w:ascii="Calibri" w:hAnsi="Calibri"/>
                <w:color w:val="000000"/>
                <w:sz w:val="22"/>
                <w:szCs w:val="22"/>
                <w:lang w:val="sk-SK" w:eastAsia="en-US"/>
              </w:rPr>
            </w:pPr>
            <w:r w:rsidRPr="000105A3">
              <w:rPr>
                <w:rFonts w:ascii="Calibri" w:hAnsi="Calibri"/>
                <w:color w:val="000000"/>
                <w:sz w:val="22"/>
                <w:szCs w:val="22"/>
                <w:lang w:val="sk-SK" w:eastAsia="en-US"/>
              </w:rPr>
              <w:t>6min</w:t>
            </w:r>
          </w:p>
        </w:tc>
        <w:tc>
          <w:tcPr>
            <w:tcW w:w="3585" w:type="dxa"/>
            <w:tcBorders>
              <w:top w:val="nil"/>
              <w:left w:val="nil"/>
              <w:bottom w:val="nil"/>
              <w:right w:val="single" w:sz="4" w:space="0" w:color="auto"/>
            </w:tcBorders>
            <w:shd w:val="clear" w:color="auto" w:fill="auto"/>
            <w:noWrap/>
            <w:vAlign w:val="bottom"/>
            <w:hideMark/>
          </w:tcPr>
          <w:p w:rsidR="000B11B3" w:rsidRPr="000105A3" w:rsidRDefault="000B11B3" w:rsidP="000B11B3">
            <w:pPr>
              <w:overflowPunct/>
              <w:autoSpaceDE/>
              <w:autoSpaceDN/>
              <w:adjustRightInd/>
              <w:textAlignment w:val="auto"/>
              <w:rPr>
                <w:rFonts w:ascii="Calibri" w:hAnsi="Calibri"/>
                <w:color w:val="000000"/>
                <w:sz w:val="22"/>
                <w:szCs w:val="22"/>
                <w:lang w:val="sk-SK" w:eastAsia="en-US"/>
              </w:rPr>
            </w:pPr>
            <w:r w:rsidRPr="000105A3">
              <w:rPr>
                <w:rFonts w:ascii="Calibri" w:hAnsi="Calibri"/>
                <w:color w:val="000000"/>
                <w:sz w:val="22"/>
                <w:szCs w:val="22"/>
                <w:lang w:val="sk-SK" w:eastAsia="en-US"/>
              </w:rPr>
              <w:t xml:space="preserve">6m po konci </w:t>
            </w:r>
            <w:r w:rsidR="001A2C57" w:rsidRPr="000105A3">
              <w:rPr>
                <w:rFonts w:ascii="Calibri" w:hAnsi="Calibri"/>
                <w:color w:val="000000"/>
                <w:sz w:val="22"/>
                <w:szCs w:val="22"/>
                <w:lang w:val="sk-SK" w:eastAsia="en-US"/>
              </w:rPr>
              <w:t>šliapania</w:t>
            </w:r>
          </w:p>
        </w:tc>
      </w:tr>
      <w:tr w:rsidR="000B11B3" w:rsidRPr="000105A3" w:rsidTr="00782C3F">
        <w:trPr>
          <w:trHeight w:val="300"/>
          <w:jc w:val="center"/>
        </w:trPr>
        <w:tc>
          <w:tcPr>
            <w:tcW w:w="2080" w:type="dxa"/>
            <w:tcBorders>
              <w:top w:val="nil"/>
              <w:left w:val="single" w:sz="4" w:space="0" w:color="auto"/>
              <w:bottom w:val="single" w:sz="4" w:space="0" w:color="auto"/>
              <w:right w:val="single" w:sz="4" w:space="0" w:color="auto"/>
            </w:tcBorders>
            <w:shd w:val="clear" w:color="auto" w:fill="auto"/>
            <w:noWrap/>
            <w:vAlign w:val="bottom"/>
            <w:hideMark/>
          </w:tcPr>
          <w:p w:rsidR="000B11B3" w:rsidRPr="000105A3" w:rsidRDefault="000B11B3" w:rsidP="000B11B3">
            <w:pPr>
              <w:overflowPunct/>
              <w:autoSpaceDE/>
              <w:autoSpaceDN/>
              <w:adjustRightInd/>
              <w:textAlignment w:val="auto"/>
              <w:rPr>
                <w:rFonts w:ascii="Calibri" w:hAnsi="Calibri"/>
                <w:color w:val="000000"/>
                <w:sz w:val="22"/>
                <w:szCs w:val="22"/>
                <w:lang w:val="sk-SK" w:eastAsia="en-US"/>
              </w:rPr>
            </w:pPr>
            <w:r w:rsidRPr="000105A3">
              <w:rPr>
                <w:rFonts w:ascii="Calibri" w:hAnsi="Calibri"/>
                <w:color w:val="000000"/>
                <w:sz w:val="22"/>
                <w:szCs w:val="22"/>
                <w:lang w:val="sk-SK" w:eastAsia="en-US"/>
              </w:rPr>
              <w:t>7min</w:t>
            </w:r>
          </w:p>
        </w:tc>
        <w:tc>
          <w:tcPr>
            <w:tcW w:w="3585" w:type="dxa"/>
            <w:tcBorders>
              <w:top w:val="nil"/>
              <w:left w:val="nil"/>
              <w:bottom w:val="single" w:sz="4" w:space="0" w:color="auto"/>
              <w:right w:val="single" w:sz="4" w:space="0" w:color="auto"/>
            </w:tcBorders>
            <w:shd w:val="clear" w:color="auto" w:fill="auto"/>
            <w:noWrap/>
            <w:vAlign w:val="bottom"/>
            <w:hideMark/>
          </w:tcPr>
          <w:p w:rsidR="000B11B3" w:rsidRPr="000105A3" w:rsidRDefault="000B11B3" w:rsidP="000B11B3">
            <w:pPr>
              <w:overflowPunct/>
              <w:autoSpaceDE/>
              <w:autoSpaceDN/>
              <w:adjustRightInd/>
              <w:textAlignment w:val="auto"/>
              <w:rPr>
                <w:rFonts w:ascii="Calibri" w:hAnsi="Calibri"/>
                <w:color w:val="000000"/>
                <w:sz w:val="22"/>
                <w:szCs w:val="22"/>
                <w:lang w:val="sk-SK" w:eastAsia="en-US"/>
              </w:rPr>
            </w:pPr>
            <w:r w:rsidRPr="000105A3">
              <w:rPr>
                <w:rFonts w:ascii="Calibri" w:hAnsi="Calibri"/>
                <w:color w:val="000000"/>
                <w:sz w:val="22"/>
                <w:szCs w:val="22"/>
                <w:lang w:val="sk-SK" w:eastAsia="en-US"/>
              </w:rPr>
              <w:t xml:space="preserve">7m po konci </w:t>
            </w:r>
            <w:r w:rsidR="001A2C57" w:rsidRPr="000105A3">
              <w:rPr>
                <w:rFonts w:ascii="Calibri" w:hAnsi="Calibri"/>
                <w:color w:val="000000"/>
                <w:sz w:val="22"/>
                <w:szCs w:val="22"/>
                <w:lang w:val="sk-SK" w:eastAsia="en-US"/>
              </w:rPr>
              <w:t>šliapania</w:t>
            </w:r>
          </w:p>
        </w:tc>
      </w:tr>
    </w:tbl>
    <w:p w:rsidR="000B11B3" w:rsidRPr="000105A3" w:rsidRDefault="000B11B3" w:rsidP="00C927A8">
      <w:pPr>
        <w:jc w:val="center"/>
        <w:rPr>
          <w:sz w:val="22"/>
          <w:szCs w:val="22"/>
          <w:lang w:val="sk-SK"/>
        </w:rPr>
      </w:pPr>
      <w:r w:rsidRPr="000105A3">
        <w:rPr>
          <w:sz w:val="22"/>
          <w:szCs w:val="22"/>
          <w:lang w:val="sk-SK"/>
        </w:rPr>
        <w:t>Obrázok 18. Legenda k obrázkom 16 a 17.</w:t>
      </w:r>
    </w:p>
    <w:p w:rsidR="000B11B3" w:rsidRPr="000105A3" w:rsidRDefault="000B11B3" w:rsidP="00C927A8">
      <w:pPr>
        <w:jc w:val="center"/>
        <w:rPr>
          <w:lang w:val="sk-SK"/>
        </w:rPr>
      </w:pPr>
    </w:p>
    <w:p w:rsidR="00411F31" w:rsidRPr="000105A3" w:rsidRDefault="00411F31" w:rsidP="00411F31">
      <w:pPr>
        <w:pStyle w:val="Text"/>
        <w:ind w:firstLine="0"/>
        <w:rPr>
          <w:lang w:val="sk-SK"/>
        </w:rPr>
        <w:sectPr w:rsidR="00411F31" w:rsidRPr="000105A3">
          <w:pgSz w:w="11907" w:h="16840" w:code="9"/>
          <w:pgMar w:top="1418" w:right="1418" w:bottom="1418" w:left="1985" w:header="737" w:footer="737" w:gutter="0"/>
          <w:cols w:space="708"/>
          <w:noEndnote/>
          <w:titlePg/>
        </w:sectPr>
      </w:pPr>
    </w:p>
    <w:p w:rsidR="00CD5FEA" w:rsidRPr="000105A3" w:rsidRDefault="004D0EBE" w:rsidP="004D0EBE">
      <w:pPr>
        <w:pStyle w:val="Nadpis1"/>
        <w:rPr>
          <w:lang w:val="sk-SK"/>
        </w:rPr>
      </w:pPr>
      <w:bookmarkStart w:id="166" w:name="_Toc386404220"/>
      <w:bookmarkStart w:id="167" w:name="_Toc510020765"/>
      <w:r w:rsidRPr="000105A3">
        <w:rPr>
          <w:lang w:val="sk-SK"/>
        </w:rPr>
        <w:lastRenderedPageBreak/>
        <w:t>Záver</w:t>
      </w:r>
      <w:bookmarkEnd w:id="166"/>
      <w:bookmarkEnd w:id="167"/>
    </w:p>
    <w:p w:rsidR="00E61D8F" w:rsidRPr="000105A3" w:rsidRDefault="00E61D8F" w:rsidP="00E61D8F">
      <w:pPr>
        <w:tabs>
          <w:tab w:val="left" w:pos="7140"/>
        </w:tabs>
        <w:rPr>
          <w:lang w:val="sk-SK"/>
        </w:rPr>
      </w:pPr>
      <w:r w:rsidRPr="000105A3">
        <w:rPr>
          <w:lang w:val="sk-SK"/>
        </w:rPr>
        <w:t xml:space="preserve">Pri analýze CO a SV je v súčasnosti najväčším problémom správna detekcia LVET intervalu, preto je mu v tejto práci venovaná najväčšia pozornosť. LVET sa detekuje hlavne z HS. V tejto práci bolo zistené frekvenčné rozloženie HS u jednotlivých ľudí. Bolo ukázané, že frekvenčné rozloženie HS je u každého človeka iné. Nové metódy detekcie navrhnuté v tejto práci pozostávajú z filtrácie HS pre každý subjekt individuálne a stanovenia –dZ/dtmax ako absolútnej hodnoty –dZ/dt v rámci R-R intervalu. Tieto metódy redukujú chybu pri stanovení SV a CO. </w:t>
      </w:r>
    </w:p>
    <w:p w:rsidR="00E61D8F" w:rsidRPr="000105A3" w:rsidRDefault="00E61D8F" w:rsidP="00E61D8F">
      <w:pPr>
        <w:tabs>
          <w:tab w:val="left" w:pos="7140"/>
        </w:tabs>
        <w:rPr>
          <w:lang w:val="sk-SK"/>
        </w:rPr>
      </w:pPr>
      <w:r w:rsidRPr="000105A3">
        <w:rPr>
          <w:lang w:val="sk-SK"/>
        </w:rPr>
        <w:t xml:space="preserve"> </w:t>
      </w:r>
    </w:p>
    <w:p w:rsidR="00E61D8F" w:rsidRPr="000105A3" w:rsidRDefault="00E61D8F" w:rsidP="00E61D8F">
      <w:pPr>
        <w:tabs>
          <w:tab w:val="left" w:pos="7140"/>
        </w:tabs>
        <w:rPr>
          <w:lang w:val="sk-SK"/>
        </w:rPr>
      </w:pPr>
      <w:r w:rsidRPr="000105A3">
        <w:rPr>
          <w:lang w:val="sk-SK"/>
        </w:rPr>
        <w:t xml:space="preserve">Nové metódy detekcie overujú správnosť detekcie parametrov pre výpočet SV pomocou korelácie s respiráciou. Korelácia s respiráciou sa ukázala byť vhodným ukazateľom správnej detekcie. Nová metodika bude použitá aj na detekciu parametrov z impedančných signály z krkavice a dolných končatín. Tieto parametre nebudú ovplyvnené dýchaním a pľúcnym obehom. Bude tak možné zmerať vplyv dýchania a pľúcneho obehu na parametre detekované z impedancie hrudníka. </w:t>
      </w:r>
    </w:p>
    <w:p w:rsidR="00E61D8F" w:rsidRPr="000105A3" w:rsidRDefault="00E61D8F" w:rsidP="00E61D8F">
      <w:pPr>
        <w:tabs>
          <w:tab w:val="left" w:pos="7140"/>
        </w:tabs>
        <w:rPr>
          <w:lang w:val="sk-SK"/>
        </w:rPr>
      </w:pPr>
      <w:r w:rsidRPr="000105A3">
        <w:rPr>
          <w:lang w:val="sk-SK"/>
        </w:rPr>
        <w:t xml:space="preserve"> </w:t>
      </w:r>
    </w:p>
    <w:p w:rsidR="00E61D8F" w:rsidRPr="000105A3" w:rsidRDefault="00E61D8F" w:rsidP="00E61D8F">
      <w:pPr>
        <w:tabs>
          <w:tab w:val="left" w:pos="7140"/>
        </w:tabs>
        <w:rPr>
          <w:lang w:val="sk-SK"/>
        </w:rPr>
      </w:pPr>
      <w:r w:rsidRPr="000105A3">
        <w:rPr>
          <w:lang w:val="sk-SK"/>
        </w:rPr>
        <w:t xml:space="preserve">Nie je zatiaľ jasné, akou časťou sa na zmenách SV podieľajú zmeny v dĺžke LVET interval a akou zmeny -dZ/dtmax počas srdečného cyklu. Doteraz bolo ukázané, že vzdialenosti R-S1 a R-S2 korelujú s dýchaním. Preto je možné, že LVET bude taktiež korelovať s dýchaním. Ak bude korelovať LVET s dýchaním, môže dýchanie takisto ovplyvňovať CO a SV. Korelácia R-S1 s respiráciou dosahuje maximum pri rôznych posuvoch R-S1 od respirácie. Je možné, že R-S1 reaguje s rôznym oneskorením na respiráciu pre rôznych ľudí. </w:t>
      </w:r>
    </w:p>
    <w:p w:rsidR="00E61D8F" w:rsidRPr="000105A3" w:rsidRDefault="00E61D8F" w:rsidP="00E61D8F">
      <w:pPr>
        <w:tabs>
          <w:tab w:val="left" w:pos="7140"/>
        </w:tabs>
        <w:rPr>
          <w:lang w:val="sk-SK"/>
        </w:rPr>
      </w:pPr>
      <w:r w:rsidRPr="000105A3">
        <w:rPr>
          <w:lang w:val="sk-SK"/>
        </w:rPr>
        <w:t xml:space="preserve"> </w:t>
      </w:r>
    </w:p>
    <w:p w:rsidR="00AE2571" w:rsidRPr="000105A3" w:rsidRDefault="00E61D8F" w:rsidP="00E61D8F">
      <w:pPr>
        <w:tabs>
          <w:tab w:val="left" w:pos="7140"/>
        </w:tabs>
        <w:rPr>
          <w:lang w:val="sk-SK"/>
        </w:rPr>
      </w:pPr>
      <w:r w:rsidRPr="000105A3">
        <w:rPr>
          <w:lang w:val="sk-SK"/>
        </w:rPr>
        <w:t xml:space="preserve">Na výpočet CO a SV máme k dispozícií signály od zdravých dobrovoľníkov, od ľudí po transplantácií srdca a od ľudí s kardiostimulátormi. Všetky vyšetrené osoby podstúpili merania s podobnými protokolmi, kde jednou časťou protokolu bola aj fyzická záťaž na rotopede. Cieľom nasledujúcej práce bude porovnať dynamiku zmeny SV v jednotlivých skupinách vyšetrených osôb ako aj naprieč skupinami. K </w:t>
      </w:r>
      <w:r w:rsidRPr="000105A3">
        <w:rPr>
          <w:lang w:val="sk-SK"/>
        </w:rPr>
        <w:lastRenderedPageBreak/>
        <w:t>dispozícii máme aj súčasné meranie impedancie a rýchlosti krvy v aorte pomocou Dopplerovskej echokardiografie. Výpočet SV z parametrov detekovaných novou metódou budú porovnané s výpočtom SV pomocou echokardiografie.</w:t>
      </w:r>
      <w:r w:rsidR="00607A91" w:rsidRPr="000105A3">
        <w:rPr>
          <w:lang w:val="sk-SK"/>
        </w:rPr>
        <w:t xml:space="preserve"> </w:t>
      </w:r>
    </w:p>
    <w:p w:rsidR="00BB40EA" w:rsidRPr="000105A3" w:rsidRDefault="00BB40EA" w:rsidP="00E61D8F">
      <w:pPr>
        <w:tabs>
          <w:tab w:val="left" w:pos="7140"/>
        </w:tabs>
        <w:rPr>
          <w:lang w:val="sk-SK"/>
        </w:rPr>
      </w:pPr>
    </w:p>
    <w:p w:rsidR="00BB40EA" w:rsidRPr="000105A3" w:rsidRDefault="00BB40EA" w:rsidP="00E61D8F">
      <w:pPr>
        <w:tabs>
          <w:tab w:val="left" w:pos="7140"/>
        </w:tabs>
        <w:rPr>
          <w:lang w:val="sk-SK"/>
        </w:rPr>
      </w:pPr>
      <w:r w:rsidRPr="000105A3">
        <w:rPr>
          <w:lang w:val="sk-SK"/>
        </w:rPr>
        <w:t>V tejto práci sme použili meranie impedancie viackanalovým bioimpedančným monitorom MBM spolu s krvným tlakom, EKG a srdečnými zvukmi. Zistili sme, že táto metóda merania je citlivá na detekciu vzájomných vzťahov medzi niekoľkými rôznymi hemodynamickými parametrami. Takisto sme zistili rozdielnu reakciu na dýchanie u roznych hemodynamických parametrov. Bola zistená jednak rozdielne silná lineárna závislosť parametrov na dýchanie ale aj časové oneskorenie s akým parametre reagovali na dýchanie. Silná závislosť bola zistená pri hlbokom dýchaní, pri spontánnom bola nebola závislosť dýchania na hemodynamické parametre významná.</w:t>
      </w:r>
    </w:p>
    <w:p w:rsidR="00276DA8" w:rsidRPr="000105A3" w:rsidRDefault="00276DA8" w:rsidP="00E61D8F">
      <w:pPr>
        <w:tabs>
          <w:tab w:val="left" w:pos="7140"/>
        </w:tabs>
        <w:rPr>
          <w:lang w:val="sk-SK"/>
        </w:rPr>
      </w:pPr>
    </w:p>
    <w:p w:rsidR="00276DA8" w:rsidRPr="000105A3" w:rsidRDefault="00276DA8" w:rsidP="00E61D8F">
      <w:pPr>
        <w:tabs>
          <w:tab w:val="left" w:pos="7140"/>
        </w:tabs>
        <w:rPr>
          <w:lang w:val="sk-SK"/>
        </w:rPr>
      </w:pPr>
      <w:r w:rsidRPr="000105A3">
        <w:rPr>
          <w:lang w:val="sk-SK"/>
        </w:rPr>
        <w:t xml:space="preserve">Nástroje telemonitoringu </w:t>
      </w:r>
      <w:r w:rsidRPr="000105A3">
        <w:rPr>
          <w:lang w:val="sk-SK"/>
        </w:rPr>
        <w:fldChar w:fldCharType="begin">
          <w:fldData xml:space="preserve">PEVuZE5vdGU+PENpdGU+PEF1dGhvcj5BcnNoYWQ8L0F1dGhvcj48WWVhcj4yMDE2PC9ZZWFyPjxJ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</w:fldData>
        </w:fldChar>
      </w:r>
      <w:r w:rsidR="0000013F">
        <w:rPr>
          <w:lang w:val="sk-SK"/>
        </w:rPr>
        <w:instrText xml:space="preserve"> ADDIN EN.CITE </w:instrText>
      </w:r>
      <w:r w:rsidR="0000013F">
        <w:rPr>
          <w:lang w:val="sk-SK"/>
        </w:rPr>
        <w:fldChar w:fldCharType="begin">
          <w:fldData xml:space="preserve">PEVuZE5vdGU+PENpdGU+PEF1dGhvcj5BcnNoYWQ8L0F1dGhvcj48WWVhcj4yMDE2PC9ZZWFyPjxJ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</w:fldData>
        </w:fldChar>
      </w:r>
      <w:r w:rsidR="0000013F">
        <w:rPr>
          <w:lang w:val="sk-SK"/>
        </w:rPr>
        <w:instrText xml:space="preserve"> ADDIN EN.CITE.DATA </w:instrText>
      </w:r>
      <w:r w:rsidR="0000013F">
        <w:rPr>
          <w:lang w:val="sk-SK"/>
        </w:rPr>
      </w:r>
      <w:r w:rsidR="0000013F">
        <w:rPr>
          <w:lang w:val="sk-SK"/>
        </w:rPr>
        <w:fldChar w:fldCharType="end"/>
      </w:r>
      <w:r w:rsidRPr="000105A3">
        <w:rPr>
          <w:lang w:val="sk-SK"/>
        </w:rPr>
        <w:fldChar w:fldCharType="separate"/>
      </w:r>
      <w:r w:rsidR="0000013F">
        <w:rPr>
          <w:noProof/>
          <w:lang w:val="sk-SK"/>
        </w:rPr>
        <w:t>(Arshad, Murphy et al. 2016)</w:t>
      </w:r>
      <w:r w:rsidRPr="000105A3">
        <w:rPr>
          <w:lang w:val="sk-SK"/>
        </w:rPr>
        <w:fldChar w:fldCharType="end"/>
      </w:r>
    </w:p>
    <w:p w:rsidR="00276DA8" w:rsidRPr="000105A3" w:rsidRDefault="00276DA8" w:rsidP="00E61D8F">
      <w:pPr>
        <w:tabs>
          <w:tab w:val="left" w:pos="7140"/>
        </w:tabs>
        <w:rPr>
          <w:lang w:val="sk-SK"/>
        </w:rPr>
      </w:pPr>
    </w:p>
    <w:p w:rsidR="00C179C5" w:rsidRPr="000105A3" w:rsidRDefault="00C179C5" w:rsidP="00C179C5">
      <w:pPr>
        <w:pStyle w:val="Nadpis1"/>
        <w:numPr>
          <w:ilvl w:val="0"/>
          <w:numId w:val="0"/>
        </w:numPr>
        <w:ind w:left="1070" w:hanging="360"/>
        <w:rPr>
          <w:lang w:val="sk-SK"/>
        </w:rPr>
      </w:pPr>
      <w:r w:rsidRPr="000105A3">
        <w:rPr>
          <w:lang w:val="sk-SK"/>
        </w:rPr>
        <w:br w:type="page"/>
      </w:r>
      <w:bookmarkStart w:id="168" w:name="_Toc259606667"/>
      <w:bookmarkStart w:id="169" w:name="_Toc386404221"/>
      <w:bookmarkStart w:id="170" w:name="_Toc510020766"/>
      <w:r w:rsidR="00962519" w:rsidRPr="000105A3">
        <w:rPr>
          <w:lang w:val="sk-SK"/>
        </w:rPr>
        <w:lastRenderedPageBreak/>
        <w:t>Literatú</w:t>
      </w:r>
      <w:r w:rsidRPr="000105A3">
        <w:rPr>
          <w:lang w:val="sk-SK"/>
        </w:rPr>
        <w:t>ra</w:t>
      </w:r>
      <w:bookmarkEnd w:id="168"/>
      <w:bookmarkEnd w:id="169"/>
      <w:bookmarkEnd w:id="170"/>
    </w:p>
    <w:p w:rsidR="00C179C5" w:rsidRPr="000105A3" w:rsidRDefault="0007176C" w:rsidP="00C179C5">
      <w:pPr>
        <w:pStyle w:val="literatura"/>
        <w:rPr>
          <w:color w:val="000000" w:themeColor="text1"/>
          <w:lang w:val="sk-SK"/>
        </w:rPr>
      </w:pPr>
      <w:r w:rsidRPr="000105A3">
        <w:rPr>
          <w:color w:val="000000" w:themeColor="text1"/>
          <w:lang w:val="sk-SK"/>
        </w:rPr>
        <w:t xml:space="preserve"> </w:t>
      </w:r>
      <w:r w:rsidR="00C179C5" w:rsidRPr="000105A3">
        <w:rPr>
          <w:color w:val="000000" w:themeColor="text1"/>
          <w:lang w:val="sk-SK"/>
        </w:rPr>
        <w:t>[2]</w:t>
      </w:r>
      <w:r w:rsidR="00C179C5" w:rsidRPr="000105A3">
        <w:rPr>
          <w:color w:val="000000" w:themeColor="text1"/>
          <w:lang w:val="sk-SK"/>
        </w:rPr>
        <w:tab/>
        <w:t>CHMELAŘ, M. Lékařská přístrojová technika I. Brno: Akdemické nakladatelství CERM, 1995.</w:t>
      </w:r>
    </w:p>
    <w:p w:rsidR="005302A8" w:rsidRPr="000105A3" w:rsidRDefault="00C179C5" w:rsidP="00C179C5">
      <w:pPr>
        <w:pStyle w:val="literatura"/>
        <w:rPr>
          <w:color w:val="000000" w:themeColor="text1"/>
          <w:lang w:val="sk-SK"/>
        </w:rPr>
      </w:pPr>
      <w:r w:rsidRPr="000105A3">
        <w:rPr>
          <w:color w:val="000000" w:themeColor="text1"/>
          <w:lang w:val="sk-SK"/>
        </w:rPr>
        <w:t>[3]</w:t>
      </w:r>
      <w:r w:rsidRPr="000105A3">
        <w:rPr>
          <w:color w:val="000000" w:themeColor="text1"/>
          <w:lang w:val="sk-SK"/>
        </w:rPr>
        <w:tab/>
      </w:r>
      <w:r w:rsidR="005302A8" w:rsidRPr="000105A3">
        <w:rPr>
          <w:color w:val="000000" w:themeColor="text1"/>
          <w:lang w:val="sk-SK"/>
        </w:rPr>
        <w:fldChar w:fldCharType="begin"/>
      </w:r>
      <w:r w:rsidR="0000013F">
        <w:rPr>
          <w:color w:val="000000" w:themeColor="text1"/>
          <w:lang w:val="sk-SK"/>
        </w:rPr>
        <w:instrText xml:space="preserve"> ADDIN EN.CITE &lt;EndNote&gt;&lt;Cite&gt;&lt;Author&gt;Nyboer&lt;/Author&gt;&lt;Year&gt;1950&lt;/Year&gt;&lt;RecNum&gt;0&lt;/RecNum&gt;&lt;IDText&gt;ELECTRICAL IMPEDANCE PLETHYSMOGRAPHY - A PHYSICAL AND PHYSIOLOGIC APPROACH TO PERIPHERAL VASCULAR STUDY&lt;/IDText&gt;&lt;DisplayText&gt;(Nyboer 1950)&lt;/DisplayText&gt;&lt;record&gt;&lt;keywords&gt;&lt;keyword&gt;Cardiovascular System &amp;amp; Cardiology&lt;/keyword&gt;&lt;/keywords&gt;&lt;urls&gt;&lt;related-urls&gt;&lt;url&gt;&amp;lt;Go to ISI&amp;gt;://WOS:A1950UE49300002&lt;/url&gt;&lt;/related-urls&gt;&lt;/urls&gt;&lt;isbn&gt;0009-7322&lt;/isbn&gt;&lt;work-type&gt;Article&lt;/work-type&gt;&lt;titles&gt;&lt;title&gt;ELECTRICAL IMPEDANCE PLETHYSMOGRAPHY - A PHYSICAL AND PHYSIOLOGIC APPROACH TO PERIPHERAL VASCULAR STUDY&lt;/title&gt;&lt;secondary-title&gt;Circulation&lt;/secondary-title&gt;&lt;alt-title&gt;Circulation&lt;/alt-title&gt;&lt;/titles&gt;&lt;pages&gt;811-821&lt;/pages&gt;&lt;number&gt;6&lt;/number&gt;&lt;contributors&gt;&lt;authors&gt;&lt;author&gt;Nyboer, J.&lt;/author&gt;&lt;/authors&gt;&lt;/contributors&gt;&lt;language&gt;English&lt;/language&gt;&lt;added-date format="utc"&gt;1520089301&lt;/added-date&gt;&lt;ref-type name="Journal Article"&gt;17&lt;/ref-type&gt;&lt;dates&gt;&lt;year&gt;1950&lt;/year&gt;&lt;/dates&gt;&lt;rec-number&gt;2&lt;/rec-number&gt;&lt;last-updated-date format="utc"&gt;1520089301&lt;/last-updated-date&gt;&lt;accession-num&gt;WOS:A1950UE49300002&lt;/accession-num&gt;&lt;electronic-resource-num&gt;10.1161/01.cir.2.6.811&lt;/electronic-resource-num&gt;&lt;volume&gt;2&lt;/volume&gt;&lt;/record&gt;&lt;/Cite&gt;&lt;/EndNote&gt;</w:instrText>
      </w:r>
      <w:r w:rsidR="005302A8" w:rsidRPr="000105A3">
        <w:rPr>
          <w:color w:val="000000" w:themeColor="text1"/>
          <w:lang w:val="sk-SK"/>
        </w:rPr>
        <w:fldChar w:fldCharType="separate"/>
      </w:r>
      <w:r w:rsidR="0000013F">
        <w:rPr>
          <w:noProof/>
          <w:color w:val="000000" w:themeColor="text1"/>
          <w:lang w:val="sk-SK"/>
        </w:rPr>
        <w:t>(Nyboer 1950)</w:t>
      </w:r>
      <w:r w:rsidR="005302A8" w:rsidRPr="000105A3">
        <w:rPr>
          <w:color w:val="000000" w:themeColor="text1"/>
          <w:lang w:val="sk-SK"/>
        </w:rPr>
        <w:fldChar w:fldCharType="end"/>
      </w:r>
    </w:p>
    <w:p w:rsidR="005302A8" w:rsidRPr="000105A3" w:rsidRDefault="005302A8" w:rsidP="00C179C5">
      <w:pPr>
        <w:pStyle w:val="literatura"/>
        <w:rPr>
          <w:color w:val="000000" w:themeColor="text1"/>
          <w:lang w:val="sk-SK"/>
        </w:rPr>
      </w:pPr>
    </w:p>
    <w:p w:rsidR="00C179C5" w:rsidRPr="000105A3" w:rsidRDefault="00C179C5" w:rsidP="00C179C5">
      <w:pPr>
        <w:pStyle w:val="literatura"/>
        <w:rPr>
          <w:color w:val="000000" w:themeColor="text1"/>
          <w:lang w:val="sk-SK"/>
        </w:rPr>
      </w:pPr>
      <w:r w:rsidRPr="000105A3">
        <w:rPr>
          <w:color w:val="000000" w:themeColor="text1"/>
          <w:lang w:val="sk-SK"/>
        </w:rPr>
        <w:t xml:space="preserve">NYBOER, J., L. HANNAPEL a M.M. KREIDER. Electrical impedance plethysmography: a physical and physiologic approach to peripheral vascular study. In: Circulation journal of the American Heart Association [online]. 1950 [cit. 2012-05-07]. ISSN 1524-4539. DOI: 10.1161/01.CIR.2.6.811. Dostupné z: </w:t>
      </w:r>
      <w:hyperlink r:id="rId50" w:history="1">
        <w:r w:rsidRPr="000105A3">
          <w:rPr>
            <w:rStyle w:val="Hypertextovprepojenie"/>
            <w:color w:val="000000" w:themeColor="text1"/>
            <w:lang w:val="sk-SK"/>
          </w:rPr>
          <w:t>http://circ.ahajournals.org/</w:t>
        </w:r>
      </w:hyperlink>
    </w:p>
    <w:p w:rsidR="00C179C5" w:rsidRPr="000105A3" w:rsidRDefault="00C179C5" w:rsidP="00C179C5">
      <w:pPr>
        <w:pStyle w:val="literatura"/>
        <w:rPr>
          <w:color w:val="000000" w:themeColor="text1"/>
          <w:lang w:val="sk-SK"/>
        </w:rPr>
      </w:pPr>
      <w:r w:rsidRPr="000105A3">
        <w:rPr>
          <w:color w:val="000000" w:themeColor="text1"/>
          <w:lang w:val="sk-SK"/>
        </w:rPr>
        <w:t>[4]</w:t>
      </w:r>
      <w:r w:rsidRPr="000105A3">
        <w:rPr>
          <w:color w:val="000000" w:themeColor="text1"/>
          <w:lang w:val="sk-SK"/>
        </w:rPr>
        <w:tab/>
        <w:t>Kubicek WG, Karnegis JN, Patterson RP, Witsoe DA, Mattson RH. Development and evaluation of an impedance cardiac output system. Aerospd. Med. 1966; 37: 1208-12.</w:t>
      </w:r>
    </w:p>
    <w:p w:rsidR="00EC34BC" w:rsidRPr="000105A3" w:rsidRDefault="00EC34BC" w:rsidP="00C179C5">
      <w:pPr>
        <w:pStyle w:val="literatura"/>
        <w:rPr>
          <w:color w:val="000000" w:themeColor="text1"/>
          <w:lang w:val="sk-SK"/>
        </w:rPr>
      </w:pPr>
      <w:r w:rsidRPr="000105A3">
        <w:rPr>
          <w:color w:val="000000" w:themeColor="text1"/>
          <w:lang w:val="sk-SK"/>
        </w:rPr>
        <w:fldChar w:fldCharType="begin"/>
      </w:r>
      <w:r w:rsidR="0000013F">
        <w:rPr>
          <w:color w:val="000000" w:themeColor="text1"/>
          <w:lang w:val="sk-SK"/>
        </w:rPr>
        <w:instrText xml:space="preserve"> ADDIN EN.CITE &lt;EndNote&gt;&lt;Cite&gt;&lt;Author&gt;Bernstein&lt;/Author&gt;&lt;Year&gt;2010&lt;/Year&gt;&lt;RecNum&gt;0&lt;/RecNum&gt;&lt;IDText&gt;Impedance cardiography: Pulsatile blood flow and the biophysical and electrodynamic basis for the stroke volume equations&lt;/IDText&gt;&lt;DisplayText&gt;(Bernstein 2010)&lt;/DisplayText&gt;&lt;record&gt;&lt;keywords&gt;&lt;keyword&gt;Impedance cardiography, stroke volume, cardiac output, dZ/dtmax, acceleration, volume conductor, extravascular lung water&lt;/keyword&gt;&lt;/keywords&gt;&lt;urls&gt;&lt;related-urls&gt;&lt;url&gt;https://www.journals.uio.no/index.php/bioimpedance/article/view/51&lt;/url&gt;&lt;/related-urls&gt;&lt;/urls&gt;&lt;isbn&gt;1891-5469&lt;/isbn&gt;&lt;work-type&gt;Impedance cardiography, stroke volume, cardiac output, dZ/dtmax, acceleration, volume conductor, extravascular lung water&lt;/work-type&gt;&lt;titles&gt;&lt;title&gt;Impedance cardiography: Pulsatile blood flow and the biophysical and electrodynamic basis for the stroke volume equations&lt;/title&gt;&lt;secondary-title&gt;Journal of Electrical Bioimpedance&lt;/secondary-title&gt;&lt;short-title&gt;Impedance cardiography: Pulsatile blood flow and the biophysical and electrodynamic basis for the stroke volume equations&lt;/short-title&gt;&lt;/titles&gt;&lt;contributors&gt;&lt;authors&gt;&lt;author&gt;Bernstein, Donald P&lt;/author&gt;&lt;/authors&gt;&lt;/contributors&gt;&lt;added-date format="utc"&gt;1520164578&lt;/added-date&gt;&lt;ref-type name="Journal Article"&gt;17&lt;/ref-type&gt;&lt;dates&gt;&lt;year&gt;2010&lt;/year&gt;&lt;/dates&gt;&lt;rec-number&gt;5&lt;/rec-number&gt;&lt;last-updated-date format="utc"&gt;1520164578&lt;/last-updated-date&gt;&lt;electronic-resource-num&gt;10.5617/jeb.51&amp;#xD;2-17&lt;/electronic-resource-num&gt;&lt;volume&gt;1&lt;/volume&gt;&lt;/record&gt;&lt;/Cite&gt;&lt;/EndNote&gt;</w:instrText>
      </w:r>
      <w:r w:rsidRPr="000105A3">
        <w:rPr>
          <w:color w:val="000000" w:themeColor="text1"/>
          <w:lang w:val="sk-SK"/>
        </w:rPr>
        <w:fldChar w:fldCharType="separate"/>
      </w:r>
      <w:r w:rsidR="0000013F">
        <w:rPr>
          <w:noProof/>
          <w:color w:val="000000" w:themeColor="text1"/>
          <w:lang w:val="sk-SK"/>
        </w:rPr>
        <w:t>(Bernstein 2010)</w:t>
      </w:r>
      <w:r w:rsidRPr="000105A3">
        <w:rPr>
          <w:color w:val="000000" w:themeColor="text1"/>
          <w:lang w:val="sk-SK"/>
        </w:rPr>
        <w:fldChar w:fldCharType="end"/>
      </w:r>
    </w:p>
    <w:p w:rsidR="00C179C5" w:rsidRPr="000105A3" w:rsidRDefault="00C179C5" w:rsidP="00C179C5">
      <w:pPr>
        <w:pStyle w:val="literatura"/>
        <w:rPr>
          <w:color w:val="000000" w:themeColor="text1"/>
          <w:lang w:val="sk-SK"/>
        </w:rPr>
      </w:pPr>
      <w:r w:rsidRPr="000105A3">
        <w:rPr>
          <w:color w:val="000000" w:themeColor="text1"/>
          <w:lang w:val="sk-SK"/>
        </w:rPr>
        <w:t>[5]</w:t>
      </w:r>
      <w:r w:rsidRPr="000105A3">
        <w:rPr>
          <w:color w:val="000000" w:themeColor="text1"/>
          <w:lang w:val="sk-SK"/>
        </w:rPr>
        <w:tab/>
        <w:t>Bernstein DP. A new stroke volume equation for thoracic electrical bioimpedance: theory and rationale. Crit Care Med 1986;14:904–09.</w:t>
      </w:r>
    </w:p>
    <w:p w:rsidR="00C179C5" w:rsidRPr="000105A3" w:rsidRDefault="00C179C5" w:rsidP="00C179C5">
      <w:pPr>
        <w:pStyle w:val="literatura"/>
        <w:rPr>
          <w:color w:val="000000" w:themeColor="text1"/>
          <w:lang w:val="sk-SK"/>
        </w:rPr>
      </w:pPr>
      <w:r w:rsidRPr="000105A3">
        <w:rPr>
          <w:color w:val="000000" w:themeColor="text1"/>
          <w:lang w:val="sk-SK"/>
        </w:rPr>
        <w:t>[6]</w:t>
      </w:r>
      <w:r w:rsidRPr="000105A3">
        <w:rPr>
          <w:color w:val="000000" w:themeColor="text1"/>
          <w:lang w:val="sk-SK"/>
        </w:rPr>
        <w:tab/>
        <w:t>Bernstein DP. Impedance cardiography: Pulsatile bloodflow and the biophysical and electrodynamicbasis for the stroke volume equations. J Electr Bioimp 2010; 1:. 2–17.</w:t>
      </w:r>
    </w:p>
    <w:p w:rsidR="00C179C5" w:rsidRPr="000105A3" w:rsidRDefault="00C179C5" w:rsidP="00C179C5">
      <w:pPr>
        <w:pStyle w:val="literatura"/>
        <w:rPr>
          <w:color w:val="000000" w:themeColor="text1"/>
          <w:lang w:val="sk-SK"/>
        </w:rPr>
      </w:pPr>
      <w:r w:rsidRPr="000105A3">
        <w:rPr>
          <w:color w:val="000000" w:themeColor="text1"/>
          <w:lang w:val="sk-SK"/>
        </w:rPr>
        <w:t>[7]</w:t>
      </w:r>
      <w:r w:rsidRPr="000105A3">
        <w:rPr>
          <w:color w:val="000000" w:themeColor="text1"/>
          <w:lang w:val="sk-SK"/>
        </w:rPr>
        <w:tab/>
      </w:r>
      <w:r w:rsidRPr="000105A3">
        <w:rPr>
          <w:color w:val="000000" w:themeColor="text1"/>
          <w:shd w:val="clear" w:color="auto" w:fill="F9F8F6"/>
          <w:lang w:val="sk-SK"/>
        </w:rPr>
        <w:t xml:space="preserve">Andrew Sherwood et al., Committee Report; Methodological Guidelines for Impedance </w:t>
      </w:r>
      <w:r w:rsidR="00486C0C" w:rsidRPr="000105A3">
        <w:rPr>
          <w:color w:val="000000" w:themeColor="text1"/>
          <w:shd w:val="clear" w:color="auto" w:fill="F9F8F6"/>
          <w:lang w:val="sk-SK"/>
        </w:rPr>
        <w:t>Cardiography, Psychophysiology</w:t>
      </w:r>
      <w:r w:rsidRPr="000105A3">
        <w:rPr>
          <w:color w:val="000000" w:themeColor="text1"/>
          <w:shd w:val="clear" w:color="auto" w:fill="F9F8F6"/>
          <w:lang w:val="sk-SK"/>
        </w:rPr>
        <w:t xml:space="preserve"> Feb. 1989, pp. 1 38</w:t>
      </w:r>
    </w:p>
    <w:p w:rsidR="00C179C5" w:rsidRPr="000105A3" w:rsidRDefault="00486C0C" w:rsidP="00C179C5">
      <w:pPr>
        <w:pStyle w:val="literatura"/>
        <w:rPr>
          <w:color w:val="000000" w:themeColor="text1"/>
          <w:lang w:val="sk-SK"/>
        </w:rPr>
      </w:pPr>
      <w:r w:rsidRPr="000105A3">
        <w:rPr>
          <w:color w:val="000000" w:themeColor="text1"/>
          <w:lang w:val="sk-SK"/>
        </w:rPr>
        <w:t>[8]</w:t>
      </w:r>
      <w:r w:rsidRPr="000105A3">
        <w:rPr>
          <w:color w:val="000000" w:themeColor="text1"/>
          <w:lang w:val="sk-SK"/>
        </w:rPr>
        <w:tab/>
        <w:t>Smith D., Craige E</w:t>
      </w:r>
      <w:r w:rsidR="00C179C5" w:rsidRPr="000105A3">
        <w:rPr>
          <w:color w:val="000000" w:themeColor="text1"/>
          <w:lang w:val="sk-SK"/>
        </w:rPr>
        <w:t>. Heart Sounds: Toward a Consensus Regarding their Origin, Am. J. Noninvas. Cardiol.</w:t>
      </w:r>
      <w:r w:rsidRPr="000105A3">
        <w:rPr>
          <w:color w:val="000000" w:themeColor="text1"/>
          <w:lang w:val="sk-SK"/>
        </w:rPr>
        <w:t xml:space="preserve"> 1988</w:t>
      </w:r>
      <w:r w:rsidR="00C179C5" w:rsidRPr="000105A3">
        <w:rPr>
          <w:color w:val="000000" w:themeColor="text1"/>
          <w:lang w:val="sk-SK"/>
        </w:rPr>
        <w:t>, vol. 2, pp. 169-179.</w:t>
      </w:r>
    </w:p>
    <w:p w:rsidR="00C179C5" w:rsidRPr="000105A3" w:rsidRDefault="00C179C5" w:rsidP="00C179C5">
      <w:pPr>
        <w:pStyle w:val="literatura"/>
        <w:rPr>
          <w:color w:val="000000" w:themeColor="text1"/>
          <w:lang w:val="sk-SK"/>
        </w:rPr>
      </w:pPr>
      <w:r w:rsidRPr="000105A3">
        <w:rPr>
          <w:color w:val="000000" w:themeColor="text1"/>
          <w:lang w:val="sk-SK"/>
        </w:rPr>
        <w:t>[9]</w:t>
      </w:r>
      <w:r w:rsidRPr="000105A3">
        <w:rPr>
          <w:color w:val="000000" w:themeColor="text1"/>
          <w:lang w:val="sk-SK"/>
        </w:rPr>
        <w:tab/>
        <w:t>Abdelghani D, Fethi B R.. Short-time Fourier transform analysis of the phonocardiogram signal, Electronics, Circuits and Systems. ICECS 2000. The 7th IEEE Conference. 2 : 844–847.</w:t>
      </w:r>
    </w:p>
    <w:p w:rsidR="00C179C5" w:rsidRPr="000105A3" w:rsidRDefault="00486C0C" w:rsidP="00C179C5">
      <w:pPr>
        <w:pStyle w:val="literatura"/>
        <w:rPr>
          <w:color w:val="000000" w:themeColor="text1"/>
          <w:lang w:val="sk-SK"/>
        </w:rPr>
      </w:pPr>
      <w:r w:rsidRPr="000105A3">
        <w:rPr>
          <w:color w:val="000000" w:themeColor="text1"/>
          <w:lang w:val="sk-SK"/>
        </w:rPr>
        <w:t>[10]</w:t>
      </w:r>
      <w:r w:rsidRPr="000105A3">
        <w:rPr>
          <w:color w:val="000000" w:themeColor="text1"/>
          <w:lang w:val="sk-SK"/>
        </w:rPr>
        <w:tab/>
        <w:t>JiZhong, Scalzo F</w:t>
      </w:r>
      <w:r w:rsidR="00C179C5" w:rsidRPr="000105A3">
        <w:rPr>
          <w:color w:val="000000" w:themeColor="text1"/>
          <w:lang w:val="sk-SK"/>
        </w:rPr>
        <w:t>. Automatic Heart Sound Signal Analysis wi</w:t>
      </w:r>
      <w:r w:rsidR="00C179C5" w:rsidRPr="000105A3">
        <w:rPr>
          <w:i/>
          <w:color w:val="000000" w:themeColor="text1"/>
          <w:lang w:val="sk-SK"/>
        </w:rPr>
        <w:t>t</w:t>
      </w:r>
      <w:r w:rsidR="00C179C5" w:rsidRPr="000105A3">
        <w:rPr>
          <w:color w:val="000000" w:themeColor="text1"/>
          <w:lang w:val="sk-SK"/>
        </w:rPr>
        <w:t>h Reused Multi-Scale Wavelet Transform.: International Journal Of Engineering And Science</w:t>
      </w:r>
      <w:r w:rsidRPr="000105A3">
        <w:rPr>
          <w:color w:val="000000" w:themeColor="text1"/>
          <w:lang w:val="sk-SK"/>
        </w:rPr>
        <w:t xml:space="preserve"> 2013</w:t>
      </w:r>
      <w:r w:rsidR="00C179C5" w:rsidRPr="000105A3">
        <w:rPr>
          <w:color w:val="000000" w:themeColor="text1"/>
          <w:lang w:val="sk-SK"/>
        </w:rPr>
        <w:t>. 2 50-57.</w:t>
      </w:r>
    </w:p>
    <w:p w:rsidR="00C179C5" w:rsidRPr="000105A3" w:rsidRDefault="00C179C5" w:rsidP="00C179C5">
      <w:pPr>
        <w:pStyle w:val="literatura"/>
        <w:rPr>
          <w:color w:val="000000" w:themeColor="text1"/>
          <w:lang w:val="sk-SK"/>
        </w:rPr>
      </w:pPr>
      <w:r w:rsidRPr="000105A3">
        <w:rPr>
          <w:color w:val="000000" w:themeColor="text1"/>
          <w:lang w:val="sk-SK"/>
        </w:rPr>
        <w:t>[11]</w:t>
      </w:r>
      <w:r w:rsidRPr="000105A3">
        <w:rPr>
          <w:color w:val="000000" w:themeColor="text1"/>
          <w:lang w:val="sk-SK"/>
        </w:rPr>
        <w:tab/>
      </w:r>
      <w:r w:rsidR="00486C0C" w:rsidRPr="000105A3">
        <w:rPr>
          <w:color w:val="000000" w:themeColor="text1"/>
          <w:lang w:val="sk-SK"/>
        </w:rPr>
        <w:t>Debbal S. M., Bereksi-Reguig F</w:t>
      </w:r>
      <w:r w:rsidRPr="000105A3">
        <w:rPr>
          <w:color w:val="000000" w:themeColor="text1"/>
          <w:lang w:val="sk-SK"/>
        </w:rPr>
        <w:t>. Frequency analysis of the heartbeat sounds. Biomedical Soft Computing and Human Sciences</w:t>
      </w:r>
      <w:r w:rsidR="00486C0C" w:rsidRPr="000105A3">
        <w:rPr>
          <w:color w:val="000000" w:themeColor="text1"/>
          <w:lang w:val="sk-SK"/>
        </w:rPr>
        <w:t xml:space="preserve"> 2008</w:t>
      </w:r>
      <w:r w:rsidRPr="000105A3">
        <w:rPr>
          <w:color w:val="000000" w:themeColor="text1"/>
          <w:lang w:val="sk-SK"/>
        </w:rPr>
        <w:t>. 13, 85-90.</w:t>
      </w:r>
    </w:p>
    <w:p w:rsidR="00C179C5" w:rsidRPr="000105A3" w:rsidRDefault="00C179C5" w:rsidP="00C179C5">
      <w:pPr>
        <w:pStyle w:val="literatura"/>
        <w:rPr>
          <w:color w:val="000000" w:themeColor="text1"/>
          <w:shd w:val="clear" w:color="auto" w:fill="FFFFFF"/>
          <w:lang w:val="sk-SK"/>
        </w:rPr>
      </w:pPr>
      <w:r w:rsidRPr="000105A3">
        <w:rPr>
          <w:color w:val="000000" w:themeColor="text1"/>
          <w:lang w:val="sk-SK"/>
        </w:rPr>
        <w:t>[12]</w:t>
      </w:r>
      <w:r w:rsidRPr="000105A3">
        <w:rPr>
          <w:color w:val="000000" w:themeColor="text1"/>
          <w:lang w:val="sk-SK"/>
        </w:rPr>
        <w:tab/>
      </w:r>
      <w:r w:rsidRPr="000105A3">
        <w:rPr>
          <w:color w:val="000000" w:themeColor="text1"/>
          <w:shd w:val="clear" w:color="auto" w:fill="FFFFFF"/>
          <w:lang w:val="sk-SK"/>
        </w:rPr>
        <w:t>S. Yuenyong, A. Nishihara, W. Kongprawechnon, and K. Tungpimolrut, “A framework for automatic heart sound analysis without segmentation,”</w:t>
      </w:r>
      <w:r w:rsidRPr="000105A3">
        <w:rPr>
          <w:color w:val="000000" w:themeColor="text1"/>
          <w:lang w:val="sk-SK"/>
        </w:rPr>
        <w:t> </w:t>
      </w:r>
      <w:r w:rsidRPr="000105A3">
        <w:rPr>
          <w:color w:val="000000" w:themeColor="text1"/>
          <w:shd w:val="clear" w:color="auto" w:fill="FFFFFF"/>
          <w:lang w:val="sk-SK"/>
        </w:rPr>
        <w:t>BioMedical Engineering Online, vol. 10, article 13, 2011.</w:t>
      </w:r>
    </w:p>
    <w:p w:rsidR="00C179C5" w:rsidRPr="000105A3" w:rsidRDefault="00C179C5" w:rsidP="00C179C5">
      <w:pPr>
        <w:pStyle w:val="literatura"/>
        <w:rPr>
          <w:color w:val="000000" w:themeColor="text1"/>
          <w:shd w:val="clear" w:color="auto" w:fill="FFFFFF"/>
          <w:lang w:val="sk-SK"/>
        </w:rPr>
      </w:pPr>
      <w:r w:rsidRPr="000105A3">
        <w:rPr>
          <w:color w:val="000000" w:themeColor="text1"/>
          <w:lang w:val="sk-SK"/>
        </w:rPr>
        <w:t>[13]</w:t>
      </w:r>
      <w:r w:rsidRPr="000105A3">
        <w:rPr>
          <w:color w:val="000000" w:themeColor="text1"/>
          <w:lang w:val="sk-SK"/>
        </w:rPr>
        <w:tab/>
      </w:r>
      <w:r w:rsidRPr="000105A3">
        <w:rPr>
          <w:color w:val="000000" w:themeColor="text1"/>
          <w:bdr w:val="none" w:sz="0" w:space="0" w:color="auto" w:frame="1"/>
          <w:lang w:val="sk-SK"/>
        </w:rPr>
        <w:t xml:space="preserve">Christer Ahlstrom, NonLinear Phonocardiographic Signal Processing thesis, Linkoping University, </w:t>
      </w:r>
      <w:r w:rsidR="00486C0C" w:rsidRPr="000105A3">
        <w:rPr>
          <w:color w:val="000000" w:themeColor="text1"/>
          <w:bdr w:val="none" w:sz="0" w:space="0" w:color="auto" w:frame="1"/>
          <w:lang w:val="sk-SK"/>
        </w:rPr>
        <w:t xml:space="preserve">April2008, </w:t>
      </w:r>
      <w:r w:rsidRPr="000105A3">
        <w:rPr>
          <w:color w:val="000000" w:themeColor="text1"/>
          <w:bdr w:val="none" w:sz="0" w:space="0" w:color="auto" w:frame="1"/>
          <w:lang w:val="sk-SK"/>
        </w:rPr>
        <w:t xml:space="preserve">SE-581 85 Linkoping, Sweden, </w:t>
      </w:r>
    </w:p>
    <w:p w:rsidR="00C179C5" w:rsidRPr="000105A3" w:rsidRDefault="00C179C5" w:rsidP="00C179C5">
      <w:pPr>
        <w:pStyle w:val="literatura"/>
        <w:rPr>
          <w:color w:val="000000" w:themeColor="text1"/>
          <w:lang w:val="sk-SK"/>
        </w:rPr>
      </w:pPr>
      <w:r w:rsidRPr="000105A3">
        <w:rPr>
          <w:color w:val="000000" w:themeColor="text1"/>
          <w:lang w:val="sk-SK"/>
        </w:rPr>
        <w:lastRenderedPageBreak/>
        <w:t>[14]</w:t>
      </w:r>
      <w:r w:rsidRPr="000105A3">
        <w:rPr>
          <w:color w:val="000000" w:themeColor="text1"/>
          <w:lang w:val="sk-SK"/>
        </w:rPr>
        <w:tab/>
        <w:t>Chissanuthat Bunluechokchai and Weerasak Ussawawongaraya, A Wavelet-based Factor for Classification of Heart Sounds with Mitral Regurgitation International</w:t>
      </w:r>
      <w:r w:rsidR="00486C0C" w:rsidRPr="000105A3">
        <w:rPr>
          <w:color w:val="000000" w:themeColor="text1"/>
          <w:lang w:val="sk-SK"/>
        </w:rPr>
        <w:t>.</w:t>
      </w:r>
      <w:r w:rsidRPr="000105A3">
        <w:rPr>
          <w:color w:val="000000" w:themeColor="text1"/>
          <w:lang w:val="sk-SK"/>
        </w:rPr>
        <w:t xml:space="preserve"> Journal Of Applied Biomedical Engineering </w:t>
      </w:r>
      <w:r w:rsidR="00486C0C" w:rsidRPr="000105A3">
        <w:rPr>
          <w:color w:val="000000" w:themeColor="text1"/>
          <w:lang w:val="sk-SK"/>
        </w:rPr>
        <w:t xml:space="preserve">2009, </w:t>
      </w:r>
      <w:r w:rsidRPr="000105A3">
        <w:rPr>
          <w:color w:val="000000" w:themeColor="text1"/>
          <w:lang w:val="sk-SK"/>
        </w:rPr>
        <w:t>2(1) 44-48.</w:t>
      </w:r>
    </w:p>
    <w:p w:rsidR="00C179C5" w:rsidRPr="000105A3" w:rsidRDefault="00C179C5" w:rsidP="00C179C5">
      <w:pPr>
        <w:pStyle w:val="literatura"/>
        <w:rPr>
          <w:color w:val="000000" w:themeColor="text1"/>
          <w:lang w:val="sk-SK"/>
        </w:rPr>
      </w:pPr>
      <w:r w:rsidRPr="000105A3">
        <w:rPr>
          <w:color w:val="000000" w:themeColor="text1"/>
          <w:lang w:val="sk-SK"/>
        </w:rPr>
        <w:t>[15]</w:t>
      </w:r>
      <w:r w:rsidRPr="000105A3">
        <w:rPr>
          <w:color w:val="000000" w:themeColor="text1"/>
          <w:lang w:val="sk-SK"/>
        </w:rPr>
        <w:tab/>
        <w:t>El-Segaier M., Lilja O., Lukkarinen S., S-Or</w:t>
      </w:r>
      <w:r w:rsidR="00486C0C" w:rsidRPr="000105A3">
        <w:rPr>
          <w:color w:val="000000" w:themeColor="text1"/>
          <w:lang w:val="sk-SK"/>
        </w:rPr>
        <w:t>nmo L., Sepponen R., Pesonen E</w:t>
      </w:r>
      <w:r w:rsidRPr="000105A3">
        <w:rPr>
          <w:color w:val="000000" w:themeColor="text1"/>
          <w:lang w:val="sk-SK"/>
        </w:rPr>
        <w:t>. Computer-Based Detection and Analysis of Heart Sound and Murmur. A</w:t>
      </w:r>
      <w:r w:rsidR="00486C0C" w:rsidRPr="000105A3">
        <w:rPr>
          <w:color w:val="000000" w:themeColor="text1"/>
          <w:lang w:val="sk-SK"/>
        </w:rPr>
        <w:t>nnals of Biomedical Engineering</w:t>
      </w:r>
      <w:r w:rsidRPr="000105A3">
        <w:rPr>
          <w:color w:val="000000" w:themeColor="text1"/>
          <w:lang w:val="sk-SK"/>
        </w:rPr>
        <w:t xml:space="preserve"> </w:t>
      </w:r>
      <w:r w:rsidR="00486C0C" w:rsidRPr="000105A3">
        <w:rPr>
          <w:color w:val="000000" w:themeColor="text1"/>
          <w:lang w:val="sk-SK"/>
        </w:rPr>
        <w:t xml:space="preserve">2005, </w:t>
      </w:r>
      <w:r w:rsidRPr="000105A3">
        <w:rPr>
          <w:color w:val="000000" w:themeColor="text1"/>
          <w:lang w:val="sk-SK"/>
        </w:rPr>
        <w:t>33, 937– 942.</w:t>
      </w:r>
    </w:p>
    <w:p w:rsidR="00C179C5" w:rsidRPr="000105A3" w:rsidRDefault="00C179C5" w:rsidP="00C179C5">
      <w:pPr>
        <w:pStyle w:val="literatura"/>
        <w:rPr>
          <w:color w:val="000000" w:themeColor="text1"/>
          <w:lang w:val="sk-SK"/>
        </w:rPr>
      </w:pPr>
      <w:r w:rsidRPr="000105A3">
        <w:rPr>
          <w:color w:val="000000" w:themeColor="text1"/>
          <w:lang w:val="sk-SK"/>
        </w:rPr>
        <w:t>[16]</w:t>
      </w:r>
      <w:r w:rsidRPr="000105A3">
        <w:rPr>
          <w:color w:val="000000" w:themeColor="text1"/>
          <w:lang w:val="sk-SK"/>
        </w:rPr>
        <w:tab/>
        <w:t>Xinpei Wang, Yuanyang L</w:t>
      </w:r>
      <w:r w:rsidR="00486C0C" w:rsidRPr="000105A3">
        <w:rPr>
          <w:color w:val="000000" w:themeColor="text1"/>
          <w:lang w:val="sk-SK"/>
        </w:rPr>
        <w:t>i and Churan Sun, Changchun Liu</w:t>
      </w:r>
      <w:r w:rsidRPr="000105A3">
        <w:rPr>
          <w:color w:val="000000" w:themeColor="text1"/>
          <w:lang w:val="sk-SK"/>
        </w:rPr>
        <w:t>. Detection of the First and Second Heart Sound Using Heart Sound Energy. Biomedical Engineering and Informatics</w:t>
      </w:r>
      <w:r w:rsidR="00486C0C" w:rsidRPr="000105A3">
        <w:rPr>
          <w:color w:val="000000" w:themeColor="text1"/>
          <w:lang w:val="sk-SK"/>
        </w:rPr>
        <w:t xml:space="preserve"> 2009</w:t>
      </w:r>
      <w:r w:rsidRPr="000105A3">
        <w:rPr>
          <w:color w:val="000000" w:themeColor="text1"/>
          <w:lang w:val="sk-SK"/>
        </w:rPr>
        <w:t>.</w:t>
      </w:r>
    </w:p>
    <w:p w:rsidR="00C179C5" w:rsidRPr="000105A3" w:rsidRDefault="00C179C5" w:rsidP="00C179C5">
      <w:pPr>
        <w:pStyle w:val="literatura"/>
        <w:rPr>
          <w:color w:val="000000" w:themeColor="text1"/>
          <w:lang w:val="sk-SK"/>
        </w:rPr>
      </w:pPr>
      <w:r w:rsidRPr="000105A3">
        <w:rPr>
          <w:color w:val="000000" w:themeColor="text1"/>
          <w:lang w:val="sk-SK"/>
        </w:rPr>
        <w:t>[17]</w:t>
      </w:r>
      <w:r w:rsidRPr="000105A3">
        <w:rPr>
          <w:color w:val="000000" w:themeColor="text1"/>
          <w:lang w:val="sk-SK"/>
        </w:rPr>
        <w:tab/>
        <w:t>Messe</w:t>
      </w:r>
      <w:r w:rsidR="00486C0C" w:rsidRPr="000105A3">
        <w:rPr>
          <w:color w:val="000000" w:themeColor="text1"/>
          <w:lang w:val="sk-SK"/>
        </w:rPr>
        <w:t>r R. S., Agzarian J., Abbott D</w:t>
      </w:r>
      <w:r w:rsidRPr="000105A3">
        <w:rPr>
          <w:color w:val="000000" w:themeColor="text1"/>
          <w:lang w:val="sk-SK"/>
        </w:rPr>
        <w:t>. Optimal wavelet denoising for phonocardiograms. : Microelectronics Journal</w:t>
      </w:r>
      <w:r w:rsidR="00486C0C" w:rsidRPr="000105A3">
        <w:rPr>
          <w:color w:val="000000" w:themeColor="text1"/>
          <w:lang w:val="sk-SK"/>
        </w:rPr>
        <w:t xml:space="preserve"> 2001</w:t>
      </w:r>
      <w:r w:rsidRPr="000105A3">
        <w:rPr>
          <w:color w:val="000000" w:themeColor="text1"/>
          <w:lang w:val="sk-SK"/>
        </w:rPr>
        <w:t>. 32. 931-941</w:t>
      </w:r>
    </w:p>
    <w:p w:rsidR="00C179C5" w:rsidRPr="000105A3" w:rsidRDefault="00C179C5" w:rsidP="00C179C5">
      <w:pPr>
        <w:pStyle w:val="literatura"/>
        <w:rPr>
          <w:color w:val="000000" w:themeColor="text1"/>
          <w:shd w:val="clear" w:color="auto" w:fill="FFFFFF"/>
          <w:lang w:val="sk-SK"/>
        </w:rPr>
      </w:pPr>
      <w:r w:rsidRPr="000105A3">
        <w:rPr>
          <w:color w:val="000000" w:themeColor="text1"/>
          <w:lang w:val="sk-SK"/>
        </w:rPr>
        <w:t>[18]</w:t>
      </w:r>
      <w:r w:rsidRPr="000105A3">
        <w:rPr>
          <w:color w:val="000000" w:themeColor="text1"/>
          <w:lang w:val="sk-SK"/>
        </w:rPr>
        <w:tab/>
      </w:r>
      <w:r w:rsidRPr="000105A3">
        <w:rPr>
          <w:color w:val="000000" w:themeColor="text1"/>
          <w:shd w:val="clear" w:color="auto" w:fill="FFFFFF"/>
          <w:lang w:val="sk-SK"/>
        </w:rPr>
        <w:t>Meluzín, J.,  Hude, P., Leinveber, P.,  Jurak, P., Soukup, L., Viscor, I., Spinarova, L., Stepanova, R.,  Podrouzkova, H., Vondra, V., Langer P., and Nemec P. The magnitude and course of exercise-induced stroke volume changes determine the exercise tolerance in heart transplant recipients with heart failure and normal ejection fraction. Exper</w:t>
      </w:r>
      <w:r w:rsidR="00486C0C" w:rsidRPr="000105A3">
        <w:rPr>
          <w:color w:val="000000" w:themeColor="text1"/>
          <w:shd w:val="clear" w:color="auto" w:fill="FFFFFF"/>
          <w:lang w:val="sk-SK"/>
        </w:rPr>
        <w:t>imental and Clinical Cardiology</w:t>
      </w:r>
      <w:r w:rsidRPr="000105A3">
        <w:rPr>
          <w:color w:val="000000" w:themeColor="text1"/>
          <w:shd w:val="clear" w:color="auto" w:fill="FFFFFF"/>
          <w:lang w:val="sk-SK"/>
        </w:rPr>
        <w:t xml:space="preserve"> 2014</w:t>
      </w:r>
      <w:r w:rsidR="00486C0C" w:rsidRPr="000105A3">
        <w:rPr>
          <w:color w:val="000000" w:themeColor="text1"/>
          <w:shd w:val="clear" w:color="auto" w:fill="FFFFFF"/>
          <w:lang w:val="sk-SK"/>
        </w:rPr>
        <w:t>, 20 (1), 674-687</w:t>
      </w:r>
    </w:p>
    <w:p w:rsidR="00E61D8F" w:rsidRPr="000105A3" w:rsidRDefault="00E61D8F" w:rsidP="00C179C5">
      <w:pPr>
        <w:pStyle w:val="literatura"/>
        <w:rPr>
          <w:color w:val="000000" w:themeColor="text1"/>
          <w:shd w:val="clear" w:color="auto" w:fill="FFFFFF"/>
          <w:lang w:val="sk-SK"/>
        </w:rPr>
      </w:pPr>
    </w:p>
    <w:p w:rsidR="00E61D8F" w:rsidRPr="000105A3" w:rsidRDefault="00E61D8F" w:rsidP="00C179C5">
      <w:pPr>
        <w:pStyle w:val="literatura"/>
        <w:rPr>
          <w:color w:val="000000" w:themeColor="text1"/>
          <w:shd w:val="clear" w:color="auto" w:fill="FFFFFF"/>
          <w:lang w:val="sk-SK"/>
        </w:rPr>
      </w:pPr>
    </w:p>
    <w:p w:rsidR="00E61D8F" w:rsidRPr="000105A3" w:rsidRDefault="00E61D8F" w:rsidP="00C179C5">
      <w:pPr>
        <w:pStyle w:val="literatura"/>
        <w:rPr>
          <w:color w:val="000000" w:themeColor="text1"/>
          <w:shd w:val="clear" w:color="auto" w:fill="FFFFFF"/>
          <w:lang w:val="sk-SK"/>
        </w:rPr>
      </w:pPr>
    </w:p>
    <w:p w:rsidR="00E61D8F" w:rsidRPr="000105A3" w:rsidRDefault="00E61D8F" w:rsidP="00C179C5">
      <w:pPr>
        <w:pStyle w:val="literatura"/>
        <w:rPr>
          <w:color w:val="000000" w:themeColor="text1"/>
          <w:shd w:val="clear" w:color="auto" w:fill="FFFFFF"/>
          <w:lang w:val="sk-SK"/>
        </w:rPr>
      </w:pPr>
    </w:p>
    <w:p w:rsidR="00E61D8F" w:rsidRPr="000105A3" w:rsidRDefault="00E61D8F" w:rsidP="00C179C5">
      <w:pPr>
        <w:pStyle w:val="literatura"/>
        <w:rPr>
          <w:color w:val="000000" w:themeColor="text1"/>
          <w:shd w:val="clear" w:color="auto" w:fill="FFFFFF"/>
          <w:lang w:val="sk-SK"/>
        </w:rPr>
      </w:pPr>
    </w:p>
    <w:p w:rsidR="00E61D8F" w:rsidRPr="000105A3" w:rsidRDefault="00E61D8F" w:rsidP="00C179C5">
      <w:pPr>
        <w:pStyle w:val="literatura"/>
        <w:rPr>
          <w:color w:val="000000" w:themeColor="text1"/>
          <w:shd w:val="clear" w:color="auto" w:fill="FFFFFF"/>
          <w:lang w:val="sk-SK"/>
        </w:rPr>
      </w:pPr>
    </w:p>
    <w:p w:rsidR="00E61D8F" w:rsidRPr="000105A3" w:rsidRDefault="00E61D8F" w:rsidP="00E61D8F">
      <w:pPr>
        <w:pStyle w:val="literatura"/>
        <w:rPr>
          <w:color w:val="000000" w:themeColor="text1"/>
          <w:lang w:val="sk-SK"/>
        </w:rPr>
      </w:pPr>
      <w:r w:rsidRPr="000105A3">
        <w:rPr>
          <w:color w:val="000000" w:themeColor="text1"/>
          <w:lang w:val="sk-SK"/>
        </w:rPr>
        <w:t xml:space="preserve">Zoznam skratiek </w:t>
      </w:r>
    </w:p>
    <w:p w:rsidR="00E61D8F" w:rsidRPr="000105A3" w:rsidRDefault="00E61D8F" w:rsidP="00E61D8F">
      <w:pPr>
        <w:pStyle w:val="literatura"/>
        <w:rPr>
          <w:color w:val="000000" w:themeColor="text1"/>
          <w:lang w:val="sk-SK"/>
        </w:rPr>
      </w:pPr>
      <w:r w:rsidRPr="000105A3">
        <w:rPr>
          <w:color w:val="000000" w:themeColor="text1"/>
          <w:lang w:val="sk-SK"/>
        </w:rPr>
        <w:t xml:space="preserve"> </w:t>
      </w:r>
    </w:p>
    <w:p w:rsidR="005302A8" w:rsidRPr="000105A3" w:rsidRDefault="00E61D8F" w:rsidP="00E61D8F">
      <w:pPr>
        <w:pStyle w:val="literatura"/>
        <w:rPr>
          <w:color w:val="000000" w:themeColor="text1"/>
          <w:lang w:val="sk-SK"/>
        </w:rPr>
      </w:pPr>
      <w:r w:rsidRPr="000105A3">
        <w:rPr>
          <w:color w:val="000000" w:themeColor="text1"/>
          <w:lang w:val="sk-SK"/>
        </w:rPr>
        <w:t>dZ/dt    derivovaná hrudníková impedancia -dZ/dtmax  maximum zápornej derivovanej hrudníkovej impedancie CO     cardiac output (srdečný výdaj)  HS     heart sounds (srdečné zvuky) LVET  left ventricular ejection time (interval vypudzovania krvy ľavou komorou) R-R   R-R interval R-S1   interval medzi R-vlnou a srdečným zvukom S1 R-S2   interval medzi R-vlnou a srdečným zvukom S2 S1    prvý srdečný zvuk S2    druhý srdečný zvuk SV    stroke volume (tepový objem)</w:t>
      </w:r>
    </w:p>
    <w:p w:rsidR="005302A8" w:rsidRPr="000105A3" w:rsidRDefault="005302A8" w:rsidP="00E61D8F">
      <w:pPr>
        <w:pStyle w:val="literatura"/>
        <w:rPr>
          <w:color w:val="000000" w:themeColor="text1"/>
          <w:lang w:val="sk-SK"/>
        </w:rPr>
      </w:pPr>
    </w:p>
    <w:p w:rsidR="00FC303D" w:rsidRPr="00FC303D" w:rsidRDefault="005302A8" w:rsidP="00FC303D">
      <w:pPr>
        <w:pStyle w:val="EndNoteBibliography"/>
      </w:pPr>
      <w:r w:rsidRPr="000105A3">
        <w:rPr>
          <w:noProof w:val="0"/>
          <w:color w:val="000000" w:themeColor="text1"/>
          <w:lang w:val="sk-SK"/>
        </w:rPr>
        <w:fldChar w:fldCharType="begin"/>
      </w:r>
      <w:r w:rsidRPr="000105A3">
        <w:rPr>
          <w:noProof w:val="0"/>
          <w:color w:val="000000" w:themeColor="text1"/>
          <w:lang w:val="sk-SK"/>
        </w:rPr>
        <w:instrText xml:space="preserve"> ADDIN EN.REFLIST </w:instrText>
      </w:r>
      <w:r w:rsidRPr="000105A3">
        <w:rPr>
          <w:noProof w:val="0"/>
          <w:color w:val="000000" w:themeColor="text1"/>
          <w:lang w:val="sk-SK"/>
        </w:rPr>
        <w:fldChar w:fldCharType="separate"/>
      </w:r>
      <w:r w:rsidR="00FC303D" w:rsidRPr="00FC303D">
        <w:t xml:space="preserve">Arshad, S. H., et al. (2016). </w:t>
      </w:r>
      <w:r w:rsidR="00FC303D" w:rsidRPr="00FC303D">
        <w:rPr>
          <w:u w:val="single"/>
        </w:rPr>
        <w:t>Respiratory-gated electrical impedance tomography: a potential technique for quantifying stroke volume</w:t>
      </w:r>
      <w:r w:rsidR="00FC303D" w:rsidRPr="00FC303D">
        <w:t>. SPIE Biomedical Applications in Molecular, Structural and Functional Imaging Conference, San Diego, CA, Spie-Int Soc Optical Engineering.</w:t>
      </w:r>
    </w:p>
    <w:p w:rsidR="00FC303D" w:rsidRPr="00FC303D" w:rsidRDefault="00FC303D" w:rsidP="00FC303D">
      <w:pPr>
        <w:pStyle w:val="EndNoteBibliography"/>
        <w:ind w:left="720" w:hanging="720"/>
      </w:pPr>
      <w:r w:rsidRPr="00FC303D">
        <w:tab/>
      </w:r>
    </w:p>
    <w:p w:rsidR="00FC303D" w:rsidRPr="00FC303D" w:rsidRDefault="00FC303D" w:rsidP="00FC303D">
      <w:pPr>
        <w:pStyle w:val="EndNoteBibliography"/>
      </w:pPr>
      <w:r w:rsidRPr="00FC303D">
        <w:t xml:space="preserve">Barrett, K. E. and W. F. Ganong (2012). </w:t>
      </w:r>
      <w:r w:rsidRPr="00FC303D">
        <w:rPr>
          <w:u w:val="single"/>
        </w:rPr>
        <w:t>Ganong's review of medical physiology</w:t>
      </w:r>
      <w:r w:rsidRPr="00FC303D">
        <w:t>. New York; London, McGraw-Hill Medical ; McGraw-Hill [distributor].</w:t>
      </w:r>
    </w:p>
    <w:p w:rsidR="00FC303D" w:rsidRPr="00FC303D" w:rsidRDefault="00FC303D" w:rsidP="00FC303D">
      <w:pPr>
        <w:pStyle w:val="EndNoteBibliography"/>
        <w:ind w:left="720" w:hanging="720"/>
      </w:pPr>
      <w:r w:rsidRPr="00FC303D">
        <w:tab/>
      </w:r>
    </w:p>
    <w:p w:rsidR="00FC303D" w:rsidRPr="00FC303D" w:rsidRDefault="00FC303D" w:rsidP="00FC303D">
      <w:pPr>
        <w:pStyle w:val="EndNoteBibliography"/>
      </w:pPr>
      <w:r w:rsidRPr="00FC303D">
        <w:lastRenderedPageBreak/>
        <w:t>Baura, G. D. (2002). System theory and practical applications of biomedical signals, Wiley-Interscience, IEEE Press.</w:t>
      </w:r>
    </w:p>
    <w:p w:rsidR="00FC303D" w:rsidRPr="00FC303D" w:rsidRDefault="00FC303D" w:rsidP="00FC303D">
      <w:pPr>
        <w:pStyle w:val="EndNoteBibliography"/>
        <w:ind w:left="720" w:hanging="720"/>
      </w:pPr>
      <w:r w:rsidRPr="00FC303D">
        <w:tab/>
      </w:r>
    </w:p>
    <w:p w:rsidR="00FC303D" w:rsidRPr="00FC303D" w:rsidRDefault="00FC303D" w:rsidP="00FC303D">
      <w:pPr>
        <w:pStyle w:val="EndNoteBibliography"/>
      </w:pPr>
      <w:r w:rsidRPr="00FC303D">
        <w:t xml:space="preserve">Bernstein, D. P. (2010). "Impedance cardiography: Pulsatile blood flow and the biophysical and electrodynamic basis for the stroke volume equations." </w:t>
      </w:r>
      <w:r w:rsidRPr="00FC303D">
        <w:rPr>
          <w:u w:val="single"/>
        </w:rPr>
        <w:t>Journal of Electrical Bioimpedance</w:t>
      </w:r>
      <w:r w:rsidRPr="00FC303D">
        <w:t xml:space="preserve"> </w:t>
      </w:r>
      <w:r w:rsidRPr="00FC303D">
        <w:rPr>
          <w:b/>
        </w:rPr>
        <w:t>1</w:t>
      </w:r>
      <w:r w:rsidRPr="00FC303D">
        <w:t>.</w:t>
      </w:r>
    </w:p>
    <w:p w:rsidR="00FC303D" w:rsidRPr="00FC303D" w:rsidRDefault="00FC303D" w:rsidP="00FC303D">
      <w:pPr>
        <w:pStyle w:val="EndNoteBibliography"/>
        <w:ind w:left="720" w:hanging="720"/>
      </w:pPr>
      <w:r w:rsidRPr="00FC303D">
        <w:tab/>
      </w:r>
    </w:p>
    <w:p w:rsidR="00FC303D" w:rsidRPr="00FC303D" w:rsidRDefault="00FC303D" w:rsidP="00FC303D">
      <w:pPr>
        <w:pStyle w:val="EndNoteBibliography"/>
      </w:pPr>
      <w:r w:rsidRPr="00FC303D">
        <w:t xml:space="preserve">Bernstein, D. P., et al. (2015). "Validation of stroke volume and cardiac output by electrical interrogation of the brachial artery in normals: assessment of strengths, limitations, and sources of error." </w:t>
      </w:r>
      <w:r w:rsidRPr="00FC303D">
        <w:rPr>
          <w:u w:val="single"/>
        </w:rPr>
        <w:t>Journal of Clinical Monitoring and Computing</w:t>
      </w:r>
      <w:r w:rsidRPr="00FC303D">
        <w:t xml:space="preserve"> </w:t>
      </w:r>
      <w:r w:rsidRPr="00FC303D">
        <w:rPr>
          <w:b/>
        </w:rPr>
        <w:t>29</w:t>
      </w:r>
      <w:r w:rsidRPr="00FC303D">
        <w:t>(6): 789-800.</w:t>
      </w:r>
    </w:p>
    <w:p w:rsidR="00FC303D" w:rsidRPr="00FC303D" w:rsidRDefault="00FC303D" w:rsidP="00FC303D">
      <w:pPr>
        <w:pStyle w:val="EndNoteBibliography"/>
        <w:ind w:left="720" w:hanging="720"/>
      </w:pPr>
      <w:r w:rsidRPr="00FC303D">
        <w:tab/>
      </w:r>
    </w:p>
    <w:p w:rsidR="00FC303D" w:rsidRPr="00FC303D" w:rsidRDefault="00FC303D" w:rsidP="00FC303D">
      <w:pPr>
        <w:pStyle w:val="EndNoteBibliography"/>
      </w:pPr>
      <w:r w:rsidRPr="00FC303D">
        <w:t>BINDER, S. (2009). Průběh pulsní vlny v závislosti na elasticitě cévního systému na arteria radialis </w:t>
      </w:r>
      <w:r w:rsidRPr="00FC303D">
        <w:rPr>
          <w:u w:val="single"/>
        </w:rPr>
        <w:t>Lékařská fakulta</w:t>
      </w:r>
      <w:r w:rsidRPr="00FC303D">
        <w:t>, Univerzita Palackého v Olomouci.</w:t>
      </w:r>
    </w:p>
    <w:p w:rsidR="00FC303D" w:rsidRPr="00FC303D" w:rsidRDefault="00FC303D" w:rsidP="00FC303D">
      <w:pPr>
        <w:pStyle w:val="EndNoteBibliography"/>
        <w:ind w:left="720" w:hanging="720"/>
      </w:pPr>
      <w:r w:rsidRPr="00FC303D">
        <w:tab/>
      </w:r>
    </w:p>
    <w:p w:rsidR="00FC303D" w:rsidRPr="00FC303D" w:rsidRDefault="00FC303D" w:rsidP="00FC303D">
      <w:pPr>
        <w:pStyle w:val="EndNoteBibliography"/>
      </w:pPr>
      <w:r w:rsidRPr="00FC303D">
        <w:t xml:space="preserve">BOROVANSKÝ, L. (1955). </w:t>
      </w:r>
      <w:r w:rsidRPr="00FC303D">
        <w:rPr>
          <w:i/>
          <w:u w:val="single"/>
        </w:rPr>
        <w:t>Soustavná anatomie člověka</w:t>
      </w:r>
      <w:r w:rsidRPr="00FC303D">
        <w:rPr>
          <w:u w:val="single"/>
        </w:rPr>
        <w:t xml:space="preserve"> .</w:t>
      </w:r>
      <w:r w:rsidRPr="00FC303D">
        <w:t xml:space="preserve"> Praha, Státní zdravotnické nakladatelství.</w:t>
      </w:r>
    </w:p>
    <w:p w:rsidR="00FC303D" w:rsidRPr="00FC303D" w:rsidRDefault="00FC303D" w:rsidP="00FC303D">
      <w:pPr>
        <w:pStyle w:val="EndNoteBibliography"/>
        <w:ind w:left="720" w:hanging="720"/>
      </w:pPr>
      <w:r w:rsidRPr="00FC303D">
        <w:tab/>
      </w:r>
    </w:p>
    <w:p w:rsidR="00FC303D" w:rsidRPr="00FC303D" w:rsidRDefault="00FC303D" w:rsidP="00FC303D">
      <w:pPr>
        <w:pStyle w:val="EndNoteBibliography"/>
      </w:pPr>
      <w:r w:rsidRPr="00FC303D">
        <w:t xml:space="preserve">Borzage, M., et al. (2017). "MEASURING STROKE VOLUME: IMPEDANCE CARDIOGRAPHY VS PHASE-CONTRAST MAGNETIC RESONANCE IMAGING." </w:t>
      </w:r>
      <w:r w:rsidRPr="00FC303D">
        <w:rPr>
          <w:u w:val="single"/>
        </w:rPr>
        <w:t>American Journal of Critical Care</w:t>
      </w:r>
      <w:r w:rsidRPr="00FC303D">
        <w:t xml:space="preserve"> </w:t>
      </w:r>
      <w:r w:rsidRPr="00FC303D">
        <w:rPr>
          <w:b/>
        </w:rPr>
        <w:t>26</w:t>
      </w:r>
      <w:r w:rsidRPr="00FC303D">
        <w:t>(5): 408-415.</w:t>
      </w:r>
    </w:p>
    <w:p w:rsidR="00FC303D" w:rsidRPr="00FC303D" w:rsidRDefault="00FC303D" w:rsidP="00FC303D">
      <w:pPr>
        <w:pStyle w:val="EndNoteBibliography"/>
        <w:ind w:left="720" w:hanging="720"/>
      </w:pPr>
      <w:r w:rsidRPr="00FC303D">
        <w:tab/>
      </w:r>
    </w:p>
    <w:p w:rsidR="00FC303D" w:rsidRPr="00FC303D" w:rsidRDefault="00FC303D" w:rsidP="00FC303D">
      <w:pPr>
        <w:pStyle w:val="EndNoteBibliography"/>
      </w:pPr>
      <w:r w:rsidRPr="00FC303D">
        <w:t xml:space="preserve">Brandao, A. A., et al. (2017). "I Luso-Brazilian Positioning on Central Arterial Pressure." </w:t>
      </w:r>
      <w:r w:rsidRPr="00FC303D">
        <w:rPr>
          <w:u w:val="single"/>
        </w:rPr>
        <w:t>Arquivos Brasileiros De Cardiologia</w:t>
      </w:r>
      <w:r w:rsidRPr="00FC303D">
        <w:t xml:space="preserve"> </w:t>
      </w:r>
      <w:r w:rsidRPr="00FC303D">
        <w:rPr>
          <w:b/>
        </w:rPr>
        <w:t>108</w:t>
      </w:r>
      <w:r w:rsidRPr="00FC303D">
        <w:t>(2): 100-108.</w:t>
      </w:r>
    </w:p>
    <w:p w:rsidR="00FC303D" w:rsidRPr="00FC303D" w:rsidRDefault="00FC303D" w:rsidP="00FC303D">
      <w:pPr>
        <w:pStyle w:val="EndNoteBibliography"/>
        <w:ind w:left="720" w:hanging="720"/>
      </w:pPr>
      <w:r w:rsidRPr="00FC303D">
        <w:tab/>
      </w:r>
    </w:p>
    <w:p w:rsidR="00FC303D" w:rsidRPr="00FC303D" w:rsidRDefault="00FC303D" w:rsidP="00FC303D">
      <w:pPr>
        <w:pStyle w:val="EndNoteBibliography"/>
      </w:pPr>
      <w:r w:rsidRPr="00FC303D">
        <w:t xml:space="preserve">Caillard, A., et al. (2015). "Comparison of cardiac output measured by oesophageal Doppler ultrasonography or pulse pressure contour wave analysis." </w:t>
      </w:r>
      <w:r w:rsidRPr="00FC303D">
        <w:rPr>
          <w:u w:val="single"/>
        </w:rPr>
        <w:t>British Journal of Anaesthesia</w:t>
      </w:r>
      <w:r w:rsidRPr="00FC303D">
        <w:t xml:space="preserve"> </w:t>
      </w:r>
      <w:r w:rsidRPr="00FC303D">
        <w:rPr>
          <w:b/>
        </w:rPr>
        <w:t>114</w:t>
      </w:r>
      <w:r w:rsidRPr="00FC303D">
        <w:t>(6): 893-900.</w:t>
      </w:r>
    </w:p>
    <w:p w:rsidR="00FC303D" w:rsidRPr="00FC303D" w:rsidRDefault="00FC303D" w:rsidP="00FC303D">
      <w:pPr>
        <w:pStyle w:val="EndNoteBibliography"/>
        <w:ind w:left="720" w:hanging="720"/>
      </w:pPr>
      <w:r w:rsidRPr="00FC303D">
        <w:tab/>
      </w:r>
    </w:p>
    <w:p w:rsidR="00FC303D" w:rsidRPr="00FC303D" w:rsidRDefault="00FC303D" w:rsidP="00FC303D">
      <w:pPr>
        <w:pStyle w:val="EndNoteBibliography"/>
      </w:pPr>
      <w:r w:rsidRPr="00FC303D">
        <w:t xml:space="preserve">Chemla, D., et al. (1996). "Blood flow acceleration in the carotid and brachial arteries of healthy volunteers: Respective contributions of cardiac performance and local resistance." </w:t>
      </w:r>
      <w:r w:rsidRPr="00FC303D">
        <w:rPr>
          <w:u w:val="single"/>
        </w:rPr>
        <w:t>Fundamental &amp; Clinical Pharmacology</w:t>
      </w:r>
      <w:r w:rsidRPr="00FC303D">
        <w:t xml:space="preserve"> </w:t>
      </w:r>
      <w:r w:rsidRPr="00FC303D">
        <w:rPr>
          <w:b/>
        </w:rPr>
        <w:t>10</w:t>
      </w:r>
      <w:r w:rsidRPr="00FC303D">
        <w:t>(4): 393-399.</w:t>
      </w:r>
    </w:p>
    <w:p w:rsidR="00FC303D" w:rsidRPr="00FC303D" w:rsidRDefault="00FC303D" w:rsidP="00FC303D">
      <w:pPr>
        <w:pStyle w:val="EndNoteBibliography"/>
        <w:ind w:left="720" w:hanging="720"/>
      </w:pPr>
      <w:r w:rsidRPr="00FC303D">
        <w:tab/>
      </w:r>
    </w:p>
    <w:p w:rsidR="00FC303D" w:rsidRPr="00FC303D" w:rsidRDefault="00FC303D" w:rsidP="00FC303D">
      <w:pPr>
        <w:pStyle w:val="EndNoteBibliography"/>
      </w:pPr>
      <w:r w:rsidRPr="00FC303D">
        <w:t xml:space="preserve">Chemla, D., et al. (1990). "EFFECT OF BETA-ADRENOCEPTORS AND THYROID-HORMONES ON VELOCITY AND ACCELERATION OF PERIPHERAL ARTERIAL FLOW IN HYPERTHYROIDISM." </w:t>
      </w:r>
      <w:r w:rsidRPr="00FC303D">
        <w:rPr>
          <w:u w:val="single"/>
        </w:rPr>
        <w:t>American Journal of Cardiology</w:t>
      </w:r>
      <w:r w:rsidRPr="00FC303D">
        <w:t xml:space="preserve"> </w:t>
      </w:r>
      <w:r w:rsidRPr="00FC303D">
        <w:rPr>
          <w:b/>
        </w:rPr>
        <w:t>65</w:t>
      </w:r>
      <w:r w:rsidRPr="00FC303D">
        <w:t>(7): 494-500.</w:t>
      </w:r>
    </w:p>
    <w:p w:rsidR="00FC303D" w:rsidRPr="00FC303D" w:rsidRDefault="00FC303D" w:rsidP="00FC303D">
      <w:pPr>
        <w:pStyle w:val="EndNoteBibliography"/>
        <w:ind w:left="720" w:hanging="720"/>
      </w:pPr>
      <w:r w:rsidRPr="00FC303D">
        <w:tab/>
      </w:r>
    </w:p>
    <w:p w:rsidR="00FC303D" w:rsidRPr="00FC303D" w:rsidRDefault="00FC303D" w:rsidP="00FC303D">
      <w:pPr>
        <w:pStyle w:val="EndNoteBibliography"/>
      </w:pPr>
      <w:r w:rsidRPr="00FC303D">
        <w:t xml:space="preserve">Coleman, T. G. (1985). "MATHEMATICAL-ANALYSIS OF CARDIOVASCULAR FUNCTION." </w:t>
      </w:r>
      <w:r w:rsidRPr="00FC303D">
        <w:rPr>
          <w:u w:val="single"/>
        </w:rPr>
        <w:t>Ieee Transactions on Biomedical Engineering</w:t>
      </w:r>
      <w:r w:rsidRPr="00FC303D">
        <w:t xml:space="preserve"> </w:t>
      </w:r>
      <w:r w:rsidRPr="00FC303D">
        <w:rPr>
          <w:b/>
        </w:rPr>
        <w:t>32</w:t>
      </w:r>
      <w:r w:rsidRPr="00FC303D">
        <w:t>(4): 289-294.</w:t>
      </w:r>
    </w:p>
    <w:p w:rsidR="00FC303D" w:rsidRPr="00FC303D" w:rsidRDefault="00FC303D" w:rsidP="00FC303D">
      <w:pPr>
        <w:pStyle w:val="EndNoteBibliography"/>
        <w:ind w:left="720" w:hanging="720"/>
      </w:pPr>
      <w:r w:rsidRPr="00FC303D">
        <w:tab/>
      </w:r>
    </w:p>
    <w:p w:rsidR="00FC303D" w:rsidRPr="00FC303D" w:rsidRDefault="00FC303D" w:rsidP="00FC303D">
      <w:pPr>
        <w:pStyle w:val="EndNoteBibliography"/>
      </w:pPr>
      <w:r w:rsidRPr="00FC303D">
        <w:t xml:space="preserve">Cotter, G., et al. (2006). "Impedance cardiography revisited." </w:t>
      </w:r>
      <w:r w:rsidRPr="00FC303D">
        <w:rPr>
          <w:u w:val="single"/>
        </w:rPr>
        <w:t>Physiological Measurement</w:t>
      </w:r>
      <w:r w:rsidRPr="00FC303D">
        <w:t xml:space="preserve"> </w:t>
      </w:r>
      <w:r w:rsidRPr="00FC303D">
        <w:rPr>
          <w:b/>
        </w:rPr>
        <w:t>27</w:t>
      </w:r>
      <w:r w:rsidRPr="00FC303D">
        <w:t>(9): 817-827.</w:t>
      </w:r>
    </w:p>
    <w:p w:rsidR="00FC303D" w:rsidRPr="00FC303D" w:rsidRDefault="00FC303D" w:rsidP="00FC303D">
      <w:pPr>
        <w:pStyle w:val="EndNoteBibliography"/>
        <w:ind w:left="720" w:hanging="720"/>
      </w:pPr>
      <w:r w:rsidRPr="00FC303D">
        <w:tab/>
      </w:r>
    </w:p>
    <w:p w:rsidR="00FC303D" w:rsidRPr="00FC303D" w:rsidRDefault="00FC303D" w:rsidP="00FC303D">
      <w:pPr>
        <w:pStyle w:val="EndNoteBibliography"/>
      </w:pPr>
      <w:r w:rsidRPr="00FC303D">
        <w:t>Elias Francis, S. (2008). "Continuous estimation of cardiac output and arterial resistance from arterial blood pressure using a third-order Windkessel model."</w:t>
      </w:r>
    </w:p>
    <w:p w:rsidR="00FC303D" w:rsidRPr="00FC303D" w:rsidRDefault="00FC303D" w:rsidP="00FC303D">
      <w:pPr>
        <w:pStyle w:val="EndNoteBibliography"/>
        <w:ind w:left="720" w:hanging="720"/>
      </w:pPr>
      <w:r w:rsidRPr="00FC303D">
        <w:tab/>
      </w:r>
    </w:p>
    <w:p w:rsidR="00FC303D" w:rsidRPr="00FC303D" w:rsidRDefault="00FC303D" w:rsidP="00FC303D">
      <w:pPr>
        <w:pStyle w:val="EndNoteBibliography"/>
      </w:pPr>
      <w:r w:rsidRPr="00FC303D">
        <w:t xml:space="preserve">Fortin, J., et al. (2006). "Non-invasive beat-to-beat cardiac output monitoring by an improved method of transthoracic bioimpedance measurement." </w:t>
      </w:r>
      <w:r w:rsidRPr="00FC303D">
        <w:rPr>
          <w:u w:val="single"/>
        </w:rPr>
        <w:t>Computers in Biology and Medicine</w:t>
      </w:r>
      <w:r w:rsidRPr="00FC303D">
        <w:t xml:space="preserve"> </w:t>
      </w:r>
      <w:r w:rsidRPr="00FC303D">
        <w:rPr>
          <w:b/>
        </w:rPr>
        <w:t>36</w:t>
      </w:r>
      <w:r w:rsidRPr="00FC303D">
        <w:t>(11): 1185-1203.</w:t>
      </w:r>
    </w:p>
    <w:p w:rsidR="00FC303D" w:rsidRPr="00FC303D" w:rsidRDefault="00FC303D" w:rsidP="00FC303D">
      <w:pPr>
        <w:pStyle w:val="EndNoteBibliography"/>
        <w:ind w:left="720" w:hanging="720"/>
      </w:pPr>
      <w:r w:rsidRPr="00FC303D">
        <w:tab/>
      </w:r>
    </w:p>
    <w:p w:rsidR="00FC303D" w:rsidRPr="00FC303D" w:rsidRDefault="00FC303D" w:rsidP="00FC303D">
      <w:pPr>
        <w:pStyle w:val="EndNoteBibliography"/>
      </w:pPr>
      <w:r w:rsidRPr="00FC303D">
        <w:t xml:space="preserve">Giavarina, D. (2015). "Understanding Bland Altman analysis." </w:t>
      </w:r>
      <w:r w:rsidRPr="00FC303D">
        <w:rPr>
          <w:u w:val="single"/>
        </w:rPr>
        <w:t>Biochemia Medica</w:t>
      </w:r>
      <w:r w:rsidRPr="00FC303D">
        <w:t xml:space="preserve"> </w:t>
      </w:r>
      <w:r w:rsidRPr="00FC303D">
        <w:rPr>
          <w:b/>
        </w:rPr>
        <w:t>25</w:t>
      </w:r>
      <w:r w:rsidRPr="00FC303D">
        <w:t>(2): 141-151.</w:t>
      </w:r>
    </w:p>
    <w:p w:rsidR="00FC303D" w:rsidRPr="00FC303D" w:rsidRDefault="00FC303D" w:rsidP="00FC303D">
      <w:pPr>
        <w:pStyle w:val="EndNoteBibliography"/>
        <w:ind w:left="720" w:hanging="720"/>
      </w:pPr>
      <w:r w:rsidRPr="00FC303D">
        <w:tab/>
      </w:r>
    </w:p>
    <w:p w:rsidR="00FC303D" w:rsidRPr="00FC303D" w:rsidRDefault="00FC303D" w:rsidP="00FC303D">
      <w:pPr>
        <w:pStyle w:val="EndNoteBibliography"/>
      </w:pPr>
      <w:r w:rsidRPr="00FC303D">
        <w:t xml:space="preserve">Goldwyn, R. M. and T. B. Watt (1967). "ARTERIAL PRESSURE PULSE CONTOUR ANALYSIS VIA A MATHEMATICAL MODEL FOR CLINICAL QUANTIFICATION OF HUMAN VASCULAR PROPERTIES." </w:t>
      </w:r>
      <w:r w:rsidRPr="00FC303D">
        <w:rPr>
          <w:u w:val="single"/>
        </w:rPr>
        <w:t>Ieee Transactions on Biomedical Engineering</w:t>
      </w:r>
      <w:r w:rsidRPr="00FC303D">
        <w:t xml:space="preserve"> </w:t>
      </w:r>
      <w:r w:rsidRPr="00FC303D">
        <w:rPr>
          <w:b/>
        </w:rPr>
        <w:t>BM14</w:t>
      </w:r>
      <w:r w:rsidRPr="00FC303D">
        <w:t>(1): 11-&amp;.</w:t>
      </w:r>
    </w:p>
    <w:p w:rsidR="00FC303D" w:rsidRPr="00FC303D" w:rsidRDefault="00FC303D" w:rsidP="00FC303D">
      <w:pPr>
        <w:pStyle w:val="EndNoteBibliography"/>
        <w:ind w:left="720" w:hanging="720"/>
      </w:pPr>
      <w:r w:rsidRPr="00FC303D">
        <w:tab/>
      </w:r>
    </w:p>
    <w:p w:rsidR="00FC303D" w:rsidRPr="00FC303D" w:rsidRDefault="00FC303D" w:rsidP="00FC303D">
      <w:pPr>
        <w:pStyle w:val="EndNoteBibliography"/>
      </w:pPr>
      <w:r w:rsidRPr="00FC303D">
        <w:t xml:space="preserve">Greenwald, S. E. (2002). "Pulse pressure and arterial elasticity." </w:t>
      </w:r>
      <w:r w:rsidRPr="00FC303D">
        <w:rPr>
          <w:u w:val="single"/>
        </w:rPr>
        <w:t>Qjm-an International Journal of Medicine</w:t>
      </w:r>
      <w:r w:rsidRPr="00FC303D">
        <w:t xml:space="preserve"> </w:t>
      </w:r>
      <w:r w:rsidRPr="00FC303D">
        <w:rPr>
          <w:b/>
        </w:rPr>
        <w:t>95</w:t>
      </w:r>
      <w:r w:rsidRPr="00FC303D">
        <w:t>(2): 107-112.</w:t>
      </w:r>
    </w:p>
    <w:p w:rsidR="00FC303D" w:rsidRPr="00FC303D" w:rsidRDefault="00FC303D" w:rsidP="00FC303D">
      <w:pPr>
        <w:pStyle w:val="EndNoteBibliography"/>
        <w:ind w:left="720" w:hanging="720"/>
      </w:pPr>
      <w:r w:rsidRPr="00FC303D">
        <w:tab/>
      </w:r>
    </w:p>
    <w:p w:rsidR="00FC303D" w:rsidRPr="00FC303D" w:rsidRDefault="00FC303D" w:rsidP="00FC303D">
      <w:pPr>
        <w:pStyle w:val="EndNoteBibliography"/>
      </w:pPr>
      <w:r w:rsidRPr="00FC303D">
        <w:t xml:space="preserve">Halamek, J., et al. (2003). "Variability of phase shift between blood pressure and heart rate fluctuations - A marker of short-term circulation control." </w:t>
      </w:r>
      <w:r w:rsidRPr="00FC303D">
        <w:rPr>
          <w:u w:val="single"/>
        </w:rPr>
        <w:t>Circulation</w:t>
      </w:r>
      <w:r w:rsidRPr="00FC303D">
        <w:t xml:space="preserve"> </w:t>
      </w:r>
      <w:r w:rsidRPr="00FC303D">
        <w:rPr>
          <w:b/>
        </w:rPr>
        <w:t>108</w:t>
      </w:r>
      <w:r w:rsidRPr="00FC303D">
        <w:t>(3): 292-297.</w:t>
      </w:r>
    </w:p>
    <w:p w:rsidR="00FC303D" w:rsidRPr="00FC303D" w:rsidRDefault="00FC303D" w:rsidP="00FC303D">
      <w:pPr>
        <w:pStyle w:val="EndNoteBibliography"/>
        <w:ind w:left="720" w:hanging="720"/>
      </w:pPr>
      <w:r w:rsidRPr="00FC303D">
        <w:tab/>
      </w:r>
    </w:p>
    <w:p w:rsidR="00FC303D" w:rsidRPr="00FC303D" w:rsidRDefault="00FC303D" w:rsidP="00FC303D">
      <w:pPr>
        <w:pStyle w:val="EndNoteBibliography"/>
      </w:pPr>
      <w:r w:rsidRPr="00FC303D">
        <w:t xml:space="preserve">Hall, J. E. and A. C. Guyton (2011). </w:t>
      </w:r>
      <w:r w:rsidRPr="00FC303D">
        <w:rPr>
          <w:u w:val="single"/>
        </w:rPr>
        <w:t>Guyton and Hall textbook of medical physiology</w:t>
      </w:r>
      <w:r w:rsidRPr="00FC303D">
        <w:t>.</w:t>
      </w:r>
    </w:p>
    <w:p w:rsidR="00FC303D" w:rsidRPr="00FC303D" w:rsidRDefault="00FC303D" w:rsidP="00FC303D">
      <w:pPr>
        <w:pStyle w:val="EndNoteBibliography"/>
        <w:ind w:left="720" w:hanging="720"/>
      </w:pPr>
      <w:r w:rsidRPr="00FC303D">
        <w:tab/>
      </w:r>
    </w:p>
    <w:p w:rsidR="00FC303D" w:rsidRPr="00FC303D" w:rsidRDefault="00FC303D" w:rsidP="00FC303D">
      <w:pPr>
        <w:pStyle w:val="EndNoteBibliography"/>
      </w:pPr>
      <w:r w:rsidRPr="00FC303D">
        <w:lastRenderedPageBreak/>
        <w:t xml:space="preserve">Henry, I. C., et al. (2012). </w:t>
      </w:r>
      <w:r w:rsidRPr="00FC303D">
        <w:rPr>
          <w:u w:val="single"/>
        </w:rPr>
        <w:t>Stroke Volume Obtained from the Brachial Artery Using Transbrachial Electrical Bioimpedance Velocimetry</w:t>
      </w:r>
      <w:r w:rsidRPr="00FC303D">
        <w:t>. 34th Annual International Conference of the IEEE Engineering-in-Medicine-and-Biology-Society (EMBS), San Diego, CA, Ieee.</w:t>
      </w:r>
    </w:p>
    <w:p w:rsidR="00FC303D" w:rsidRPr="00FC303D" w:rsidRDefault="00FC303D" w:rsidP="00FC303D">
      <w:pPr>
        <w:pStyle w:val="EndNoteBibliography"/>
        <w:ind w:left="720" w:hanging="720"/>
      </w:pPr>
      <w:r w:rsidRPr="00FC303D">
        <w:tab/>
      </w:r>
    </w:p>
    <w:p w:rsidR="00FC303D" w:rsidRPr="00FC303D" w:rsidRDefault="00FC303D" w:rsidP="00FC303D">
      <w:pPr>
        <w:pStyle w:val="EndNoteBibliography"/>
      </w:pPr>
      <w:r w:rsidRPr="00FC303D">
        <w:t xml:space="preserve">Hicks, D. A., et al. (1956). "THE ESTIMATION AND PREDICTION OF NORMAL BLOOD VOLUME." </w:t>
      </w:r>
      <w:r w:rsidRPr="00FC303D">
        <w:rPr>
          <w:u w:val="single"/>
        </w:rPr>
        <w:t>Clinical Science</w:t>
      </w:r>
      <w:r w:rsidRPr="00FC303D">
        <w:t xml:space="preserve"> </w:t>
      </w:r>
      <w:r w:rsidRPr="00FC303D">
        <w:rPr>
          <w:b/>
        </w:rPr>
        <w:t>15</w:t>
      </w:r>
      <w:r w:rsidRPr="00FC303D">
        <w:t>(4): 557-565.</w:t>
      </w:r>
    </w:p>
    <w:p w:rsidR="00FC303D" w:rsidRPr="00FC303D" w:rsidRDefault="00FC303D" w:rsidP="00FC303D">
      <w:pPr>
        <w:pStyle w:val="EndNoteBibliography"/>
        <w:ind w:left="720" w:hanging="720"/>
      </w:pPr>
      <w:r w:rsidRPr="00FC303D">
        <w:tab/>
      </w:r>
    </w:p>
    <w:p w:rsidR="00FC303D" w:rsidRPr="00FC303D" w:rsidRDefault="00FC303D" w:rsidP="00FC303D">
      <w:pPr>
        <w:pStyle w:val="EndNoteBibliography"/>
      </w:pPr>
      <w:r w:rsidRPr="00FC303D">
        <w:t xml:space="preserve">Honzikova, N., et al. (2006). "Influence of age, body mass index, and blood pressure on the carotid intima-media thickness in normotensive and hypertensive patients." </w:t>
      </w:r>
      <w:r w:rsidRPr="00FC303D">
        <w:rPr>
          <w:u w:val="single"/>
        </w:rPr>
        <w:t>Biomedizinische Technik</w:t>
      </w:r>
      <w:r w:rsidRPr="00FC303D">
        <w:t xml:space="preserve"> </w:t>
      </w:r>
      <w:r w:rsidRPr="00FC303D">
        <w:rPr>
          <w:b/>
        </w:rPr>
        <w:t>51</w:t>
      </w:r>
      <w:r w:rsidRPr="00FC303D">
        <w:t>(4): 159-+.</w:t>
      </w:r>
    </w:p>
    <w:p w:rsidR="00FC303D" w:rsidRPr="00FC303D" w:rsidRDefault="00FC303D" w:rsidP="00FC303D">
      <w:pPr>
        <w:pStyle w:val="EndNoteBibliography"/>
        <w:ind w:left="720" w:hanging="720"/>
      </w:pPr>
      <w:r w:rsidRPr="00FC303D">
        <w:tab/>
      </w:r>
    </w:p>
    <w:p w:rsidR="00FC303D" w:rsidRPr="00FC303D" w:rsidRDefault="00FC303D" w:rsidP="00FC303D">
      <w:pPr>
        <w:pStyle w:val="EndNoteBibliography"/>
      </w:pPr>
      <w:r w:rsidRPr="00FC303D">
        <w:t xml:space="preserve">Hrazdira, I. M. V. (2001). </w:t>
      </w:r>
      <w:r w:rsidRPr="00FC303D">
        <w:rPr>
          <w:u w:val="single"/>
        </w:rPr>
        <w:t>Lékaøská biofyzika a pøístrojová technika</w:t>
      </w:r>
      <w:r w:rsidRPr="00FC303D">
        <w:t>. Brno, Neptun.</w:t>
      </w:r>
    </w:p>
    <w:p w:rsidR="00FC303D" w:rsidRPr="00FC303D" w:rsidRDefault="00FC303D" w:rsidP="00FC303D">
      <w:pPr>
        <w:pStyle w:val="EndNoteBibliography"/>
        <w:ind w:left="720" w:hanging="720"/>
      </w:pPr>
      <w:r w:rsidRPr="00FC303D">
        <w:tab/>
      </w:r>
    </w:p>
    <w:p w:rsidR="00FC303D" w:rsidRPr="00FC303D" w:rsidRDefault="00FC303D" w:rsidP="00FC303D">
      <w:pPr>
        <w:pStyle w:val="EndNoteBibliography"/>
      </w:pPr>
      <w:r w:rsidRPr="00FC303D">
        <w:t xml:space="preserve">Jansen, J. R. C., et al. (2001). "A comparison of cardiac output derived from the arterial pressure wave against thermodilution in cardiac surgery patients." </w:t>
      </w:r>
      <w:r w:rsidRPr="00FC303D">
        <w:rPr>
          <w:u w:val="single"/>
        </w:rPr>
        <w:t>British Journal of Anaesthesia</w:t>
      </w:r>
      <w:r w:rsidRPr="00FC303D">
        <w:t xml:space="preserve"> </w:t>
      </w:r>
      <w:r w:rsidRPr="00FC303D">
        <w:rPr>
          <w:b/>
        </w:rPr>
        <w:t>87</w:t>
      </w:r>
      <w:r w:rsidRPr="00FC303D">
        <w:t>(2): 212-222.</w:t>
      </w:r>
    </w:p>
    <w:p w:rsidR="00FC303D" w:rsidRPr="00FC303D" w:rsidRDefault="00FC303D" w:rsidP="00FC303D">
      <w:pPr>
        <w:pStyle w:val="EndNoteBibliography"/>
        <w:ind w:left="720" w:hanging="720"/>
      </w:pPr>
      <w:r w:rsidRPr="00FC303D">
        <w:tab/>
      </w:r>
    </w:p>
    <w:p w:rsidR="00FC303D" w:rsidRPr="00FC303D" w:rsidRDefault="00FC303D" w:rsidP="00FC303D">
      <w:pPr>
        <w:pStyle w:val="EndNoteBibliography"/>
      </w:pPr>
      <w:r w:rsidRPr="00FC303D">
        <w:t xml:space="preserve">Jeyhani, V., et al. (2017). "Comparison of simple algorithms for estimating respiration rate from electrical impedance pneumography signals in wearable devices." </w:t>
      </w:r>
      <w:r w:rsidRPr="00FC303D">
        <w:rPr>
          <w:u w:val="single"/>
        </w:rPr>
        <w:t>Health and Technology</w:t>
      </w:r>
      <w:r w:rsidRPr="00FC303D">
        <w:t xml:space="preserve"> </w:t>
      </w:r>
      <w:r w:rsidRPr="00FC303D">
        <w:rPr>
          <w:b/>
        </w:rPr>
        <w:t>7</w:t>
      </w:r>
      <w:r w:rsidRPr="00FC303D">
        <w:t>(1): 21-31.</w:t>
      </w:r>
    </w:p>
    <w:p w:rsidR="00FC303D" w:rsidRPr="00FC303D" w:rsidRDefault="00FC303D" w:rsidP="00FC303D">
      <w:pPr>
        <w:pStyle w:val="EndNoteBibliography"/>
        <w:ind w:left="720" w:hanging="720"/>
      </w:pPr>
      <w:r w:rsidRPr="00FC303D">
        <w:tab/>
      </w:r>
    </w:p>
    <w:p w:rsidR="00FC303D" w:rsidRPr="00FC303D" w:rsidRDefault="00FC303D" w:rsidP="00FC303D">
      <w:pPr>
        <w:pStyle w:val="EndNoteBibliography"/>
      </w:pPr>
      <w:r w:rsidRPr="00FC303D">
        <w:t xml:space="preserve">Jia, R. Z., et al. (2010). "Relationship between cardiovascular function and fetal growth restriction in women with pre-eclampsia." </w:t>
      </w:r>
      <w:r w:rsidRPr="00FC303D">
        <w:rPr>
          <w:u w:val="single"/>
        </w:rPr>
        <w:t>International Journal of Gynecology &amp; Obstetrics</w:t>
      </w:r>
      <w:r w:rsidRPr="00FC303D">
        <w:t xml:space="preserve"> </w:t>
      </w:r>
      <w:r w:rsidRPr="00FC303D">
        <w:rPr>
          <w:b/>
        </w:rPr>
        <w:t>110</w:t>
      </w:r>
      <w:r w:rsidRPr="00FC303D">
        <w:t>(1): 61-63.</w:t>
      </w:r>
    </w:p>
    <w:p w:rsidR="00FC303D" w:rsidRPr="00FC303D" w:rsidRDefault="00FC303D" w:rsidP="00FC303D">
      <w:pPr>
        <w:pStyle w:val="EndNoteBibliography"/>
        <w:ind w:left="720" w:hanging="720"/>
      </w:pPr>
      <w:r w:rsidRPr="00FC303D">
        <w:tab/>
      </w:r>
    </w:p>
    <w:p w:rsidR="00FC303D" w:rsidRPr="00FC303D" w:rsidRDefault="00FC303D" w:rsidP="00FC303D">
      <w:pPr>
        <w:pStyle w:val="EndNoteBibliography"/>
      </w:pPr>
      <w:r w:rsidRPr="00FC303D">
        <w:t xml:space="preserve">Keren, H., et al. (2007). "Evaluation of a noninvasive continuous cardiac output monitoring system based on thoracic bioreactance." </w:t>
      </w:r>
      <w:r w:rsidRPr="00FC303D">
        <w:rPr>
          <w:u w:val="single"/>
        </w:rPr>
        <w:t>American Journal of Physiology-Heart and Circulatory Physiology</w:t>
      </w:r>
      <w:r w:rsidRPr="00FC303D">
        <w:t xml:space="preserve"> </w:t>
      </w:r>
      <w:r w:rsidRPr="00FC303D">
        <w:rPr>
          <w:b/>
        </w:rPr>
        <w:t>293</w:t>
      </w:r>
      <w:r w:rsidRPr="00FC303D">
        <w:t>(1): H583-H589.</w:t>
      </w:r>
    </w:p>
    <w:p w:rsidR="00FC303D" w:rsidRPr="00FC303D" w:rsidRDefault="00FC303D" w:rsidP="00FC303D">
      <w:pPr>
        <w:pStyle w:val="EndNoteBibliography"/>
        <w:ind w:left="720" w:hanging="720"/>
      </w:pPr>
      <w:r w:rsidRPr="00FC303D">
        <w:tab/>
      </w:r>
    </w:p>
    <w:p w:rsidR="00FC303D" w:rsidRPr="00FC303D" w:rsidRDefault="00FC303D" w:rsidP="00FC303D">
      <w:pPr>
        <w:pStyle w:val="EndNoteBibliography"/>
      </w:pPr>
      <w:r w:rsidRPr="00FC303D">
        <w:t xml:space="preserve">Koobi, T., et al. (1997). "Non-invasive measurement of cardiac output: whole-body impedance cardiography in simultaneous comparison with thermodilution and direct oxygen Fick methods." </w:t>
      </w:r>
      <w:r w:rsidRPr="00FC303D">
        <w:rPr>
          <w:u w:val="single"/>
        </w:rPr>
        <w:t>Intensive Care Medicine</w:t>
      </w:r>
      <w:r w:rsidRPr="00FC303D">
        <w:t xml:space="preserve"> </w:t>
      </w:r>
      <w:r w:rsidRPr="00FC303D">
        <w:rPr>
          <w:b/>
        </w:rPr>
        <w:t>23</w:t>
      </w:r>
      <w:r w:rsidRPr="00FC303D">
        <w:t>(11): 1132-1137.</w:t>
      </w:r>
    </w:p>
    <w:p w:rsidR="00FC303D" w:rsidRPr="00FC303D" w:rsidRDefault="00FC303D" w:rsidP="00FC303D">
      <w:pPr>
        <w:pStyle w:val="EndNoteBibliography"/>
        <w:ind w:left="720" w:hanging="720"/>
      </w:pPr>
      <w:r w:rsidRPr="00FC303D">
        <w:tab/>
      </w:r>
    </w:p>
    <w:p w:rsidR="00FC303D" w:rsidRPr="00FC303D" w:rsidRDefault="00FC303D" w:rsidP="00FC303D">
      <w:pPr>
        <w:pStyle w:val="EndNoteBibliography"/>
      </w:pPr>
      <w:r w:rsidRPr="00FC303D">
        <w:t xml:space="preserve">Kubicek, W. G., et al. (1966). "DEVELOPMENT AND EVALUATION OF AN IMPEDANCE CARDIAC OUTPUT SYSTEM." </w:t>
      </w:r>
      <w:r w:rsidRPr="00FC303D">
        <w:rPr>
          <w:u w:val="single"/>
        </w:rPr>
        <w:t>Aerospace Medicine</w:t>
      </w:r>
      <w:r w:rsidRPr="00FC303D">
        <w:t xml:space="preserve"> </w:t>
      </w:r>
      <w:r w:rsidRPr="00FC303D">
        <w:rPr>
          <w:b/>
        </w:rPr>
        <w:t>37</w:t>
      </w:r>
      <w:r w:rsidRPr="00FC303D">
        <w:t>(12): 1208-&amp;.</w:t>
      </w:r>
    </w:p>
    <w:p w:rsidR="00FC303D" w:rsidRPr="00FC303D" w:rsidRDefault="00FC303D" w:rsidP="00FC303D">
      <w:pPr>
        <w:pStyle w:val="EndNoteBibliography"/>
        <w:ind w:left="720" w:hanging="720"/>
      </w:pPr>
      <w:r w:rsidRPr="00FC303D">
        <w:tab/>
      </w:r>
    </w:p>
    <w:p w:rsidR="00FC303D" w:rsidRPr="00FC303D" w:rsidRDefault="00FC303D" w:rsidP="00FC303D">
      <w:pPr>
        <w:pStyle w:val="EndNoteBibliography"/>
      </w:pPr>
      <w:r w:rsidRPr="00FC303D">
        <w:t xml:space="preserve">Leenders, K. L. (1994). "PET - BLOOD-FLOW AND OXYGEN-CONSUMPTION IN BRAIN-TUMORS." </w:t>
      </w:r>
      <w:r w:rsidRPr="00FC303D">
        <w:rPr>
          <w:u w:val="single"/>
        </w:rPr>
        <w:t>Journal of Neuro-Oncology</w:t>
      </w:r>
      <w:r w:rsidRPr="00FC303D">
        <w:t xml:space="preserve"> </w:t>
      </w:r>
      <w:r w:rsidRPr="00FC303D">
        <w:rPr>
          <w:b/>
        </w:rPr>
        <w:t>22</w:t>
      </w:r>
      <w:r w:rsidRPr="00FC303D">
        <w:t>(3): 269-273.</w:t>
      </w:r>
    </w:p>
    <w:p w:rsidR="00FC303D" w:rsidRPr="00FC303D" w:rsidRDefault="00FC303D" w:rsidP="00FC303D">
      <w:pPr>
        <w:pStyle w:val="EndNoteBibliography"/>
        <w:ind w:left="720" w:hanging="720"/>
      </w:pPr>
      <w:r w:rsidRPr="00FC303D">
        <w:tab/>
      </w:r>
    </w:p>
    <w:p w:rsidR="00FC303D" w:rsidRPr="00FC303D" w:rsidRDefault="00FC303D" w:rsidP="00FC303D">
      <w:pPr>
        <w:pStyle w:val="EndNoteBibliography"/>
      </w:pPr>
      <w:r w:rsidRPr="00FC303D">
        <w:t xml:space="preserve">Leonhardt, S., et al. (2011). "Electric impedance tomography for monitoring volume and size of the urinary bladder." </w:t>
      </w:r>
      <w:r w:rsidRPr="00FC303D">
        <w:rPr>
          <w:u w:val="single"/>
        </w:rPr>
        <w:t>Biomedizinische Technik</w:t>
      </w:r>
      <w:r w:rsidRPr="00FC303D">
        <w:t xml:space="preserve"> </w:t>
      </w:r>
      <w:r w:rsidRPr="00FC303D">
        <w:rPr>
          <w:b/>
        </w:rPr>
        <w:t>56</w:t>
      </w:r>
      <w:r w:rsidRPr="00FC303D">
        <w:t>(6): 301-307.</w:t>
      </w:r>
    </w:p>
    <w:p w:rsidR="00FC303D" w:rsidRPr="00FC303D" w:rsidRDefault="00FC303D" w:rsidP="00FC303D">
      <w:pPr>
        <w:pStyle w:val="EndNoteBibliography"/>
        <w:ind w:left="720" w:hanging="720"/>
      </w:pPr>
      <w:r w:rsidRPr="00FC303D">
        <w:tab/>
      </w:r>
    </w:p>
    <w:p w:rsidR="00FC303D" w:rsidRPr="00FC303D" w:rsidRDefault="00FC303D" w:rsidP="00FC303D">
      <w:pPr>
        <w:pStyle w:val="EndNoteBibliography"/>
      </w:pPr>
      <w:r w:rsidRPr="00FC303D">
        <w:t xml:space="preserve">Lim, P. S., et al. (2017). "Validating Body Fat Assessment by Bioelectric Impedance Spectroscopy in Taiwanese Hemodialysis Patients." </w:t>
      </w:r>
      <w:r w:rsidRPr="00FC303D">
        <w:rPr>
          <w:u w:val="single"/>
        </w:rPr>
        <w:t>Journal of Renal Nutrition</w:t>
      </w:r>
      <w:r w:rsidRPr="00FC303D">
        <w:t xml:space="preserve"> </w:t>
      </w:r>
      <w:r w:rsidRPr="00FC303D">
        <w:rPr>
          <w:b/>
        </w:rPr>
        <w:t>27</w:t>
      </w:r>
      <w:r w:rsidRPr="00FC303D">
        <w:t>(1): 37-44.</w:t>
      </w:r>
    </w:p>
    <w:p w:rsidR="00FC303D" w:rsidRPr="00FC303D" w:rsidRDefault="00FC303D" w:rsidP="00FC303D">
      <w:pPr>
        <w:pStyle w:val="EndNoteBibliography"/>
        <w:ind w:left="720" w:hanging="720"/>
      </w:pPr>
      <w:r w:rsidRPr="00FC303D">
        <w:tab/>
      </w:r>
    </w:p>
    <w:p w:rsidR="00FC303D" w:rsidRPr="00FC303D" w:rsidRDefault="00FC303D" w:rsidP="00FC303D">
      <w:pPr>
        <w:pStyle w:val="EndNoteBibliography"/>
      </w:pPr>
      <w:r w:rsidRPr="00FC303D">
        <w:t xml:space="preserve">Mayet, J. and A. Hughes (2003). "Cardiac and vascular pathophysiology in hypertension." </w:t>
      </w:r>
      <w:r w:rsidRPr="00FC303D">
        <w:rPr>
          <w:u w:val="single"/>
        </w:rPr>
        <w:t>Heart</w:t>
      </w:r>
      <w:r w:rsidRPr="00FC303D">
        <w:t xml:space="preserve"> </w:t>
      </w:r>
      <w:r w:rsidRPr="00FC303D">
        <w:rPr>
          <w:b/>
        </w:rPr>
        <w:t>89</w:t>
      </w:r>
      <w:r w:rsidRPr="00FC303D">
        <w:t>(9): 1104-1109.</w:t>
      </w:r>
    </w:p>
    <w:p w:rsidR="00FC303D" w:rsidRPr="00FC303D" w:rsidRDefault="00FC303D" w:rsidP="00FC303D">
      <w:pPr>
        <w:pStyle w:val="EndNoteBibliography"/>
        <w:ind w:left="720" w:hanging="720"/>
      </w:pPr>
      <w:r w:rsidRPr="00FC303D">
        <w:tab/>
      </w:r>
    </w:p>
    <w:p w:rsidR="00FC303D" w:rsidRPr="00FC303D" w:rsidRDefault="00FC303D" w:rsidP="00FC303D">
      <w:pPr>
        <w:pStyle w:val="EndNoteBibliography"/>
      </w:pPr>
      <w:r w:rsidRPr="00FC303D">
        <w:t xml:space="preserve">Monnet, X., et al. (2011). "Arterial pressure allows monitoring the changes in cardiac output induced by volume expansion but not by norepinephrine." </w:t>
      </w:r>
      <w:r w:rsidRPr="00FC303D">
        <w:rPr>
          <w:u w:val="single"/>
        </w:rPr>
        <w:t>Critical Care Medicine</w:t>
      </w:r>
      <w:r w:rsidRPr="00FC303D">
        <w:t xml:space="preserve"> </w:t>
      </w:r>
      <w:r w:rsidRPr="00FC303D">
        <w:rPr>
          <w:b/>
        </w:rPr>
        <w:t>39</w:t>
      </w:r>
      <w:r w:rsidRPr="00FC303D">
        <w:t>(6): 1394-1399.</w:t>
      </w:r>
    </w:p>
    <w:p w:rsidR="00FC303D" w:rsidRPr="00FC303D" w:rsidRDefault="00FC303D" w:rsidP="00FC303D">
      <w:pPr>
        <w:pStyle w:val="EndNoteBibliography"/>
        <w:ind w:left="720" w:hanging="720"/>
      </w:pPr>
      <w:r w:rsidRPr="00FC303D">
        <w:tab/>
      </w:r>
    </w:p>
    <w:p w:rsidR="00FC303D" w:rsidRPr="00FC303D" w:rsidRDefault="00FC303D" w:rsidP="00FC303D">
      <w:pPr>
        <w:pStyle w:val="EndNoteBibliography"/>
      </w:pPr>
      <w:r w:rsidRPr="00FC303D">
        <w:t xml:space="preserve">Nyboer, J. (1950). "ELECTRICAL IMPEDANCE PLETHYSMOGRAPHY - A PHYSICAL AND PHYSIOLOGIC APPROACH TO PERIPHERAL VASCULAR STUDY." </w:t>
      </w:r>
      <w:r w:rsidRPr="00FC303D">
        <w:rPr>
          <w:u w:val="single"/>
        </w:rPr>
        <w:t>Circulation</w:t>
      </w:r>
      <w:r w:rsidRPr="00FC303D">
        <w:t xml:space="preserve"> </w:t>
      </w:r>
      <w:r w:rsidRPr="00FC303D">
        <w:rPr>
          <w:b/>
        </w:rPr>
        <w:t>2</w:t>
      </w:r>
      <w:r w:rsidRPr="00FC303D">
        <w:t>(6): 811-821.</w:t>
      </w:r>
    </w:p>
    <w:p w:rsidR="00FC303D" w:rsidRPr="00FC303D" w:rsidRDefault="00FC303D" w:rsidP="00FC303D">
      <w:pPr>
        <w:pStyle w:val="EndNoteBibliography"/>
        <w:ind w:left="720" w:hanging="720"/>
      </w:pPr>
      <w:r w:rsidRPr="00FC303D">
        <w:tab/>
      </w:r>
    </w:p>
    <w:p w:rsidR="00FC303D" w:rsidRPr="00FC303D" w:rsidRDefault="00FC303D" w:rsidP="00FC303D">
      <w:pPr>
        <w:pStyle w:val="EndNoteBibliography"/>
      </w:pPr>
      <w:r w:rsidRPr="00FC303D">
        <w:t xml:space="preserve">Organization., W. H. (2017) Cardiovascular diseases (CVDs). </w:t>
      </w:r>
      <w:r w:rsidRPr="00FC303D">
        <w:rPr>
          <w:b/>
        </w:rPr>
        <w:t>2018</w:t>
      </w:r>
      <w:r w:rsidRPr="00FC303D">
        <w:t xml:space="preserve">,  </w:t>
      </w:r>
    </w:p>
    <w:p w:rsidR="00FC303D" w:rsidRPr="00FC303D" w:rsidRDefault="00FC303D" w:rsidP="00FC303D">
      <w:pPr>
        <w:pStyle w:val="EndNoteBibliography"/>
        <w:ind w:left="720" w:hanging="720"/>
      </w:pPr>
      <w:r w:rsidRPr="00FC303D">
        <w:tab/>
      </w:r>
    </w:p>
    <w:p w:rsidR="00FC303D" w:rsidRPr="00FC303D" w:rsidRDefault="00FC303D" w:rsidP="00FC303D">
      <w:pPr>
        <w:pStyle w:val="EndNoteBibliography"/>
      </w:pPr>
      <w:r w:rsidRPr="00FC303D">
        <w:t xml:space="preserve">Papaioannou, T. G., et al. (2012). "The "systolic volume balance" method for the noninvasive estimation of cardiac output based on pressure wave analysis." </w:t>
      </w:r>
      <w:r w:rsidRPr="00FC303D">
        <w:rPr>
          <w:u w:val="single"/>
        </w:rPr>
        <w:t>American Journal of Physiology-Heart and Circulatory Physiology</w:t>
      </w:r>
      <w:r w:rsidRPr="00FC303D">
        <w:t xml:space="preserve"> </w:t>
      </w:r>
      <w:r w:rsidRPr="00FC303D">
        <w:rPr>
          <w:b/>
        </w:rPr>
        <w:t>302</w:t>
      </w:r>
      <w:r w:rsidRPr="00FC303D">
        <w:t>(10): H2064-H2073.</w:t>
      </w:r>
    </w:p>
    <w:p w:rsidR="00FC303D" w:rsidRPr="00FC303D" w:rsidRDefault="00FC303D" w:rsidP="00FC303D">
      <w:pPr>
        <w:pStyle w:val="EndNoteBibliography"/>
        <w:ind w:left="720" w:hanging="720"/>
      </w:pPr>
      <w:r w:rsidRPr="00FC303D">
        <w:tab/>
      </w:r>
    </w:p>
    <w:p w:rsidR="00FC303D" w:rsidRPr="00FC303D" w:rsidRDefault="00FC303D" w:rsidP="00FC303D">
      <w:pPr>
        <w:pStyle w:val="EndNoteBibliography"/>
      </w:pPr>
      <w:r w:rsidRPr="00FC303D">
        <w:t xml:space="preserve">Parlikar, T. A., et al. (2007). "Model-Based Estimation of Cardiac Output and Total Peripheral Resistance." </w:t>
      </w:r>
      <w:r w:rsidRPr="00FC303D">
        <w:rPr>
          <w:u w:val="single"/>
        </w:rPr>
        <w:t>Computers in Cardiology 2007, Vol 34</w:t>
      </w:r>
      <w:r w:rsidRPr="00FC303D">
        <w:t xml:space="preserve"> </w:t>
      </w:r>
      <w:r w:rsidRPr="00FC303D">
        <w:rPr>
          <w:b/>
        </w:rPr>
        <w:t>34</w:t>
      </w:r>
      <w:r w:rsidRPr="00FC303D">
        <w:t>: 379-382.</w:t>
      </w:r>
    </w:p>
    <w:p w:rsidR="00FC303D" w:rsidRPr="00FC303D" w:rsidRDefault="00FC303D" w:rsidP="00FC303D">
      <w:pPr>
        <w:pStyle w:val="EndNoteBibliography"/>
        <w:ind w:left="720" w:hanging="720"/>
      </w:pPr>
      <w:r w:rsidRPr="00FC303D">
        <w:tab/>
      </w:r>
    </w:p>
    <w:p w:rsidR="00FC303D" w:rsidRPr="00FC303D" w:rsidRDefault="00FC303D" w:rsidP="00FC303D">
      <w:pPr>
        <w:pStyle w:val="EndNoteBibliography"/>
      </w:pPr>
      <w:r w:rsidRPr="00FC303D">
        <w:lastRenderedPageBreak/>
        <w:t xml:space="preserve">Pouwels, S., et al. (2017). "Validation of the Nexfin (R) non-invasive continuous blood pressure monitoring validated against Riva-Rocci/Korotkoff in a bariatric patient population." </w:t>
      </w:r>
      <w:r w:rsidRPr="00FC303D">
        <w:rPr>
          <w:u w:val="single"/>
        </w:rPr>
        <w:t>Journal of Clinical Anesthesia</w:t>
      </w:r>
      <w:r w:rsidRPr="00FC303D">
        <w:t xml:space="preserve"> </w:t>
      </w:r>
      <w:r w:rsidRPr="00FC303D">
        <w:rPr>
          <w:b/>
        </w:rPr>
        <w:t>39</w:t>
      </w:r>
      <w:r w:rsidRPr="00FC303D">
        <w:t>: 89-95.</w:t>
      </w:r>
    </w:p>
    <w:p w:rsidR="00FC303D" w:rsidRPr="00FC303D" w:rsidRDefault="00FC303D" w:rsidP="00FC303D">
      <w:pPr>
        <w:pStyle w:val="EndNoteBibliography"/>
        <w:ind w:left="720" w:hanging="720"/>
      </w:pPr>
      <w:r w:rsidRPr="00FC303D">
        <w:tab/>
      </w:r>
    </w:p>
    <w:p w:rsidR="00FC303D" w:rsidRPr="00FC303D" w:rsidRDefault="00FC303D" w:rsidP="00FC303D">
      <w:pPr>
        <w:pStyle w:val="EndNoteBibliography"/>
      </w:pPr>
      <w:r w:rsidRPr="00FC303D">
        <w:t xml:space="preserve">Quail, A. W., et al. (1981). "THORACIC RESISTIVITY FOR STROKE VOLUME CALCULATION IN IMPEDANCE CARDIOGRAPHY." </w:t>
      </w:r>
      <w:r w:rsidRPr="00FC303D">
        <w:rPr>
          <w:u w:val="single"/>
        </w:rPr>
        <w:t>Journal of Applied Physiology</w:t>
      </w:r>
      <w:r w:rsidRPr="00FC303D">
        <w:t xml:space="preserve"> </w:t>
      </w:r>
      <w:r w:rsidRPr="00FC303D">
        <w:rPr>
          <w:b/>
        </w:rPr>
        <w:t>50</w:t>
      </w:r>
      <w:r w:rsidRPr="00FC303D">
        <w:t>(1): 191-195.</w:t>
      </w:r>
    </w:p>
    <w:p w:rsidR="00FC303D" w:rsidRPr="00FC303D" w:rsidRDefault="00FC303D" w:rsidP="00FC303D">
      <w:pPr>
        <w:pStyle w:val="EndNoteBibliography"/>
        <w:ind w:left="720" w:hanging="720"/>
      </w:pPr>
      <w:r w:rsidRPr="00FC303D">
        <w:tab/>
      </w:r>
    </w:p>
    <w:p w:rsidR="00FC303D" w:rsidRPr="00FC303D" w:rsidRDefault="00FC303D" w:rsidP="00FC303D">
      <w:pPr>
        <w:pStyle w:val="EndNoteBibliography"/>
      </w:pPr>
      <w:r w:rsidRPr="00FC303D">
        <w:t xml:space="preserve">Rooney, W. (2003). "MRI: From picture to proton." </w:t>
      </w:r>
      <w:r w:rsidRPr="00FC303D">
        <w:rPr>
          <w:u w:val="single"/>
        </w:rPr>
        <w:t>Health Physics</w:t>
      </w:r>
      <w:r w:rsidRPr="00FC303D">
        <w:t xml:space="preserve"> </w:t>
      </w:r>
      <w:r w:rsidRPr="00FC303D">
        <w:rPr>
          <w:b/>
        </w:rPr>
        <w:t>85</w:t>
      </w:r>
      <w:r w:rsidRPr="00FC303D">
        <w:t>(4): 504-505.</w:t>
      </w:r>
    </w:p>
    <w:p w:rsidR="00FC303D" w:rsidRPr="00FC303D" w:rsidRDefault="00FC303D" w:rsidP="00FC303D">
      <w:pPr>
        <w:pStyle w:val="EndNoteBibliography"/>
        <w:ind w:left="720" w:hanging="720"/>
      </w:pPr>
      <w:r w:rsidRPr="00FC303D">
        <w:tab/>
      </w:r>
    </w:p>
    <w:p w:rsidR="00FC303D" w:rsidRPr="00FC303D" w:rsidRDefault="00FC303D" w:rsidP="00FC303D">
      <w:pPr>
        <w:pStyle w:val="EndNoteBibliography"/>
      </w:pPr>
      <w:r w:rsidRPr="00FC303D">
        <w:t xml:space="preserve">Segers, P., et al. (1997). "A non-invasive pulse pressure method for the estimation of total arterial compliance." </w:t>
      </w:r>
      <w:r w:rsidRPr="00FC303D">
        <w:rPr>
          <w:u w:val="single"/>
        </w:rPr>
        <w:t>Computers in Cardiology 1997, Vol 24</w:t>
      </w:r>
      <w:r w:rsidRPr="00FC303D">
        <w:t xml:space="preserve"> </w:t>
      </w:r>
      <w:r w:rsidRPr="00FC303D">
        <w:rPr>
          <w:b/>
        </w:rPr>
        <w:t>24</w:t>
      </w:r>
      <w:r w:rsidRPr="00FC303D">
        <w:t>: 171-174.</w:t>
      </w:r>
    </w:p>
    <w:p w:rsidR="00FC303D" w:rsidRPr="00FC303D" w:rsidRDefault="00FC303D" w:rsidP="00FC303D">
      <w:pPr>
        <w:pStyle w:val="EndNoteBibliography"/>
        <w:ind w:left="720" w:hanging="720"/>
      </w:pPr>
      <w:r w:rsidRPr="00FC303D">
        <w:tab/>
      </w:r>
    </w:p>
    <w:p w:rsidR="00FC303D" w:rsidRPr="00FC303D" w:rsidRDefault="00FC303D" w:rsidP="00FC303D">
      <w:pPr>
        <w:pStyle w:val="EndNoteBibliography"/>
      </w:pPr>
      <w:r w:rsidRPr="00FC303D">
        <w:t xml:space="preserve">Seppä, V.-P. (2014). </w:t>
      </w:r>
      <w:r w:rsidRPr="00FC303D">
        <w:rPr>
          <w:u w:val="single"/>
        </w:rPr>
        <w:t>Development and clinical application of impedance pneumography technique</w:t>
      </w:r>
      <w:r w:rsidRPr="00FC303D">
        <w:t>. Tampere, Tampere University of Technology.</w:t>
      </w:r>
    </w:p>
    <w:p w:rsidR="00FC303D" w:rsidRPr="00FC303D" w:rsidRDefault="00FC303D" w:rsidP="00FC303D">
      <w:pPr>
        <w:pStyle w:val="EndNoteBibliography"/>
        <w:ind w:left="720" w:hanging="720"/>
      </w:pPr>
      <w:r w:rsidRPr="00FC303D">
        <w:tab/>
      </w:r>
    </w:p>
    <w:p w:rsidR="00FC303D" w:rsidRPr="00FC303D" w:rsidRDefault="00FC303D" w:rsidP="00FC303D">
      <w:pPr>
        <w:pStyle w:val="EndNoteBibliography"/>
      </w:pPr>
      <w:r w:rsidRPr="00FC303D">
        <w:t xml:space="preserve">Sollers, J. J., et al. (2006). "Comparison of arterial compliance indices derived via Beat-toBeat blood pressure waveforms: Aging and ethnicity." </w:t>
      </w:r>
      <w:r w:rsidRPr="00FC303D">
        <w:rPr>
          <w:u w:val="single"/>
        </w:rPr>
        <w:t>Biomedical Sciences Instrumentation, Vol 42</w:t>
      </w:r>
      <w:r w:rsidRPr="00FC303D">
        <w:t xml:space="preserve"> </w:t>
      </w:r>
      <w:r w:rsidRPr="00FC303D">
        <w:rPr>
          <w:b/>
        </w:rPr>
        <w:t>42</w:t>
      </w:r>
      <w:r w:rsidRPr="00FC303D">
        <w:t>: 518-523.</w:t>
      </w:r>
    </w:p>
    <w:p w:rsidR="00FC303D" w:rsidRPr="00FC303D" w:rsidRDefault="00FC303D" w:rsidP="00FC303D">
      <w:pPr>
        <w:pStyle w:val="EndNoteBibliography"/>
        <w:ind w:left="720" w:hanging="720"/>
      </w:pPr>
      <w:r w:rsidRPr="00FC303D">
        <w:tab/>
      </w:r>
    </w:p>
    <w:p w:rsidR="00FC303D" w:rsidRPr="00FC303D" w:rsidRDefault="00FC303D" w:rsidP="00FC303D">
      <w:pPr>
        <w:pStyle w:val="EndNoteBibliography"/>
      </w:pPr>
      <w:r w:rsidRPr="00FC303D">
        <w:t xml:space="preserve">Stergiopulos, N., et al. (1994). "SIMPLE AND ACCURATE WAY FOR ESTIMATING TOTAL AND SEGMENTAL ARTERIAL COMPLIANCE - THE PULSE PRESSURE METHOD." </w:t>
      </w:r>
      <w:r w:rsidRPr="00FC303D">
        <w:rPr>
          <w:u w:val="single"/>
        </w:rPr>
        <w:t>Annals of Biomedical Engineering</w:t>
      </w:r>
      <w:r w:rsidRPr="00FC303D">
        <w:t xml:space="preserve"> </w:t>
      </w:r>
      <w:r w:rsidRPr="00FC303D">
        <w:rPr>
          <w:b/>
        </w:rPr>
        <w:t>22</w:t>
      </w:r>
      <w:r w:rsidRPr="00FC303D">
        <w:t>(4): 392-397.</w:t>
      </w:r>
    </w:p>
    <w:p w:rsidR="00FC303D" w:rsidRPr="00FC303D" w:rsidRDefault="00FC303D" w:rsidP="00FC303D">
      <w:pPr>
        <w:pStyle w:val="EndNoteBibliography"/>
        <w:ind w:left="720" w:hanging="720"/>
      </w:pPr>
      <w:r w:rsidRPr="00FC303D">
        <w:tab/>
      </w:r>
    </w:p>
    <w:p w:rsidR="00FC303D" w:rsidRPr="00FC303D" w:rsidRDefault="00FC303D" w:rsidP="00FC303D">
      <w:pPr>
        <w:pStyle w:val="EndNoteBibliography"/>
      </w:pPr>
      <w:r w:rsidRPr="00FC303D">
        <w:t xml:space="preserve">Stergiopulos, N., et al. (1999). "Total arterial inertance as the fourth element of the windkessel model." </w:t>
      </w:r>
      <w:r w:rsidRPr="00FC303D">
        <w:rPr>
          <w:u w:val="single"/>
        </w:rPr>
        <w:t>American Journal of Physiology-Heart and Circulatory Physiology</w:t>
      </w:r>
      <w:r w:rsidRPr="00FC303D">
        <w:t xml:space="preserve"> </w:t>
      </w:r>
      <w:r w:rsidRPr="00FC303D">
        <w:rPr>
          <w:b/>
        </w:rPr>
        <w:t>276</w:t>
      </w:r>
      <w:r w:rsidRPr="00FC303D">
        <w:t>(1): H81-H88.</w:t>
      </w:r>
    </w:p>
    <w:p w:rsidR="00FC303D" w:rsidRPr="00FC303D" w:rsidRDefault="00FC303D" w:rsidP="00FC303D">
      <w:pPr>
        <w:pStyle w:val="EndNoteBibliography"/>
        <w:ind w:left="720" w:hanging="720"/>
      </w:pPr>
      <w:r w:rsidRPr="00FC303D">
        <w:tab/>
      </w:r>
    </w:p>
    <w:p w:rsidR="00FC303D" w:rsidRPr="00FC303D" w:rsidRDefault="00FC303D" w:rsidP="00FC303D">
      <w:pPr>
        <w:pStyle w:val="EndNoteBibliography"/>
      </w:pPr>
      <w:r w:rsidRPr="00FC303D">
        <w:t xml:space="preserve">Udovicic, M., et al. (2007). "What we need to know when calculating the coefficient of correlation?" </w:t>
      </w:r>
      <w:r w:rsidRPr="00FC303D">
        <w:rPr>
          <w:u w:val="single"/>
        </w:rPr>
        <w:t>Biochemia Medica</w:t>
      </w:r>
      <w:r w:rsidRPr="00FC303D">
        <w:t xml:space="preserve"> </w:t>
      </w:r>
      <w:r w:rsidRPr="00FC303D">
        <w:rPr>
          <w:b/>
        </w:rPr>
        <w:t>17</w:t>
      </w:r>
      <w:r w:rsidRPr="00FC303D">
        <w:t>(1): 10-15.</w:t>
      </w:r>
    </w:p>
    <w:p w:rsidR="00FC303D" w:rsidRPr="00FC303D" w:rsidRDefault="00FC303D" w:rsidP="00FC303D">
      <w:pPr>
        <w:pStyle w:val="EndNoteBibliography"/>
        <w:ind w:left="720" w:hanging="720"/>
      </w:pPr>
      <w:r w:rsidRPr="00FC303D">
        <w:tab/>
      </w:r>
    </w:p>
    <w:p w:rsidR="00FC303D" w:rsidRPr="00FC303D" w:rsidRDefault="00FC303D" w:rsidP="00FC303D">
      <w:pPr>
        <w:pStyle w:val="EndNoteBibliography"/>
      </w:pPr>
      <w:r w:rsidRPr="00FC303D">
        <w:t xml:space="preserve">Vondra, V., et al. (2016). "A multichannel bioimpedance monitor for full-body blood flow monitoring." </w:t>
      </w:r>
      <w:r w:rsidRPr="00FC303D">
        <w:rPr>
          <w:u w:val="single"/>
        </w:rPr>
        <w:t>Biomedical Engineering-Biomedizinische Technik</w:t>
      </w:r>
      <w:r w:rsidRPr="00FC303D">
        <w:t xml:space="preserve"> </w:t>
      </w:r>
      <w:r w:rsidRPr="00FC303D">
        <w:rPr>
          <w:b/>
        </w:rPr>
        <w:t>61</w:t>
      </w:r>
      <w:r w:rsidRPr="00FC303D">
        <w:t>(1): 107-118.</w:t>
      </w:r>
    </w:p>
    <w:p w:rsidR="00FC303D" w:rsidRPr="00FC303D" w:rsidRDefault="00FC303D" w:rsidP="00FC303D">
      <w:pPr>
        <w:pStyle w:val="EndNoteBibliography"/>
        <w:ind w:left="720" w:hanging="720"/>
      </w:pPr>
      <w:r w:rsidRPr="00FC303D">
        <w:tab/>
      </w:r>
    </w:p>
    <w:p w:rsidR="00FC303D" w:rsidRPr="00FC303D" w:rsidRDefault="00FC303D" w:rsidP="00FC303D">
      <w:pPr>
        <w:pStyle w:val="EndNoteBibliography"/>
      </w:pPr>
      <w:r w:rsidRPr="00FC303D">
        <w:t xml:space="preserve">Westerhof, N., et al. (1971). "ARTIFICIAL ARTERIAL SYSTEM FOR PUMPING HEARTS." </w:t>
      </w:r>
      <w:r w:rsidRPr="00FC303D">
        <w:rPr>
          <w:u w:val="single"/>
        </w:rPr>
        <w:t>Journal of Applied Physiology</w:t>
      </w:r>
      <w:r w:rsidRPr="00FC303D">
        <w:t xml:space="preserve"> </w:t>
      </w:r>
      <w:r w:rsidRPr="00FC303D">
        <w:rPr>
          <w:b/>
        </w:rPr>
        <w:t>31</w:t>
      </w:r>
      <w:r w:rsidRPr="00FC303D">
        <w:t>(5): 776-+.</w:t>
      </w:r>
    </w:p>
    <w:p w:rsidR="00FC303D" w:rsidRPr="00FC303D" w:rsidRDefault="00FC303D" w:rsidP="00FC303D">
      <w:pPr>
        <w:pStyle w:val="EndNoteBibliography"/>
        <w:ind w:left="720" w:hanging="720"/>
      </w:pPr>
      <w:r w:rsidRPr="00FC303D">
        <w:tab/>
      </w:r>
    </w:p>
    <w:p w:rsidR="00FC303D" w:rsidRPr="00FC303D" w:rsidRDefault="00FC303D" w:rsidP="00FC303D">
      <w:pPr>
        <w:pStyle w:val="EndNoteBibliography"/>
      </w:pPr>
      <w:r w:rsidRPr="00FC303D">
        <w:t xml:space="preserve">Westerhof, N., et al. (2009). "The arterial Windkessel." </w:t>
      </w:r>
      <w:r w:rsidRPr="00FC303D">
        <w:rPr>
          <w:u w:val="single"/>
        </w:rPr>
        <w:t>Medical &amp; Biological Engineering &amp; Computing</w:t>
      </w:r>
      <w:r w:rsidRPr="00FC303D">
        <w:t xml:space="preserve"> </w:t>
      </w:r>
      <w:r w:rsidRPr="00FC303D">
        <w:rPr>
          <w:b/>
        </w:rPr>
        <w:t>47</w:t>
      </w:r>
      <w:r w:rsidRPr="00FC303D">
        <w:t>(2): 131-141.</w:t>
      </w:r>
    </w:p>
    <w:p w:rsidR="00FC303D" w:rsidRPr="00FC303D" w:rsidRDefault="00FC303D" w:rsidP="00FC303D">
      <w:pPr>
        <w:pStyle w:val="EndNoteBibliography"/>
        <w:ind w:left="720" w:hanging="720"/>
      </w:pPr>
      <w:r w:rsidRPr="00FC303D">
        <w:tab/>
      </w:r>
    </w:p>
    <w:p w:rsidR="00FC303D" w:rsidRPr="00FC303D" w:rsidRDefault="00FC303D" w:rsidP="00FC303D">
      <w:pPr>
        <w:pStyle w:val="EndNoteBibliography"/>
      </w:pPr>
      <w:r w:rsidRPr="00FC303D">
        <w:t xml:space="preserve">Zhao, Z. Q., et al. (2013). "Customized evaluation software for clinical trials: an example on pulmonary function test with electrical impedance tomography." </w:t>
      </w:r>
      <w:r w:rsidRPr="00FC303D">
        <w:rPr>
          <w:u w:val="single"/>
        </w:rPr>
        <w:t>2013 Icme International Conference on Complex Medical Engineering (Cme)</w:t>
      </w:r>
      <w:r w:rsidRPr="00FC303D">
        <w:t>: 128-133.</w:t>
      </w:r>
    </w:p>
    <w:p w:rsidR="00FC303D" w:rsidRPr="00FC303D" w:rsidRDefault="00FC303D" w:rsidP="00FC303D">
      <w:pPr>
        <w:pStyle w:val="EndNoteBibliography"/>
        <w:ind w:left="720" w:hanging="720"/>
      </w:pPr>
      <w:r w:rsidRPr="00FC303D">
        <w:tab/>
      </w:r>
    </w:p>
    <w:p w:rsidR="00C47D84" w:rsidRPr="000105A3" w:rsidRDefault="005302A8" w:rsidP="00D3290D">
      <w:pPr>
        <w:pStyle w:val="literatura"/>
        <w:rPr>
          <w:color w:val="000000" w:themeColor="text1"/>
          <w:lang w:val="sk-SK"/>
        </w:rPr>
      </w:pPr>
      <w:r w:rsidRPr="000105A3">
        <w:rPr>
          <w:color w:val="000000" w:themeColor="text1"/>
          <w:lang w:val="sk-SK"/>
        </w:rPr>
        <w:fldChar w:fldCharType="end"/>
      </w:r>
    </w:p>
    <w:p w:rsidR="003A04CE" w:rsidRPr="000105A3" w:rsidRDefault="003A04CE">
      <w:pPr>
        <w:overflowPunct/>
        <w:autoSpaceDE/>
        <w:autoSpaceDN/>
        <w:adjustRightInd/>
        <w:spacing w:line="240" w:lineRule="auto"/>
        <w:textAlignment w:val="auto"/>
        <w:rPr>
          <w:color w:val="000000" w:themeColor="text1"/>
          <w:sz w:val="20"/>
          <w:lang w:val="sk-SK"/>
        </w:rPr>
      </w:pPr>
      <w:r w:rsidRPr="000105A3">
        <w:rPr>
          <w:color w:val="000000" w:themeColor="text1"/>
          <w:lang w:val="sk-SK"/>
        </w:rPr>
        <w:br w:type="page"/>
      </w:r>
    </w:p>
    <w:p w:rsidR="003A04CE" w:rsidRPr="000105A3" w:rsidRDefault="003A04CE" w:rsidP="003A04CE">
      <w:pPr>
        <w:pStyle w:val="Nadpis1"/>
        <w:numPr>
          <w:ilvl w:val="0"/>
          <w:numId w:val="0"/>
        </w:numPr>
        <w:ind w:left="432" w:hanging="432"/>
        <w:rPr>
          <w:lang w:val="sk-SK"/>
        </w:rPr>
      </w:pPr>
      <w:bookmarkStart w:id="171" w:name="_Toc510020767"/>
      <w:r w:rsidRPr="000105A3">
        <w:rPr>
          <w:lang w:val="sk-SK"/>
        </w:rPr>
        <w:lastRenderedPageBreak/>
        <w:t>ZOZNAM SYMBOLOV, VELIČÍN A SKRATIEK</w:t>
      </w:r>
      <w:bookmarkEnd w:id="171"/>
    </w:p>
    <w:sectPr w:rsidR="003A04CE" w:rsidRPr="000105A3" w:rsidSect="00D42C09">
      <w:headerReference w:type="default" r:id="rId51"/>
      <w:footerReference w:type="default" r:id="rId52"/>
      <w:headerReference w:type="first" r:id="rId53"/>
      <w:footerReference w:type="first" r:id="rId54"/>
      <w:pgSz w:w="11907" w:h="16840" w:code="9"/>
      <w:pgMar w:top="1418" w:right="1418" w:bottom="1418" w:left="1985" w:header="737" w:footer="737" w:gutter="0"/>
      <w:cols w:space="708"/>
      <w:noEndnote/>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C7FD1" w:rsidRDefault="004C7FD1">
      <w:r>
        <w:separator/>
      </w:r>
    </w:p>
  </w:endnote>
  <w:endnote w:type="continuationSeparator" w:id="0">
    <w:p w:rsidR="004C7FD1" w:rsidRDefault="004C7FD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AFF" w:usb1="C000247B" w:usb2="00000009" w:usb3="00000000" w:csb0="000001FF" w:csb1="00000000"/>
  </w:font>
  <w:font w:name="Cambria">
    <w:panose1 w:val="02040503050406030204"/>
    <w:charset w:val="EE"/>
    <w:family w:val="roman"/>
    <w:pitch w:val="variable"/>
    <w:sig w:usb0="E00006FF" w:usb1="400004FF" w:usb2="00000000" w:usb3="00000000" w:csb0="0000019F" w:csb1="00000000"/>
  </w:font>
  <w:font w:name="Arial">
    <w:panose1 w:val="020B0604020202020204"/>
    <w:charset w:val="EE"/>
    <w:family w:val="swiss"/>
    <w:pitch w:val="variable"/>
    <w:sig w:usb0="E0002EFF" w:usb1="C0007843" w:usb2="00000009" w:usb3="00000000" w:csb0="000001FF" w:csb1="00000000"/>
  </w:font>
  <w:font w:name="Arial Narrow">
    <w:panose1 w:val="020B0606020202030204"/>
    <w:charset w:val="EE"/>
    <w:family w:val="swiss"/>
    <w:pitch w:val="variable"/>
    <w:sig w:usb0="00000287" w:usb1="00000800" w:usb2="00000000" w:usb3="00000000" w:csb0="0000009F" w:csb1="00000000"/>
  </w:font>
  <w:font w:name="Tahoma">
    <w:panose1 w:val="020B0604030504040204"/>
    <w:charset w:val="EE"/>
    <w:family w:val="swiss"/>
    <w:pitch w:val="variable"/>
    <w:sig w:usb0="E1002EFF" w:usb1="C000605B" w:usb2="00000029" w:usb3="00000000" w:csb0="000101FF" w:csb1="00000000"/>
  </w:font>
  <w:font w:name="Cambria Math">
    <w:panose1 w:val="02040503050406030204"/>
    <w:charset w:val="EE"/>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140250219"/>
      <w:docPartObj>
        <w:docPartGallery w:val="Page Numbers (Bottom of Page)"/>
        <w:docPartUnique/>
      </w:docPartObj>
    </w:sdtPr>
    <w:sdtContent>
      <w:p w:rsidR="00673EB7" w:rsidRDefault="00673EB7" w:rsidP="00E072E3">
        <w:pPr>
          <w:spacing w:before="360"/>
          <w:jc w:val="center"/>
        </w:pPr>
        <w:r>
          <w:fldChar w:fldCharType="begin"/>
        </w:r>
        <w:r>
          <w:instrText xml:space="preserve"> PAGE   \* MERGEFORMAT </w:instrText>
        </w:r>
        <w:r>
          <w:fldChar w:fldCharType="separate"/>
        </w:r>
        <w:r>
          <w:rPr>
            <w:noProof/>
          </w:rPr>
          <w:t>2</w:t>
        </w:r>
        <w:r>
          <w:rPr>
            <w:noProof/>
          </w:rPr>
          <w:fldChar w:fldCharType="end"/>
        </w:r>
        <w:r w:rsidRPr="00E072E3">
          <w:t xml:space="preserve"> </w:t>
        </w:r>
        <w:sdt>
          <w:sdtPr>
            <w:id w:val="725191197"/>
            <w:docPartObj>
              <w:docPartGallery w:val="Page Numbers (Bottom of Page)"/>
              <w:docPartUnique/>
            </w:docPartObj>
          </w:sdtPr>
          <w:sdtContent>
            <w:r>
              <w:rPr>
                <w:noProof/>
              </w:rPr>
              <mc:AlternateContent>
                <mc:Choice Requires="wps">
                  <w:drawing>
                    <wp:anchor distT="4294967294" distB="4294967294" distL="114300" distR="114300" simplePos="0" relativeHeight="251671552" behindDoc="0" locked="0" layoutInCell="1" allowOverlap="1" wp14:anchorId="7C7DC2DB" wp14:editId="7FA950A1">
                      <wp:simplePos x="0" y="0"/>
                      <wp:positionH relativeFrom="column">
                        <wp:posOffset>48260</wp:posOffset>
                      </wp:positionH>
                      <wp:positionV relativeFrom="paragraph">
                        <wp:posOffset>100329</wp:posOffset>
                      </wp:positionV>
                      <wp:extent cx="5410200" cy="0"/>
                      <wp:effectExtent l="0" t="0" r="19050" b="19050"/>
                      <wp:wrapNone/>
                      <wp:docPr id="11" name="Lin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6D487B3" id="Line 25" o:spid="_x0000_s1026" style="position:absolute;z-index:25167155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" strokeweight="1pt"/>
                  </w:pict>
                </mc:Fallback>
              </mc:AlternateContent>
            </w:r>
          </w:sdtContent>
        </w:sdt>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25876792"/>
      <w:docPartObj>
        <w:docPartGallery w:val="Page Numbers (Bottom of Page)"/>
        <w:docPartUnique/>
      </w:docPartObj>
    </w:sdtPr>
    <w:sdtContent>
      <w:p w:rsidR="00673EB7" w:rsidRDefault="00673EB7" w:rsidP="00652EF2">
        <w:pPr>
          <w:spacing w:before="360"/>
          <w:jc w:val="center"/>
        </w:pPr>
        <w:sdt>
          <w:sdtPr>
            <w:id w:val="1920140282"/>
            <w:docPartObj>
              <w:docPartGallery w:val="Page Numbers (Bottom of Page)"/>
              <w:docPartUnique/>
            </w:docPartObj>
          </w:sdtPr>
          <w:sdtContent>
            <w:r>
              <w:rPr>
                <w:noProof/>
              </w:rPr>
              <mc:AlternateContent>
                <mc:Choice Requires="wps">
                  <w:drawing>
                    <wp:anchor distT="4294967294" distB="4294967294" distL="114300" distR="114300" simplePos="0" relativeHeight="251673600" behindDoc="0" locked="0" layoutInCell="1" allowOverlap="1" wp14:anchorId="03C84B77" wp14:editId="3603B6C6">
                      <wp:simplePos x="0" y="0"/>
                      <wp:positionH relativeFrom="column">
                        <wp:posOffset>48260</wp:posOffset>
                      </wp:positionH>
                      <wp:positionV relativeFrom="paragraph">
                        <wp:posOffset>100329</wp:posOffset>
                      </wp:positionV>
                      <wp:extent cx="5410200" cy="0"/>
                      <wp:effectExtent l="0" t="0" r="19050" b="19050"/>
                      <wp:wrapNone/>
                      <wp:docPr id="10" name="Lin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14076A6" id="Line 25" o:spid="_x0000_s1026" style="position:absolute;z-index:251673600;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" strokeweight="1pt"/>
                  </w:pict>
                </mc:Fallback>
              </mc:AlternateContent>
            </w:r>
          </w:sdtContent>
        </w:sdt>
      </w:p>
    </w:sdtContent>
  </w:sdt>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70707855"/>
      <w:docPartObj>
        <w:docPartGallery w:val="Page Numbers (Bottom of Page)"/>
        <w:docPartUnique/>
      </w:docPartObj>
    </w:sdtPr>
    <w:sdtContent>
      <w:p w:rsidR="00673EB7" w:rsidRDefault="00673EB7" w:rsidP="00E072E3">
        <w:pPr>
          <w:spacing w:before="360"/>
          <w:jc w:val="center"/>
        </w:pPr>
        <w:r>
          <w:fldChar w:fldCharType="begin"/>
        </w:r>
        <w:r>
          <w:instrText xml:space="preserve"> PAGE   \* MERGEFORMAT </w:instrText>
        </w:r>
        <w:r>
          <w:fldChar w:fldCharType="separate"/>
        </w:r>
        <w:r w:rsidR="00343401">
          <w:rPr>
            <w:noProof/>
          </w:rPr>
          <w:t>IX</w:t>
        </w:r>
        <w:r>
          <w:rPr>
            <w:noProof/>
          </w:rPr>
          <w:fldChar w:fldCharType="end"/>
        </w:r>
        <w:r w:rsidRPr="00E072E3">
          <w:t xml:space="preserve"> </w:t>
        </w:r>
        <w:sdt>
          <w:sdtPr>
            <w:id w:val="-579606835"/>
            <w:docPartObj>
              <w:docPartGallery w:val="Page Numbers (Bottom of Page)"/>
              <w:docPartUnique/>
            </w:docPartObj>
          </w:sdtPr>
          <w:sdtContent>
            <w:r>
              <w:rPr>
                <w:noProof/>
              </w:rPr>
              <mc:AlternateContent>
                <mc:Choice Requires="wps">
                  <w:drawing>
                    <wp:anchor distT="4294967294" distB="4294967294" distL="114300" distR="114300" simplePos="0" relativeHeight="251677696" behindDoc="0" locked="0" layoutInCell="1" allowOverlap="1" wp14:anchorId="1B865FED" wp14:editId="0D1AB688">
                      <wp:simplePos x="0" y="0"/>
                      <wp:positionH relativeFrom="column">
                        <wp:posOffset>48260</wp:posOffset>
                      </wp:positionH>
                      <wp:positionV relativeFrom="paragraph">
                        <wp:posOffset>100329</wp:posOffset>
                      </wp:positionV>
                      <wp:extent cx="5410200" cy="0"/>
                      <wp:effectExtent l="0" t="0" r="19050" b="19050"/>
                      <wp:wrapNone/>
                      <wp:docPr id="18" name="Lin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2EC7765" id="Line 25" o:spid="_x0000_s1026" style="position:absolute;z-index:251677696;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" strokeweight="1pt"/>
                  </w:pict>
                </mc:Fallback>
              </mc:AlternateContent>
            </w:r>
          </w:sdtContent>
        </w:sdt>
      </w:p>
    </w:sdtContent>
  </w:sdt>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38183805"/>
      <w:docPartObj>
        <w:docPartGallery w:val="Page Numbers (Bottom of Page)"/>
        <w:docPartUnique/>
      </w:docPartObj>
    </w:sdtPr>
    <w:sdtContent>
      <w:p w:rsidR="00673EB7" w:rsidRDefault="00673EB7" w:rsidP="00D73A1D">
        <w:pPr>
          <w:spacing w:before="360"/>
          <w:jc w:val="center"/>
        </w:pPr>
        <w:r>
          <w:fldChar w:fldCharType="begin"/>
        </w:r>
        <w:r>
          <w:instrText xml:space="preserve"> PAGE   \* MERGEFORMAT </w:instrText>
        </w:r>
        <w:r>
          <w:fldChar w:fldCharType="separate"/>
        </w:r>
        <w:r w:rsidR="00343401">
          <w:rPr>
            <w:noProof/>
          </w:rPr>
          <w:t>VIII</w:t>
        </w:r>
        <w:r>
          <w:rPr>
            <w:noProof/>
          </w:rPr>
          <w:fldChar w:fldCharType="end"/>
        </w:r>
        <w:r w:rsidRPr="00E072E3">
          <w:t xml:space="preserve"> </w:t>
        </w:r>
        <w:sdt>
          <w:sdtPr>
            <w:id w:val="1260029296"/>
            <w:docPartObj>
              <w:docPartGallery w:val="Page Numbers (Bottom of Page)"/>
              <w:docPartUnique/>
            </w:docPartObj>
          </w:sdtPr>
          <w:sdtContent>
            <w:r>
              <w:rPr>
                <w:noProof/>
              </w:rPr>
              <mc:AlternateContent>
                <mc:Choice Requires="wps">
                  <w:drawing>
                    <wp:anchor distT="4294967294" distB="4294967294" distL="114300" distR="114300" simplePos="0" relativeHeight="251685888" behindDoc="0" locked="0" layoutInCell="1" allowOverlap="1" wp14:anchorId="7285CD85" wp14:editId="122A57C9">
                      <wp:simplePos x="0" y="0"/>
                      <wp:positionH relativeFrom="column">
                        <wp:posOffset>48260</wp:posOffset>
                      </wp:positionH>
                      <wp:positionV relativeFrom="paragraph">
                        <wp:posOffset>100329</wp:posOffset>
                      </wp:positionV>
                      <wp:extent cx="5410200" cy="0"/>
                      <wp:effectExtent l="0" t="0" r="19050" b="19050"/>
                      <wp:wrapNone/>
                      <wp:docPr id="47" name="Lin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2D23279" id="Line 25" o:spid="_x0000_s1026" style="position:absolute;z-index:251685888;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" strokeweight="1pt"/>
                  </w:pict>
                </mc:Fallback>
              </mc:AlternateContent>
            </w:r>
          </w:sdtContent>
        </w:sdt>
      </w:p>
    </w:sdtContent>
  </w:sdt>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89864788"/>
      <w:docPartObj>
        <w:docPartGallery w:val="Page Numbers (Bottom of Page)"/>
        <w:docPartUnique/>
      </w:docPartObj>
    </w:sdtPr>
    <w:sdtContent>
      <w:p w:rsidR="00673EB7" w:rsidRDefault="00673EB7" w:rsidP="00E072E3">
        <w:pPr>
          <w:spacing w:before="360"/>
          <w:jc w:val="center"/>
        </w:pPr>
        <w:r>
          <w:fldChar w:fldCharType="begin"/>
        </w:r>
        <w:r>
          <w:instrText xml:space="preserve"> PAGE   \* MERGEFORMAT </w:instrText>
        </w:r>
        <w:r>
          <w:fldChar w:fldCharType="separate"/>
        </w:r>
        <w:r w:rsidR="00343401">
          <w:rPr>
            <w:noProof/>
          </w:rPr>
          <w:t>25</w:t>
        </w:r>
        <w:r>
          <w:rPr>
            <w:noProof/>
          </w:rPr>
          <w:fldChar w:fldCharType="end"/>
        </w:r>
        <w:r w:rsidRPr="00E072E3">
          <w:t xml:space="preserve"> </w:t>
        </w:r>
        <w:sdt>
          <w:sdtPr>
            <w:id w:val="-1108657247"/>
            <w:docPartObj>
              <w:docPartGallery w:val="Page Numbers (Bottom of Page)"/>
              <w:docPartUnique/>
            </w:docPartObj>
          </w:sdtPr>
          <w:sdtContent>
            <w:r>
              <w:rPr>
                <w:noProof/>
              </w:rPr>
              <mc:AlternateContent>
                <mc:Choice Requires="wps">
                  <w:drawing>
                    <wp:anchor distT="4294967294" distB="4294967294" distL="114300" distR="114300" simplePos="0" relativeHeight="251682816" behindDoc="0" locked="0" layoutInCell="1" allowOverlap="1" wp14:anchorId="2AB87C68" wp14:editId="02896E23">
                      <wp:simplePos x="0" y="0"/>
                      <wp:positionH relativeFrom="column">
                        <wp:posOffset>48260</wp:posOffset>
                      </wp:positionH>
                      <wp:positionV relativeFrom="paragraph">
                        <wp:posOffset>100329</wp:posOffset>
                      </wp:positionV>
                      <wp:extent cx="5410200" cy="0"/>
                      <wp:effectExtent l="0" t="0" r="19050" b="19050"/>
                      <wp:wrapNone/>
                      <wp:docPr id="24" name="Lin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367109F" id="Line 25" o:spid="_x0000_s1026" style="position:absolute;z-index:251682816;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" strokeweight="1pt"/>
                  </w:pict>
                </mc:Fallback>
              </mc:AlternateContent>
            </w:r>
          </w:sdtContent>
        </w:sdt>
      </w:p>
    </w:sdtContent>
  </w:sdt>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90367696"/>
      <w:docPartObj>
        <w:docPartGallery w:val="Page Numbers (Bottom of Page)"/>
        <w:docPartUnique/>
      </w:docPartObj>
    </w:sdtPr>
    <w:sdtContent>
      <w:p w:rsidR="00673EB7" w:rsidRDefault="00673EB7" w:rsidP="00652EF2">
        <w:pPr>
          <w:spacing w:before="360"/>
          <w:jc w:val="center"/>
        </w:pPr>
        <w:r>
          <w:fldChar w:fldCharType="begin"/>
        </w:r>
        <w:r>
          <w:instrText xml:space="preserve"> PAGE   \* MERGEFORMAT </w:instrText>
        </w:r>
        <w:r>
          <w:fldChar w:fldCharType="separate"/>
        </w:r>
        <w:r w:rsidR="00343401">
          <w:rPr>
            <w:noProof/>
          </w:rPr>
          <w:t>38</w:t>
        </w:r>
        <w:r>
          <w:rPr>
            <w:noProof/>
          </w:rPr>
          <w:fldChar w:fldCharType="end"/>
        </w:r>
        <w:sdt>
          <w:sdtPr>
            <w:id w:val="781450977"/>
            <w:docPartObj>
              <w:docPartGallery w:val="Page Numbers (Bottom of Page)"/>
              <w:docPartUnique/>
            </w:docPartObj>
          </w:sdtPr>
          <w:sdtContent>
            <w:r>
              <w:rPr>
                <w:noProof/>
              </w:rPr>
              <mc:AlternateContent>
                <mc:Choice Requires="wps">
                  <w:drawing>
                    <wp:anchor distT="4294967294" distB="4294967294" distL="114300" distR="114300" simplePos="0" relativeHeight="251683840" behindDoc="0" locked="0" layoutInCell="1" allowOverlap="1" wp14:anchorId="51D59036" wp14:editId="090A3E63">
                      <wp:simplePos x="0" y="0"/>
                      <wp:positionH relativeFrom="column">
                        <wp:posOffset>48260</wp:posOffset>
                      </wp:positionH>
                      <wp:positionV relativeFrom="paragraph">
                        <wp:posOffset>100329</wp:posOffset>
                      </wp:positionV>
                      <wp:extent cx="5410200" cy="0"/>
                      <wp:effectExtent l="0" t="0" r="19050" b="19050"/>
                      <wp:wrapNone/>
                      <wp:docPr id="26" name="Lin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B165546" id="Line 25" o:spid="_x0000_s1026" style="position:absolute;z-index:251683840;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" strokeweight="1pt"/>
                  </w:pict>
                </mc:Fallback>
              </mc:AlternateContent>
            </w:r>
          </w:sdtContent>
        </w:sdt>
      </w:p>
    </w:sdtContent>
  </w:sdt>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81360848"/>
      <w:docPartObj>
        <w:docPartGallery w:val="Page Numbers (Bottom of Page)"/>
        <w:docPartUnique/>
      </w:docPartObj>
    </w:sdtPr>
    <w:sdtContent>
      <w:p w:rsidR="00673EB7" w:rsidRDefault="00673EB7" w:rsidP="00FA560D">
        <w:pPr>
          <w:spacing w:before="360"/>
          <w:jc w:val="center"/>
        </w:pPr>
        <w:r>
          <w:rPr>
            <w:noProof/>
          </w:rPr>
          <mc:AlternateContent>
            <mc:Choice Requires="wps">
              <w:drawing>
                <wp:anchor distT="4294967294" distB="4294967294" distL="114300" distR="114300" simplePos="0" relativeHeight="251663360" behindDoc="0" locked="0" layoutInCell="1" allowOverlap="1">
                  <wp:simplePos x="0" y="0"/>
                  <wp:positionH relativeFrom="column">
                    <wp:posOffset>48260</wp:posOffset>
                  </wp:positionH>
                  <wp:positionV relativeFrom="paragraph">
                    <wp:posOffset>100329</wp:posOffset>
                  </wp:positionV>
                  <wp:extent cx="5410200" cy="0"/>
                  <wp:effectExtent l="0" t="0" r="19050" b="19050"/>
                  <wp:wrapNone/>
                  <wp:docPr id="4" name="Line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DFD6F6E" id="Line 19" o:spid="_x0000_s1026" style="position:absolute;z-index:251663360;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" strokeweight="1pt"/>
              </w:pict>
            </mc:Fallback>
          </mc:AlternateContent>
        </w:r>
        <w:r>
          <w:t xml:space="preserve"> </w:t>
        </w:r>
        <w:r>
          <w:fldChar w:fldCharType="begin"/>
        </w:r>
        <w:r>
          <w:instrText xml:space="preserve"> PAGE   \* MERGEFORMAT </w:instrText>
        </w:r>
        <w:r>
          <w:fldChar w:fldCharType="separate"/>
        </w:r>
        <w:r w:rsidR="00343401">
          <w:rPr>
            <w:noProof/>
          </w:rPr>
          <w:t>84</w:t>
        </w:r>
        <w:r>
          <w:rPr>
            <w:noProof/>
          </w:rPr>
          <w:fldChar w:fldCharType="end"/>
        </w:r>
      </w:p>
    </w:sdtContent>
  </w:sdt>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73EB7" w:rsidRDefault="00673EB7">
    <w:pPr>
      <w:spacing w:before="360"/>
      <w:jc w:val="center"/>
    </w:pPr>
    <w:r>
      <w:rPr>
        <w:noProof/>
      </w:rPr>
      <mc:AlternateContent>
        <mc:Choice Requires="wps">
          <w:drawing>
            <wp:anchor distT="4294967294" distB="4294967294" distL="114300" distR="114300" simplePos="0" relativeHeight="251659264" behindDoc="0" locked="0" layoutInCell="1" allowOverlap="1">
              <wp:simplePos x="0" y="0"/>
              <wp:positionH relativeFrom="column">
                <wp:posOffset>48260</wp:posOffset>
              </wp:positionH>
              <wp:positionV relativeFrom="paragraph">
                <wp:posOffset>100329</wp:posOffset>
              </wp:positionV>
              <wp:extent cx="5410200" cy="0"/>
              <wp:effectExtent l="0" t="0" r="19050" b="19050"/>
              <wp:wrapNone/>
              <wp:docPr id="2" name="Lin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7F5E30D" id="Line 4" o:spid="_x0000_s1026" style="position:absolute;z-index:251659264;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3.8pt,7.9pt" to="429.8pt,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" strokeweight="1pt"/>
          </w:pict>
        </mc:Fallback>
      </mc:AlternateContent>
    </w:r>
    <w:r>
      <w:t xml:space="preserve"> </w:t>
    </w:r>
    <w:r>
      <w:fldChar w:fldCharType="begin"/>
    </w:r>
    <w:r>
      <w:instrText xml:space="preserve"> PAGE   \* MERGEFORMAT </w:instrText>
    </w:r>
    <w:r>
      <w:fldChar w:fldCharType="separate"/>
    </w:r>
    <w:r w:rsidR="00343401">
      <w:rPr>
        <w:noProof/>
      </w:rPr>
      <w:t>77</w:t>
    </w:r>
    <w:r>
      <w:rPr>
        <w:noProof/>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C7FD1" w:rsidRDefault="004C7FD1">
      <w:r>
        <w:separator/>
      </w:r>
    </w:p>
  </w:footnote>
  <w:footnote w:type="continuationSeparator" w:id="0">
    <w:p w:rsidR="004C7FD1" w:rsidRDefault="004C7FD1">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73EB7" w:rsidRPr="00887EC3" w:rsidRDefault="00673EB7" w:rsidP="00411F31">
    <w:pPr>
      <w:rPr>
        <w:rFonts w:ascii="Arial" w:hAnsi="Arial" w:cs="Arial"/>
        <w:b/>
        <w:bCs/>
      </w:rPr>
    </w:pPr>
    <w:r>
      <w:rPr>
        <w:noProof/>
      </w:rPr>
      <mc:AlternateContent>
        <mc:Choice Requires="wps">
          <w:drawing>
            <wp:anchor distT="4294967294" distB="4294967294" distL="114300" distR="114300" simplePos="0" relativeHeight="251665408" behindDoc="0" locked="0" layoutInCell="1" allowOverlap="1" wp14:anchorId="75BA74C8" wp14:editId="0D1F1538">
              <wp:simplePos x="0" y="0"/>
              <wp:positionH relativeFrom="column">
                <wp:posOffset>-27940</wp:posOffset>
              </wp:positionH>
              <wp:positionV relativeFrom="paragraph">
                <wp:posOffset>258444</wp:posOffset>
              </wp:positionV>
              <wp:extent cx="5410200" cy="0"/>
              <wp:effectExtent l="0" t="0" r="19050" b="19050"/>
              <wp:wrapNone/>
              <wp:docPr id="12" name="Line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EF251B7" id="Line 22" o:spid="_x0000_s1026" style="position:absolute;z-index:251665408;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" strokeweight="1pt"/>
          </w:pict>
        </mc:Fallback>
      </mc:AlternateContent>
    </w:r>
    <w:r w:rsidRPr="00887EC3">
      <w:rPr>
        <w:shd w:val="clear" w:color="auto" w:fill="FFFFFF"/>
      </w:rPr>
      <w:t xml:space="preserve"> </w:t>
    </w:r>
    <w:r w:rsidRPr="00802716">
      <w:rPr>
        <w:shd w:val="clear" w:color="auto" w:fill="FFFFFF"/>
      </w:rPr>
      <w:t>Stanovení parametrů pro výpočet srdečního výdeje z dat celotělové bioimpedance</w:t>
    </w:r>
  </w:p>
  <w:p w:rsidR="00673EB7" w:rsidRDefault="00673EB7" w:rsidP="00411F31">
    <w:pPr>
      <w:pStyle w:val="Hlavika"/>
      <w:ind w:firstLine="284"/>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73EB7" w:rsidRPr="00887EC3" w:rsidRDefault="00673EB7" w:rsidP="00411F31">
    <w:pPr>
      <w:rPr>
        <w:rFonts w:ascii="Arial" w:hAnsi="Arial" w:cs="Arial"/>
        <w:b/>
        <w:bCs/>
      </w:rPr>
    </w:pPr>
    <w:r>
      <w:rPr>
        <w:noProof/>
      </w:rPr>
      <mc:AlternateContent>
        <mc:Choice Requires="wps">
          <w:drawing>
            <wp:anchor distT="4294967294" distB="4294967294" distL="114300" distR="114300" simplePos="0" relativeHeight="251667456" behindDoc="0" locked="0" layoutInCell="1" allowOverlap="1" wp14:anchorId="1D87211C" wp14:editId="640DE2F2">
              <wp:simplePos x="0" y="0"/>
              <wp:positionH relativeFrom="column">
                <wp:posOffset>-27940</wp:posOffset>
              </wp:positionH>
              <wp:positionV relativeFrom="paragraph">
                <wp:posOffset>258444</wp:posOffset>
              </wp:positionV>
              <wp:extent cx="5410200" cy="0"/>
              <wp:effectExtent l="0" t="0" r="19050" b="19050"/>
              <wp:wrapNone/>
              <wp:docPr id="9" name="Line 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C74BA0C" id="Line 23" o:spid="_x0000_s1026" style="position:absolute;z-index:251667456;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" strokeweight="1pt"/>
          </w:pict>
        </mc:Fallback>
      </mc:AlternateContent>
    </w:r>
    <w:r w:rsidRPr="00887EC3">
      <w:rPr>
        <w:shd w:val="clear" w:color="auto" w:fill="FFFFFF"/>
      </w:rPr>
      <w:t xml:space="preserve"> </w:t>
    </w:r>
    <w:r w:rsidRPr="00802716">
      <w:rPr>
        <w:shd w:val="clear" w:color="auto" w:fill="FFFFFF"/>
      </w:rPr>
      <w:t>Stanovení parametrů pro výpočet srdečního výdeje z dat celotělové bioimpedance</w:t>
    </w:r>
  </w:p>
  <w:p w:rsidR="00673EB7" w:rsidRDefault="00673EB7" w:rsidP="00411F31">
    <w:pPr>
      <w:pStyle w:val="Hlavika"/>
      <w:ind w:firstLine="284"/>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73EB7" w:rsidRPr="00887EC3" w:rsidRDefault="00673EB7" w:rsidP="00411F31">
    <w:pPr>
      <w:rPr>
        <w:rFonts w:ascii="Arial" w:hAnsi="Arial" w:cs="Arial"/>
        <w:b/>
        <w:bCs/>
      </w:rPr>
    </w:pPr>
    <w:r>
      <w:rPr>
        <w:noProof/>
      </w:rPr>
      <mc:AlternateContent>
        <mc:Choice Requires="wps">
          <w:drawing>
            <wp:anchor distT="4294967294" distB="4294967294" distL="114300" distR="114300" simplePos="0" relativeHeight="251675648" behindDoc="0" locked="0" layoutInCell="1" allowOverlap="1" wp14:anchorId="02B7FB88" wp14:editId="673947DA">
              <wp:simplePos x="0" y="0"/>
              <wp:positionH relativeFrom="column">
                <wp:posOffset>-27940</wp:posOffset>
              </wp:positionH>
              <wp:positionV relativeFrom="paragraph">
                <wp:posOffset>258444</wp:posOffset>
              </wp:positionV>
              <wp:extent cx="5410200" cy="0"/>
              <wp:effectExtent l="0" t="0" r="19050" b="19050"/>
              <wp:wrapNone/>
              <wp:docPr id="15" name="Line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025ECE9" id="Line 22" o:spid="_x0000_s1026" style="position:absolute;z-index:251675648;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" strokeweight="1pt"/>
          </w:pict>
        </mc:Fallback>
      </mc:AlternateContent>
    </w:r>
    <w:r w:rsidRPr="00887EC3">
      <w:rPr>
        <w:shd w:val="clear" w:color="auto" w:fill="FFFFFF"/>
      </w:rPr>
      <w:t xml:space="preserve"> </w:t>
    </w:r>
    <w:r w:rsidRPr="00802716">
      <w:rPr>
        <w:shd w:val="clear" w:color="auto" w:fill="FFFFFF"/>
      </w:rPr>
      <w:t>Stanovení parametrů pro výpočet srdečního výdeje z dat celotělové bioimpedance</w:t>
    </w:r>
  </w:p>
  <w:p w:rsidR="00673EB7" w:rsidRDefault="00673EB7" w:rsidP="00411F31">
    <w:pPr>
      <w:pStyle w:val="Hlavika"/>
      <w:ind w:firstLine="284"/>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73EB7" w:rsidRPr="00887EC3" w:rsidRDefault="00673EB7" w:rsidP="00411F31">
    <w:pPr>
      <w:rPr>
        <w:rFonts w:ascii="Arial" w:hAnsi="Arial" w:cs="Arial"/>
        <w:b/>
        <w:bCs/>
      </w:rPr>
    </w:pPr>
    <w:r>
      <w:rPr>
        <w:noProof/>
      </w:rPr>
      <mc:AlternateContent>
        <mc:Choice Requires="wps">
          <w:drawing>
            <wp:anchor distT="4294967294" distB="4294967294" distL="114300" distR="114300" simplePos="0" relativeHeight="251676672" behindDoc="0" locked="0" layoutInCell="1" allowOverlap="1" wp14:anchorId="54D9320F" wp14:editId="2B623B33">
              <wp:simplePos x="0" y="0"/>
              <wp:positionH relativeFrom="column">
                <wp:posOffset>-27940</wp:posOffset>
              </wp:positionH>
              <wp:positionV relativeFrom="paragraph">
                <wp:posOffset>258444</wp:posOffset>
              </wp:positionV>
              <wp:extent cx="5410200" cy="0"/>
              <wp:effectExtent l="0" t="0" r="19050" b="19050"/>
              <wp:wrapNone/>
              <wp:docPr id="19" name="Line 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6DDD671" id="Line 23" o:spid="_x0000_s1026" style="position:absolute;z-index:25167667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" strokeweight="1pt"/>
          </w:pict>
        </mc:Fallback>
      </mc:AlternateContent>
    </w:r>
    <w:r w:rsidRPr="00887EC3">
      <w:rPr>
        <w:shd w:val="clear" w:color="auto" w:fill="FFFFFF"/>
      </w:rPr>
      <w:t xml:space="preserve"> </w:t>
    </w:r>
    <w:r w:rsidRPr="00802716">
      <w:rPr>
        <w:shd w:val="clear" w:color="auto" w:fill="FFFFFF"/>
      </w:rPr>
      <w:t>Stanovení parametrů pro výpočet srdečního výdeje z dat celotělové bioimpedance</w:t>
    </w:r>
  </w:p>
  <w:p w:rsidR="00673EB7" w:rsidRDefault="00673EB7" w:rsidP="00411F31">
    <w:pPr>
      <w:pStyle w:val="Hlavika"/>
      <w:ind w:firstLine="284"/>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73EB7" w:rsidRPr="00887EC3" w:rsidRDefault="00673EB7" w:rsidP="00411F31">
    <w:pPr>
      <w:rPr>
        <w:rFonts w:ascii="Arial" w:hAnsi="Arial" w:cs="Arial"/>
        <w:b/>
        <w:bCs/>
      </w:rPr>
    </w:pPr>
    <w:r>
      <w:rPr>
        <w:noProof/>
      </w:rPr>
      <mc:AlternateContent>
        <mc:Choice Requires="wps">
          <w:drawing>
            <wp:anchor distT="4294967294" distB="4294967294" distL="114300" distR="114300" simplePos="0" relativeHeight="251680768" behindDoc="0" locked="0" layoutInCell="1" allowOverlap="1" wp14:anchorId="6AA4C6BB" wp14:editId="4E68EF7D">
              <wp:simplePos x="0" y="0"/>
              <wp:positionH relativeFrom="column">
                <wp:posOffset>-27940</wp:posOffset>
              </wp:positionH>
              <wp:positionV relativeFrom="paragraph">
                <wp:posOffset>258444</wp:posOffset>
              </wp:positionV>
              <wp:extent cx="5410200" cy="0"/>
              <wp:effectExtent l="0" t="0" r="19050" b="19050"/>
              <wp:wrapNone/>
              <wp:docPr id="22" name="Line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F328B1F" id="Line 22" o:spid="_x0000_s1026" style="position:absolute;z-index:251680768;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" strokeweight="1pt"/>
          </w:pict>
        </mc:Fallback>
      </mc:AlternateContent>
    </w:r>
    <w:r w:rsidRPr="00887EC3">
      <w:rPr>
        <w:shd w:val="clear" w:color="auto" w:fill="FFFFFF"/>
      </w:rPr>
      <w:t xml:space="preserve"> </w:t>
    </w:r>
    <w:r w:rsidRPr="00802716">
      <w:rPr>
        <w:shd w:val="clear" w:color="auto" w:fill="FFFFFF"/>
      </w:rPr>
      <w:t>Stanovení parametrů pro výpočet srdečního výdeje z dat celotělové bioimpedance</w:t>
    </w:r>
  </w:p>
  <w:p w:rsidR="00673EB7" w:rsidRDefault="00673EB7" w:rsidP="00411F31">
    <w:pPr>
      <w:pStyle w:val="Hlavika"/>
      <w:ind w:firstLine="284"/>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73EB7" w:rsidRPr="00887EC3" w:rsidRDefault="00673EB7" w:rsidP="00411F31">
    <w:pPr>
      <w:rPr>
        <w:rFonts w:ascii="Arial" w:hAnsi="Arial" w:cs="Arial"/>
        <w:b/>
        <w:bCs/>
      </w:rPr>
    </w:pPr>
    <w:r>
      <w:rPr>
        <w:noProof/>
      </w:rPr>
      <mc:AlternateContent>
        <mc:Choice Requires="wps">
          <w:drawing>
            <wp:anchor distT="4294967294" distB="4294967294" distL="114300" distR="114300" simplePos="0" relativeHeight="251681792" behindDoc="0" locked="0" layoutInCell="1" allowOverlap="1" wp14:anchorId="6D52EBB6" wp14:editId="21298B66">
              <wp:simplePos x="0" y="0"/>
              <wp:positionH relativeFrom="column">
                <wp:posOffset>-27940</wp:posOffset>
              </wp:positionH>
              <wp:positionV relativeFrom="paragraph">
                <wp:posOffset>258444</wp:posOffset>
              </wp:positionV>
              <wp:extent cx="5410200" cy="0"/>
              <wp:effectExtent l="0" t="0" r="19050" b="19050"/>
              <wp:wrapNone/>
              <wp:docPr id="25" name="Line 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8B06F1E" id="Line 23" o:spid="_x0000_s1026" style="position:absolute;z-index:25168179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" strokeweight="1pt"/>
          </w:pict>
        </mc:Fallback>
      </mc:AlternateContent>
    </w:r>
    <w:r w:rsidRPr="00887EC3">
      <w:rPr>
        <w:shd w:val="clear" w:color="auto" w:fill="FFFFFF"/>
      </w:rPr>
      <w:t xml:space="preserve"> </w:t>
    </w:r>
    <w:r w:rsidRPr="00802716">
      <w:rPr>
        <w:shd w:val="clear" w:color="auto" w:fill="FFFFFF"/>
      </w:rPr>
      <w:t>Stanovení parametrů pro výpočet srdečního výdeje z dat celotělové bioimpedance</w:t>
    </w:r>
  </w:p>
  <w:p w:rsidR="00673EB7" w:rsidRDefault="00673EB7" w:rsidP="00411F31">
    <w:pPr>
      <w:pStyle w:val="Hlavika"/>
      <w:ind w:firstLine="284"/>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73EB7" w:rsidRPr="00887EC3" w:rsidRDefault="00673EB7" w:rsidP="00887EC3">
    <w:pPr>
      <w:rPr>
        <w:rFonts w:ascii="Arial" w:hAnsi="Arial" w:cs="Arial"/>
        <w:b/>
        <w:bCs/>
      </w:rPr>
    </w:pPr>
    <w:r>
      <w:rPr>
        <w:noProof/>
      </w:rPr>
      <mc:AlternateContent>
        <mc:Choice Requires="wps">
          <w:drawing>
            <wp:anchor distT="4294967294" distB="4294967294" distL="114300" distR="114300" simplePos="0" relativeHeight="251661312" behindDoc="0" locked="0" layoutInCell="1" allowOverlap="1">
              <wp:simplePos x="0" y="0"/>
              <wp:positionH relativeFrom="column">
                <wp:posOffset>-27940</wp:posOffset>
              </wp:positionH>
              <wp:positionV relativeFrom="paragraph">
                <wp:posOffset>258444</wp:posOffset>
              </wp:positionV>
              <wp:extent cx="5410200" cy="0"/>
              <wp:effectExtent l="0" t="0" r="19050" b="19050"/>
              <wp:wrapNone/>
              <wp:docPr id="8" name="Lin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97A1166" id="Line 5" o:spid="_x0000_s1026" style="position:absolute;z-index:25166131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" strokeweight="1pt"/>
          </w:pict>
        </mc:Fallback>
      </mc:AlternateContent>
    </w:r>
    <w:r w:rsidRPr="00887EC3">
      <w:rPr>
        <w:shd w:val="clear" w:color="auto" w:fill="FFFFFF"/>
      </w:rPr>
      <w:t xml:space="preserve"> </w:t>
    </w:r>
    <w:r w:rsidRPr="00802716">
      <w:rPr>
        <w:shd w:val="clear" w:color="auto" w:fill="FFFFFF"/>
      </w:rPr>
      <w:t>Stanovení parametrů pro výpočet srdečního výdeje z dat celotělové bioimpedance</w:t>
    </w:r>
  </w:p>
  <w:p w:rsidR="00673EB7" w:rsidRDefault="00673EB7" w:rsidP="00411F31">
    <w:pPr>
      <w:pStyle w:val="Hlavika"/>
      <w:ind w:firstLine="284"/>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73EB7" w:rsidRDefault="00673EB7" w:rsidP="00887EC3">
    <w:pPr>
      <w:rPr>
        <w:rFonts w:ascii="Arial" w:hAnsi="Arial" w:cs="Arial"/>
        <w:b/>
        <w:bCs/>
      </w:rPr>
    </w:pPr>
    <w:r>
      <w:rPr>
        <w:noProof/>
      </w:rPr>
      <mc:AlternateContent>
        <mc:Choice Requires="wps">
          <w:drawing>
            <wp:anchor distT="4294967294" distB="4294967294" distL="114300" distR="114300" simplePos="0" relativeHeight="251658240" behindDoc="0" locked="0" layoutInCell="1" allowOverlap="1">
              <wp:simplePos x="0" y="0"/>
              <wp:positionH relativeFrom="column">
                <wp:posOffset>-27940</wp:posOffset>
              </wp:positionH>
              <wp:positionV relativeFrom="paragraph">
                <wp:posOffset>258444</wp:posOffset>
              </wp:positionV>
              <wp:extent cx="5410200" cy="0"/>
              <wp:effectExtent l="0" t="0" r="19050" b="19050"/>
              <wp:wrapNone/>
              <wp:docPr id="3"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102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4978A91" id="Line 3" o:spid="_x0000_s1026" style="position:absolute;z-index:251658240;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2.2pt,20.35pt" to="423.8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" strokeweight="1pt"/>
          </w:pict>
        </mc:Fallback>
      </mc:AlternateContent>
    </w:r>
    <w:r w:rsidRPr="00887EC3">
      <w:rPr>
        <w:shd w:val="clear" w:color="auto" w:fill="FFFFFF"/>
      </w:rPr>
      <w:t xml:space="preserve"> </w:t>
    </w:r>
    <w:r w:rsidRPr="00802716">
      <w:rPr>
        <w:shd w:val="clear" w:color="auto" w:fill="FFFFFF"/>
      </w:rPr>
      <w:t>Stanovení parametrů pro výpočet srdečního výdeje z dat celotělové bioimpedance</w:t>
    </w:r>
  </w:p>
  <w:p w:rsidR="00673EB7" w:rsidRDefault="00673EB7">
    <w:pPr>
      <w:pStyle w:val="Hlavika"/>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094FDC"/>
    <w:multiLevelType w:val="hybridMultilevel"/>
    <w:tmpl w:val="DD9E99DC"/>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
    <w:nsid w:val="0A6E47DC"/>
    <w:multiLevelType w:val="hybridMultilevel"/>
    <w:tmpl w:val="B90EDDF2"/>
    <w:lvl w:ilvl="0" w:tplc="04050001">
      <w:start w:val="1"/>
      <w:numFmt w:val="bullet"/>
      <w:lvlText w:val=""/>
      <w:lvlJc w:val="left"/>
      <w:pPr>
        <w:ind w:left="720" w:hanging="360"/>
      </w:pPr>
      <w:rPr>
        <w:rFonts w:ascii="Symbol" w:hAnsi="Symbol"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
    <w:nsid w:val="0E87024A"/>
    <w:multiLevelType w:val="hybridMultilevel"/>
    <w:tmpl w:val="1B5CE0DE"/>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nsid w:val="15687E78"/>
    <w:multiLevelType w:val="hybridMultilevel"/>
    <w:tmpl w:val="4E34B23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
    <w:nsid w:val="19714219"/>
    <w:multiLevelType w:val="hybridMultilevel"/>
    <w:tmpl w:val="1898E6B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5">
    <w:nsid w:val="1D602191"/>
    <w:multiLevelType w:val="multilevel"/>
    <w:tmpl w:val="040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nsid w:val="1EB00A5D"/>
    <w:multiLevelType w:val="hybridMultilevel"/>
    <w:tmpl w:val="E2B6FF74"/>
    <w:lvl w:ilvl="0" w:tplc="AA1EC91A">
      <w:start w:val="1"/>
      <w:numFmt w:val="decimal"/>
      <w:lvlText w:val="%1."/>
      <w:lvlJc w:val="left"/>
      <w:pPr>
        <w:ind w:left="720" w:hanging="360"/>
      </w:pPr>
      <w:rPr>
        <w:rFonts w:cs="Times New Roman"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7">
    <w:nsid w:val="22137ABE"/>
    <w:multiLevelType w:val="hybridMultilevel"/>
    <w:tmpl w:val="405C780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
    <w:nsid w:val="26694A4D"/>
    <w:multiLevelType w:val="hybridMultilevel"/>
    <w:tmpl w:val="4FB8D87A"/>
    <w:lvl w:ilvl="0" w:tplc="2F205F52">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9">
    <w:nsid w:val="296C4D6E"/>
    <w:multiLevelType w:val="hybridMultilevel"/>
    <w:tmpl w:val="0270CF86"/>
    <w:lvl w:ilvl="0" w:tplc="4CFA7D4A">
      <w:numFmt w:val="bullet"/>
      <w:lvlText w:val=""/>
      <w:lvlJc w:val="left"/>
      <w:pPr>
        <w:ind w:left="720" w:hanging="360"/>
      </w:pPr>
      <w:rPr>
        <w:rFonts w:ascii="Symbol" w:eastAsiaTheme="minorHAnsi" w:hAnsi="Symbol" w:cstheme="minorBidi"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0">
    <w:nsid w:val="2B81389B"/>
    <w:multiLevelType w:val="hybridMultilevel"/>
    <w:tmpl w:val="89C2812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nsid w:val="2C4F0038"/>
    <w:multiLevelType w:val="hybridMultilevel"/>
    <w:tmpl w:val="AFFAAA62"/>
    <w:lvl w:ilvl="0" w:tplc="6DA0EB0C">
      <w:start w:val="1"/>
      <w:numFmt w:val="lowerLetter"/>
      <w:lvlText w:val="%1)"/>
      <w:lvlJc w:val="left"/>
      <w:pPr>
        <w:tabs>
          <w:tab w:val="num" w:pos="930"/>
        </w:tabs>
        <w:ind w:left="930" w:hanging="360"/>
      </w:pPr>
      <w:rPr>
        <w:rFonts w:cs="Times New Roman" w:hint="default"/>
      </w:rPr>
    </w:lvl>
    <w:lvl w:ilvl="1" w:tplc="04050019">
      <w:start w:val="1"/>
      <w:numFmt w:val="lowerLetter"/>
      <w:lvlText w:val="%2."/>
      <w:lvlJc w:val="left"/>
      <w:pPr>
        <w:tabs>
          <w:tab w:val="num" w:pos="1650"/>
        </w:tabs>
        <w:ind w:left="1650" w:hanging="360"/>
      </w:pPr>
      <w:rPr>
        <w:rFonts w:cs="Times New Roman"/>
      </w:rPr>
    </w:lvl>
    <w:lvl w:ilvl="2" w:tplc="0405001B">
      <w:start w:val="1"/>
      <w:numFmt w:val="lowerRoman"/>
      <w:lvlText w:val="%3."/>
      <w:lvlJc w:val="right"/>
      <w:pPr>
        <w:tabs>
          <w:tab w:val="num" w:pos="2370"/>
        </w:tabs>
        <w:ind w:left="2370" w:hanging="180"/>
      </w:pPr>
      <w:rPr>
        <w:rFonts w:cs="Times New Roman"/>
      </w:rPr>
    </w:lvl>
    <w:lvl w:ilvl="3" w:tplc="0405000F">
      <w:start w:val="1"/>
      <w:numFmt w:val="decimal"/>
      <w:lvlText w:val="%4."/>
      <w:lvlJc w:val="left"/>
      <w:pPr>
        <w:tabs>
          <w:tab w:val="num" w:pos="3090"/>
        </w:tabs>
        <w:ind w:left="3090" w:hanging="360"/>
      </w:pPr>
      <w:rPr>
        <w:rFonts w:cs="Times New Roman"/>
      </w:rPr>
    </w:lvl>
    <w:lvl w:ilvl="4" w:tplc="04050019">
      <w:start w:val="1"/>
      <w:numFmt w:val="lowerLetter"/>
      <w:lvlText w:val="%5."/>
      <w:lvlJc w:val="left"/>
      <w:pPr>
        <w:tabs>
          <w:tab w:val="num" w:pos="3810"/>
        </w:tabs>
        <w:ind w:left="3810" w:hanging="360"/>
      </w:pPr>
      <w:rPr>
        <w:rFonts w:cs="Times New Roman"/>
      </w:rPr>
    </w:lvl>
    <w:lvl w:ilvl="5" w:tplc="0405001B">
      <w:start w:val="1"/>
      <w:numFmt w:val="lowerRoman"/>
      <w:lvlText w:val="%6."/>
      <w:lvlJc w:val="right"/>
      <w:pPr>
        <w:tabs>
          <w:tab w:val="num" w:pos="4530"/>
        </w:tabs>
        <w:ind w:left="4530" w:hanging="180"/>
      </w:pPr>
      <w:rPr>
        <w:rFonts w:cs="Times New Roman"/>
      </w:rPr>
    </w:lvl>
    <w:lvl w:ilvl="6" w:tplc="0405000F">
      <w:start w:val="1"/>
      <w:numFmt w:val="decimal"/>
      <w:lvlText w:val="%7."/>
      <w:lvlJc w:val="left"/>
      <w:pPr>
        <w:tabs>
          <w:tab w:val="num" w:pos="5250"/>
        </w:tabs>
        <w:ind w:left="5250" w:hanging="360"/>
      </w:pPr>
      <w:rPr>
        <w:rFonts w:cs="Times New Roman"/>
      </w:rPr>
    </w:lvl>
    <w:lvl w:ilvl="7" w:tplc="04050019">
      <w:start w:val="1"/>
      <w:numFmt w:val="lowerLetter"/>
      <w:lvlText w:val="%8."/>
      <w:lvlJc w:val="left"/>
      <w:pPr>
        <w:tabs>
          <w:tab w:val="num" w:pos="5970"/>
        </w:tabs>
        <w:ind w:left="5970" w:hanging="360"/>
      </w:pPr>
      <w:rPr>
        <w:rFonts w:cs="Times New Roman"/>
      </w:rPr>
    </w:lvl>
    <w:lvl w:ilvl="8" w:tplc="0405001B">
      <w:start w:val="1"/>
      <w:numFmt w:val="lowerRoman"/>
      <w:lvlText w:val="%9."/>
      <w:lvlJc w:val="right"/>
      <w:pPr>
        <w:tabs>
          <w:tab w:val="num" w:pos="6690"/>
        </w:tabs>
        <w:ind w:left="6690" w:hanging="180"/>
      </w:pPr>
      <w:rPr>
        <w:rFonts w:cs="Times New Roman"/>
      </w:rPr>
    </w:lvl>
  </w:abstractNum>
  <w:abstractNum w:abstractNumId="12">
    <w:nsid w:val="32116A48"/>
    <w:multiLevelType w:val="hybridMultilevel"/>
    <w:tmpl w:val="51605CE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3">
    <w:nsid w:val="369709AF"/>
    <w:multiLevelType w:val="hybridMultilevel"/>
    <w:tmpl w:val="65A26DA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4">
    <w:nsid w:val="3D953D21"/>
    <w:multiLevelType w:val="hybridMultilevel"/>
    <w:tmpl w:val="C2CEFC7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5">
    <w:nsid w:val="4CE35E81"/>
    <w:multiLevelType w:val="hybridMultilevel"/>
    <w:tmpl w:val="9D9284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6">
    <w:nsid w:val="57F340D5"/>
    <w:multiLevelType w:val="hybridMultilevel"/>
    <w:tmpl w:val="D5D622C0"/>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
    <w:nsid w:val="5D1B2517"/>
    <w:multiLevelType w:val="hybridMultilevel"/>
    <w:tmpl w:val="27E6F5D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8">
    <w:nsid w:val="652228F7"/>
    <w:multiLevelType w:val="hybridMultilevel"/>
    <w:tmpl w:val="758A988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9">
    <w:nsid w:val="66661626"/>
    <w:multiLevelType w:val="multilevel"/>
    <w:tmpl w:val="B846CC6C"/>
    <w:lvl w:ilvl="0">
      <w:start w:val="1"/>
      <w:numFmt w:val="decimal"/>
      <w:pStyle w:val="Nadpis1"/>
      <w:lvlText w:val="%1"/>
      <w:lvlJc w:val="left"/>
      <w:pPr>
        <w:ind w:left="1282" w:hanging="432"/>
      </w:pPr>
    </w:lvl>
    <w:lvl w:ilvl="1">
      <w:start w:val="1"/>
      <w:numFmt w:val="decimal"/>
      <w:pStyle w:val="Nadpis2"/>
      <w:lvlText w:val="%1.%2"/>
      <w:lvlJc w:val="left"/>
      <w:pPr>
        <w:ind w:left="1426" w:hanging="576"/>
      </w:pPr>
    </w:lvl>
    <w:lvl w:ilvl="2">
      <w:start w:val="1"/>
      <w:numFmt w:val="decimal"/>
      <w:pStyle w:val="Nadpis3"/>
      <w:lvlText w:val="%1.%2.%3"/>
      <w:lvlJc w:val="left"/>
      <w:pPr>
        <w:ind w:left="1570" w:hanging="720"/>
      </w:pPr>
    </w:lvl>
    <w:lvl w:ilvl="3">
      <w:start w:val="1"/>
      <w:numFmt w:val="decimal"/>
      <w:pStyle w:val="Nadpis4"/>
      <w:lvlText w:val="%1.%2.%3.%4"/>
      <w:lvlJc w:val="left"/>
      <w:pPr>
        <w:ind w:left="1714" w:hanging="864"/>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4">
      <w:start w:val="1"/>
      <w:numFmt w:val="decimal"/>
      <w:pStyle w:val="Nadpis5"/>
      <w:lvlText w:val="%1.%2.%3.%4.%5"/>
      <w:lvlJc w:val="left"/>
      <w:pPr>
        <w:ind w:left="1858" w:hanging="1008"/>
      </w:pPr>
    </w:lvl>
    <w:lvl w:ilvl="5">
      <w:start w:val="1"/>
      <w:numFmt w:val="decimal"/>
      <w:pStyle w:val="Nadpis6"/>
      <w:lvlText w:val="%1.%2.%3.%4.%5.%6"/>
      <w:lvlJc w:val="left"/>
      <w:pPr>
        <w:ind w:left="2002" w:hanging="1152"/>
      </w:pPr>
    </w:lvl>
    <w:lvl w:ilvl="6">
      <w:start w:val="1"/>
      <w:numFmt w:val="decimal"/>
      <w:pStyle w:val="Nadpis7"/>
      <w:lvlText w:val="%1.%2.%3.%4.%5.%6.%7"/>
      <w:lvlJc w:val="left"/>
      <w:pPr>
        <w:ind w:left="2146" w:hanging="1296"/>
      </w:pPr>
    </w:lvl>
    <w:lvl w:ilvl="7">
      <w:start w:val="1"/>
      <w:numFmt w:val="decimal"/>
      <w:pStyle w:val="Nadpis8"/>
      <w:lvlText w:val="%1.%2.%3.%4.%5.%6.%7.%8"/>
      <w:lvlJc w:val="left"/>
      <w:pPr>
        <w:ind w:left="2290" w:hanging="1440"/>
      </w:pPr>
    </w:lvl>
    <w:lvl w:ilvl="8">
      <w:start w:val="1"/>
      <w:numFmt w:val="decimal"/>
      <w:pStyle w:val="Nadpis9"/>
      <w:lvlText w:val="%1.%2.%3.%4.%5.%6.%7.%8.%9"/>
      <w:lvlJc w:val="left"/>
      <w:pPr>
        <w:ind w:left="2434" w:hanging="1584"/>
      </w:pPr>
    </w:lvl>
  </w:abstractNum>
  <w:abstractNum w:abstractNumId="20">
    <w:nsid w:val="73112737"/>
    <w:multiLevelType w:val="multilevel"/>
    <w:tmpl w:val="497A4D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75935FF7"/>
    <w:multiLevelType w:val="hybridMultilevel"/>
    <w:tmpl w:val="2B523004"/>
    <w:lvl w:ilvl="0" w:tplc="4BAC6DBC">
      <w:numFmt w:val="bullet"/>
      <w:lvlText w:val=""/>
      <w:lvlJc w:val="left"/>
      <w:pPr>
        <w:ind w:left="720" w:hanging="360"/>
      </w:pPr>
      <w:rPr>
        <w:rFonts w:ascii="Symbol" w:eastAsiaTheme="minorHAnsi" w:hAnsi="Symbol" w:cstheme="minorBidi"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2">
    <w:nsid w:val="75AA3C43"/>
    <w:multiLevelType w:val="hybridMultilevel"/>
    <w:tmpl w:val="C1B82BC4"/>
    <w:lvl w:ilvl="0" w:tplc="A6D026C8">
      <w:start w:val="1"/>
      <w:numFmt w:val="decimal"/>
      <w:pStyle w:val="Figuretext"/>
      <w:lvlText w:val="Fig %1."/>
      <w:lvlJc w:val="left"/>
      <w:pPr>
        <w:tabs>
          <w:tab w:val="num" w:pos="0"/>
        </w:tabs>
      </w:pPr>
      <w:rPr>
        <w:rFonts w:ascii="Times New Roman" w:hAnsi="Times New Roman" w:cs="Times New Roman" w:hint="default"/>
        <w:b w:val="0"/>
        <w:i w:val="0"/>
        <w:sz w:val="24"/>
      </w:rPr>
    </w:lvl>
    <w:lvl w:ilvl="1" w:tplc="0405000F">
      <w:start w:val="1"/>
      <w:numFmt w:val="decimal"/>
      <w:lvlText w:val="%2."/>
      <w:lvlJc w:val="left"/>
      <w:pPr>
        <w:tabs>
          <w:tab w:val="num" w:pos="1440"/>
        </w:tabs>
        <w:ind w:left="1440" w:hanging="360"/>
      </w:pPr>
      <w:rPr>
        <w:rFonts w:cs="Times New Roman" w:hint="default"/>
        <w:b w:val="0"/>
        <w:i w:val="0"/>
        <w:sz w:val="24"/>
      </w:rPr>
    </w:lvl>
    <w:lvl w:ilvl="2" w:tplc="0405001B" w:tentative="1">
      <w:start w:val="1"/>
      <w:numFmt w:val="lowerRoman"/>
      <w:lvlText w:val="%3."/>
      <w:lvlJc w:val="right"/>
      <w:pPr>
        <w:tabs>
          <w:tab w:val="num" w:pos="2160"/>
        </w:tabs>
        <w:ind w:left="2160" w:hanging="180"/>
      </w:pPr>
      <w:rPr>
        <w:rFonts w:cs="Times New Roman"/>
      </w:rPr>
    </w:lvl>
    <w:lvl w:ilvl="3" w:tplc="0405000F" w:tentative="1">
      <w:start w:val="1"/>
      <w:numFmt w:val="decimal"/>
      <w:lvlText w:val="%4."/>
      <w:lvlJc w:val="left"/>
      <w:pPr>
        <w:tabs>
          <w:tab w:val="num" w:pos="2880"/>
        </w:tabs>
        <w:ind w:left="2880" w:hanging="360"/>
      </w:pPr>
      <w:rPr>
        <w:rFonts w:cs="Times New Roman"/>
      </w:rPr>
    </w:lvl>
    <w:lvl w:ilvl="4" w:tplc="04050019" w:tentative="1">
      <w:start w:val="1"/>
      <w:numFmt w:val="lowerLetter"/>
      <w:lvlText w:val="%5."/>
      <w:lvlJc w:val="left"/>
      <w:pPr>
        <w:tabs>
          <w:tab w:val="num" w:pos="3600"/>
        </w:tabs>
        <w:ind w:left="3600" w:hanging="360"/>
      </w:pPr>
      <w:rPr>
        <w:rFonts w:cs="Times New Roman"/>
      </w:rPr>
    </w:lvl>
    <w:lvl w:ilvl="5" w:tplc="0405001B" w:tentative="1">
      <w:start w:val="1"/>
      <w:numFmt w:val="lowerRoman"/>
      <w:lvlText w:val="%6."/>
      <w:lvlJc w:val="right"/>
      <w:pPr>
        <w:tabs>
          <w:tab w:val="num" w:pos="4320"/>
        </w:tabs>
        <w:ind w:left="4320" w:hanging="180"/>
      </w:pPr>
      <w:rPr>
        <w:rFonts w:cs="Times New Roman"/>
      </w:rPr>
    </w:lvl>
    <w:lvl w:ilvl="6" w:tplc="0405000F" w:tentative="1">
      <w:start w:val="1"/>
      <w:numFmt w:val="decimal"/>
      <w:lvlText w:val="%7."/>
      <w:lvlJc w:val="left"/>
      <w:pPr>
        <w:tabs>
          <w:tab w:val="num" w:pos="5040"/>
        </w:tabs>
        <w:ind w:left="5040" w:hanging="360"/>
      </w:pPr>
      <w:rPr>
        <w:rFonts w:cs="Times New Roman"/>
      </w:rPr>
    </w:lvl>
    <w:lvl w:ilvl="7" w:tplc="04050019" w:tentative="1">
      <w:start w:val="1"/>
      <w:numFmt w:val="lowerLetter"/>
      <w:lvlText w:val="%8."/>
      <w:lvlJc w:val="left"/>
      <w:pPr>
        <w:tabs>
          <w:tab w:val="num" w:pos="5760"/>
        </w:tabs>
        <w:ind w:left="5760" w:hanging="360"/>
      </w:pPr>
      <w:rPr>
        <w:rFonts w:cs="Times New Roman"/>
      </w:rPr>
    </w:lvl>
    <w:lvl w:ilvl="8" w:tplc="0405001B" w:tentative="1">
      <w:start w:val="1"/>
      <w:numFmt w:val="lowerRoman"/>
      <w:lvlText w:val="%9."/>
      <w:lvlJc w:val="right"/>
      <w:pPr>
        <w:tabs>
          <w:tab w:val="num" w:pos="6480"/>
        </w:tabs>
        <w:ind w:left="6480" w:hanging="180"/>
      </w:pPr>
      <w:rPr>
        <w:rFonts w:cs="Times New Roman"/>
      </w:rPr>
    </w:lvl>
  </w:abstractNum>
  <w:abstractNum w:abstractNumId="23">
    <w:nsid w:val="7CAF182C"/>
    <w:multiLevelType w:val="multilevel"/>
    <w:tmpl w:val="040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nsid w:val="7D7138CE"/>
    <w:multiLevelType w:val="hybridMultilevel"/>
    <w:tmpl w:val="0040E9E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num w:numId="1">
    <w:abstractNumId w:val="22"/>
  </w:num>
  <w:num w:numId="2">
    <w:abstractNumId w:val="1"/>
  </w:num>
  <w:num w:numId="3">
    <w:abstractNumId w:val="8"/>
  </w:num>
  <w:num w:numId="4">
    <w:abstractNumId w:val="21"/>
  </w:num>
  <w:num w:numId="5">
    <w:abstractNumId w:val="9"/>
  </w:num>
  <w:num w:numId="6">
    <w:abstractNumId w:val="0"/>
  </w:num>
  <w:num w:numId="7">
    <w:abstractNumId w:val="6"/>
  </w:num>
  <w:num w:numId="8">
    <w:abstractNumId w:val="23"/>
  </w:num>
  <w:num w:numId="9">
    <w:abstractNumId w:val="5"/>
  </w:num>
  <w:num w:numId="10">
    <w:abstractNumId w:val="19"/>
  </w:num>
  <w:num w:numId="11">
    <w:abstractNumId w:val="3"/>
  </w:num>
  <w:num w:numId="12">
    <w:abstractNumId w:val="16"/>
  </w:num>
  <w:num w:numId="13">
    <w:abstractNumId w:val="18"/>
  </w:num>
  <w:num w:numId="14">
    <w:abstractNumId w:val="24"/>
  </w:num>
  <w:num w:numId="15">
    <w:abstractNumId w:val="15"/>
  </w:num>
  <w:num w:numId="16">
    <w:abstractNumId w:val="7"/>
  </w:num>
  <w:num w:numId="17">
    <w:abstractNumId w:val="11"/>
  </w:num>
  <w:num w:numId="18">
    <w:abstractNumId w:val="20"/>
  </w:num>
  <w:num w:numId="19">
    <w:abstractNumId w:val="2"/>
  </w:num>
  <w:num w:numId="20">
    <w:abstractNumId w:val="10"/>
  </w:num>
  <w:num w:numId="21">
    <w:abstractNumId w:val="13"/>
  </w:num>
  <w:num w:numId="22">
    <w:abstractNumId w:val="19"/>
  </w:num>
  <w:num w:numId="23">
    <w:abstractNumId w:val="19"/>
  </w:num>
  <w:num w:numId="24">
    <w:abstractNumId w:val="19"/>
  </w:num>
  <w:num w:numId="25">
    <w:abstractNumId w:val="19"/>
  </w:num>
  <w:num w:numId="26">
    <w:abstractNumId w:val="19"/>
  </w:num>
  <w:num w:numId="27">
    <w:abstractNumId w:val="19"/>
  </w:num>
  <w:num w:numId="28">
    <w:abstractNumId w:val="19"/>
  </w:num>
  <w:num w:numId="29">
    <w:abstractNumId w:val="12"/>
  </w:num>
  <w:num w:numId="30">
    <w:abstractNumId w:val="19"/>
  </w:num>
  <w:num w:numId="31">
    <w:abstractNumId w:val="19"/>
  </w:num>
  <w:num w:numId="32">
    <w:abstractNumId w:val="19"/>
  </w:num>
  <w:num w:numId="33">
    <w:abstractNumId w:val="19"/>
  </w:num>
  <w:num w:numId="34">
    <w:abstractNumId w:val="14"/>
  </w:num>
  <w:num w:numId="35">
    <w:abstractNumId w:val="19"/>
  </w:num>
  <w:num w:numId="36">
    <w:abstractNumId w:val="17"/>
  </w:num>
  <w:num w:numId="37">
    <w:abstractNumId w:val="4"/>
  </w:num>
  <w:num w:numId="38">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embedSystemFonts/>
  <w:defaultTabStop w:val="284"/>
  <w:hyphenationZone w:val="425"/>
  <w:doNotHyphenateCaps/>
  <w:drawingGridHorizontalSpacing w:val="120"/>
  <w:drawingGridVerticalSpacing w:val="120"/>
  <w:displayVerticalDrawingGridEvery w:val="0"/>
  <w:doNotUseMarginsForDrawingGridOrigin/>
  <w:doNotShadeFormData/>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balanceSingleByteDoubleByteWidth/>
    <w:doNotLeaveBackslashAlone/>
    <w:ulTrailSpace/>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Annotated&lt;/Style&gt;&lt;LeftDelim&gt;{&lt;/LeftDelim&gt;&lt;RightDelim&gt;}&lt;/RightDelim&gt;&lt;FontName&gt;Times New Roman&lt;/FontName&gt;&lt;FontSize&gt;10&lt;/FontSize&gt;&lt;ReflistTitle&gt;&lt;/ReflistTitle&gt;&lt;StartingRefnum&gt;1&lt;/StartingRefnum&gt;&lt;FirstLineIndent&gt;0&lt;/FirstLineIndent&gt;&lt;HangingIndent&gt;720&lt;/HangingIndent&gt;&lt;LineSpacing&gt;0&lt;/LineSpacing&gt;&lt;SpaceAfter&gt;0&lt;/SpaceAfter&gt;&lt;/ENLayout&gt;"/>
    <w:docVar w:name="EN.Libraries" w:val="&lt;Libraries&gt;&lt;/Libraries&gt;"/>
  </w:docVars>
  <w:rsids>
    <w:rsidRoot w:val="004152F4"/>
    <w:rsid w:val="0000013F"/>
    <w:rsid w:val="00001F05"/>
    <w:rsid w:val="00004FEA"/>
    <w:rsid w:val="000105A3"/>
    <w:rsid w:val="00010706"/>
    <w:rsid w:val="000153AE"/>
    <w:rsid w:val="0001554C"/>
    <w:rsid w:val="00016924"/>
    <w:rsid w:val="00022AD4"/>
    <w:rsid w:val="000231CB"/>
    <w:rsid w:val="00024FCE"/>
    <w:rsid w:val="00025416"/>
    <w:rsid w:val="0002782C"/>
    <w:rsid w:val="0002787B"/>
    <w:rsid w:val="00027B0D"/>
    <w:rsid w:val="00030366"/>
    <w:rsid w:val="00035317"/>
    <w:rsid w:val="0004044E"/>
    <w:rsid w:val="00041821"/>
    <w:rsid w:val="000442D9"/>
    <w:rsid w:val="00044C63"/>
    <w:rsid w:val="00046719"/>
    <w:rsid w:val="00047695"/>
    <w:rsid w:val="0004785D"/>
    <w:rsid w:val="00055149"/>
    <w:rsid w:val="0005694A"/>
    <w:rsid w:val="00056A32"/>
    <w:rsid w:val="00061C33"/>
    <w:rsid w:val="00063995"/>
    <w:rsid w:val="00063A8B"/>
    <w:rsid w:val="00063FBB"/>
    <w:rsid w:val="0006442E"/>
    <w:rsid w:val="000714A9"/>
    <w:rsid w:val="0007176C"/>
    <w:rsid w:val="00071A6D"/>
    <w:rsid w:val="00075681"/>
    <w:rsid w:val="000763D1"/>
    <w:rsid w:val="000773BE"/>
    <w:rsid w:val="000820AA"/>
    <w:rsid w:val="00083569"/>
    <w:rsid w:val="00085C29"/>
    <w:rsid w:val="00086012"/>
    <w:rsid w:val="00087D0C"/>
    <w:rsid w:val="00093D38"/>
    <w:rsid w:val="00093F6E"/>
    <w:rsid w:val="0009708C"/>
    <w:rsid w:val="000A11E9"/>
    <w:rsid w:val="000A1E14"/>
    <w:rsid w:val="000A2769"/>
    <w:rsid w:val="000A470F"/>
    <w:rsid w:val="000A578F"/>
    <w:rsid w:val="000A6807"/>
    <w:rsid w:val="000B11B3"/>
    <w:rsid w:val="000B2C69"/>
    <w:rsid w:val="000B497F"/>
    <w:rsid w:val="000B6DA4"/>
    <w:rsid w:val="000B7C6B"/>
    <w:rsid w:val="000C14DE"/>
    <w:rsid w:val="000C3B18"/>
    <w:rsid w:val="000C47E3"/>
    <w:rsid w:val="000C4E57"/>
    <w:rsid w:val="000C5137"/>
    <w:rsid w:val="000C5497"/>
    <w:rsid w:val="000C5B9C"/>
    <w:rsid w:val="000C6239"/>
    <w:rsid w:val="000C6BAD"/>
    <w:rsid w:val="000D018D"/>
    <w:rsid w:val="000E05D8"/>
    <w:rsid w:val="000E0EF1"/>
    <w:rsid w:val="000E23B5"/>
    <w:rsid w:val="000E26C2"/>
    <w:rsid w:val="000E3849"/>
    <w:rsid w:val="000E45CE"/>
    <w:rsid w:val="000E4C72"/>
    <w:rsid w:val="000E663F"/>
    <w:rsid w:val="000E6904"/>
    <w:rsid w:val="000E77E4"/>
    <w:rsid w:val="000E7D14"/>
    <w:rsid w:val="000E7E2D"/>
    <w:rsid w:val="000F0AC6"/>
    <w:rsid w:val="000F1ACD"/>
    <w:rsid w:val="000F3646"/>
    <w:rsid w:val="000F3A3D"/>
    <w:rsid w:val="000F773A"/>
    <w:rsid w:val="000F7CC7"/>
    <w:rsid w:val="00100A65"/>
    <w:rsid w:val="00102E49"/>
    <w:rsid w:val="00103A5A"/>
    <w:rsid w:val="00105121"/>
    <w:rsid w:val="00111200"/>
    <w:rsid w:val="00111757"/>
    <w:rsid w:val="00114CE1"/>
    <w:rsid w:val="00116039"/>
    <w:rsid w:val="001164CD"/>
    <w:rsid w:val="00116CFD"/>
    <w:rsid w:val="00116D39"/>
    <w:rsid w:val="001201D6"/>
    <w:rsid w:val="00124C3A"/>
    <w:rsid w:val="00125A46"/>
    <w:rsid w:val="001263BE"/>
    <w:rsid w:val="001302E7"/>
    <w:rsid w:val="001313BC"/>
    <w:rsid w:val="00135B6F"/>
    <w:rsid w:val="00140D72"/>
    <w:rsid w:val="00142851"/>
    <w:rsid w:val="00144806"/>
    <w:rsid w:val="001459AB"/>
    <w:rsid w:val="001524FB"/>
    <w:rsid w:val="00152FE4"/>
    <w:rsid w:val="00153B70"/>
    <w:rsid w:val="00156A48"/>
    <w:rsid w:val="00160ADB"/>
    <w:rsid w:val="00163CDB"/>
    <w:rsid w:val="00164A9A"/>
    <w:rsid w:val="001674E9"/>
    <w:rsid w:val="001677AE"/>
    <w:rsid w:val="00167FD9"/>
    <w:rsid w:val="0017091F"/>
    <w:rsid w:val="00172507"/>
    <w:rsid w:val="00172935"/>
    <w:rsid w:val="0017358E"/>
    <w:rsid w:val="001778AB"/>
    <w:rsid w:val="001824DE"/>
    <w:rsid w:val="00182917"/>
    <w:rsid w:val="00187ED8"/>
    <w:rsid w:val="00196123"/>
    <w:rsid w:val="001A0423"/>
    <w:rsid w:val="001A253A"/>
    <w:rsid w:val="001A2C57"/>
    <w:rsid w:val="001A422F"/>
    <w:rsid w:val="001A6E64"/>
    <w:rsid w:val="001B1E62"/>
    <w:rsid w:val="001B43D9"/>
    <w:rsid w:val="001B450C"/>
    <w:rsid w:val="001B5D7B"/>
    <w:rsid w:val="001B7A03"/>
    <w:rsid w:val="001C2109"/>
    <w:rsid w:val="001C3208"/>
    <w:rsid w:val="001C3587"/>
    <w:rsid w:val="001C435D"/>
    <w:rsid w:val="001C5C06"/>
    <w:rsid w:val="001E3233"/>
    <w:rsid w:val="001F041E"/>
    <w:rsid w:val="00201B5D"/>
    <w:rsid w:val="0020452A"/>
    <w:rsid w:val="00207FDF"/>
    <w:rsid w:val="0021070E"/>
    <w:rsid w:val="002121A6"/>
    <w:rsid w:val="00214A0E"/>
    <w:rsid w:val="002150FD"/>
    <w:rsid w:val="00215F9E"/>
    <w:rsid w:val="002176A6"/>
    <w:rsid w:val="00220703"/>
    <w:rsid w:val="0022546D"/>
    <w:rsid w:val="0022547B"/>
    <w:rsid w:val="00227773"/>
    <w:rsid w:val="00231F9E"/>
    <w:rsid w:val="0023657D"/>
    <w:rsid w:val="00236E22"/>
    <w:rsid w:val="00240E6E"/>
    <w:rsid w:val="002414DC"/>
    <w:rsid w:val="002415D5"/>
    <w:rsid w:val="002449D5"/>
    <w:rsid w:val="002462A6"/>
    <w:rsid w:val="002509FB"/>
    <w:rsid w:val="002540B3"/>
    <w:rsid w:val="00256BBC"/>
    <w:rsid w:val="00256CB3"/>
    <w:rsid w:val="00261A63"/>
    <w:rsid w:val="00262AE6"/>
    <w:rsid w:val="00265868"/>
    <w:rsid w:val="00265AAA"/>
    <w:rsid w:val="002676B9"/>
    <w:rsid w:val="00271B5E"/>
    <w:rsid w:val="00276431"/>
    <w:rsid w:val="00276DA8"/>
    <w:rsid w:val="00277C23"/>
    <w:rsid w:val="00283887"/>
    <w:rsid w:val="0028453C"/>
    <w:rsid w:val="002929DD"/>
    <w:rsid w:val="00294FD7"/>
    <w:rsid w:val="00295D26"/>
    <w:rsid w:val="002966BD"/>
    <w:rsid w:val="002A0F73"/>
    <w:rsid w:val="002A3DA4"/>
    <w:rsid w:val="002A507A"/>
    <w:rsid w:val="002A590A"/>
    <w:rsid w:val="002A7E12"/>
    <w:rsid w:val="002A7F55"/>
    <w:rsid w:val="002B69C0"/>
    <w:rsid w:val="002B712C"/>
    <w:rsid w:val="002C217D"/>
    <w:rsid w:val="002C24B3"/>
    <w:rsid w:val="002C4F38"/>
    <w:rsid w:val="002C7510"/>
    <w:rsid w:val="002C79CE"/>
    <w:rsid w:val="002D4B68"/>
    <w:rsid w:val="002D6622"/>
    <w:rsid w:val="002E0311"/>
    <w:rsid w:val="002F0260"/>
    <w:rsid w:val="002F1D45"/>
    <w:rsid w:val="002F1F03"/>
    <w:rsid w:val="002F2986"/>
    <w:rsid w:val="002F4A40"/>
    <w:rsid w:val="002F4EAD"/>
    <w:rsid w:val="002F50E5"/>
    <w:rsid w:val="002F6D2B"/>
    <w:rsid w:val="002F7157"/>
    <w:rsid w:val="002F785C"/>
    <w:rsid w:val="00302F44"/>
    <w:rsid w:val="00306082"/>
    <w:rsid w:val="0031055C"/>
    <w:rsid w:val="0031785F"/>
    <w:rsid w:val="00320AE5"/>
    <w:rsid w:val="00321B66"/>
    <w:rsid w:val="00322B09"/>
    <w:rsid w:val="00327393"/>
    <w:rsid w:val="00330E4A"/>
    <w:rsid w:val="0033423E"/>
    <w:rsid w:val="00336719"/>
    <w:rsid w:val="00336E92"/>
    <w:rsid w:val="00343401"/>
    <w:rsid w:val="00345552"/>
    <w:rsid w:val="00346CCA"/>
    <w:rsid w:val="00354665"/>
    <w:rsid w:val="0036037C"/>
    <w:rsid w:val="00363A9C"/>
    <w:rsid w:val="00364C54"/>
    <w:rsid w:val="00365EFA"/>
    <w:rsid w:val="003670FE"/>
    <w:rsid w:val="00367EC0"/>
    <w:rsid w:val="00370ED9"/>
    <w:rsid w:val="003713A1"/>
    <w:rsid w:val="00377FE8"/>
    <w:rsid w:val="0038071A"/>
    <w:rsid w:val="00381309"/>
    <w:rsid w:val="0038272E"/>
    <w:rsid w:val="00384077"/>
    <w:rsid w:val="00384620"/>
    <w:rsid w:val="00384A4C"/>
    <w:rsid w:val="00384FF5"/>
    <w:rsid w:val="0039037C"/>
    <w:rsid w:val="00391934"/>
    <w:rsid w:val="003920B7"/>
    <w:rsid w:val="003925DB"/>
    <w:rsid w:val="003977F1"/>
    <w:rsid w:val="003A04CE"/>
    <w:rsid w:val="003A3030"/>
    <w:rsid w:val="003A3284"/>
    <w:rsid w:val="003A34F0"/>
    <w:rsid w:val="003B0113"/>
    <w:rsid w:val="003B0D24"/>
    <w:rsid w:val="003B0FEA"/>
    <w:rsid w:val="003B2676"/>
    <w:rsid w:val="003B2AA9"/>
    <w:rsid w:val="003B2E8B"/>
    <w:rsid w:val="003B3ED5"/>
    <w:rsid w:val="003B5FDD"/>
    <w:rsid w:val="003B699D"/>
    <w:rsid w:val="003C07FF"/>
    <w:rsid w:val="003C7251"/>
    <w:rsid w:val="003D43FF"/>
    <w:rsid w:val="003D6CA0"/>
    <w:rsid w:val="003D7D6F"/>
    <w:rsid w:val="003E1297"/>
    <w:rsid w:val="003F0C25"/>
    <w:rsid w:val="003F2E90"/>
    <w:rsid w:val="003F4F2A"/>
    <w:rsid w:val="00400C11"/>
    <w:rsid w:val="00401016"/>
    <w:rsid w:val="00401A1F"/>
    <w:rsid w:val="00403061"/>
    <w:rsid w:val="004034BF"/>
    <w:rsid w:val="00411010"/>
    <w:rsid w:val="00411F31"/>
    <w:rsid w:val="00412540"/>
    <w:rsid w:val="004128C2"/>
    <w:rsid w:val="004135F5"/>
    <w:rsid w:val="004152F4"/>
    <w:rsid w:val="004172A8"/>
    <w:rsid w:val="004177BE"/>
    <w:rsid w:val="004202A7"/>
    <w:rsid w:val="0042033E"/>
    <w:rsid w:val="00420D85"/>
    <w:rsid w:val="00420FFB"/>
    <w:rsid w:val="004223E4"/>
    <w:rsid w:val="004266B5"/>
    <w:rsid w:val="004303E5"/>
    <w:rsid w:val="0043284C"/>
    <w:rsid w:val="004339F3"/>
    <w:rsid w:val="00440399"/>
    <w:rsid w:val="00441C44"/>
    <w:rsid w:val="0044240F"/>
    <w:rsid w:val="00442996"/>
    <w:rsid w:val="00443E7F"/>
    <w:rsid w:val="00451BB2"/>
    <w:rsid w:val="00453BB5"/>
    <w:rsid w:val="00455D2F"/>
    <w:rsid w:val="004575C3"/>
    <w:rsid w:val="00457966"/>
    <w:rsid w:val="00461B6A"/>
    <w:rsid w:val="0047179F"/>
    <w:rsid w:val="00471C89"/>
    <w:rsid w:val="004775B8"/>
    <w:rsid w:val="0048332E"/>
    <w:rsid w:val="00486C0C"/>
    <w:rsid w:val="00486EDC"/>
    <w:rsid w:val="00490190"/>
    <w:rsid w:val="004929ED"/>
    <w:rsid w:val="004954E7"/>
    <w:rsid w:val="004A07B0"/>
    <w:rsid w:val="004A1C6D"/>
    <w:rsid w:val="004A4219"/>
    <w:rsid w:val="004A4C84"/>
    <w:rsid w:val="004A543A"/>
    <w:rsid w:val="004A55C4"/>
    <w:rsid w:val="004B2144"/>
    <w:rsid w:val="004B34A0"/>
    <w:rsid w:val="004C0D77"/>
    <w:rsid w:val="004C7FD1"/>
    <w:rsid w:val="004D0EBE"/>
    <w:rsid w:val="004D242D"/>
    <w:rsid w:val="004D798B"/>
    <w:rsid w:val="004E02C4"/>
    <w:rsid w:val="004E23CC"/>
    <w:rsid w:val="004E3E51"/>
    <w:rsid w:val="004F32A2"/>
    <w:rsid w:val="004F4637"/>
    <w:rsid w:val="004F4B72"/>
    <w:rsid w:val="004F5544"/>
    <w:rsid w:val="0050084D"/>
    <w:rsid w:val="00501D95"/>
    <w:rsid w:val="005039BB"/>
    <w:rsid w:val="00510414"/>
    <w:rsid w:val="00512785"/>
    <w:rsid w:val="005131D3"/>
    <w:rsid w:val="00513580"/>
    <w:rsid w:val="005159C7"/>
    <w:rsid w:val="0051631C"/>
    <w:rsid w:val="0051768C"/>
    <w:rsid w:val="005214AA"/>
    <w:rsid w:val="00522254"/>
    <w:rsid w:val="00523182"/>
    <w:rsid w:val="005244E0"/>
    <w:rsid w:val="00526C73"/>
    <w:rsid w:val="00527175"/>
    <w:rsid w:val="005302A8"/>
    <w:rsid w:val="00530BEA"/>
    <w:rsid w:val="00530FA6"/>
    <w:rsid w:val="00531C54"/>
    <w:rsid w:val="00533024"/>
    <w:rsid w:val="00533422"/>
    <w:rsid w:val="00535598"/>
    <w:rsid w:val="00537761"/>
    <w:rsid w:val="0053790D"/>
    <w:rsid w:val="005504BD"/>
    <w:rsid w:val="0055112F"/>
    <w:rsid w:val="005522EB"/>
    <w:rsid w:val="0055600A"/>
    <w:rsid w:val="00557C05"/>
    <w:rsid w:val="00560A58"/>
    <w:rsid w:val="005631F5"/>
    <w:rsid w:val="00563DDF"/>
    <w:rsid w:val="0056497D"/>
    <w:rsid w:val="00565C6E"/>
    <w:rsid w:val="00565EF2"/>
    <w:rsid w:val="00570678"/>
    <w:rsid w:val="00571BE8"/>
    <w:rsid w:val="00572F70"/>
    <w:rsid w:val="0057538C"/>
    <w:rsid w:val="00580D2F"/>
    <w:rsid w:val="00583F24"/>
    <w:rsid w:val="00584226"/>
    <w:rsid w:val="005844F5"/>
    <w:rsid w:val="00587B9F"/>
    <w:rsid w:val="005902DE"/>
    <w:rsid w:val="0059218A"/>
    <w:rsid w:val="005933B2"/>
    <w:rsid w:val="00593DDE"/>
    <w:rsid w:val="005945E1"/>
    <w:rsid w:val="00596686"/>
    <w:rsid w:val="005A2B96"/>
    <w:rsid w:val="005A4E61"/>
    <w:rsid w:val="005A55D5"/>
    <w:rsid w:val="005A77B3"/>
    <w:rsid w:val="005B3F4D"/>
    <w:rsid w:val="005B577D"/>
    <w:rsid w:val="005C29A9"/>
    <w:rsid w:val="005C2C65"/>
    <w:rsid w:val="005C49C7"/>
    <w:rsid w:val="005C637D"/>
    <w:rsid w:val="005D035F"/>
    <w:rsid w:val="005E1AB8"/>
    <w:rsid w:val="005E1B81"/>
    <w:rsid w:val="005E626D"/>
    <w:rsid w:val="005F12B0"/>
    <w:rsid w:val="005F625C"/>
    <w:rsid w:val="005F69B6"/>
    <w:rsid w:val="00600402"/>
    <w:rsid w:val="00605D15"/>
    <w:rsid w:val="00606599"/>
    <w:rsid w:val="00607A91"/>
    <w:rsid w:val="00607DEA"/>
    <w:rsid w:val="00607F9F"/>
    <w:rsid w:val="006137C3"/>
    <w:rsid w:val="006153DC"/>
    <w:rsid w:val="0061669A"/>
    <w:rsid w:val="0062450D"/>
    <w:rsid w:val="00626DCC"/>
    <w:rsid w:val="00627A8A"/>
    <w:rsid w:val="006332AA"/>
    <w:rsid w:val="006337D4"/>
    <w:rsid w:val="00633ED4"/>
    <w:rsid w:val="00637212"/>
    <w:rsid w:val="0064782A"/>
    <w:rsid w:val="00652EF2"/>
    <w:rsid w:val="006547A4"/>
    <w:rsid w:val="00654BA7"/>
    <w:rsid w:val="00654F00"/>
    <w:rsid w:val="00655989"/>
    <w:rsid w:val="00657C4F"/>
    <w:rsid w:val="006634E5"/>
    <w:rsid w:val="00666BF9"/>
    <w:rsid w:val="00670DA6"/>
    <w:rsid w:val="00672531"/>
    <w:rsid w:val="00673EB7"/>
    <w:rsid w:val="00674AF3"/>
    <w:rsid w:val="006875B7"/>
    <w:rsid w:val="00693E97"/>
    <w:rsid w:val="0069650B"/>
    <w:rsid w:val="00696F8E"/>
    <w:rsid w:val="006A1B1E"/>
    <w:rsid w:val="006A7BF5"/>
    <w:rsid w:val="006B2917"/>
    <w:rsid w:val="006B35ED"/>
    <w:rsid w:val="006B47F5"/>
    <w:rsid w:val="006B5E11"/>
    <w:rsid w:val="006B7354"/>
    <w:rsid w:val="006C0867"/>
    <w:rsid w:val="006C3BDF"/>
    <w:rsid w:val="006C50C8"/>
    <w:rsid w:val="006D0723"/>
    <w:rsid w:val="006D45C2"/>
    <w:rsid w:val="006D5D98"/>
    <w:rsid w:val="006D66CA"/>
    <w:rsid w:val="006E2343"/>
    <w:rsid w:val="006E419B"/>
    <w:rsid w:val="006E5141"/>
    <w:rsid w:val="006E520D"/>
    <w:rsid w:val="006F1D75"/>
    <w:rsid w:val="006F3225"/>
    <w:rsid w:val="006F652C"/>
    <w:rsid w:val="00703B59"/>
    <w:rsid w:val="007054F9"/>
    <w:rsid w:val="00705ADD"/>
    <w:rsid w:val="00707BC5"/>
    <w:rsid w:val="00710BE3"/>
    <w:rsid w:val="00712923"/>
    <w:rsid w:val="00720F5A"/>
    <w:rsid w:val="00721098"/>
    <w:rsid w:val="00721E2D"/>
    <w:rsid w:val="00726986"/>
    <w:rsid w:val="00727A64"/>
    <w:rsid w:val="00730A77"/>
    <w:rsid w:val="007312C8"/>
    <w:rsid w:val="00732C3F"/>
    <w:rsid w:val="00733BE5"/>
    <w:rsid w:val="00734182"/>
    <w:rsid w:val="0073597D"/>
    <w:rsid w:val="00736361"/>
    <w:rsid w:val="00742418"/>
    <w:rsid w:val="00746332"/>
    <w:rsid w:val="00746659"/>
    <w:rsid w:val="007547AB"/>
    <w:rsid w:val="00756828"/>
    <w:rsid w:val="00756E6B"/>
    <w:rsid w:val="00765C90"/>
    <w:rsid w:val="00772475"/>
    <w:rsid w:val="00772A41"/>
    <w:rsid w:val="00773110"/>
    <w:rsid w:val="00774B71"/>
    <w:rsid w:val="00776F7F"/>
    <w:rsid w:val="00777CA3"/>
    <w:rsid w:val="00780D8C"/>
    <w:rsid w:val="007815E5"/>
    <w:rsid w:val="00781F18"/>
    <w:rsid w:val="00782C3F"/>
    <w:rsid w:val="00783057"/>
    <w:rsid w:val="00785495"/>
    <w:rsid w:val="00785D01"/>
    <w:rsid w:val="007878E0"/>
    <w:rsid w:val="00791191"/>
    <w:rsid w:val="00791D4B"/>
    <w:rsid w:val="0079348B"/>
    <w:rsid w:val="00794BAD"/>
    <w:rsid w:val="00795327"/>
    <w:rsid w:val="00796658"/>
    <w:rsid w:val="007969F7"/>
    <w:rsid w:val="007A0939"/>
    <w:rsid w:val="007A2A0E"/>
    <w:rsid w:val="007A39BA"/>
    <w:rsid w:val="007A44D2"/>
    <w:rsid w:val="007B0539"/>
    <w:rsid w:val="007B2F09"/>
    <w:rsid w:val="007B318B"/>
    <w:rsid w:val="007B359B"/>
    <w:rsid w:val="007B44BE"/>
    <w:rsid w:val="007B6607"/>
    <w:rsid w:val="007C0773"/>
    <w:rsid w:val="007C25E3"/>
    <w:rsid w:val="007C53A0"/>
    <w:rsid w:val="007C629B"/>
    <w:rsid w:val="007C6709"/>
    <w:rsid w:val="007C7A69"/>
    <w:rsid w:val="007D05D3"/>
    <w:rsid w:val="007D3EE0"/>
    <w:rsid w:val="007D6503"/>
    <w:rsid w:val="007D7E22"/>
    <w:rsid w:val="007E06D4"/>
    <w:rsid w:val="007E2420"/>
    <w:rsid w:val="007E61C1"/>
    <w:rsid w:val="007E71C2"/>
    <w:rsid w:val="007E7D10"/>
    <w:rsid w:val="007F3359"/>
    <w:rsid w:val="007F58E6"/>
    <w:rsid w:val="007F5BC4"/>
    <w:rsid w:val="007F64B7"/>
    <w:rsid w:val="007F7475"/>
    <w:rsid w:val="00802716"/>
    <w:rsid w:val="0080281B"/>
    <w:rsid w:val="008044D4"/>
    <w:rsid w:val="008047B1"/>
    <w:rsid w:val="00804A22"/>
    <w:rsid w:val="008053F4"/>
    <w:rsid w:val="0081101E"/>
    <w:rsid w:val="00812613"/>
    <w:rsid w:val="0081279D"/>
    <w:rsid w:val="00817120"/>
    <w:rsid w:val="008216E2"/>
    <w:rsid w:val="00822AFB"/>
    <w:rsid w:val="00824629"/>
    <w:rsid w:val="008250D9"/>
    <w:rsid w:val="008258E3"/>
    <w:rsid w:val="00825E5A"/>
    <w:rsid w:val="00837ACB"/>
    <w:rsid w:val="00837ED7"/>
    <w:rsid w:val="0084111B"/>
    <w:rsid w:val="00843457"/>
    <w:rsid w:val="008569BE"/>
    <w:rsid w:val="00863F1A"/>
    <w:rsid w:val="0086412A"/>
    <w:rsid w:val="00865F35"/>
    <w:rsid w:val="0086695E"/>
    <w:rsid w:val="008678DE"/>
    <w:rsid w:val="00867DD2"/>
    <w:rsid w:val="00871AE1"/>
    <w:rsid w:val="00872B8B"/>
    <w:rsid w:val="00873E61"/>
    <w:rsid w:val="00874707"/>
    <w:rsid w:val="00875933"/>
    <w:rsid w:val="00876C0E"/>
    <w:rsid w:val="00877596"/>
    <w:rsid w:val="00881B67"/>
    <w:rsid w:val="00881C9B"/>
    <w:rsid w:val="00881C9F"/>
    <w:rsid w:val="008834D7"/>
    <w:rsid w:val="008836C1"/>
    <w:rsid w:val="008850EA"/>
    <w:rsid w:val="00887C98"/>
    <w:rsid w:val="00887EC3"/>
    <w:rsid w:val="008901EF"/>
    <w:rsid w:val="00891034"/>
    <w:rsid w:val="00894D2F"/>
    <w:rsid w:val="00895213"/>
    <w:rsid w:val="00897696"/>
    <w:rsid w:val="008A0C5F"/>
    <w:rsid w:val="008A4D9E"/>
    <w:rsid w:val="008A5461"/>
    <w:rsid w:val="008A5B7B"/>
    <w:rsid w:val="008B0454"/>
    <w:rsid w:val="008B27D0"/>
    <w:rsid w:val="008B32F9"/>
    <w:rsid w:val="008B76B5"/>
    <w:rsid w:val="008B7742"/>
    <w:rsid w:val="008C187E"/>
    <w:rsid w:val="008C3732"/>
    <w:rsid w:val="008C68B6"/>
    <w:rsid w:val="008D1D2D"/>
    <w:rsid w:val="008D5D26"/>
    <w:rsid w:val="008D64B3"/>
    <w:rsid w:val="008D6762"/>
    <w:rsid w:val="008D73F1"/>
    <w:rsid w:val="008E0D04"/>
    <w:rsid w:val="008F4E36"/>
    <w:rsid w:val="0090393E"/>
    <w:rsid w:val="00903A70"/>
    <w:rsid w:val="00903D07"/>
    <w:rsid w:val="00910F0D"/>
    <w:rsid w:val="009114D6"/>
    <w:rsid w:val="00913A7B"/>
    <w:rsid w:val="00917F5B"/>
    <w:rsid w:val="009209C8"/>
    <w:rsid w:val="00920CF3"/>
    <w:rsid w:val="00923266"/>
    <w:rsid w:val="00927C80"/>
    <w:rsid w:val="00931184"/>
    <w:rsid w:val="0094383D"/>
    <w:rsid w:val="00944F8E"/>
    <w:rsid w:val="00946C92"/>
    <w:rsid w:val="00947C0D"/>
    <w:rsid w:val="00947EBB"/>
    <w:rsid w:val="00951DB3"/>
    <w:rsid w:val="00953746"/>
    <w:rsid w:val="00955A5C"/>
    <w:rsid w:val="00956391"/>
    <w:rsid w:val="00960685"/>
    <w:rsid w:val="00962519"/>
    <w:rsid w:val="009636A3"/>
    <w:rsid w:val="0096721B"/>
    <w:rsid w:val="009676E7"/>
    <w:rsid w:val="00967B58"/>
    <w:rsid w:val="009709D1"/>
    <w:rsid w:val="00977FB1"/>
    <w:rsid w:val="009827A2"/>
    <w:rsid w:val="009827D1"/>
    <w:rsid w:val="009836D2"/>
    <w:rsid w:val="00983838"/>
    <w:rsid w:val="00983ADF"/>
    <w:rsid w:val="00986BFF"/>
    <w:rsid w:val="00987FC3"/>
    <w:rsid w:val="009A0DE9"/>
    <w:rsid w:val="009A1790"/>
    <w:rsid w:val="009A1792"/>
    <w:rsid w:val="009A23F2"/>
    <w:rsid w:val="009A27EC"/>
    <w:rsid w:val="009A338B"/>
    <w:rsid w:val="009A4B37"/>
    <w:rsid w:val="009A7C1C"/>
    <w:rsid w:val="009B02D4"/>
    <w:rsid w:val="009B25A4"/>
    <w:rsid w:val="009B498A"/>
    <w:rsid w:val="009B691B"/>
    <w:rsid w:val="009B6BA2"/>
    <w:rsid w:val="009B6C39"/>
    <w:rsid w:val="009B7E6F"/>
    <w:rsid w:val="009C00E8"/>
    <w:rsid w:val="009C22EE"/>
    <w:rsid w:val="009C29F4"/>
    <w:rsid w:val="009C3877"/>
    <w:rsid w:val="009C38A1"/>
    <w:rsid w:val="009C531E"/>
    <w:rsid w:val="009D3E6D"/>
    <w:rsid w:val="009D5123"/>
    <w:rsid w:val="009D7CC7"/>
    <w:rsid w:val="009E3B6A"/>
    <w:rsid w:val="009F125F"/>
    <w:rsid w:val="009F31F4"/>
    <w:rsid w:val="009F3A58"/>
    <w:rsid w:val="009F48AC"/>
    <w:rsid w:val="009F5F30"/>
    <w:rsid w:val="00A04214"/>
    <w:rsid w:val="00A0500F"/>
    <w:rsid w:val="00A10719"/>
    <w:rsid w:val="00A12002"/>
    <w:rsid w:val="00A14177"/>
    <w:rsid w:val="00A15197"/>
    <w:rsid w:val="00A21430"/>
    <w:rsid w:val="00A217B8"/>
    <w:rsid w:val="00A23CD3"/>
    <w:rsid w:val="00A24369"/>
    <w:rsid w:val="00A25936"/>
    <w:rsid w:val="00A25FF7"/>
    <w:rsid w:val="00A266AC"/>
    <w:rsid w:val="00A30B4C"/>
    <w:rsid w:val="00A3208C"/>
    <w:rsid w:val="00A33723"/>
    <w:rsid w:val="00A34AF9"/>
    <w:rsid w:val="00A3768C"/>
    <w:rsid w:val="00A37E5A"/>
    <w:rsid w:val="00A42D4E"/>
    <w:rsid w:val="00A44862"/>
    <w:rsid w:val="00A47792"/>
    <w:rsid w:val="00A53D9F"/>
    <w:rsid w:val="00A55D80"/>
    <w:rsid w:val="00A60987"/>
    <w:rsid w:val="00A60DC9"/>
    <w:rsid w:val="00A615B1"/>
    <w:rsid w:val="00A6333E"/>
    <w:rsid w:val="00A65C1F"/>
    <w:rsid w:val="00A6607B"/>
    <w:rsid w:val="00A71450"/>
    <w:rsid w:val="00A734DC"/>
    <w:rsid w:val="00A75327"/>
    <w:rsid w:val="00A77948"/>
    <w:rsid w:val="00A80144"/>
    <w:rsid w:val="00A840B9"/>
    <w:rsid w:val="00A84312"/>
    <w:rsid w:val="00A844C7"/>
    <w:rsid w:val="00A854DE"/>
    <w:rsid w:val="00A876EC"/>
    <w:rsid w:val="00A93E71"/>
    <w:rsid w:val="00AA1135"/>
    <w:rsid w:val="00AA21AE"/>
    <w:rsid w:val="00AA3B3C"/>
    <w:rsid w:val="00AA4630"/>
    <w:rsid w:val="00AA52EB"/>
    <w:rsid w:val="00AA5AD7"/>
    <w:rsid w:val="00AB07D8"/>
    <w:rsid w:val="00AB1D5A"/>
    <w:rsid w:val="00AB215E"/>
    <w:rsid w:val="00AB4091"/>
    <w:rsid w:val="00AC0318"/>
    <w:rsid w:val="00AC2214"/>
    <w:rsid w:val="00AC63AB"/>
    <w:rsid w:val="00AD3154"/>
    <w:rsid w:val="00AD585F"/>
    <w:rsid w:val="00AE23B1"/>
    <w:rsid w:val="00AE2571"/>
    <w:rsid w:val="00AE28CF"/>
    <w:rsid w:val="00AE47CF"/>
    <w:rsid w:val="00AE615F"/>
    <w:rsid w:val="00AE6AA5"/>
    <w:rsid w:val="00B00F0A"/>
    <w:rsid w:val="00B040C9"/>
    <w:rsid w:val="00B04112"/>
    <w:rsid w:val="00B055FF"/>
    <w:rsid w:val="00B07A9F"/>
    <w:rsid w:val="00B10A14"/>
    <w:rsid w:val="00B1453F"/>
    <w:rsid w:val="00B16382"/>
    <w:rsid w:val="00B22FCE"/>
    <w:rsid w:val="00B32EC0"/>
    <w:rsid w:val="00B34130"/>
    <w:rsid w:val="00B35502"/>
    <w:rsid w:val="00B405AF"/>
    <w:rsid w:val="00B410C4"/>
    <w:rsid w:val="00B4179F"/>
    <w:rsid w:val="00B42283"/>
    <w:rsid w:val="00B44D88"/>
    <w:rsid w:val="00B453C7"/>
    <w:rsid w:val="00B45908"/>
    <w:rsid w:val="00B47FCC"/>
    <w:rsid w:val="00B55CA0"/>
    <w:rsid w:val="00B57135"/>
    <w:rsid w:val="00B57AC3"/>
    <w:rsid w:val="00B606B8"/>
    <w:rsid w:val="00B60EB9"/>
    <w:rsid w:val="00B70C20"/>
    <w:rsid w:val="00B747F7"/>
    <w:rsid w:val="00B74A56"/>
    <w:rsid w:val="00B7585D"/>
    <w:rsid w:val="00B76C92"/>
    <w:rsid w:val="00B81142"/>
    <w:rsid w:val="00B8196F"/>
    <w:rsid w:val="00B83818"/>
    <w:rsid w:val="00B846DD"/>
    <w:rsid w:val="00B90569"/>
    <w:rsid w:val="00B90918"/>
    <w:rsid w:val="00B90F58"/>
    <w:rsid w:val="00B92213"/>
    <w:rsid w:val="00B941B8"/>
    <w:rsid w:val="00BA05FA"/>
    <w:rsid w:val="00BA10BA"/>
    <w:rsid w:val="00BA329F"/>
    <w:rsid w:val="00BB2050"/>
    <w:rsid w:val="00BB40EA"/>
    <w:rsid w:val="00BB4A05"/>
    <w:rsid w:val="00BB5635"/>
    <w:rsid w:val="00BB5BBE"/>
    <w:rsid w:val="00BB6343"/>
    <w:rsid w:val="00BB73BA"/>
    <w:rsid w:val="00BC109C"/>
    <w:rsid w:val="00BC3BB0"/>
    <w:rsid w:val="00BC5442"/>
    <w:rsid w:val="00BC597D"/>
    <w:rsid w:val="00BC79E7"/>
    <w:rsid w:val="00BD0B51"/>
    <w:rsid w:val="00BD22CA"/>
    <w:rsid w:val="00BD2B4E"/>
    <w:rsid w:val="00BD2CEB"/>
    <w:rsid w:val="00BD455F"/>
    <w:rsid w:val="00BD6526"/>
    <w:rsid w:val="00BE1C38"/>
    <w:rsid w:val="00BE1E6C"/>
    <w:rsid w:val="00BE240E"/>
    <w:rsid w:val="00BE3C91"/>
    <w:rsid w:val="00BE4353"/>
    <w:rsid w:val="00BE68F7"/>
    <w:rsid w:val="00BF03C8"/>
    <w:rsid w:val="00BF0D23"/>
    <w:rsid w:val="00BF0D80"/>
    <w:rsid w:val="00BF123E"/>
    <w:rsid w:val="00BF51D2"/>
    <w:rsid w:val="00BF7138"/>
    <w:rsid w:val="00C03830"/>
    <w:rsid w:val="00C0498D"/>
    <w:rsid w:val="00C04F2D"/>
    <w:rsid w:val="00C1600A"/>
    <w:rsid w:val="00C16940"/>
    <w:rsid w:val="00C179C5"/>
    <w:rsid w:val="00C2100F"/>
    <w:rsid w:val="00C22599"/>
    <w:rsid w:val="00C24F32"/>
    <w:rsid w:val="00C25BB9"/>
    <w:rsid w:val="00C30799"/>
    <w:rsid w:val="00C30C7E"/>
    <w:rsid w:val="00C32BA6"/>
    <w:rsid w:val="00C33B1A"/>
    <w:rsid w:val="00C33C62"/>
    <w:rsid w:val="00C346AE"/>
    <w:rsid w:val="00C363BE"/>
    <w:rsid w:val="00C37987"/>
    <w:rsid w:val="00C41632"/>
    <w:rsid w:val="00C41722"/>
    <w:rsid w:val="00C44961"/>
    <w:rsid w:val="00C47D84"/>
    <w:rsid w:val="00C53899"/>
    <w:rsid w:val="00C570DD"/>
    <w:rsid w:val="00C573AF"/>
    <w:rsid w:val="00C60CAE"/>
    <w:rsid w:val="00C63F6D"/>
    <w:rsid w:val="00C643A9"/>
    <w:rsid w:val="00C6478F"/>
    <w:rsid w:val="00C67637"/>
    <w:rsid w:val="00C70A47"/>
    <w:rsid w:val="00C70FFB"/>
    <w:rsid w:val="00C71AFA"/>
    <w:rsid w:val="00C7254C"/>
    <w:rsid w:val="00C75958"/>
    <w:rsid w:val="00C809E4"/>
    <w:rsid w:val="00C80B31"/>
    <w:rsid w:val="00C81D3F"/>
    <w:rsid w:val="00C832B1"/>
    <w:rsid w:val="00C83BA7"/>
    <w:rsid w:val="00C85512"/>
    <w:rsid w:val="00C8595A"/>
    <w:rsid w:val="00C86A10"/>
    <w:rsid w:val="00C870F9"/>
    <w:rsid w:val="00C927A8"/>
    <w:rsid w:val="00C92BE7"/>
    <w:rsid w:val="00C93C82"/>
    <w:rsid w:val="00C9544C"/>
    <w:rsid w:val="00C9580A"/>
    <w:rsid w:val="00C96967"/>
    <w:rsid w:val="00CA020A"/>
    <w:rsid w:val="00CA2965"/>
    <w:rsid w:val="00CA317C"/>
    <w:rsid w:val="00CA39ED"/>
    <w:rsid w:val="00CA3BD8"/>
    <w:rsid w:val="00CA5E07"/>
    <w:rsid w:val="00CA71D3"/>
    <w:rsid w:val="00CB25A3"/>
    <w:rsid w:val="00CB3950"/>
    <w:rsid w:val="00CB48C4"/>
    <w:rsid w:val="00CB5C37"/>
    <w:rsid w:val="00CC1454"/>
    <w:rsid w:val="00CC199E"/>
    <w:rsid w:val="00CC26D1"/>
    <w:rsid w:val="00CC33EA"/>
    <w:rsid w:val="00CC48FF"/>
    <w:rsid w:val="00CD075B"/>
    <w:rsid w:val="00CD384C"/>
    <w:rsid w:val="00CD5196"/>
    <w:rsid w:val="00CD5FEA"/>
    <w:rsid w:val="00CE1174"/>
    <w:rsid w:val="00CE381D"/>
    <w:rsid w:val="00CE3EE1"/>
    <w:rsid w:val="00CE4A39"/>
    <w:rsid w:val="00CE5015"/>
    <w:rsid w:val="00CF0203"/>
    <w:rsid w:val="00CF201E"/>
    <w:rsid w:val="00CF3E43"/>
    <w:rsid w:val="00CF6674"/>
    <w:rsid w:val="00CF7FA2"/>
    <w:rsid w:val="00D0264F"/>
    <w:rsid w:val="00D07885"/>
    <w:rsid w:val="00D11017"/>
    <w:rsid w:val="00D1129B"/>
    <w:rsid w:val="00D12430"/>
    <w:rsid w:val="00D14455"/>
    <w:rsid w:val="00D170DF"/>
    <w:rsid w:val="00D20C0B"/>
    <w:rsid w:val="00D20D45"/>
    <w:rsid w:val="00D2354E"/>
    <w:rsid w:val="00D30AE5"/>
    <w:rsid w:val="00D32872"/>
    <w:rsid w:val="00D3290D"/>
    <w:rsid w:val="00D3653A"/>
    <w:rsid w:val="00D37607"/>
    <w:rsid w:val="00D40A44"/>
    <w:rsid w:val="00D40F3B"/>
    <w:rsid w:val="00D42C09"/>
    <w:rsid w:val="00D46970"/>
    <w:rsid w:val="00D52FBB"/>
    <w:rsid w:val="00D573D3"/>
    <w:rsid w:val="00D6169B"/>
    <w:rsid w:val="00D61AB7"/>
    <w:rsid w:val="00D65052"/>
    <w:rsid w:val="00D65B8B"/>
    <w:rsid w:val="00D70407"/>
    <w:rsid w:val="00D705C8"/>
    <w:rsid w:val="00D72810"/>
    <w:rsid w:val="00D73A1D"/>
    <w:rsid w:val="00D74BFF"/>
    <w:rsid w:val="00D76A7F"/>
    <w:rsid w:val="00D77E8B"/>
    <w:rsid w:val="00D80751"/>
    <w:rsid w:val="00D81D5A"/>
    <w:rsid w:val="00D85F15"/>
    <w:rsid w:val="00D908E2"/>
    <w:rsid w:val="00D91218"/>
    <w:rsid w:val="00D9259F"/>
    <w:rsid w:val="00D925C0"/>
    <w:rsid w:val="00D93CE9"/>
    <w:rsid w:val="00D93D33"/>
    <w:rsid w:val="00D95553"/>
    <w:rsid w:val="00D96560"/>
    <w:rsid w:val="00D96B0E"/>
    <w:rsid w:val="00DA198F"/>
    <w:rsid w:val="00DB2000"/>
    <w:rsid w:val="00DB7793"/>
    <w:rsid w:val="00DC1B3D"/>
    <w:rsid w:val="00DC6BEC"/>
    <w:rsid w:val="00DD0E53"/>
    <w:rsid w:val="00DD1DD6"/>
    <w:rsid w:val="00DD2725"/>
    <w:rsid w:val="00DD32B9"/>
    <w:rsid w:val="00DD49C2"/>
    <w:rsid w:val="00DD79BD"/>
    <w:rsid w:val="00DE2811"/>
    <w:rsid w:val="00DE3E26"/>
    <w:rsid w:val="00DF2077"/>
    <w:rsid w:val="00DF3584"/>
    <w:rsid w:val="00DF3A2D"/>
    <w:rsid w:val="00DF477E"/>
    <w:rsid w:val="00DF67D0"/>
    <w:rsid w:val="00E010B9"/>
    <w:rsid w:val="00E0116B"/>
    <w:rsid w:val="00E02909"/>
    <w:rsid w:val="00E03847"/>
    <w:rsid w:val="00E03B0C"/>
    <w:rsid w:val="00E072E3"/>
    <w:rsid w:val="00E07B10"/>
    <w:rsid w:val="00E11203"/>
    <w:rsid w:val="00E125BB"/>
    <w:rsid w:val="00E15262"/>
    <w:rsid w:val="00E21A9B"/>
    <w:rsid w:val="00E2589F"/>
    <w:rsid w:val="00E26B99"/>
    <w:rsid w:val="00E33891"/>
    <w:rsid w:val="00E33D34"/>
    <w:rsid w:val="00E341E2"/>
    <w:rsid w:val="00E35E1E"/>
    <w:rsid w:val="00E36E17"/>
    <w:rsid w:val="00E374D7"/>
    <w:rsid w:val="00E42EEB"/>
    <w:rsid w:val="00E4690A"/>
    <w:rsid w:val="00E5049B"/>
    <w:rsid w:val="00E51FC0"/>
    <w:rsid w:val="00E52770"/>
    <w:rsid w:val="00E548A2"/>
    <w:rsid w:val="00E551AE"/>
    <w:rsid w:val="00E606E8"/>
    <w:rsid w:val="00E61D8F"/>
    <w:rsid w:val="00E652D0"/>
    <w:rsid w:val="00E76EB1"/>
    <w:rsid w:val="00E7728A"/>
    <w:rsid w:val="00E839BE"/>
    <w:rsid w:val="00E91F50"/>
    <w:rsid w:val="00E926A5"/>
    <w:rsid w:val="00E96AB8"/>
    <w:rsid w:val="00EA0BE7"/>
    <w:rsid w:val="00EA13FB"/>
    <w:rsid w:val="00EA1931"/>
    <w:rsid w:val="00EA1BD7"/>
    <w:rsid w:val="00EA439A"/>
    <w:rsid w:val="00EA49E7"/>
    <w:rsid w:val="00EB01A9"/>
    <w:rsid w:val="00EB0470"/>
    <w:rsid w:val="00EB0960"/>
    <w:rsid w:val="00EB1EBE"/>
    <w:rsid w:val="00EB4A3B"/>
    <w:rsid w:val="00EB5516"/>
    <w:rsid w:val="00EB5529"/>
    <w:rsid w:val="00EC0C9A"/>
    <w:rsid w:val="00EC119B"/>
    <w:rsid w:val="00EC34BC"/>
    <w:rsid w:val="00EC4B64"/>
    <w:rsid w:val="00EC60E2"/>
    <w:rsid w:val="00EC692B"/>
    <w:rsid w:val="00ED0ADA"/>
    <w:rsid w:val="00ED6D1D"/>
    <w:rsid w:val="00EE33E4"/>
    <w:rsid w:val="00EE3877"/>
    <w:rsid w:val="00EE6E99"/>
    <w:rsid w:val="00EF21DA"/>
    <w:rsid w:val="00EF2975"/>
    <w:rsid w:val="00EF7902"/>
    <w:rsid w:val="00F0288D"/>
    <w:rsid w:val="00F02C10"/>
    <w:rsid w:val="00F0471B"/>
    <w:rsid w:val="00F04A18"/>
    <w:rsid w:val="00F05F7C"/>
    <w:rsid w:val="00F060BE"/>
    <w:rsid w:val="00F1250E"/>
    <w:rsid w:val="00F1452A"/>
    <w:rsid w:val="00F16994"/>
    <w:rsid w:val="00F24779"/>
    <w:rsid w:val="00F27AD1"/>
    <w:rsid w:val="00F31DE5"/>
    <w:rsid w:val="00F342EB"/>
    <w:rsid w:val="00F35F8F"/>
    <w:rsid w:val="00F3662C"/>
    <w:rsid w:val="00F37E3B"/>
    <w:rsid w:val="00F45A20"/>
    <w:rsid w:val="00F462A3"/>
    <w:rsid w:val="00F51A30"/>
    <w:rsid w:val="00F55DA9"/>
    <w:rsid w:val="00F60216"/>
    <w:rsid w:val="00F6063D"/>
    <w:rsid w:val="00F62F6A"/>
    <w:rsid w:val="00F65128"/>
    <w:rsid w:val="00F65A73"/>
    <w:rsid w:val="00F747D7"/>
    <w:rsid w:val="00F74E63"/>
    <w:rsid w:val="00F77445"/>
    <w:rsid w:val="00F843A6"/>
    <w:rsid w:val="00F86F38"/>
    <w:rsid w:val="00F9072B"/>
    <w:rsid w:val="00F908D6"/>
    <w:rsid w:val="00F911AF"/>
    <w:rsid w:val="00FA0A1A"/>
    <w:rsid w:val="00FA3E3D"/>
    <w:rsid w:val="00FA439C"/>
    <w:rsid w:val="00FA560D"/>
    <w:rsid w:val="00FA66A9"/>
    <w:rsid w:val="00FA799E"/>
    <w:rsid w:val="00FB339A"/>
    <w:rsid w:val="00FB3FCB"/>
    <w:rsid w:val="00FC0A47"/>
    <w:rsid w:val="00FC303D"/>
    <w:rsid w:val="00FC461B"/>
    <w:rsid w:val="00FC5243"/>
    <w:rsid w:val="00FC7CC7"/>
    <w:rsid w:val="00FE040A"/>
    <w:rsid w:val="00FE42D4"/>
    <w:rsid w:val="00FE49B6"/>
    <w:rsid w:val="00FE5B6C"/>
    <w:rsid w:val="00FE7357"/>
    <w:rsid w:val="00FF070B"/>
    <w:rsid w:val="00FF09B2"/>
    <w:rsid w:val="00FF1B01"/>
    <w:rsid w:val="00FF4EB1"/>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5:docId w15:val="{717F7021-E3FF-4A37-890B-B889470788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Times New Roman" w:hAnsi="Calibri" w:cs="Times New Roman"/>
        <w:lang w:val="cs-CZ" w:eastAsia="cs-CZ"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lsdException w:name="footer" w:semiHidden="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ny">
    <w:name w:val="Normal"/>
    <w:qFormat/>
    <w:rsid w:val="00FB3FCB"/>
    <w:pPr>
      <w:overflowPunct w:val="0"/>
      <w:autoSpaceDE w:val="0"/>
      <w:autoSpaceDN w:val="0"/>
      <w:adjustRightInd w:val="0"/>
      <w:spacing w:line="360" w:lineRule="auto"/>
      <w:jc w:val="both"/>
      <w:textAlignment w:val="baseline"/>
    </w:pPr>
    <w:rPr>
      <w:rFonts w:asciiTheme="majorHAnsi" w:hAnsiTheme="majorHAnsi"/>
      <w:sz w:val="24"/>
    </w:rPr>
  </w:style>
  <w:style w:type="paragraph" w:styleId="Nadpis1">
    <w:name w:val="heading 1"/>
    <w:basedOn w:val="Normlny"/>
    <w:next w:val="Normlny"/>
    <w:link w:val="Nadpis1Char"/>
    <w:uiPriority w:val="9"/>
    <w:qFormat/>
    <w:rsid w:val="00822AFB"/>
    <w:pPr>
      <w:keepNext/>
      <w:numPr>
        <w:numId w:val="10"/>
      </w:numPr>
      <w:spacing w:before="1200" w:after="240"/>
      <w:outlineLvl w:val="0"/>
    </w:pPr>
    <w:rPr>
      <w:rFonts w:ascii="Arial" w:hAnsi="Arial" w:cs="Arial"/>
      <w:b/>
      <w:bCs/>
      <w:sz w:val="36"/>
      <w:szCs w:val="32"/>
    </w:rPr>
  </w:style>
  <w:style w:type="paragraph" w:styleId="Nadpis2">
    <w:name w:val="heading 2"/>
    <w:basedOn w:val="Normlny"/>
    <w:next w:val="Normlny"/>
    <w:link w:val="Nadpis2Char"/>
    <w:uiPriority w:val="9"/>
    <w:rsid w:val="00DD49C2"/>
    <w:pPr>
      <w:keepNext/>
      <w:numPr>
        <w:ilvl w:val="1"/>
        <w:numId w:val="10"/>
      </w:numPr>
      <w:spacing w:before="72"/>
      <w:outlineLvl w:val="1"/>
    </w:pPr>
    <w:rPr>
      <w:rFonts w:ascii="Arial" w:hAnsi="Arial" w:cs="Arial Narrow"/>
      <w:b/>
      <w:bCs/>
      <w:sz w:val="28"/>
      <w:szCs w:val="40"/>
    </w:rPr>
  </w:style>
  <w:style w:type="paragraph" w:styleId="Nadpis3">
    <w:name w:val="heading 3"/>
    <w:basedOn w:val="Normlny"/>
    <w:next w:val="Normlny"/>
    <w:link w:val="Nadpis3Char"/>
    <w:uiPriority w:val="9"/>
    <w:qFormat/>
    <w:rsid w:val="00772A41"/>
    <w:pPr>
      <w:keepNext/>
      <w:numPr>
        <w:ilvl w:val="2"/>
        <w:numId w:val="10"/>
      </w:numPr>
      <w:spacing w:before="240"/>
      <w:outlineLvl w:val="2"/>
    </w:pPr>
    <w:rPr>
      <w:b/>
      <w:bCs/>
      <w:szCs w:val="32"/>
    </w:rPr>
  </w:style>
  <w:style w:type="paragraph" w:styleId="Nadpis4">
    <w:name w:val="heading 4"/>
    <w:basedOn w:val="Normlny"/>
    <w:next w:val="Normlny"/>
    <w:link w:val="Nadpis4Char"/>
    <w:uiPriority w:val="9"/>
    <w:qFormat/>
    <w:rsid w:val="00D42C09"/>
    <w:pPr>
      <w:keepNext/>
      <w:numPr>
        <w:ilvl w:val="3"/>
        <w:numId w:val="10"/>
      </w:numPr>
      <w:spacing w:before="120"/>
      <w:outlineLvl w:val="3"/>
    </w:pPr>
    <w:rPr>
      <w:b/>
      <w:bCs/>
      <w:sz w:val="22"/>
      <w:szCs w:val="22"/>
    </w:rPr>
  </w:style>
  <w:style w:type="paragraph" w:styleId="Nadpis5">
    <w:name w:val="heading 5"/>
    <w:basedOn w:val="Normlny"/>
    <w:next w:val="Normlny"/>
    <w:link w:val="Nadpis5Char"/>
    <w:uiPriority w:val="9"/>
    <w:qFormat/>
    <w:rsid w:val="00D42C09"/>
    <w:pPr>
      <w:keepNext/>
      <w:numPr>
        <w:ilvl w:val="4"/>
        <w:numId w:val="10"/>
      </w:numPr>
      <w:outlineLvl w:val="4"/>
    </w:pPr>
    <w:rPr>
      <w:szCs w:val="24"/>
    </w:rPr>
  </w:style>
  <w:style w:type="paragraph" w:styleId="Nadpis6">
    <w:name w:val="heading 6"/>
    <w:basedOn w:val="Normlny"/>
    <w:next w:val="Normlny"/>
    <w:link w:val="Nadpis6Char"/>
    <w:uiPriority w:val="9"/>
    <w:qFormat/>
    <w:rsid w:val="00D42C09"/>
    <w:pPr>
      <w:keepNext/>
      <w:numPr>
        <w:ilvl w:val="5"/>
        <w:numId w:val="10"/>
      </w:numPr>
      <w:outlineLvl w:val="5"/>
    </w:pPr>
    <w:rPr>
      <w:b/>
      <w:bCs/>
      <w:szCs w:val="24"/>
    </w:rPr>
  </w:style>
  <w:style w:type="paragraph" w:styleId="Nadpis7">
    <w:name w:val="heading 7"/>
    <w:basedOn w:val="Normlny"/>
    <w:next w:val="Normlny"/>
    <w:link w:val="Nadpis7Char"/>
    <w:uiPriority w:val="9"/>
    <w:qFormat/>
    <w:rsid w:val="00D42C09"/>
    <w:pPr>
      <w:keepNext/>
      <w:numPr>
        <w:ilvl w:val="6"/>
        <w:numId w:val="10"/>
      </w:numPr>
      <w:jc w:val="center"/>
      <w:outlineLvl w:val="6"/>
    </w:pPr>
    <w:rPr>
      <w:szCs w:val="24"/>
    </w:rPr>
  </w:style>
  <w:style w:type="paragraph" w:styleId="Nadpis8">
    <w:name w:val="heading 8"/>
    <w:basedOn w:val="Normlny"/>
    <w:next w:val="Normlny"/>
    <w:link w:val="Nadpis8Char"/>
    <w:uiPriority w:val="9"/>
    <w:qFormat/>
    <w:rsid w:val="00D42C09"/>
    <w:pPr>
      <w:keepNext/>
      <w:numPr>
        <w:ilvl w:val="7"/>
        <w:numId w:val="10"/>
      </w:numPr>
      <w:jc w:val="center"/>
      <w:outlineLvl w:val="7"/>
    </w:pPr>
    <w:rPr>
      <w:b/>
      <w:bCs/>
      <w:szCs w:val="24"/>
    </w:rPr>
  </w:style>
  <w:style w:type="paragraph" w:styleId="Nadpis9">
    <w:name w:val="heading 9"/>
    <w:basedOn w:val="Normlny"/>
    <w:next w:val="Normlny"/>
    <w:link w:val="Nadpis9Char"/>
    <w:uiPriority w:val="9"/>
    <w:qFormat/>
    <w:rsid w:val="00D42C09"/>
    <w:pPr>
      <w:keepNext/>
      <w:numPr>
        <w:ilvl w:val="8"/>
        <w:numId w:val="10"/>
      </w:numPr>
      <w:jc w:val="right"/>
      <w:outlineLvl w:val="8"/>
    </w:pPr>
    <w:rPr>
      <w:b/>
      <w:bCs/>
      <w:sz w:val="28"/>
      <w:szCs w:val="28"/>
    </w:rPr>
  </w:style>
  <w:style w:type="character" w:default="1" w:styleId="Predvolenpsmoodseku">
    <w:name w:val="Default Paragraph Font"/>
    <w:uiPriority w:val="1"/>
    <w:unhideWhenUsed/>
  </w:style>
  <w:style w:type="table" w:default="1" w:styleId="Normlnatabuka">
    <w:name w:val="Normal Table"/>
    <w:uiPriority w:val="99"/>
    <w:semiHidden/>
    <w:unhideWhenUsed/>
    <w:tblPr>
      <w:tblInd w:w="0" w:type="dxa"/>
      <w:tblCellMar>
        <w:top w:w="0" w:type="dxa"/>
        <w:left w:w="108" w:type="dxa"/>
        <w:bottom w:w="0" w:type="dxa"/>
        <w:right w:w="108" w:type="dxa"/>
      </w:tblCellMar>
    </w:tblPr>
  </w:style>
  <w:style w:type="numbering" w:default="1" w:styleId="Bezzoznamu">
    <w:name w:val="No List"/>
    <w:uiPriority w:val="99"/>
    <w:semiHidden/>
    <w:unhideWhenUsed/>
  </w:style>
  <w:style w:type="character" w:customStyle="1" w:styleId="Nadpis1Char">
    <w:name w:val="Nadpis 1 Char"/>
    <w:basedOn w:val="Predvolenpsmoodseku"/>
    <w:link w:val="Nadpis1"/>
    <w:uiPriority w:val="9"/>
    <w:locked/>
    <w:rsid w:val="00822AFB"/>
    <w:rPr>
      <w:rFonts w:ascii="Arial" w:hAnsi="Arial" w:cs="Arial"/>
      <w:b/>
      <w:bCs/>
      <w:sz w:val="36"/>
      <w:szCs w:val="32"/>
    </w:rPr>
  </w:style>
  <w:style w:type="character" w:customStyle="1" w:styleId="Nadpis2Char">
    <w:name w:val="Nadpis 2 Char"/>
    <w:basedOn w:val="Predvolenpsmoodseku"/>
    <w:link w:val="Nadpis2"/>
    <w:uiPriority w:val="9"/>
    <w:locked/>
    <w:rsid w:val="00DD49C2"/>
    <w:rPr>
      <w:rFonts w:ascii="Arial" w:hAnsi="Arial" w:cs="Arial Narrow"/>
      <w:b/>
      <w:bCs/>
      <w:sz w:val="28"/>
      <w:szCs w:val="40"/>
    </w:rPr>
  </w:style>
  <w:style w:type="character" w:customStyle="1" w:styleId="Nadpis3Char">
    <w:name w:val="Nadpis 3 Char"/>
    <w:basedOn w:val="Predvolenpsmoodseku"/>
    <w:link w:val="Nadpis3"/>
    <w:uiPriority w:val="9"/>
    <w:locked/>
    <w:rsid w:val="00772A41"/>
    <w:rPr>
      <w:rFonts w:ascii="Times New Roman" w:hAnsi="Times New Roman"/>
      <w:b/>
      <w:bCs/>
      <w:sz w:val="24"/>
      <w:szCs w:val="32"/>
    </w:rPr>
  </w:style>
  <w:style w:type="character" w:customStyle="1" w:styleId="Nadpis4Char">
    <w:name w:val="Nadpis 4 Char"/>
    <w:basedOn w:val="Predvolenpsmoodseku"/>
    <w:link w:val="Nadpis4"/>
    <w:uiPriority w:val="9"/>
    <w:locked/>
    <w:rsid w:val="00D42C09"/>
    <w:rPr>
      <w:rFonts w:ascii="Times New Roman" w:hAnsi="Times New Roman"/>
      <w:b/>
      <w:bCs/>
      <w:sz w:val="22"/>
      <w:szCs w:val="22"/>
    </w:rPr>
  </w:style>
  <w:style w:type="character" w:customStyle="1" w:styleId="Nadpis5Char">
    <w:name w:val="Nadpis 5 Char"/>
    <w:basedOn w:val="Predvolenpsmoodseku"/>
    <w:link w:val="Nadpis5"/>
    <w:uiPriority w:val="9"/>
    <w:locked/>
    <w:rsid w:val="00D42C09"/>
    <w:rPr>
      <w:rFonts w:ascii="Times New Roman" w:hAnsi="Times New Roman"/>
      <w:sz w:val="24"/>
      <w:szCs w:val="24"/>
    </w:rPr>
  </w:style>
  <w:style w:type="character" w:customStyle="1" w:styleId="Nadpis6Char">
    <w:name w:val="Nadpis 6 Char"/>
    <w:basedOn w:val="Predvolenpsmoodseku"/>
    <w:link w:val="Nadpis6"/>
    <w:uiPriority w:val="9"/>
    <w:locked/>
    <w:rsid w:val="00D42C09"/>
    <w:rPr>
      <w:rFonts w:ascii="Times New Roman" w:hAnsi="Times New Roman"/>
      <w:b/>
      <w:bCs/>
      <w:sz w:val="24"/>
      <w:szCs w:val="24"/>
    </w:rPr>
  </w:style>
  <w:style w:type="character" w:customStyle="1" w:styleId="Nadpis7Char">
    <w:name w:val="Nadpis 7 Char"/>
    <w:basedOn w:val="Predvolenpsmoodseku"/>
    <w:link w:val="Nadpis7"/>
    <w:uiPriority w:val="9"/>
    <w:locked/>
    <w:rsid w:val="00D42C09"/>
    <w:rPr>
      <w:rFonts w:ascii="Times New Roman" w:hAnsi="Times New Roman"/>
      <w:sz w:val="24"/>
      <w:szCs w:val="24"/>
    </w:rPr>
  </w:style>
  <w:style w:type="character" w:customStyle="1" w:styleId="Nadpis8Char">
    <w:name w:val="Nadpis 8 Char"/>
    <w:basedOn w:val="Predvolenpsmoodseku"/>
    <w:link w:val="Nadpis8"/>
    <w:uiPriority w:val="9"/>
    <w:locked/>
    <w:rsid w:val="00D42C09"/>
    <w:rPr>
      <w:rFonts w:ascii="Times New Roman" w:hAnsi="Times New Roman"/>
      <w:b/>
      <w:bCs/>
      <w:sz w:val="24"/>
      <w:szCs w:val="24"/>
    </w:rPr>
  </w:style>
  <w:style w:type="character" w:customStyle="1" w:styleId="Nadpis9Char">
    <w:name w:val="Nadpis 9 Char"/>
    <w:basedOn w:val="Predvolenpsmoodseku"/>
    <w:link w:val="Nadpis9"/>
    <w:uiPriority w:val="9"/>
    <w:locked/>
    <w:rsid w:val="00D42C09"/>
    <w:rPr>
      <w:rFonts w:ascii="Times New Roman" w:hAnsi="Times New Roman"/>
      <w:b/>
      <w:bCs/>
      <w:sz w:val="28"/>
      <w:szCs w:val="28"/>
    </w:rPr>
  </w:style>
  <w:style w:type="paragraph" w:styleId="Pta">
    <w:name w:val="footer"/>
    <w:basedOn w:val="Normlny"/>
    <w:link w:val="PtaChar"/>
    <w:uiPriority w:val="99"/>
    <w:rsid w:val="00D42C09"/>
    <w:pPr>
      <w:tabs>
        <w:tab w:val="center" w:pos="4536"/>
        <w:tab w:val="right" w:pos="9072"/>
      </w:tabs>
    </w:pPr>
  </w:style>
  <w:style w:type="character" w:customStyle="1" w:styleId="PtaChar">
    <w:name w:val="Päta Char"/>
    <w:basedOn w:val="Predvolenpsmoodseku"/>
    <w:link w:val="Pta"/>
    <w:uiPriority w:val="99"/>
    <w:locked/>
    <w:rsid w:val="00D42C09"/>
    <w:rPr>
      <w:rFonts w:ascii="Times New Roman" w:hAnsi="Times New Roman" w:cs="Times New Roman"/>
      <w:sz w:val="20"/>
      <w:szCs w:val="20"/>
    </w:rPr>
  </w:style>
  <w:style w:type="paragraph" w:customStyle="1" w:styleId="Title-main">
    <w:name w:val="Title - main"/>
    <w:basedOn w:val="Normlny"/>
    <w:uiPriority w:val="99"/>
    <w:rsid w:val="00D42C09"/>
    <w:pPr>
      <w:spacing w:before="2400" w:after="1200"/>
      <w:jc w:val="center"/>
    </w:pPr>
    <w:rPr>
      <w:rFonts w:ascii="Arial" w:hAnsi="Arial" w:cs="Arial"/>
      <w:b/>
      <w:bCs/>
      <w:caps/>
      <w:color w:val="000000"/>
      <w:sz w:val="40"/>
      <w:szCs w:val="40"/>
    </w:rPr>
  </w:style>
  <w:style w:type="paragraph" w:customStyle="1" w:styleId="Title-dept">
    <w:name w:val="Title - dept"/>
    <w:basedOn w:val="Normlny"/>
    <w:uiPriority w:val="99"/>
    <w:rsid w:val="00D42C09"/>
    <w:pPr>
      <w:spacing w:line="240" w:lineRule="atLeast"/>
      <w:jc w:val="center"/>
    </w:pPr>
    <w:rPr>
      <w:rFonts w:ascii="Arial" w:hAnsi="Arial" w:cs="Arial"/>
      <w:b/>
      <w:bCs/>
      <w:color w:val="000000"/>
      <w:position w:val="10"/>
      <w:sz w:val="32"/>
      <w:szCs w:val="32"/>
    </w:rPr>
  </w:style>
  <w:style w:type="paragraph" w:customStyle="1" w:styleId="Title-sign">
    <w:name w:val="Title - sign"/>
    <w:basedOn w:val="Normlny"/>
    <w:uiPriority w:val="99"/>
    <w:rsid w:val="00672531"/>
    <w:pPr>
      <w:spacing w:after="360"/>
    </w:pPr>
    <w:rPr>
      <w:rFonts w:ascii="Arial" w:hAnsi="Arial" w:cs="Arial"/>
      <w:b/>
      <w:bCs/>
      <w:color w:val="333399"/>
      <w:sz w:val="30"/>
      <w:szCs w:val="30"/>
    </w:rPr>
  </w:style>
  <w:style w:type="paragraph" w:customStyle="1" w:styleId="Title-pojed">
    <w:name w:val="Title - pojed"/>
    <w:basedOn w:val="Normlny"/>
    <w:uiPriority w:val="99"/>
    <w:rsid w:val="00D42C09"/>
    <w:pPr>
      <w:spacing w:after="2400"/>
      <w:jc w:val="center"/>
    </w:pPr>
    <w:rPr>
      <w:rFonts w:ascii="Arial" w:hAnsi="Arial" w:cs="Arial"/>
      <w:b/>
      <w:bCs/>
      <w:i/>
      <w:iCs/>
      <w:color w:val="000000"/>
      <w:sz w:val="32"/>
      <w:szCs w:val="32"/>
    </w:rPr>
  </w:style>
  <w:style w:type="paragraph" w:customStyle="1" w:styleId="Title-autor">
    <w:name w:val="Title - autor"/>
    <w:basedOn w:val="Normlny"/>
    <w:uiPriority w:val="99"/>
    <w:rsid w:val="00D42C09"/>
    <w:pPr>
      <w:spacing w:after="2400"/>
      <w:jc w:val="center"/>
    </w:pPr>
    <w:rPr>
      <w:rFonts w:ascii="Arial" w:hAnsi="Arial" w:cs="Arial"/>
      <w:b/>
      <w:bCs/>
      <w:color w:val="000000"/>
      <w:sz w:val="40"/>
      <w:szCs w:val="40"/>
    </w:rPr>
  </w:style>
  <w:style w:type="paragraph" w:customStyle="1" w:styleId="Title-brno">
    <w:name w:val="Title - brno"/>
    <w:basedOn w:val="Normlny"/>
    <w:uiPriority w:val="99"/>
    <w:rsid w:val="00D42C09"/>
    <w:pPr>
      <w:spacing w:line="480" w:lineRule="atLeast"/>
      <w:jc w:val="center"/>
    </w:pPr>
    <w:rPr>
      <w:rFonts w:ascii="Arial" w:hAnsi="Arial" w:cs="Arial"/>
      <w:b/>
      <w:bCs/>
      <w:color w:val="000000"/>
      <w:sz w:val="32"/>
      <w:szCs w:val="32"/>
    </w:rPr>
  </w:style>
  <w:style w:type="paragraph" w:customStyle="1" w:styleId="Obsah">
    <w:name w:val="Obsah"/>
    <w:basedOn w:val="Normlny"/>
    <w:uiPriority w:val="99"/>
    <w:rsid w:val="00D42C09"/>
    <w:pPr>
      <w:spacing w:before="1200" w:after="120"/>
      <w:ind w:left="567"/>
    </w:pPr>
    <w:rPr>
      <w:rFonts w:ascii="Arial" w:hAnsi="Arial" w:cs="Arial"/>
      <w:b/>
      <w:bCs/>
      <w:sz w:val="32"/>
      <w:szCs w:val="32"/>
    </w:rPr>
  </w:style>
  <w:style w:type="paragraph" w:customStyle="1" w:styleId="Text">
    <w:name w:val="Text"/>
    <w:basedOn w:val="Normlny"/>
    <w:link w:val="TextChar"/>
    <w:uiPriority w:val="99"/>
    <w:rsid w:val="00D42C09"/>
    <w:pPr>
      <w:spacing w:before="120"/>
      <w:ind w:firstLine="567"/>
    </w:pPr>
    <w:rPr>
      <w:szCs w:val="24"/>
    </w:rPr>
  </w:style>
  <w:style w:type="paragraph" w:customStyle="1" w:styleId="Reference">
    <w:name w:val="Reference"/>
    <w:basedOn w:val="Text"/>
    <w:link w:val="ReferenceChar"/>
    <w:rsid w:val="00D42C09"/>
    <w:pPr>
      <w:ind w:left="426" w:hanging="426"/>
    </w:pPr>
    <w:rPr>
      <w:sz w:val="20"/>
      <w:szCs w:val="20"/>
      <w:lang w:val="en-US"/>
    </w:rPr>
  </w:style>
  <w:style w:type="paragraph" w:styleId="Hlavika">
    <w:name w:val="header"/>
    <w:basedOn w:val="Normlny"/>
    <w:link w:val="HlavikaChar"/>
    <w:uiPriority w:val="99"/>
    <w:rsid w:val="00D42C09"/>
    <w:pPr>
      <w:tabs>
        <w:tab w:val="center" w:pos="4536"/>
        <w:tab w:val="right" w:pos="9072"/>
      </w:tabs>
    </w:pPr>
  </w:style>
  <w:style w:type="character" w:customStyle="1" w:styleId="HlavikaChar">
    <w:name w:val="Hlavička Char"/>
    <w:basedOn w:val="Predvolenpsmoodseku"/>
    <w:link w:val="Hlavika"/>
    <w:uiPriority w:val="99"/>
    <w:locked/>
    <w:rsid w:val="00D42C09"/>
    <w:rPr>
      <w:rFonts w:ascii="Times New Roman" w:hAnsi="Times New Roman" w:cs="Times New Roman"/>
      <w:sz w:val="20"/>
      <w:szCs w:val="20"/>
    </w:rPr>
  </w:style>
  <w:style w:type="character" w:styleId="slostrany">
    <w:name w:val="page number"/>
    <w:basedOn w:val="Predvolenpsmoodseku"/>
    <w:uiPriority w:val="99"/>
    <w:rsid w:val="00D42C09"/>
    <w:rPr>
      <w:rFonts w:cs="Times New Roman"/>
    </w:rPr>
  </w:style>
  <w:style w:type="paragraph" w:styleId="Obsah1">
    <w:name w:val="toc 1"/>
    <w:basedOn w:val="Normlny"/>
    <w:next w:val="Normlny"/>
    <w:autoRedefine/>
    <w:uiPriority w:val="39"/>
    <w:rsid w:val="00071A6D"/>
    <w:pPr>
      <w:tabs>
        <w:tab w:val="left" w:pos="600"/>
        <w:tab w:val="right" w:pos="8222"/>
      </w:tabs>
      <w:spacing w:before="360" w:line="240" w:lineRule="auto"/>
      <w:ind w:left="567" w:hanging="283"/>
    </w:pPr>
    <w:rPr>
      <w:rFonts w:ascii="Arial" w:hAnsi="Arial" w:cs="Arial"/>
      <w:b/>
      <w:bCs/>
      <w:noProof/>
    </w:rPr>
  </w:style>
  <w:style w:type="paragraph" w:customStyle="1" w:styleId="Figure">
    <w:name w:val="Figure"/>
    <w:basedOn w:val="Normlny"/>
    <w:uiPriority w:val="99"/>
    <w:rsid w:val="00D42C09"/>
    <w:pPr>
      <w:overflowPunct/>
      <w:autoSpaceDE/>
      <w:autoSpaceDN/>
      <w:adjustRightInd/>
      <w:spacing w:before="240"/>
      <w:jc w:val="center"/>
      <w:textAlignment w:val="auto"/>
    </w:pPr>
    <w:rPr>
      <w:color w:val="000000"/>
      <w:lang w:val="en-US"/>
    </w:rPr>
  </w:style>
  <w:style w:type="paragraph" w:customStyle="1" w:styleId="Table">
    <w:name w:val="Table"/>
    <w:basedOn w:val="Normlny"/>
    <w:uiPriority w:val="99"/>
    <w:rsid w:val="00D42C09"/>
    <w:pPr>
      <w:overflowPunct/>
      <w:autoSpaceDE/>
      <w:autoSpaceDN/>
      <w:adjustRightInd/>
      <w:spacing w:before="40" w:after="40"/>
      <w:jc w:val="center"/>
      <w:textAlignment w:val="auto"/>
    </w:pPr>
    <w:rPr>
      <w:color w:val="000000"/>
      <w:lang w:val="en-US"/>
    </w:rPr>
  </w:style>
  <w:style w:type="paragraph" w:customStyle="1" w:styleId="Equation">
    <w:name w:val="Equation"/>
    <w:basedOn w:val="Normlny"/>
    <w:uiPriority w:val="99"/>
    <w:rsid w:val="00D42C09"/>
    <w:pPr>
      <w:tabs>
        <w:tab w:val="center" w:pos="4253"/>
        <w:tab w:val="right" w:pos="8505"/>
      </w:tabs>
      <w:overflowPunct/>
      <w:autoSpaceDE/>
      <w:autoSpaceDN/>
      <w:adjustRightInd/>
      <w:spacing w:before="120"/>
      <w:textAlignment w:val="auto"/>
    </w:pPr>
    <w:rPr>
      <w:color w:val="000000"/>
      <w:szCs w:val="24"/>
      <w:lang w:val="en-US"/>
    </w:rPr>
  </w:style>
  <w:style w:type="paragraph" w:customStyle="1" w:styleId="Table-caption">
    <w:name w:val="Table-caption"/>
    <w:basedOn w:val="Normlny"/>
    <w:uiPriority w:val="99"/>
    <w:rsid w:val="00D42C09"/>
    <w:pPr>
      <w:overflowPunct/>
      <w:autoSpaceDE/>
      <w:autoSpaceDN/>
      <w:adjustRightInd/>
      <w:spacing w:before="360" w:after="120"/>
      <w:ind w:right="255"/>
      <w:jc w:val="center"/>
      <w:textAlignment w:val="auto"/>
    </w:pPr>
    <w:rPr>
      <w:b/>
      <w:bCs/>
      <w:color w:val="000000"/>
    </w:rPr>
  </w:style>
  <w:style w:type="paragraph" w:customStyle="1" w:styleId="Figure-caption">
    <w:name w:val="Figure-caption"/>
    <w:basedOn w:val="Normlny"/>
    <w:uiPriority w:val="99"/>
    <w:rsid w:val="00D42C09"/>
    <w:pPr>
      <w:overflowPunct/>
      <w:autoSpaceDE/>
      <w:autoSpaceDN/>
      <w:adjustRightInd/>
      <w:spacing w:before="120" w:after="240"/>
      <w:ind w:right="255"/>
      <w:jc w:val="center"/>
      <w:textAlignment w:val="auto"/>
    </w:pPr>
    <w:rPr>
      <w:b/>
      <w:bCs/>
      <w:color w:val="000000"/>
    </w:rPr>
  </w:style>
  <w:style w:type="paragraph" w:customStyle="1" w:styleId="Figuretext">
    <w:name w:val="Figure text"/>
    <w:basedOn w:val="Normlny"/>
    <w:next w:val="Normlny"/>
    <w:rsid w:val="000A578F"/>
    <w:pPr>
      <w:widowControl w:val="0"/>
      <w:numPr>
        <w:numId w:val="1"/>
      </w:numPr>
      <w:overflowPunct/>
      <w:autoSpaceDE/>
      <w:autoSpaceDN/>
      <w:adjustRightInd/>
      <w:spacing w:before="120" w:after="120"/>
      <w:jc w:val="center"/>
      <w:textAlignment w:val="auto"/>
    </w:pPr>
    <w:rPr>
      <w:noProof/>
    </w:rPr>
  </w:style>
  <w:style w:type="paragraph" w:customStyle="1" w:styleId="Bctext">
    <w:name w:val="Bc text"/>
    <w:basedOn w:val="Normlny"/>
    <w:rsid w:val="000A578F"/>
    <w:pPr>
      <w:overflowPunct/>
      <w:autoSpaceDE/>
      <w:autoSpaceDN/>
      <w:adjustRightInd/>
      <w:ind w:firstLine="340"/>
      <w:textAlignment w:val="auto"/>
    </w:pPr>
    <w:rPr>
      <w:szCs w:val="24"/>
    </w:rPr>
  </w:style>
  <w:style w:type="character" w:styleId="Zvraznenie">
    <w:name w:val="Emphasis"/>
    <w:basedOn w:val="Predvolenpsmoodseku"/>
    <w:uiPriority w:val="20"/>
    <w:qFormat/>
    <w:rsid w:val="00ED6D1D"/>
    <w:rPr>
      <w:rFonts w:cs="Times New Roman"/>
      <w:i/>
      <w:iCs/>
    </w:rPr>
  </w:style>
  <w:style w:type="paragraph" w:styleId="Odsekzoznamu">
    <w:name w:val="List Paragraph"/>
    <w:basedOn w:val="Normlny"/>
    <w:uiPriority w:val="34"/>
    <w:qFormat/>
    <w:rsid w:val="00A75327"/>
    <w:pPr>
      <w:ind w:left="708"/>
    </w:pPr>
  </w:style>
  <w:style w:type="character" w:customStyle="1" w:styleId="apple-style-span">
    <w:name w:val="apple-style-span"/>
    <w:basedOn w:val="Predvolenpsmoodseku"/>
    <w:rsid w:val="009B498A"/>
    <w:rPr>
      <w:rFonts w:cs="Times New Roman"/>
    </w:rPr>
  </w:style>
  <w:style w:type="character" w:customStyle="1" w:styleId="apple-converted-space">
    <w:name w:val="apple-converted-space"/>
    <w:basedOn w:val="Predvolenpsmoodseku"/>
    <w:rsid w:val="009B498A"/>
    <w:rPr>
      <w:rFonts w:cs="Times New Roman"/>
    </w:rPr>
  </w:style>
  <w:style w:type="character" w:styleId="Hypertextovprepojenie">
    <w:name w:val="Hyperlink"/>
    <w:basedOn w:val="Predvolenpsmoodseku"/>
    <w:uiPriority w:val="99"/>
    <w:unhideWhenUsed/>
    <w:rsid w:val="00F908D6"/>
    <w:rPr>
      <w:rFonts w:cs="Times New Roman"/>
      <w:color w:val="0000FF"/>
      <w:u w:val="single"/>
    </w:rPr>
  </w:style>
  <w:style w:type="paragraph" w:styleId="Textbubliny">
    <w:name w:val="Balloon Text"/>
    <w:basedOn w:val="Normlny"/>
    <w:link w:val="TextbublinyChar"/>
    <w:uiPriority w:val="99"/>
    <w:semiHidden/>
    <w:unhideWhenUsed/>
    <w:rsid w:val="00D72810"/>
    <w:rPr>
      <w:rFonts w:ascii="Tahoma" w:hAnsi="Tahoma" w:cs="Tahoma"/>
      <w:sz w:val="16"/>
      <w:szCs w:val="16"/>
    </w:rPr>
  </w:style>
  <w:style w:type="character" w:customStyle="1" w:styleId="TextbublinyChar">
    <w:name w:val="Text bubliny Char"/>
    <w:basedOn w:val="Predvolenpsmoodseku"/>
    <w:link w:val="Textbubliny"/>
    <w:uiPriority w:val="99"/>
    <w:semiHidden/>
    <w:rsid w:val="00D72810"/>
    <w:rPr>
      <w:rFonts w:ascii="Tahoma" w:hAnsi="Tahoma" w:cs="Tahoma"/>
      <w:sz w:val="16"/>
      <w:szCs w:val="16"/>
    </w:rPr>
  </w:style>
  <w:style w:type="paragraph" w:styleId="Obsah2">
    <w:name w:val="toc 2"/>
    <w:basedOn w:val="Normlny"/>
    <w:next w:val="Normlny"/>
    <w:autoRedefine/>
    <w:uiPriority w:val="39"/>
    <w:unhideWhenUsed/>
    <w:rsid w:val="00A266AC"/>
    <w:pPr>
      <w:tabs>
        <w:tab w:val="left" w:pos="880"/>
        <w:tab w:val="right" w:pos="8494"/>
      </w:tabs>
      <w:spacing w:after="100" w:line="240" w:lineRule="auto"/>
      <w:ind w:left="200"/>
    </w:pPr>
  </w:style>
  <w:style w:type="paragraph" w:customStyle="1" w:styleId="References">
    <w:name w:val="References"/>
    <w:basedOn w:val="Normlny"/>
    <w:rsid w:val="00EB5529"/>
    <w:pPr>
      <w:widowControl w:val="0"/>
      <w:overflowPunct/>
      <w:autoSpaceDE/>
      <w:autoSpaceDN/>
      <w:adjustRightInd/>
      <w:ind w:left="567" w:hanging="567"/>
      <w:textAlignment w:val="auto"/>
    </w:pPr>
    <w:rPr>
      <w:lang w:val="en-US" w:eastAsia="en-US"/>
    </w:rPr>
  </w:style>
  <w:style w:type="paragraph" w:styleId="Nzov">
    <w:name w:val="Title"/>
    <w:basedOn w:val="Normlny"/>
    <w:next w:val="Normlny"/>
    <w:link w:val="NzovChar"/>
    <w:uiPriority w:val="10"/>
    <w:qFormat/>
    <w:rsid w:val="00802716"/>
    <w:pPr>
      <w:pBdr>
        <w:top w:val="dotted" w:sz="2" w:space="1" w:color="632423" w:themeColor="accent2" w:themeShade="80"/>
        <w:bottom w:val="dotted" w:sz="2" w:space="6" w:color="632423" w:themeColor="accent2" w:themeShade="80"/>
      </w:pBdr>
      <w:overflowPunct/>
      <w:autoSpaceDE/>
      <w:autoSpaceDN/>
      <w:adjustRightInd/>
      <w:spacing w:before="500" w:after="300"/>
      <w:jc w:val="center"/>
      <w:textAlignment w:val="auto"/>
    </w:pPr>
    <w:rPr>
      <w:rFonts w:eastAsiaTheme="majorEastAsia" w:cstheme="majorBidi"/>
      <w:caps/>
      <w:color w:val="632423" w:themeColor="accent2" w:themeShade="80"/>
      <w:spacing w:val="50"/>
      <w:sz w:val="44"/>
      <w:szCs w:val="44"/>
      <w:lang w:val="en-US" w:eastAsia="en-US" w:bidi="en-US"/>
    </w:rPr>
  </w:style>
  <w:style w:type="character" w:customStyle="1" w:styleId="NzovChar">
    <w:name w:val="Názov Char"/>
    <w:basedOn w:val="Predvolenpsmoodseku"/>
    <w:link w:val="Nzov"/>
    <w:uiPriority w:val="10"/>
    <w:rsid w:val="00802716"/>
    <w:rPr>
      <w:rFonts w:asciiTheme="majorHAnsi" w:eastAsiaTheme="majorEastAsia" w:hAnsiTheme="majorHAnsi" w:cstheme="majorBidi"/>
      <w:caps/>
      <w:color w:val="632423" w:themeColor="accent2" w:themeShade="80"/>
      <w:spacing w:val="50"/>
      <w:sz w:val="44"/>
      <w:szCs w:val="44"/>
      <w:lang w:val="en-US" w:eastAsia="en-US" w:bidi="en-US"/>
    </w:rPr>
  </w:style>
  <w:style w:type="character" w:customStyle="1" w:styleId="st">
    <w:name w:val="st"/>
    <w:basedOn w:val="Predvolenpsmoodseku"/>
    <w:rsid w:val="00802716"/>
  </w:style>
  <w:style w:type="character" w:styleId="Zstupntext">
    <w:name w:val="Placeholder Text"/>
    <w:basedOn w:val="Predvolenpsmoodseku"/>
    <w:uiPriority w:val="99"/>
    <w:semiHidden/>
    <w:rsid w:val="00802716"/>
    <w:rPr>
      <w:color w:val="808080"/>
    </w:rPr>
  </w:style>
  <w:style w:type="paragraph" w:styleId="Popis">
    <w:name w:val="caption"/>
    <w:basedOn w:val="Normlny"/>
    <w:next w:val="Normlny"/>
    <w:uiPriority w:val="35"/>
    <w:unhideWhenUsed/>
    <w:qFormat/>
    <w:rsid w:val="00F04A18"/>
    <w:pPr>
      <w:overflowPunct/>
      <w:autoSpaceDE/>
      <w:autoSpaceDN/>
      <w:adjustRightInd/>
      <w:spacing w:after="200" w:line="252" w:lineRule="auto"/>
      <w:textAlignment w:val="auto"/>
    </w:pPr>
    <w:rPr>
      <w:rFonts w:eastAsiaTheme="majorEastAsia" w:cstheme="majorBidi"/>
      <w:spacing w:val="10"/>
      <w:sz w:val="22"/>
      <w:szCs w:val="18"/>
      <w:lang w:val="en-US" w:eastAsia="en-US" w:bidi="en-US"/>
    </w:rPr>
  </w:style>
  <w:style w:type="paragraph" w:styleId="Podtitul">
    <w:name w:val="Subtitle"/>
    <w:basedOn w:val="Normlny"/>
    <w:next w:val="Normlny"/>
    <w:link w:val="PodtitulChar"/>
    <w:uiPriority w:val="11"/>
    <w:qFormat/>
    <w:rsid w:val="00802716"/>
    <w:pPr>
      <w:overflowPunct/>
      <w:autoSpaceDE/>
      <w:autoSpaceDN/>
      <w:adjustRightInd/>
      <w:spacing w:after="560"/>
      <w:jc w:val="center"/>
      <w:textAlignment w:val="auto"/>
    </w:pPr>
    <w:rPr>
      <w:rFonts w:eastAsiaTheme="majorEastAsia" w:cstheme="majorBidi"/>
      <w:caps/>
      <w:spacing w:val="20"/>
      <w:sz w:val="18"/>
      <w:szCs w:val="18"/>
      <w:lang w:val="en-US" w:eastAsia="en-US" w:bidi="en-US"/>
    </w:rPr>
  </w:style>
  <w:style w:type="character" w:customStyle="1" w:styleId="PodtitulChar">
    <w:name w:val="Podtitul Char"/>
    <w:basedOn w:val="Predvolenpsmoodseku"/>
    <w:link w:val="Podtitul"/>
    <w:uiPriority w:val="11"/>
    <w:rsid w:val="00802716"/>
    <w:rPr>
      <w:rFonts w:asciiTheme="majorHAnsi" w:eastAsiaTheme="majorEastAsia" w:hAnsiTheme="majorHAnsi" w:cstheme="majorBidi"/>
      <w:caps/>
      <w:spacing w:val="20"/>
      <w:sz w:val="18"/>
      <w:szCs w:val="18"/>
      <w:lang w:val="en-US" w:eastAsia="en-US" w:bidi="en-US"/>
    </w:rPr>
  </w:style>
  <w:style w:type="character" w:styleId="Siln">
    <w:name w:val="Strong"/>
    <w:uiPriority w:val="22"/>
    <w:qFormat/>
    <w:rsid w:val="00802716"/>
    <w:rPr>
      <w:b/>
      <w:bCs/>
      <w:color w:val="943634" w:themeColor="accent2" w:themeShade="BF"/>
      <w:spacing w:val="5"/>
    </w:rPr>
  </w:style>
  <w:style w:type="paragraph" w:styleId="Bezriadkovania">
    <w:name w:val="No Spacing"/>
    <w:basedOn w:val="Normlny"/>
    <w:link w:val="BezriadkovaniaChar"/>
    <w:uiPriority w:val="1"/>
    <w:qFormat/>
    <w:rsid w:val="00802716"/>
    <w:pPr>
      <w:overflowPunct/>
      <w:autoSpaceDE/>
      <w:autoSpaceDN/>
      <w:adjustRightInd/>
      <w:textAlignment w:val="auto"/>
    </w:pPr>
    <w:rPr>
      <w:rFonts w:eastAsiaTheme="majorEastAsia" w:cstheme="majorBidi"/>
      <w:sz w:val="22"/>
      <w:szCs w:val="22"/>
      <w:lang w:val="en-US" w:eastAsia="en-US" w:bidi="en-US"/>
    </w:rPr>
  </w:style>
  <w:style w:type="character" w:customStyle="1" w:styleId="BezriadkovaniaChar">
    <w:name w:val="Bez riadkovania Char"/>
    <w:basedOn w:val="Predvolenpsmoodseku"/>
    <w:link w:val="Bezriadkovania"/>
    <w:uiPriority w:val="1"/>
    <w:rsid w:val="00802716"/>
    <w:rPr>
      <w:rFonts w:asciiTheme="majorHAnsi" w:eastAsiaTheme="majorEastAsia" w:hAnsiTheme="majorHAnsi" w:cstheme="majorBidi"/>
      <w:sz w:val="22"/>
      <w:szCs w:val="22"/>
      <w:lang w:val="en-US" w:eastAsia="en-US" w:bidi="en-US"/>
    </w:rPr>
  </w:style>
  <w:style w:type="paragraph" w:styleId="Citcia">
    <w:name w:val="Quote"/>
    <w:basedOn w:val="Normlny"/>
    <w:next w:val="Normlny"/>
    <w:link w:val="CitciaChar"/>
    <w:uiPriority w:val="29"/>
    <w:qFormat/>
    <w:rsid w:val="00802716"/>
    <w:pPr>
      <w:overflowPunct/>
      <w:autoSpaceDE/>
      <w:autoSpaceDN/>
      <w:adjustRightInd/>
      <w:spacing w:after="200" w:line="252" w:lineRule="auto"/>
      <w:textAlignment w:val="auto"/>
    </w:pPr>
    <w:rPr>
      <w:rFonts w:eastAsiaTheme="majorEastAsia" w:cstheme="majorBidi"/>
      <w:i/>
      <w:iCs/>
      <w:sz w:val="22"/>
      <w:szCs w:val="22"/>
      <w:lang w:val="en-US" w:eastAsia="en-US" w:bidi="en-US"/>
    </w:rPr>
  </w:style>
  <w:style w:type="character" w:customStyle="1" w:styleId="CitciaChar">
    <w:name w:val="Citácia Char"/>
    <w:basedOn w:val="Predvolenpsmoodseku"/>
    <w:link w:val="Citcia"/>
    <w:uiPriority w:val="29"/>
    <w:rsid w:val="00802716"/>
    <w:rPr>
      <w:rFonts w:asciiTheme="majorHAnsi" w:eastAsiaTheme="majorEastAsia" w:hAnsiTheme="majorHAnsi" w:cstheme="majorBidi"/>
      <w:i/>
      <w:iCs/>
      <w:sz w:val="22"/>
      <w:szCs w:val="22"/>
      <w:lang w:val="en-US" w:eastAsia="en-US" w:bidi="en-US"/>
    </w:rPr>
  </w:style>
  <w:style w:type="paragraph" w:styleId="Zvraznencitcia">
    <w:name w:val="Intense Quote"/>
    <w:basedOn w:val="Normlny"/>
    <w:next w:val="Normlny"/>
    <w:link w:val="ZvraznencitciaChar"/>
    <w:uiPriority w:val="30"/>
    <w:qFormat/>
    <w:rsid w:val="00802716"/>
    <w:pPr>
      <w:pBdr>
        <w:top w:val="dotted" w:sz="2" w:space="10" w:color="632423" w:themeColor="accent2" w:themeShade="80"/>
        <w:bottom w:val="dotted" w:sz="2" w:space="4" w:color="632423" w:themeColor="accent2" w:themeShade="80"/>
      </w:pBdr>
      <w:overflowPunct/>
      <w:autoSpaceDE/>
      <w:autoSpaceDN/>
      <w:adjustRightInd/>
      <w:spacing w:before="160" w:after="200" w:line="300" w:lineRule="auto"/>
      <w:ind w:left="1440" w:right="1440"/>
      <w:textAlignment w:val="auto"/>
    </w:pPr>
    <w:rPr>
      <w:rFonts w:eastAsiaTheme="majorEastAsia" w:cstheme="majorBidi"/>
      <w:caps/>
      <w:color w:val="622423" w:themeColor="accent2" w:themeShade="7F"/>
      <w:spacing w:val="5"/>
      <w:lang w:val="en-US" w:eastAsia="en-US" w:bidi="en-US"/>
    </w:rPr>
  </w:style>
  <w:style w:type="character" w:customStyle="1" w:styleId="ZvraznencitciaChar">
    <w:name w:val="Zvýraznená citácia Char"/>
    <w:basedOn w:val="Predvolenpsmoodseku"/>
    <w:link w:val="Zvraznencitcia"/>
    <w:uiPriority w:val="30"/>
    <w:rsid w:val="00802716"/>
    <w:rPr>
      <w:rFonts w:asciiTheme="majorHAnsi" w:eastAsiaTheme="majorEastAsia" w:hAnsiTheme="majorHAnsi" w:cstheme="majorBidi"/>
      <w:caps/>
      <w:color w:val="622423" w:themeColor="accent2" w:themeShade="7F"/>
      <w:spacing w:val="5"/>
      <w:lang w:val="en-US" w:eastAsia="en-US" w:bidi="en-US"/>
    </w:rPr>
  </w:style>
  <w:style w:type="character" w:styleId="Jemnzvraznenie">
    <w:name w:val="Subtle Emphasis"/>
    <w:uiPriority w:val="19"/>
    <w:qFormat/>
    <w:rsid w:val="00802716"/>
    <w:rPr>
      <w:i/>
      <w:iCs/>
    </w:rPr>
  </w:style>
  <w:style w:type="character" w:styleId="Intenzvnezvraznenie">
    <w:name w:val="Intense Emphasis"/>
    <w:uiPriority w:val="21"/>
    <w:qFormat/>
    <w:rsid w:val="00802716"/>
    <w:rPr>
      <w:i/>
      <w:iCs/>
      <w:caps/>
      <w:spacing w:val="10"/>
      <w:sz w:val="20"/>
      <w:szCs w:val="20"/>
    </w:rPr>
  </w:style>
  <w:style w:type="character" w:styleId="Jemnodkaz">
    <w:name w:val="Subtle Reference"/>
    <w:basedOn w:val="Predvolenpsmoodseku"/>
    <w:uiPriority w:val="31"/>
    <w:qFormat/>
    <w:rsid w:val="00802716"/>
    <w:rPr>
      <w:rFonts w:asciiTheme="minorHAnsi" w:eastAsiaTheme="minorEastAsia" w:hAnsiTheme="minorHAnsi" w:cstheme="minorBidi"/>
      <w:i/>
      <w:iCs/>
      <w:color w:val="622423" w:themeColor="accent2" w:themeShade="7F"/>
    </w:rPr>
  </w:style>
  <w:style w:type="character" w:styleId="Intenzvnyodkaz">
    <w:name w:val="Intense Reference"/>
    <w:uiPriority w:val="32"/>
    <w:qFormat/>
    <w:rsid w:val="00802716"/>
    <w:rPr>
      <w:rFonts w:asciiTheme="minorHAnsi" w:eastAsiaTheme="minorEastAsia" w:hAnsiTheme="minorHAnsi" w:cstheme="minorBidi"/>
      <w:b/>
      <w:bCs/>
      <w:i/>
      <w:iCs/>
      <w:color w:val="622423" w:themeColor="accent2" w:themeShade="7F"/>
    </w:rPr>
  </w:style>
  <w:style w:type="character" w:styleId="Nzovknihy">
    <w:name w:val="Book Title"/>
    <w:uiPriority w:val="33"/>
    <w:qFormat/>
    <w:rsid w:val="00802716"/>
    <w:rPr>
      <w:caps/>
      <w:color w:val="622423" w:themeColor="accent2" w:themeShade="7F"/>
      <w:spacing w:val="5"/>
      <w:u w:color="622423" w:themeColor="accent2" w:themeShade="7F"/>
    </w:rPr>
  </w:style>
  <w:style w:type="paragraph" w:styleId="Hlavikaobsahu">
    <w:name w:val="TOC Heading"/>
    <w:basedOn w:val="Nadpis1"/>
    <w:next w:val="Normlny"/>
    <w:uiPriority w:val="39"/>
    <w:unhideWhenUsed/>
    <w:qFormat/>
    <w:rsid w:val="00802716"/>
    <w:pPr>
      <w:keepNext w:val="0"/>
      <w:numPr>
        <w:numId w:val="0"/>
      </w:numPr>
      <w:pBdr>
        <w:bottom w:val="thinThickSmallGap" w:sz="12" w:space="1" w:color="943634" w:themeColor="accent2" w:themeShade="BF"/>
      </w:pBdr>
      <w:overflowPunct/>
      <w:autoSpaceDE/>
      <w:autoSpaceDN/>
      <w:adjustRightInd/>
      <w:spacing w:before="400" w:after="200" w:line="252" w:lineRule="auto"/>
      <w:jc w:val="center"/>
      <w:textAlignment w:val="auto"/>
      <w:outlineLvl w:val="9"/>
    </w:pPr>
    <w:rPr>
      <w:rFonts w:asciiTheme="majorHAnsi" w:eastAsiaTheme="majorEastAsia" w:hAnsiTheme="majorHAnsi" w:cstheme="majorBidi"/>
      <w:b w:val="0"/>
      <w:bCs w:val="0"/>
      <w:caps/>
      <w:color w:val="632423" w:themeColor="accent2" w:themeShade="80"/>
      <w:spacing w:val="20"/>
      <w:sz w:val="28"/>
      <w:szCs w:val="28"/>
      <w:lang w:val="en-US" w:eastAsia="en-US" w:bidi="en-US"/>
    </w:rPr>
  </w:style>
  <w:style w:type="paragraph" w:styleId="Obsah3">
    <w:name w:val="toc 3"/>
    <w:basedOn w:val="Normlny"/>
    <w:next w:val="Normlny"/>
    <w:autoRedefine/>
    <w:uiPriority w:val="39"/>
    <w:unhideWhenUsed/>
    <w:rsid w:val="0002782C"/>
    <w:pPr>
      <w:tabs>
        <w:tab w:val="left" w:pos="1320"/>
        <w:tab w:val="right" w:pos="8494"/>
      </w:tabs>
      <w:spacing w:after="100" w:line="240" w:lineRule="auto"/>
      <w:ind w:left="400"/>
    </w:pPr>
  </w:style>
  <w:style w:type="paragraph" w:styleId="Zkladntext">
    <w:name w:val="Body Text"/>
    <w:basedOn w:val="Normlny"/>
    <w:link w:val="ZkladntextChar"/>
    <w:rsid w:val="00306082"/>
    <w:pPr>
      <w:overflowPunct/>
      <w:autoSpaceDE/>
      <w:autoSpaceDN/>
      <w:adjustRightInd/>
      <w:textAlignment w:val="auto"/>
    </w:pPr>
  </w:style>
  <w:style w:type="character" w:customStyle="1" w:styleId="ZkladntextChar">
    <w:name w:val="Základný text Char"/>
    <w:basedOn w:val="Predvolenpsmoodseku"/>
    <w:link w:val="Zkladntext"/>
    <w:rsid w:val="00306082"/>
    <w:rPr>
      <w:rFonts w:ascii="Times New Roman" w:hAnsi="Times New Roman"/>
      <w:sz w:val="24"/>
    </w:rPr>
  </w:style>
  <w:style w:type="paragraph" w:customStyle="1" w:styleId="viewer-reference">
    <w:name w:val="viewer-reference"/>
    <w:basedOn w:val="Normlny"/>
    <w:rsid w:val="00891034"/>
    <w:pPr>
      <w:overflowPunct/>
      <w:autoSpaceDE/>
      <w:autoSpaceDN/>
      <w:adjustRightInd/>
      <w:spacing w:before="100" w:beforeAutospacing="1" w:after="100" w:afterAutospacing="1"/>
      <w:textAlignment w:val="auto"/>
    </w:pPr>
    <w:rPr>
      <w:szCs w:val="24"/>
    </w:rPr>
  </w:style>
  <w:style w:type="paragraph" w:customStyle="1" w:styleId="literatura">
    <w:name w:val="literatura"/>
    <w:basedOn w:val="Reference"/>
    <w:link w:val="literaturaChar"/>
    <w:qFormat/>
    <w:rsid w:val="00E2589F"/>
    <w:rPr>
      <w:lang w:val="en-GB"/>
    </w:rPr>
  </w:style>
  <w:style w:type="character" w:customStyle="1" w:styleId="TextChar">
    <w:name w:val="Text Char"/>
    <w:basedOn w:val="Predvolenpsmoodseku"/>
    <w:link w:val="Text"/>
    <w:uiPriority w:val="99"/>
    <w:rsid w:val="00E2589F"/>
    <w:rPr>
      <w:rFonts w:ascii="Times New Roman" w:hAnsi="Times New Roman"/>
      <w:sz w:val="24"/>
      <w:szCs w:val="24"/>
    </w:rPr>
  </w:style>
  <w:style w:type="character" w:customStyle="1" w:styleId="ReferenceChar">
    <w:name w:val="Reference Char"/>
    <w:basedOn w:val="TextChar"/>
    <w:link w:val="Reference"/>
    <w:rsid w:val="00E2589F"/>
    <w:rPr>
      <w:rFonts w:ascii="Times New Roman" w:hAnsi="Times New Roman"/>
      <w:sz w:val="24"/>
      <w:szCs w:val="24"/>
      <w:lang w:val="en-US"/>
    </w:rPr>
  </w:style>
  <w:style w:type="character" w:customStyle="1" w:styleId="literaturaChar">
    <w:name w:val="literatura Char"/>
    <w:basedOn w:val="ReferenceChar"/>
    <w:link w:val="literatura"/>
    <w:rsid w:val="00E2589F"/>
    <w:rPr>
      <w:rFonts w:ascii="Times New Roman" w:hAnsi="Times New Roman"/>
      <w:sz w:val="24"/>
      <w:szCs w:val="24"/>
      <w:lang w:val="en-US"/>
    </w:rPr>
  </w:style>
  <w:style w:type="paragraph" w:customStyle="1" w:styleId="EndNoteBibliographyTitle">
    <w:name w:val="EndNote Bibliography Title"/>
    <w:basedOn w:val="Normlny"/>
    <w:link w:val="EndNoteBibliographyTitleChar"/>
    <w:rsid w:val="005302A8"/>
    <w:pPr>
      <w:jc w:val="center"/>
    </w:pPr>
    <w:rPr>
      <w:rFonts w:ascii="Times New Roman" w:hAnsi="Times New Roman"/>
      <w:noProof/>
      <w:sz w:val="20"/>
    </w:rPr>
  </w:style>
  <w:style w:type="character" w:customStyle="1" w:styleId="EndNoteBibliographyTitleChar">
    <w:name w:val="EndNote Bibliography Title Char"/>
    <w:basedOn w:val="literaturaChar"/>
    <w:link w:val="EndNoteBibliographyTitle"/>
    <w:rsid w:val="005302A8"/>
    <w:rPr>
      <w:rFonts w:ascii="Times New Roman" w:hAnsi="Times New Roman"/>
      <w:noProof/>
      <w:sz w:val="24"/>
      <w:szCs w:val="24"/>
      <w:lang w:val="en-US"/>
    </w:rPr>
  </w:style>
  <w:style w:type="paragraph" w:customStyle="1" w:styleId="EndNoteBibliography">
    <w:name w:val="EndNote Bibliography"/>
    <w:basedOn w:val="Normlny"/>
    <w:link w:val="EndNoteBibliographyChar"/>
    <w:rsid w:val="005302A8"/>
    <w:pPr>
      <w:spacing w:line="240" w:lineRule="auto"/>
    </w:pPr>
    <w:rPr>
      <w:rFonts w:ascii="Times New Roman" w:hAnsi="Times New Roman"/>
      <w:noProof/>
      <w:sz w:val="20"/>
    </w:rPr>
  </w:style>
  <w:style w:type="character" w:customStyle="1" w:styleId="EndNoteBibliographyChar">
    <w:name w:val="EndNote Bibliography Char"/>
    <w:basedOn w:val="literaturaChar"/>
    <w:link w:val="EndNoteBibliography"/>
    <w:rsid w:val="005302A8"/>
    <w:rPr>
      <w:rFonts w:ascii="Times New Roman" w:hAnsi="Times New Roman"/>
      <w:noProof/>
      <w:sz w:val="24"/>
      <w:szCs w:val="24"/>
      <w:lang w:val="en-US"/>
    </w:rPr>
  </w:style>
  <w:style w:type="character" w:customStyle="1" w:styleId="hithilite">
    <w:name w:val="hithilite"/>
    <w:basedOn w:val="Predvolenpsmoodseku"/>
    <w:rsid w:val="00BD0B51"/>
  </w:style>
  <w:style w:type="table" w:styleId="Mriekatabuky">
    <w:name w:val="Table Grid"/>
    <w:basedOn w:val="Normlnatabuka"/>
    <w:uiPriority w:val="59"/>
    <w:rsid w:val="00C2100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lnywebov">
    <w:name w:val="Normal (Web)"/>
    <w:basedOn w:val="Normlny"/>
    <w:uiPriority w:val="99"/>
    <w:unhideWhenUsed/>
    <w:rsid w:val="00401A1F"/>
    <w:pPr>
      <w:overflowPunct/>
      <w:autoSpaceDE/>
      <w:autoSpaceDN/>
      <w:adjustRightInd/>
      <w:spacing w:before="100" w:beforeAutospacing="1" w:after="100" w:afterAutospacing="1" w:line="240" w:lineRule="auto"/>
      <w:textAlignment w:val="auto"/>
    </w:pPr>
    <w:rPr>
      <w:rFonts w:eastAsiaTheme="minorEastAsia"/>
      <w:szCs w:val="24"/>
    </w:rPr>
  </w:style>
  <w:style w:type="table" w:customStyle="1" w:styleId="TableGrid">
    <w:name w:val="TableGrid"/>
    <w:rsid w:val="004223E4"/>
    <w:rPr>
      <w:rFonts w:asciiTheme="minorHAnsi" w:eastAsiaTheme="minorEastAsia" w:hAnsiTheme="minorHAnsi" w:cstheme="minorBidi"/>
      <w:sz w:val="22"/>
      <w:szCs w:val="22"/>
    </w:rPr>
    <w:tblPr>
      <w:tblCellMar>
        <w:top w:w="0" w:type="dxa"/>
        <w:left w:w="0" w:type="dxa"/>
        <w:bottom w:w="0" w:type="dxa"/>
        <w:right w:w="0" w:type="dxa"/>
      </w:tblCellMar>
    </w:tblPr>
  </w:style>
  <w:style w:type="paragraph" w:customStyle="1" w:styleId="Pokraovn">
    <w:name w:val="Pokračování"/>
    <w:basedOn w:val="Normlny"/>
    <w:next w:val="Normlny"/>
    <w:rsid w:val="00837ED7"/>
    <w:pPr>
      <w:widowControl w:val="0"/>
      <w:overflowPunct/>
      <w:autoSpaceDE/>
      <w:autoSpaceDN/>
      <w:adjustRightInd/>
      <w:spacing w:after="120" w:line="240" w:lineRule="auto"/>
      <w:textAlignment w:val="auto"/>
    </w:pPr>
    <w:rPr>
      <w:color w:val="000000"/>
      <w:szCs w:val="24"/>
    </w:rPr>
  </w:style>
  <w:style w:type="paragraph" w:customStyle="1" w:styleId="AbstraktKlicovaslova">
    <w:name w:val="Abstrakt_Klicova_slova"/>
    <w:basedOn w:val="Normlny"/>
    <w:next w:val="Pokraovn"/>
    <w:uiPriority w:val="99"/>
    <w:semiHidden/>
    <w:rsid w:val="008D73F1"/>
    <w:pPr>
      <w:widowControl w:val="0"/>
      <w:overflowPunct/>
      <w:autoSpaceDE/>
      <w:autoSpaceDN/>
      <w:adjustRightInd/>
      <w:spacing w:before="480" w:after="120" w:line="240" w:lineRule="auto"/>
      <w:textAlignment w:val="auto"/>
    </w:pPr>
    <w:rPr>
      <w:b/>
      <w:bCs/>
      <w:caps/>
      <w:color w:val="000000"/>
      <w:sz w:val="32"/>
      <w:szCs w:val="32"/>
    </w:rPr>
  </w:style>
  <w:style w:type="paragraph" w:styleId="Obsah4">
    <w:name w:val="toc 4"/>
    <w:basedOn w:val="Normlny"/>
    <w:next w:val="Normlny"/>
    <w:autoRedefine/>
    <w:uiPriority w:val="39"/>
    <w:unhideWhenUsed/>
    <w:rsid w:val="005F69B6"/>
    <w:pPr>
      <w:spacing w:after="100"/>
      <w:ind w:left="720"/>
    </w:pPr>
  </w:style>
  <w:style w:type="paragraph" w:styleId="Zoznamobrzkov">
    <w:name w:val="table of figures"/>
    <w:basedOn w:val="Normlny"/>
    <w:next w:val="Normlny"/>
    <w:uiPriority w:val="99"/>
    <w:unhideWhenUsed/>
    <w:rsid w:val="001302E7"/>
    <w:pPr>
      <w:ind w:left="480" w:hanging="480"/>
    </w:pPr>
    <w:rPr>
      <w:rFonts w:asciiTheme="minorHAnsi" w:hAnsiTheme="minorHAnsi" w:cstheme="minorHAnsi"/>
      <w:smallCaps/>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91731">
      <w:bodyDiv w:val="1"/>
      <w:marLeft w:val="0"/>
      <w:marRight w:val="0"/>
      <w:marTop w:val="0"/>
      <w:marBottom w:val="0"/>
      <w:divBdr>
        <w:top w:val="none" w:sz="0" w:space="0" w:color="auto"/>
        <w:left w:val="none" w:sz="0" w:space="0" w:color="auto"/>
        <w:bottom w:val="none" w:sz="0" w:space="0" w:color="auto"/>
        <w:right w:val="none" w:sz="0" w:space="0" w:color="auto"/>
      </w:divBdr>
    </w:div>
    <w:div w:id="58745494">
      <w:bodyDiv w:val="1"/>
      <w:marLeft w:val="0"/>
      <w:marRight w:val="0"/>
      <w:marTop w:val="0"/>
      <w:marBottom w:val="0"/>
      <w:divBdr>
        <w:top w:val="none" w:sz="0" w:space="0" w:color="auto"/>
        <w:left w:val="none" w:sz="0" w:space="0" w:color="auto"/>
        <w:bottom w:val="none" w:sz="0" w:space="0" w:color="auto"/>
        <w:right w:val="none" w:sz="0" w:space="0" w:color="auto"/>
      </w:divBdr>
    </w:div>
    <w:div w:id="62266761">
      <w:bodyDiv w:val="1"/>
      <w:marLeft w:val="0"/>
      <w:marRight w:val="0"/>
      <w:marTop w:val="0"/>
      <w:marBottom w:val="0"/>
      <w:divBdr>
        <w:top w:val="none" w:sz="0" w:space="0" w:color="auto"/>
        <w:left w:val="none" w:sz="0" w:space="0" w:color="auto"/>
        <w:bottom w:val="none" w:sz="0" w:space="0" w:color="auto"/>
        <w:right w:val="none" w:sz="0" w:space="0" w:color="auto"/>
      </w:divBdr>
    </w:div>
    <w:div w:id="104545930">
      <w:bodyDiv w:val="1"/>
      <w:marLeft w:val="0"/>
      <w:marRight w:val="0"/>
      <w:marTop w:val="0"/>
      <w:marBottom w:val="0"/>
      <w:divBdr>
        <w:top w:val="none" w:sz="0" w:space="0" w:color="auto"/>
        <w:left w:val="none" w:sz="0" w:space="0" w:color="auto"/>
        <w:bottom w:val="none" w:sz="0" w:space="0" w:color="auto"/>
        <w:right w:val="none" w:sz="0" w:space="0" w:color="auto"/>
      </w:divBdr>
    </w:div>
    <w:div w:id="125701684">
      <w:bodyDiv w:val="1"/>
      <w:marLeft w:val="0"/>
      <w:marRight w:val="0"/>
      <w:marTop w:val="0"/>
      <w:marBottom w:val="0"/>
      <w:divBdr>
        <w:top w:val="none" w:sz="0" w:space="0" w:color="auto"/>
        <w:left w:val="none" w:sz="0" w:space="0" w:color="auto"/>
        <w:bottom w:val="none" w:sz="0" w:space="0" w:color="auto"/>
        <w:right w:val="none" w:sz="0" w:space="0" w:color="auto"/>
      </w:divBdr>
    </w:div>
    <w:div w:id="138498276">
      <w:bodyDiv w:val="1"/>
      <w:marLeft w:val="0"/>
      <w:marRight w:val="0"/>
      <w:marTop w:val="0"/>
      <w:marBottom w:val="0"/>
      <w:divBdr>
        <w:top w:val="none" w:sz="0" w:space="0" w:color="auto"/>
        <w:left w:val="none" w:sz="0" w:space="0" w:color="auto"/>
        <w:bottom w:val="none" w:sz="0" w:space="0" w:color="auto"/>
        <w:right w:val="none" w:sz="0" w:space="0" w:color="auto"/>
      </w:divBdr>
    </w:div>
    <w:div w:id="139226406">
      <w:bodyDiv w:val="1"/>
      <w:marLeft w:val="0"/>
      <w:marRight w:val="0"/>
      <w:marTop w:val="0"/>
      <w:marBottom w:val="0"/>
      <w:divBdr>
        <w:top w:val="none" w:sz="0" w:space="0" w:color="auto"/>
        <w:left w:val="none" w:sz="0" w:space="0" w:color="auto"/>
        <w:bottom w:val="none" w:sz="0" w:space="0" w:color="auto"/>
        <w:right w:val="none" w:sz="0" w:space="0" w:color="auto"/>
      </w:divBdr>
    </w:div>
    <w:div w:id="141428197">
      <w:bodyDiv w:val="1"/>
      <w:marLeft w:val="0"/>
      <w:marRight w:val="0"/>
      <w:marTop w:val="0"/>
      <w:marBottom w:val="0"/>
      <w:divBdr>
        <w:top w:val="none" w:sz="0" w:space="0" w:color="auto"/>
        <w:left w:val="none" w:sz="0" w:space="0" w:color="auto"/>
        <w:bottom w:val="none" w:sz="0" w:space="0" w:color="auto"/>
        <w:right w:val="none" w:sz="0" w:space="0" w:color="auto"/>
      </w:divBdr>
    </w:div>
    <w:div w:id="159855781">
      <w:bodyDiv w:val="1"/>
      <w:marLeft w:val="0"/>
      <w:marRight w:val="0"/>
      <w:marTop w:val="0"/>
      <w:marBottom w:val="0"/>
      <w:divBdr>
        <w:top w:val="none" w:sz="0" w:space="0" w:color="auto"/>
        <w:left w:val="none" w:sz="0" w:space="0" w:color="auto"/>
        <w:bottom w:val="none" w:sz="0" w:space="0" w:color="auto"/>
        <w:right w:val="none" w:sz="0" w:space="0" w:color="auto"/>
      </w:divBdr>
    </w:div>
    <w:div w:id="179441258">
      <w:bodyDiv w:val="1"/>
      <w:marLeft w:val="0"/>
      <w:marRight w:val="0"/>
      <w:marTop w:val="0"/>
      <w:marBottom w:val="0"/>
      <w:divBdr>
        <w:top w:val="none" w:sz="0" w:space="0" w:color="auto"/>
        <w:left w:val="none" w:sz="0" w:space="0" w:color="auto"/>
        <w:bottom w:val="none" w:sz="0" w:space="0" w:color="auto"/>
        <w:right w:val="none" w:sz="0" w:space="0" w:color="auto"/>
      </w:divBdr>
    </w:div>
    <w:div w:id="180898436">
      <w:bodyDiv w:val="1"/>
      <w:marLeft w:val="0"/>
      <w:marRight w:val="0"/>
      <w:marTop w:val="0"/>
      <w:marBottom w:val="0"/>
      <w:divBdr>
        <w:top w:val="none" w:sz="0" w:space="0" w:color="auto"/>
        <w:left w:val="none" w:sz="0" w:space="0" w:color="auto"/>
        <w:bottom w:val="none" w:sz="0" w:space="0" w:color="auto"/>
        <w:right w:val="none" w:sz="0" w:space="0" w:color="auto"/>
      </w:divBdr>
    </w:div>
    <w:div w:id="181673440">
      <w:bodyDiv w:val="1"/>
      <w:marLeft w:val="0"/>
      <w:marRight w:val="0"/>
      <w:marTop w:val="0"/>
      <w:marBottom w:val="0"/>
      <w:divBdr>
        <w:top w:val="none" w:sz="0" w:space="0" w:color="auto"/>
        <w:left w:val="none" w:sz="0" w:space="0" w:color="auto"/>
        <w:bottom w:val="none" w:sz="0" w:space="0" w:color="auto"/>
        <w:right w:val="none" w:sz="0" w:space="0" w:color="auto"/>
      </w:divBdr>
      <w:divsChild>
        <w:div w:id="920258184">
          <w:marLeft w:val="1008"/>
          <w:marRight w:val="0"/>
          <w:marTop w:val="110"/>
          <w:marBottom w:val="0"/>
          <w:divBdr>
            <w:top w:val="none" w:sz="0" w:space="0" w:color="auto"/>
            <w:left w:val="none" w:sz="0" w:space="0" w:color="auto"/>
            <w:bottom w:val="none" w:sz="0" w:space="0" w:color="auto"/>
            <w:right w:val="none" w:sz="0" w:space="0" w:color="auto"/>
          </w:divBdr>
        </w:div>
      </w:divsChild>
    </w:div>
    <w:div w:id="197622860">
      <w:bodyDiv w:val="1"/>
      <w:marLeft w:val="0"/>
      <w:marRight w:val="0"/>
      <w:marTop w:val="0"/>
      <w:marBottom w:val="0"/>
      <w:divBdr>
        <w:top w:val="none" w:sz="0" w:space="0" w:color="auto"/>
        <w:left w:val="none" w:sz="0" w:space="0" w:color="auto"/>
        <w:bottom w:val="none" w:sz="0" w:space="0" w:color="auto"/>
        <w:right w:val="none" w:sz="0" w:space="0" w:color="auto"/>
      </w:divBdr>
    </w:div>
    <w:div w:id="199057495">
      <w:bodyDiv w:val="1"/>
      <w:marLeft w:val="0"/>
      <w:marRight w:val="0"/>
      <w:marTop w:val="0"/>
      <w:marBottom w:val="0"/>
      <w:divBdr>
        <w:top w:val="none" w:sz="0" w:space="0" w:color="auto"/>
        <w:left w:val="none" w:sz="0" w:space="0" w:color="auto"/>
        <w:bottom w:val="none" w:sz="0" w:space="0" w:color="auto"/>
        <w:right w:val="none" w:sz="0" w:space="0" w:color="auto"/>
      </w:divBdr>
    </w:div>
    <w:div w:id="210002043">
      <w:bodyDiv w:val="1"/>
      <w:marLeft w:val="0"/>
      <w:marRight w:val="0"/>
      <w:marTop w:val="0"/>
      <w:marBottom w:val="0"/>
      <w:divBdr>
        <w:top w:val="none" w:sz="0" w:space="0" w:color="auto"/>
        <w:left w:val="none" w:sz="0" w:space="0" w:color="auto"/>
        <w:bottom w:val="none" w:sz="0" w:space="0" w:color="auto"/>
        <w:right w:val="none" w:sz="0" w:space="0" w:color="auto"/>
      </w:divBdr>
    </w:div>
    <w:div w:id="221869973">
      <w:bodyDiv w:val="1"/>
      <w:marLeft w:val="0"/>
      <w:marRight w:val="0"/>
      <w:marTop w:val="0"/>
      <w:marBottom w:val="0"/>
      <w:divBdr>
        <w:top w:val="none" w:sz="0" w:space="0" w:color="auto"/>
        <w:left w:val="none" w:sz="0" w:space="0" w:color="auto"/>
        <w:bottom w:val="none" w:sz="0" w:space="0" w:color="auto"/>
        <w:right w:val="none" w:sz="0" w:space="0" w:color="auto"/>
      </w:divBdr>
    </w:div>
    <w:div w:id="221984009">
      <w:bodyDiv w:val="1"/>
      <w:marLeft w:val="0"/>
      <w:marRight w:val="0"/>
      <w:marTop w:val="0"/>
      <w:marBottom w:val="0"/>
      <w:divBdr>
        <w:top w:val="none" w:sz="0" w:space="0" w:color="auto"/>
        <w:left w:val="none" w:sz="0" w:space="0" w:color="auto"/>
        <w:bottom w:val="none" w:sz="0" w:space="0" w:color="auto"/>
        <w:right w:val="none" w:sz="0" w:space="0" w:color="auto"/>
      </w:divBdr>
    </w:div>
    <w:div w:id="256914636">
      <w:bodyDiv w:val="1"/>
      <w:marLeft w:val="0"/>
      <w:marRight w:val="0"/>
      <w:marTop w:val="0"/>
      <w:marBottom w:val="0"/>
      <w:divBdr>
        <w:top w:val="none" w:sz="0" w:space="0" w:color="auto"/>
        <w:left w:val="none" w:sz="0" w:space="0" w:color="auto"/>
        <w:bottom w:val="none" w:sz="0" w:space="0" w:color="auto"/>
        <w:right w:val="none" w:sz="0" w:space="0" w:color="auto"/>
      </w:divBdr>
    </w:div>
    <w:div w:id="259724062">
      <w:bodyDiv w:val="1"/>
      <w:marLeft w:val="0"/>
      <w:marRight w:val="0"/>
      <w:marTop w:val="0"/>
      <w:marBottom w:val="0"/>
      <w:divBdr>
        <w:top w:val="none" w:sz="0" w:space="0" w:color="auto"/>
        <w:left w:val="none" w:sz="0" w:space="0" w:color="auto"/>
        <w:bottom w:val="none" w:sz="0" w:space="0" w:color="auto"/>
        <w:right w:val="none" w:sz="0" w:space="0" w:color="auto"/>
      </w:divBdr>
    </w:div>
    <w:div w:id="297148406">
      <w:bodyDiv w:val="1"/>
      <w:marLeft w:val="0"/>
      <w:marRight w:val="0"/>
      <w:marTop w:val="0"/>
      <w:marBottom w:val="0"/>
      <w:divBdr>
        <w:top w:val="none" w:sz="0" w:space="0" w:color="auto"/>
        <w:left w:val="none" w:sz="0" w:space="0" w:color="auto"/>
        <w:bottom w:val="none" w:sz="0" w:space="0" w:color="auto"/>
        <w:right w:val="none" w:sz="0" w:space="0" w:color="auto"/>
      </w:divBdr>
    </w:div>
    <w:div w:id="335423171">
      <w:bodyDiv w:val="1"/>
      <w:marLeft w:val="0"/>
      <w:marRight w:val="0"/>
      <w:marTop w:val="0"/>
      <w:marBottom w:val="0"/>
      <w:divBdr>
        <w:top w:val="none" w:sz="0" w:space="0" w:color="auto"/>
        <w:left w:val="none" w:sz="0" w:space="0" w:color="auto"/>
        <w:bottom w:val="none" w:sz="0" w:space="0" w:color="auto"/>
        <w:right w:val="none" w:sz="0" w:space="0" w:color="auto"/>
      </w:divBdr>
    </w:div>
    <w:div w:id="370616469">
      <w:bodyDiv w:val="1"/>
      <w:marLeft w:val="0"/>
      <w:marRight w:val="0"/>
      <w:marTop w:val="0"/>
      <w:marBottom w:val="0"/>
      <w:divBdr>
        <w:top w:val="none" w:sz="0" w:space="0" w:color="auto"/>
        <w:left w:val="none" w:sz="0" w:space="0" w:color="auto"/>
        <w:bottom w:val="none" w:sz="0" w:space="0" w:color="auto"/>
        <w:right w:val="none" w:sz="0" w:space="0" w:color="auto"/>
      </w:divBdr>
    </w:div>
    <w:div w:id="388068088">
      <w:bodyDiv w:val="1"/>
      <w:marLeft w:val="0"/>
      <w:marRight w:val="0"/>
      <w:marTop w:val="0"/>
      <w:marBottom w:val="0"/>
      <w:divBdr>
        <w:top w:val="none" w:sz="0" w:space="0" w:color="auto"/>
        <w:left w:val="none" w:sz="0" w:space="0" w:color="auto"/>
        <w:bottom w:val="none" w:sz="0" w:space="0" w:color="auto"/>
        <w:right w:val="none" w:sz="0" w:space="0" w:color="auto"/>
      </w:divBdr>
    </w:div>
    <w:div w:id="422729926">
      <w:bodyDiv w:val="1"/>
      <w:marLeft w:val="0"/>
      <w:marRight w:val="0"/>
      <w:marTop w:val="0"/>
      <w:marBottom w:val="0"/>
      <w:divBdr>
        <w:top w:val="none" w:sz="0" w:space="0" w:color="auto"/>
        <w:left w:val="none" w:sz="0" w:space="0" w:color="auto"/>
        <w:bottom w:val="none" w:sz="0" w:space="0" w:color="auto"/>
        <w:right w:val="none" w:sz="0" w:space="0" w:color="auto"/>
      </w:divBdr>
    </w:div>
    <w:div w:id="458571286">
      <w:bodyDiv w:val="1"/>
      <w:marLeft w:val="0"/>
      <w:marRight w:val="0"/>
      <w:marTop w:val="0"/>
      <w:marBottom w:val="0"/>
      <w:divBdr>
        <w:top w:val="none" w:sz="0" w:space="0" w:color="auto"/>
        <w:left w:val="none" w:sz="0" w:space="0" w:color="auto"/>
        <w:bottom w:val="none" w:sz="0" w:space="0" w:color="auto"/>
        <w:right w:val="none" w:sz="0" w:space="0" w:color="auto"/>
      </w:divBdr>
    </w:div>
    <w:div w:id="471866588">
      <w:bodyDiv w:val="1"/>
      <w:marLeft w:val="0"/>
      <w:marRight w:val="0"/>
      <w:marTop w:val="0"/>
      <w:marBottom w:val="0"/>
      <w:divBdr>
        <w:top w:val="none" w:sz="0" w:space="0" w:color="auto"/>
        <w:left w:val="none" w:sz="0" w:space="0" w:color="auto"/>
        <w:bottom w:val="none" w:sz="0" w:space="0" w:color="auto"/>
        <w:right w:val="none" w:sz="0" w:space="0" w:color="auto"/>
      </w:divBdr>
      <w:divsChild>
        <w:div w:id="1679188145">
          <w:marLeft w:val="1008"/>
          <w:marRight w:val="0"/>
          <w:marTop w:val="110"/>
          <w:marBottom w:val="0"/>
          <w:divBdr>
            <w:top w:val="none" w:sz="0" w:space="0" w:color="auto"/>
            <w:left w:val="none" w:sz="0" w:space="0" w:color="auto"/>
            <w:bottom w:val="none" w:sz="0" w:space="0" w:color="auto"/>
            <w:right w:val="none" w:sz="0" w:space="0" w:color="auto"/>
          </w:divBdr>
        </w:div>
      </w:divsChild>
    </w:div>
    <w:div w:id="477041419">
      <w:bodyDiv w:val="1"/>
      <w:marLeft w:val="0"/>
      <w:marRight w:val="0"/>
      <w:marTop w:val="0"/>
      <w:marBottom w:val="0"/>
      <w:divBdr>
        <w:top w:val="none" w:sz="0" w:space="0" w:color="auto"/>
        <w:left w:val="none" w:sz="0" w:space="0" w:color="auto"/>
        <w:bottom w:val="none" w:sz="0" w:space="0" w:color="auto"/>
        <w:right w:val="none" w:sz="0" w:space="0" w:color="auto"/>
      </w:divBdr>
    </w:div>
    <w:div w:id="528880596">
      <w:bodyDiv w:val="1"/>
      <w:marLeft w:val="0"/>
      <w:marRight w:val="0"/>
      <w:marTop w:val="0"/>
      <w:marBottom w:val="0"/>
      <w:divBdr>
        <w:top w:val="none" w:sz="0" w:space="0" w:color="auto"/>
        <w:left w:val="none" w:sz="0" w:space="0" w:color="auto"/>
        <w:bottom w:val="none" w:sz="0" w:space="0" w:color="auto"/>
        <w:right w:val="none" w:sz="0" w:space="0" w:color="auto"/>
      </w:divBdr>
    </w:div>
    <w:div w:id="544221207">
      <w:bodyDiv w:val="1"/>
      <w:marLeft w:val="0"/>
      <w:marRight w:val="0"/>
      <w:marTop w:val="0"/>
      <w:marBottom w:val="0"/>
      <w:divBdr>
        <w:top w:val="none" w:sz="0" w:space="0" w:color="auto"/>
        <w:left w:val="none" w:sz="0" w:space="0" w:color="auto"/>
        <w:bottom w:val="none" w:sz="0" w:space="0" w:color="auto"/>
        <w:right w:val="none" w:sz="0" w:space="0" w:color="auto"/>
      </w:divBdr>
    </w:div>
    <w:div w:id="545339337">
      <w:bodyDiv w:val="1"/>
      <w:marLeft w:val="0"/>
      <w:marRight w:val="0"/>
      <w:marTop w:val="0"/>
      <w:marBottom w:val="0"/>
      <w:divBdr>
        <w:top w:val="none" w:sz="0" w:space="0" w:color="auto"/>
        <w:left w:val="none" w:sz="0" w:space="0" w:color="auto"/>
        <w:bottom w:val="none" w:sz="0" w:space="0" w:color="auto"/>
        <w:right w:val="none" w:sz="0" w:space="0" w:color="auto"/>
      </w:divBdr>
    </w:div>
    <w:div w:id="547692383">
      <w:bodyDiv w:val="1"/>
      <w:marLeft w:val="0"/>
      <w:marRight w:val="0"/>
      <w:marTop w:val="0"/>
      <w:marBottom w:val="0"/>
      <w:divBdr>
        <w:top w:val="none" w:sz="0" w:space="0" w:color="auto"/>
        <w:left w:val="none" w:sz="0" w:space="0" w:color="auto"/>
        <w:bottom w:val="none" w:sz="0" w:space="0" w:color="auto"/>
        <w:right w:val="none" w:sz="0" w:space="0" w:color="auto"/>
      </w:divBdr>
    </w:div>
    <w:div w:id="557470964">
      <w:bodyDiv w:val="1"/>
      <w:marLeft w:val="0"/>
      <w:marRight w:val="0"/>
      <w:marTop w:val="0"/>
      <w:marBottom w:val="0"/>
      <w:divBdr>
        <w:top w:val="none" w:sz="0" w:space="0" w:color="auto"/>
        <w:left w:val="none" w:sz="0" w:space="0" w:color="auto"/>
        <w:bottom w:val="none" w:sz="0" w:space="0" w:color="auto"/>
        <w:right w:val="none" w:sz="0" w:space="0" w:color="auto"/>
      </w:divBdr>
    </w:div>
    <w:div w:id="583226540">
      <w:bodyDiv w:val="1"/>
      <w:marLeft w:val="0"/>
      <w:marRight w:val="0"/>
      <w:marTop w:val="0"/>
      <w:marBottom w:val="0"/>
      <w:divBdr>
        <w:top w:val="none" w:sz="0" w:space="0" w:color="auto"/>
        <w:left w:val="none" w:sz="0" w:space="0" w:color="auto"/>
        <w:bottom w:val="none" w:sz="0" w:space="0" w:color="auto"/>
        <w:right w:val="none" w:sz="0" w:space="0" w:color="auto"/>
      </w:divBdr>
      <w:divsChild>
        <w:div w:id="618222091">
          <w:marLeft w:val="504"/>
          <w:marRight w:val="0"/>
          <w:marTop w:val="140"/>
          <w:marBottom w:val="0"/>
          <w:divBdr>
            <w:top w:val="none" w:sz="0" w:space="0" w:color="auto"/>
            <w:left w:val="none" w:sz="0" w:space="0" w:color="auto"/>
            <w:bottom w:val="none" w:sz="0" w:space="0" w:color="auto"/>
            <w:right w:val="none" w:sz="0" w:space="0" w:color="auto"/>
          </w:divBdr>
        </w:div>
        <w:div w:id="1186939705">
          <w:marLeft w:val="504"/>
          <w:marRight w:val="0"/>
          <w:marTop w:val="140"/>
          <w:marBottom w:val="0"/>
          <w:divBdr>
            <w:top w:val="none" w:sz="0" w:space="0" w:color="auto"/>
            <w:left w:val="none" w:sz="0" w:space="0" w:color="auto"/>
            <w:bottom w:val="none" w:sz="0" w:space="0" w:color="auto"/>
            <w:right w:val="none" w:sz="0" w:space="0" w:color="auto"/>
          </w:divBdr>
        </w:div>
        <w:div w:id="1281570197">
          <w:marLeft w:val="504"/>
          <w:marRight w:val="0"/>
          <w:marTop w:val="140"/>
          <w:marBottom w:val="0"/>
          <w:divBdr>
            <w:top w:val="none" w:sz="0" w:space="0" w:color="auto"/>
            <w:left w:val="none" w:sz="0" w:space="0" w:color="auto"/>
            <w:bottom w:val="none" w:sz="0" w:space="0" w:color="auto"/>
            <w:right w:val="none" w:sz="0" w:space="0" w:color="auto"/>
          </w:divBdr>
        </w:div>
        <w:div w:id="1797865648">
          <w:marLeft w:val="504"/>
          <w:marRight w:val="0"/>
          <w:marTop w:val="140"/>
          <w:marBottom w:val="0"/>
          <w:divBdr>
            <w:top w:val="none" w:sz="0" w:space="0" w:color="auto"/>
            <w:left w:val="none" w:sz="0" w:space="0" w:color="auto"/>
            <w:bottom w:val="none" w:sz="0" w:space="0" w:color="auto"/>
            <w:right w:val="none" w:sz="0" w:space="0" w:color="auto"/>
          </w:divBdr>
        </w:div>
      </w:divsChild>
    </w:div>
    <w:div w:id="605238682">
      <w:bodyDiv w:val="1"/>
      <w:marLeft w:val="0"/>
      <w:marRight w:val="0"/>
      <w:marTop w:val="0"/>
      <w:marBottom w:val="0"/>
      <w:divBdr>
        <w:top w:val="none" w:sz="0" w:space="0" w:color="auto"/>
        <w:left w:val="none" w:sz="0" w:space="0" w:color="auto"/>
        <w:bottom w:val="none" w:sz="0" w:space="0" w:color="auto"/>
        <w:right w:val="none" w:sz="0" w:space="0" w:color="auto"/>
      </w:divBdr>
    </w:div>
    <w:div w:id="621421899">
      <w:bodyDiv w:val="1"/>
      <w:marLeft w:val="0"/>
      <w:marRight w:val="0"/>
      <w:marTop w:val="0"/>
      <w:marBottom w:val="0"/>
      <w:divBdr>
        <w:top w:val="none" w:sz="0" w:space="0" w:color="auto"/>
        <w:left w:val="none" w:sz="0" w:space="0" w:color="auto"/>
        <w:bottom w:val="none" w:sz="0" w:space="0" w:color="auto"/>
        <w:right w:val="none" w:sz="0" w:space="0" w:color="auto"/>
      </w:divBdr>
    </w:div>
    <w:div w:id="647396984">
      <w:bodyDiv w:val="1"/>
      <w:marLeft w:val="0"/>
      <w:marRight w:val="0"/>
      <w:marTop w:val="0"/>
      <w:marBottom w:val="0"/>
      <w:divBdr>
        <w:top w:val="none" w:sz="0" w:space="0" w:color="auto"/>
        <w:left w:val="none" w:sz="0" w:space="0" w:color="auto"/>
        <w:bottom w:val="none" w:sz="0" w:space="0" w:color="auto"/>
        <w:right w:val="none" w:sz="0" w:space="0" w:color="auto"/>
      </w:divBdr>
    </w:div>
    <w:div w:id="663439778">
      <w:bodyDiv w:val="1"/>
      <w:marLeft w:val="0"/>
      <w:marRight w:val="0"/>
      <w:marTop w:val="0"/>
      <w:marBottom w:val="0"/>
      <w:divBdr>
        <w:top w:val="none" w:sz="0" w:space="0" w:color="auto"/>
        <w:left w:val="none" w:sz="0" w:space="0" w:color="auto"/>
        <w:bottom w:val="none" w:sz="0" w:space="0" w:color="auto"/>
        <w:right w:val="none" w:sz="0" w:space="0" w:color="auto"/>
      </w:divBdr>
    </w:div>
    <w:div w:id="674117279">
      <w:bodyDiv w:val="1"/>
      <w:marLeft w:val="0"/>
      <w:marRight w:val="0"/>
      <w:marTop w:val="0"/>
      <w:marBottom w:val="0"/>
      <w:divBdr>
        <w:top w:val="none" w:sz="0" w:space="0" w:color="auto"/>
        <w:left w:val="none" w:sz="0" w:space="0" w:color="auto"/>
        <w:bottom w:val="none" w:sz="0" w:space="0" w:color="auto"/>
        <w:right w:val="none" w:sz="0" w:space="0" w:color="auto"/>
      </w:divBdr>
    </w:div>
    <w:div w:id="691951646">
      <w:bodyDiv w:val="1"/>
      <w:marLeft w:val="0"/>
      <w:marRight w:val="0"/>
      <w:marTop w:val="0"/>
      <w:marBottom w:val="0"/>
      <w:divBdr>
        <w:top w:val="none" w:sz="0" w:space="0" w:color="auto"/>
        <w:left w:val="none" w:sz="0" w:space="0" w:color="auto"/>
        <w:bottom w:val="none" w:sz="0" w:space="0" w:color="auto"/>
        <w:right w:val="none" w:sz="0" w:space="0" w:color="auto"/>
      </w:divBdr>
    </w:div>
    <w:div w:id="695349269">
      <w:bodyDiv w:val="1"/>
      <w:marLeft w:val="0"/>
      <w:marRight w:val="0"/>
      <w:marTop w:val="0"/>
      <w:marBottom w:val="0"/>
      <w:divBdr>
        <w:top w:val="none" w:sz="0" w:space="0" w:color="auto"/>
        <w:left w:val="none" w:sz="0" w:space="0" w:color="auto"/>
        <w:bottom w:val="none" w:sz="0" w:space="0" w:color="auto"/>
        <w:right w:val="none" w:sz="0" w:space="0" w:color="auto"/>
      </w:divBdr>
    </w:div>
    <w:div w:id="715011598">
      <w:bodyDiv w:val="1"/>
      <w:marLeft w:val="0"/>
      <w:marRight w:val="0"/>
      <w:marTop w:val="0"/>
      <w:marBottom w:val="0"/>
      <w:divBdr>
        <w:top w:val="none" w:sz="0" w:space="0" w:color="auto"/>
        <w:left w:val="none" w:sz="0" w:space="0" w:color="auto"/>
        <w:bottom w:val="none" w:sz="0" w:space="0" w:color="auto"/>
        <w:right w:val="none" w:sz="0" w:space="0" w:color="auto"/>
      </w:divBdr>
    </w:div>
    <w:div w:id="731193915">
      <w:bodyDiv w:val="1"/>
      <w:marLeft w:val="0"/>
      <w:marRight w:val="0"/>
      <w:marTop w:val="0"/>
      <w:marBottom w:val="0"/>
      <w:divBdr>
        <w:top w:val="none" w:sz="0" w:space="0" w:color="auto"/>
        <w:left w:val="none" w:sz="0" w:space="0" w:color="auto"/>
        <w:bottom w:val="none" w:sz="0" w:space="0" w:color="auto"/>
        <w:right w:val="none" w:sz="0" w:space="0" w:color="auto"/>
      </w:divBdr>
    </w:div>
    <w:div w:id="735476806">
      <w:bodyDiv w:val="1"/>
      <w:marLeft w:val="0"/>
      <w:marRight w:val="0"/>
      <w:marTop w:val="0"/>
      <w:marBottom w:val="0"/>
      <w:divBdr>
        <w:top w:val="none" w:sz="0" w:space="0" w:color="auto"/>
        <w:left w:val="none" w:sz="0" w:space="0" w:color="auto"/>
        <w:bottom w:val="none" w:sz="0" w:space="0" w:color="auto"/>
        <w:right w:val="none" w:sz="0" w:space="0" w:color="auto"/>
      </w:divBdr>
    </w:div>
    <w:div w:id="790442970">
      <w:bodyDiv w:val="1"/>
      <w:marLeft w:val="0"/>
      <w:marRight w:val="0"/>
      <w:marTop w:val="0"/>
      <w:marBottom w:val="0"/>
      <w:divBdr>
        <w:top w:val="none" w:sz="0" w:space="0" w:color="auto"/>
        <w:left w:val="none" w:sz="0" w:space="0" w:color="auto"/>
        <w:bottom w:val="none" w:sz="0" w:space="0" w:color="auto"/>
        <w:right w:val="none" w:sz="0" w:space="0" w:color="auto"/>
      </w:divBdr>
    </w:div>
    <w:div w:id="791479235">
      <w:bodyDiv w:val="1"/>
      <w:marLeft w:val="0"/>
      <w:marRight w:val="0"/>
      <w:marTop w:val="0"/>
      <w:marBottom w:val="0"/>
      <w:divBdr>
        <w:top w:val="none" w:sz="0" w:space="0" w:color="auto"/>
        <w:left w:val="none" w:sz="0" w:space="0" w:color="auto"/>
        <w:bottom w:val="none" w:sz="0" w:space="0" w:color="auto"/>
        <w:right w:val="none" w:sz="0" w:space="0" w:color="auto"/>
      </w:divBdr>
    </w:div>
    <w:div w:id="832598915">
      <w:bodyDiv w:val="1"/>
      <w:marLeft w:val="0"/>
      <w:marRight w:val="0"/>
      <w:marTop w:val="0"/>
      <w:marBottom w:val="0"/>
      <w:divBdr>
        <w:top w:val="none" w:sz="0" w:space="0" w:color="auto"/>
        <w:left w:val="none" w:sz="0" w:space="0" w:color="auto"/>
        <w:bottom w:val="none" w:sz="0" w:space="0" w:color="auto"/>
        <w:right w:val="none" w:sz="0" w:space="0" w:color="auto"/>
      </w:divBdr>
    </w:div>
    <w:div w:id="847250178">
      <w:bodyDiv w:val="1"/>
      <w:marLeft w:val="0"/>
      <w:marRight w:val="0"/>
      <w:marTop w:val="0"/>
      <w:marBottom w:val="0"/>
      <w:divBdr>
        <w:top w:val="none" w:sz="0" w:space="0" w:color="auto"/>
        <w:left w:val="none" w:sz="0" w:space="0" w:color="auto"/>
        <w:bottom w:val="none" w:sz="0" w:space="0" w:color="auto"/>
        <w:right w:val="none" w:sz="0" w:space="0" w:color="auto"/>
      </w:divBdr>
    </w:div>
    <w:div w:id="863447276">
      <w:bodyDiv w:val="1"/>
      <w:marLeft w:val="0"/>
      <w:marRight w:val="0"/>
      <w:marTop w:val="0"/>
      <w:marBottom w:val="0"/>
      <w:divBdr>
        <w:top w:val="none" w:sz="0" w:space="0" w:color="auto"/>
        <w:left w:val="none" w:sz="0" w:space="0" w:color="auto"/>
        <w:bottom w:val="none" w:sz="0" w:space="0" w:color="auto"/>
        <w:right w:val="none" w:sz="0" w:space="0" w:color="auto"/>
      </w:divBdr>
    </w:div>
    <w:div w:id="880242545">
      <w:bodyDiv w:val="1"/>
      <w:marLeft w:val="0"/>
      <w:marRight w:val="0"/>
      <w:marTop w:val="0"/>
      <w:marBottom w:val="0"/>
      <w:divBdr>
        <w:top w:val="none" w:sz="0" w:space="0" w:color="auto"/>
        <w:left w:val="none" w:sz="0" w:space="0" w:color="auto"/>
        <w:bottom w:val="none" w:sz="0" w:space="0" w:color="auto"/>
        <w:right w:val="none" w:sz="0" w:space="0" w:color="auto"/>
      </w:divBdr>
    </w:div>
    <w:div w:id="903686822">
      <w:bodyDiv w:val="1"/>
      <w:marLeft w:val="0"/>
      <w:marRight w:val="0"/>
      <w:marTop w:val="0"/>
      <w:marBottom w:val="0"/>
      <w:divBdr>
        <w:top w:val="none" w:sz="0" w:space="0" w:color="auto"/>
        <w:left w:val="none" w:sz="0" w:space="0" w:color="auto"/>
        <w:bottom w:val="none" w:sz="0" w:space="0" w:color="auto"/>
        <w:right w:val="none" w:sz="0" w:space="0" w:color="auto"/>
      </w:divBdr>
    </w:div>
    <w:div w:id="927733903">
      <w:bodyDiv w:val="1"/>
      <w:marLeft w:val="0"/>
      <w:marRight w:val="0"/>
      <w:marTop w:val="0"/>
      <w:marBottom w:val="0"/>
      <w:divBdr>
        <w:top w:val="none" w:sz="0" w:space="0" w:color="auto"/>
        <w:left w:val="none" w:sz="0" w:space="0" w:color="auto"/>
        <w:bottom w:val="none" w:sz="0" w:space="0" w:color="auto"/>
        <w:right w:val="none" w:sz="0" w:space="0" w:color="auto"/>
      </w:divBdr>
    </w:div>
    <w:div w:id="933316553">
      <w:bodyDiv w:val="1"/>
      <w:marLeft w:val="0"/>
      <w:marRight w:val="0"/>
      <w:marTop w:val="0"/>
      <w:marBottom w:val="0"/>
      <w:divBdr>
        <w:top w:val="none" w:sz="0" w:space="0" w:color="auto"/>
        <w:left w:val="none" w:sz="0" w:space="0" w:color="auto"/>
        <w:bottom w:val="none" w:sz="0" w:space="0" w:color="auto"/>
        <w:right w:val="none" w:sz="0" w:space="0" w:color="auto"/>
      </w:divBdr>
    </w:div>
    <w:div w:id="935945655">
      <w:bodyDiv w:val="1"/>
      <w:marLeft w:val="0"/>
      <w:marRight w:val="0"/>
      <w:marTop w:val="0"/>
      <w:marBottom w:val="0"/>
      <w:divBdr>
        <w:top w:val="none" w:sz="0" w:space="0" w:color="auto"/>
        <w:left w:val="none" w:sz="0" w:space="0" w:color="auto"/>
        <w:bottom w:val="none" w:sz="0" w:space="0" w:color="auto"/>
        <w:right w:val="none" w:sz="0" w:space="0" w:color="auto"/>
      </w:divBdr>
    </w:div>
    <w:div w:id="951715103">
      <w:bodyDiv w:val="1"/>
      <w:marLeft w:val="0"/>
      <w:marRight w:val="0"/>
      <w:marTop w:val="0"/>
      <w:marBottom w:val="0"/>
      <w:divBdr>
        <w:top w:val="none" w:sz="0" w:space="0" w:color="auto"/>
        <w:left w:val="none" w:sz="0" w:space="0" w:color="auto"/>
        <w:bottom w:val="none" w:sz="0" w:space="0" w:color="auto"/>
        <w:right w:val="none" w:sz="0" w:space="0" w:color="auto"/>
      </w:divBdr>
    </w:div>
    <w:div w:id="952057142">
      <w:bodyDiv w:val="1"/>
      <w:marLeft w:val="0"/>
      <w:marRight w:val="0"/>
      <w:marTop w:val="0"/>
      <w:marBottom w:val="0"/>
      <w:divBdr>
        <w:top w:val="none" w:sz="0" w:space="0" w:color="auto"/>
        <w:left w:val="none" w:sz="0" w:space="0" w:color="auto"/>
        <w:bottom w:val="none" w:sz="0" w:space="0" w:color="auto"/>
        <w:right w:val="none" w:sz="0" w:space="0" w:color="auto"/>
      </w:divBdr>
    </w:div>
    <w:div w:id="975182802">
      <w:marLeft w:val="0"/>
      <w:marRight w:val="0"/>
      <w:marTop w:val="0"/>
      <w:marBottom w:val="0"/>
      <w:divBdr>
        <w:top w:val="none" w:sz="0" w:space="0" w:color="auto"/>
        <w:left w:val="none" w:sz="0" w:space="0" w:color="auto"/>
        <w:bottom w:val="none" w:sz="0" w:space="0" w:color="auto"/>
        <w:right w:val="none" w:sz="0" w:space="0" w:color="auto"/>
      </w:divBdr>
      <w:divsChild>
        <w:div w:id="975182801">
          <w:marLeft w:val="432"/>
          <w:marRight w:val="0"/>
          <w:marTop w:val="120"/>
          <w:marBottom w:val="0"/>
          <w:divBdr>
            <w:top w:val="none" w:sz="0" w:space="0" w:color="auto"/>
            <w:left w:val="none" w:sz="0" w:space="0" w:color="auto"/>
            <w:bottom w:val="none" w:sz="0" w:space="0" w:color="auto"/>
            <w:right w:val="none" w:sz="0" w:space="0" w:color="auto"/>
          </w:divBdr>
        </w:div>
        <w:div w:id="975182806">
          <w:marLeft w:val="432"/>
          <w:marRight w:val="0"/>
          <w:marTop w:val="120"/>
          <w:marBottom w:val="0"/>
          <w:divBdr>
            <w:top w:val="none" w:sz="0" w:space="0" w:color="auto"/>
            <w:left w:val="none" w:sz="0" w:space="0" w:color="auto"/>
            <w:bottom w:val="none" w:sz="0" w:space="0" w:color="auto"/>
            <w:right w:val="none" w:sz="0" w:space="0" w:color="auto"/>
          </w:divBdr>
        </w:div>
      </w:divsChild>
    </w:div>
    <w:div w:id="975182803">
      <w:marLeft w:val="0"/>
      <w:marRight w:val="0"/>
      <w:marTop w:val="0"/>
      <w:marBottom w:val="0"/>
      <w:divBdr>
        <w:top w:val="none" w:sz="0" w:space="0" w:color="auto"/>
        <w:left w:val="none" w:sz="0" w:space="0" w:color="auto"/>
        <w:bottom w:val="none" w:sz="0" w:space="0" w:color="auto"/>
        <w:right w:val="none" w:sz="0" w:space="0" w:color="auto"/>
      </w:divBdr>
      <w:divsChild>
        <w:div w:id="975182809">
          <w:marLeft w:val="1008"/>
          <w:marRight w:val="0"/>
          <w:marTop w:val="110"/>
          <w:marBottom w:val="0"/>
          <w:divBdr>
            <w:top w:val="none" w:sz="0" w:space="0" w:color="auto"/>
            <w:left w:val="none" w:sz="0" w:space="0" w:color="auto"/>
            <w:bottom w:val="none" w:sz="0" w:space="0" w:color="auto"/>
            <w:right w:val="none" w:sz="0" w:space="0" w:color="auto"/>
          </w:divBdr>
        </w:div>
      </w:divsChild>
    </w:div>
    <w:div w:id="975182804">
      <w:marLeft w:val="0"/>
      <w:marRight w:val="0"/>
      <w:marTop w:val="0"/>
      <w:marBottom w:val="0"/>
      <w:divBdr>
        <w:top w:val="none" w:sz="0" w:space="0" w:color="auto"/>
        <w:left w:val="none" w:sz="0" w:space="0" w:color="auto"/>
        <w:bottom w:val="none" w:sz="0" w:space="0" w:color="auto"/>
        <w:right w:val="none" w:sz="0" w:space="0" w:color="auto"/>
      </w:divBdr>
      <w:divsChild>
        <w:div w:id="975182798">
          <w:marLeft w:val="504"/>
          <w:marRight w:val="0"/>
          <w:marTop w:val="140"/>
          <w:marBottom w:val="0"/>
          <w:divBdr>
            <w:top w:val="none" w:sz="0" w:space="0" w:color="auto"/>
            <w:left w:val="none" w:sz="0" w:space="0" w:color="auto"/>
            <w:bottom w:val="none" w:sz="0" w:space="0" w:color="auto"/>
            <w:right w:val="none" w:sz="0" w:space="0" w:color="auto"/>
          </w:divBdr>
        </w:div>
        <w:div w:id="975182800">
          <w:marLeft w:val="504"/>
          <w:marRight w:val="0"/>
          <w:marTop w:val="140"/>
          <w:marBottom w:val="0"/>
          <w:divBdr>
            <w:top w:val="none" w:sz="0" w:space="0" w:color="auto"/>
            <w:left w:val="none" w:sz="0" w:space="0" w:color="auto"/>
            <w:bottom w:val="none" w:sz="0" w:space="0" w:color="auto"/>
            <w:right w:val="none" w:sz="0" w:space="0" w:color="auto"/>
          </w:divBdr>
        </w:div>
        <w:div w:id="975182805">
          <w:marLeft w:val="1008"/>
          <w:marRight w:val="0"/>
          <w:marTop w:val="110"/>
          <w:marBottom w:val="0"/>
          <w:divBdr>
            <w:top w:val="none" w:sz="0" w:space="0" w:color="auto"/>
            <w:left w:val="none" w:sz="0" w:space="0" w:color="auto"/>
            <w:bottom w:val="none" w:sz="0" w:space="0" w:color="auto"/>
            <w:right w:val="none" w:sz="0" w:space="0" w:color="auto"/>
          </w:divBdr>
        </w:div>
        <w:div w:id="975182808">
          <w:marLeft w:val="1008"/>
          <w:marRight w:val="0"/>
          <w:marTop w:val="110"/>
          <w:marBottom w:val="0"/>
          <w:divBdr>
            <w:top w:val="none" w:sz="0" w:space="0" w:color="auto"/>
            <w:left w:val="none" w:sz="0" w:space="0" w:color="auto"/>
            <w:bottom w:val="none" w:sz="0" w:space="0" w:color="auto"/>
            <w:right w:val="none" w:sz="0" w:space="0" w:color="auto"/>
          </w:divBdr>
        </w:div>
      </w:divsChild>
    </w:div>
    <w:div w:id="975182807">
      <w:marLeft w:val="0"/>
      <w:marRight w:val="0"/>
      <w:marTop w:val="0"/>
      <w:marBottom w:val="0"/>
      <w:divBdr>
        <w:top w:val="none" w:sz="0" w:space="0" w:color="auto"/>
        <w:left w:val="none" w:sz="0" w:space="0" w:color="auto"/>
        <w:bottom w:val="none" w:sz="0" w:space="0" w:color="auto"/>
        <w:right w:val="none" w:sz="0" w:space="0" w:color="auto"/>
      </w:divBdr>
      <w:divsChild>
        <w:div w:id="975182799">
          <w:marLeft w:val="1008"/>
          <w:marRight w:val="0"/>
          <w:marTop w:val="110"/>
          <w:marBottom w:val="0"/>
          <w:divBdr>
            <w:top w:val="none" w:sz="0" w:space="0" w:color="auto"/>
            <w:left w:val="none" w:sz="0" w:space="0" w:color="auto"/>
            <w:bottom w:val="none" w:sz="0" w:space="0" w:color="auto"/>
            <w:right w:val="none" w:sz="0" w:space="0" w:color="auto"/>
          </w:divBdr>
        </w:div>
      </w:divsChild>
    </w:div>
    <w:div w:id="975182812">
      <w:marLeft w:val="0"/>
      <w:marRight w:val="0"/>
      <w:marTop w:val="0"/>
      <w:marBottom w:val="0"/>
      <w:divBdr>
        <w:top w:val="none" w:sz="0" w:space="0" w:color="auto"/>
        <w:left w:val="none" w:sz="0" w:space="0" w:color="auto"/>
        <w:bottom w:val="none" w:sz="0" w:space="0" w:color="auto"/>
        <w:right w:val="none" w:sz="0" w:space="0" w:color="auto"/>
      </w:divBdr>
      <w:divsChild>
        <w:div w:id="975182818">
          <w:marLeft w:val="1008"/>
          <w:marRight w:val="0"/>
          <w:marTop w:val="110"/>
          <w:marBottom w:val="0"/>
          <w:divBdr>
            <w:top w:val="none" w:sz="0" w:space="0" w:color="auto"/>
            <w:left w:val="none" w:sz="0" w:space="0" w:color="auto"/>
            <w:bottom w:val="none" w:sz="0" w:space="0" w:color="auto"/>
            <w:right w:val="none" w:sz="0" w:space="0" w:color="auto"/>
          </w:divBdr>
        </w:div>
        <w:div w:id="975182824">
          <w:marLeft w:val="1008"/>
          <w:marRight w:val="0"/>
          <w:marTop w:val="110"/>
          <w:marBottom w:val="0"/>
          <w:divBdr>
            <w:top w:val="none" w:sz="0" w:space="0" w:color="auto"/>
            <w:left w:val="none" w:sz="0" w:space="0" w:color="auto"/>
            <w:bottom w:val="none" w:sz="0" w:space="0" w:color="auto"/>
            <w:right w:val="none" w:sz="0" w:space="0" w:color="auto"/>
          </w:divBdr>
        </w:div>
        <w:div w:id="975182826">
          <w:marLeft w:val="1008"/>
          <w:marRight w:val="0"/>
          <w:marTop w:val="110"/>
          <w:marBottom w:val="0"/>
          <w:divBdr>
            <w:top w:val="none" w:sz="0" w:space="0" w:color="auto"/>
            <w:left w:val="none" w:sz="0" w:space="0" w:color="auto"/>
            <w:bottom w:val="none" w:sz="0" w:space="0" w:color="auto"/>
            <w:right w:val="none" w:sz="0" w:space="0" w:color="auto"/>
          </w:divBdr>
        </w:div>
      </w:divsChild>
    </w:div>
    <w:div w:id="975182816">
      <w:marLeft w:val="0"/>
      <w:marRight w:val="0"/>
      <w:marTop w:val="0"/>
      <w:marBottom w:val="0"/>
      <w:divBdr>
        <w:top w:val="none" w:sz="0" w:space="0" w:color="auto"/>
        <w:left w:val="none" w:sz="0" w:space="0" w:color="auto"/>
        <w:bottom w:val="none" w:sz="0" w:space="0" w:color="auto"/>
        <w:right w:val="none" w:sz="0" w:space="0" w:color="auto"/>
      </w:divBdr>
      <w:divsChild>
        <w:div w:id="975182810">
          <w:marLeft w:val="504"/>
          <w:marRight w:val="0"/>
          <w:marTop w:val="140"/>
          <w:marBottom w:val="0"/>
          <w:divBdr>
            <w:top w:val="none" w:sz="0" w:space="0" w:color="auto"/>
            <w:left w:val="none" w:sz="0" w:space="0" w:color="auto"/>
            <w:bottom w:val="none" w:sz="0" w:space="0" w:color="auto"/>
            <w:right w:val="none" w:sz="0" w:space="0" w:color="auto"/>
          </w:divBdr>
        </w:div>
      </w:divsChild>
    </w:div>
    <w:div w:id="975182820">
      <w:marLeft w:val="0"/>
      <w:marRight w:val="0"/>
      <w:marTop w:val="0"/>
      <w:marBottom w:val="0"/>
      <w:divBdr>
        <w:top w:val="none" w:sz="0" w:space="0" w:color="auto"/>
        <w:left w:val="none" w:sz="0" w:space="0" w:color="auto"/>
        <w:bottom w:val="none" w:sz="0" w:space="0" w:color="auto"/>
        <w:right w:val="none" w:sz="0" w:space="0" w:color="auto"/>
      </w:divBdr>
      <w:divsChild>
        <w:div w:id="975182815">
          <w:marLeft w:val="1008"/>
          <w:marRight w:val="0"/>
          <w:marTop w:val="110"/>
          <w:marBottom w:val="0"/>
          <w:divBdr>
            <w:top w:val="none" w:sz="0" w:space="0" w:color="auto"/>
            <w:left w:val="none" w:sz="0" w:space="0" w:color="auto"/>
            <w:bottom w:val="none" w:sz="0" w:space="0" w:color="auto"/>
            <w:right w:val="none" w:sz="0" w:space="0" w:color="auto"/>
          </w:divBdr>
        </w:div>
        <w:div w:id="975182821">
          <w:marLeft w:val="504"/>
          <w:marRight w:val="0"/>
          <w:marTop w:val="140"/>
          <w:marBottom w:val="0"/>
          <w:divBdr>
            <w:top w:val="none" w:sz="0" w:space="0" w:color="auto"/>
            <w:left w:val="none" w:sz="0" w:space="0" w:color="auto"/>
            <w:bottom w:val="none" w:sz="0" w:space="0" w:color="auto"/>
            <w:right w:val="none" w:sz="0" w:space="0" w:color="auto"/>
          </w:divBdr>
        </w:div>
        <w:div w:id="975182822">
          <w:marLeft w:val="504"/>
          <w:marRight w:val="0"/>
          <w:marTop w:val="140"/>
          <w:marBottom w:val="0"/>
          <w:divBdr>
            <w:top w:val="none" w:sz="0" w:space="0" w:color="auto"/>
            <w:left w:val="none" w:sz="0" w:space="0" w:color="auto"/>
            <w:bottom w:val="none" w:sz="0" w:space="0" w:color="auto"/>
            <w:right w:val="none" w:sz="0" w:space="0" w:color="auto"/>
          </w:divBdr>
        </w:div>
        <w:div w:id="975182830">
          <w:marLeft w:val="504"/>
          <w:marRight w:val="0"/>
          <w:marTop w:val="140"/>
          <w:marBottom w:val="0"/>
          <w:divBdr>
            <w:top w:val="none" w:sz="0" w:space="0" w:color="auto"/>
            <w:left w:val="none" w:sz="0" w:space="0" w:color="auto"/>
            <w:bottom w:val="none" w:sz="0" w:space="0" w:color="auto"/>
            <w:right w:val="none" w:sz="0" w:space="0" w:color="auto"/>
          </w:divBdr>
        </w:div>
        <w:div w:id="975182831">
          <w:marLeft w:val="1008"/>
          <w:marRight w:val="0"/>
          <w:marTop w:val="110"/>
          <w:marBottom w:val="0"/>
          <w:divBdr>
            <w:top w:val="none" w:sz="0" w:space="0" w:color="auto"/>
            <w:left w:val="none" w:sz="0" w:space="0" w:color="auto"/>
            <w:bottom w:val="none" w:sz="0" w:space="0" w:color="auto"/>
            <w:right w:val="none" w:sz="0" w:space="0" w:color="auto"/>
          </w:divBdr>
        </w:div>
      </w:divsChild>
    </w:div>
    <w:div w:id="975182825">
      <w:marLeft w:val="0"/>
      <w:marRight w:val="0"/>
      <w:marTop w:val="0"/>
      <w:marBottom w:val="0"/>
      <w:divBdr>
        <w:top w:val="none" w:sz="0" w:space="0" w:color="auto"/>
        <w:left w:val="none" w:sz="0" w:space="0" w:color="auto"/>
        <w:bottom w:val="none" w:sz="0" w:space="0" w:color="auto"/>
        <w:right w:val="none" w:sz="0" w:space="0" w:color="auto"/>
      </w:divBdr>
      <w:divsChild>
        <w:div w:id="975182811">
          <w:marLeft w:val="936"/>
          <w:marRight w:val="0"/>
          <w:marTop w:val="110"/>
          <w:marBottom w:val="0"/>
          <w:divBdr>
            <w:top w:val="none" w:sz="0" w:space="0" w:color="auto"/>
            <w:left w:val="none" w:sz="0" w:space="0" w:color="auto"/>
            <w:bottom w:val="none" w:sz="0" w:space="0" w:color="auto"/>
            <w:right w:val="none" w:sz="0" w:space="0" w:color="auto"/>
          </w:divBdr>
        </w:div>
        <w:div w:id="975182813">
          <w:marLeft w:val="432"/>
          <w:marRight w:val="0"/>
          <w:marTop w:val="140"/>
          <w:marBottom w:val="0"/>
          <w:divBdr>
            <w:top w:val="none" w:sz="0" w:space="0" w:color="auto"/>
            <w:left w:val="none" w:sz="0" w:space="0" w:color="auto"/>
            <w:bottom w:val="none" w:sz="0" w:space="0" w:color="auto"/>
            <w:right w:val="none" w:sz="0" w:space="0" w:color="auto"/>
          </w:divBdr>
        </w:div>
        <w:div w:id="975182823">
          <w:marLeft w:val="432"/>
          <w:marRight w:val="0"/>
          <w:marTop w:val="140"/>
          <w:marBottom w:val="0"/>
          <w:divBdr>
            <w:top w:val="none" w:sz="0" w:space="0" w:color="auto"/>
            <w:left w:val="none" w:sz="0" w:space="0" w:color="auto"/>
            <w:bottom w:val="none" w:sz="0" w:space="0" w:color="auto"/>
            <w:right w:val="none" w:sz="0" w:space="0" w:color="auto"/>
          </w:divBdr>
        </w:div>
      </w:divsChild>
    </w:div>
    <w:div w:id="975182827">
      <w:marLeft w:val="0"/>
      <w:marRight w:val="0"/>
      <w:marTop w:val="0"/>
      <w:marBottom w:val="0"/>
      <w:divBdr>
        <w:top w:val="none" w:sz="0" w:space="0" w:color="auto"/>
        <w:left w:val="none" w:sz="0" w:space="0" w:color="auto"/>
        <w:bottom w:val="none" w:sz="0" w:space="0" w:color="auto"/>
        <w:right w:val="none" w:sz="0" w:space="0" w:color="auto"/>
      </w:divBdr>
      <w:divsChild>
        <w:div w:id="975182819">
          <w:marLeft w:val="504"/>
          <w:marRight w:val="0"/>
          <w:marTop w:val="140"/>
          <w:marBottom w:val="0"/>
          <w:divBdr>
            <w:top w:val="none" w:sz="0" w:space="0" w:color="auto"/>
            <w:left w:val="none" w:sz="0" w:space="0" w:color="auto"/>
            <w:bottom w:val="none" w:sz="0" w:space="0" w:color="auto"/>
            <w:right w:val="none" w:sz="0" w:space="0" w:color="auto"/>
          </w:divBdr>
        </w:div>
      </w:divsChild>
    </w:div>
    <w:div w:id="975182832">
      <w:marLeft w:val="0"/>
      <w:marRight w:val="0"/>
      <w:marTop w:val="0"/>
      <w:marBottom w:val="0"/>
      <w:divBdr>
        <w:top w:val="none" w:sz="0" w:space="0" w:color="auto"/>
        <w:left w:val="none" w:sz="0" w:space="0" w:color="auto"/>
        <w:bottom w:val="none" w:sz="0" w:space="0" w:color="auto"/>
        <w:right w:val="none" w:sz="0" w:space="0" w:color="auto"/>
      </w:divBdr>
      <w:divsChild>
        <w:div w:id="975182814">
          <w:marLeft w:val="1008"/>
          <w:marRight w:val="0"/>
          <w:marTop w:val="110"/>
          <w:marBottom w:val="0"/>
          <w:divBdr>
            <w:top w:val="none" w:sz="0" w:space="0" w:color="auto"/>
            <w:left w:val="none" w:sz="0" w:space="0" w:color="auto"/>
            <w:bottom w:val="none" w:sz="0" w:space="0" w:color="auto"/>
            <w:right w:val="none" w:sz="0" w:space="0" w:color="auto"/>
          </w:divBdr>
        </w:div>
        <w:div w:id="975182817">
          <w:marLeft w:val="1008"/>
          <w:marRight w:val="0"/>
          <w:marTop w:val="110"/>
          <w:marBottom w:val="0"/>
          <w:divBdr>
            <w:top w:val="none" w:sz="0" w:space="0" w:color="auto"/>
            <w:left w:val="none" w:sz="0" w:space="0" w:color="auto"/>
            <w:bottom w:val="none" w:sz="0" w:space="0" w:color="auto"/>
            <w:right w:val="none" w:sz="0" w:space="0" w:color="auto"/>
          </w:divBdr>
        </w:div>
        <w:div w:id="975182828">
          <w:marLeft w:val="1008"/>
          <w:marRight w:val="0"/>
          <w:marTop w:val="110"/>
          <w:marBottom w:val="0"/>
          <w:divBdr>
            <w:top w:val="none" w:sz="0" w:space="0" w:color="auto"/>
            <w:left w:val="none" w:sz="0" w:space="0" w:color="auto"/>
            <w:bottom w:val="none" w:sz="0" w:space="0" w:color="auto"/>
            <w:right w:val="none" w:sz="0" w:space="0" w:color="auto"/>
          </w:divBdr>
        </w:div>
        <w:div w:id="975182829">
          <w:marLeft w:val="504"/>
          <w:marRight w:val="0"/>
          <w:marTop w:val="140"/>
          <w:marBottom w:val="0"/>
          <w:divBdr>
            <w:top w:val="none" w:sz="0" w:space="0" w:color="auto"/>
            <w:left w:val="none" w:sz="0" w:space="0" w:color="auto"/>
            <w:bottom w:val="none" w:sz="0" w:space="0" w:color="auto"/>
            <w:right w:val="none" w:sz="0" w:space="0" w:color="auto"/>
          </w:divBdr>
        </w:div>
        <w:div w:id="975182833">
          <w:marLeft w:val="1008"/>
          <w:marRight w:val="0"/>
          <w:marTop w:val="110"/>
          <w:marBottom w:val="0"/>
          <w:divBdr>
            <w:top w:val="none" w:sz="0" w:space="0" w:color="auto"/>
            <w:left w:val="none" w:sz="0" w:space="0" w:color="auto"/>
            <w:bottom w:val="none" w:sz="0" w:space="0" w:color="auto"/>
            <w:right w:val="none" w:sz="0" w:space="0" w:color="auto"/>
          </w:divBdr>
        </w:div>
      </w:divsChild>
    </w:div>
    <w:div w:id="975182836">
      <w:marLeft w:val="0"/>
      <w:marRight w:val="0"/>
      <w:marTop w:val="0"/>
      <w:marBottom w:val="0"/>
      <w:divBdr>
        <w:top w:val="none" w:sz="0" w:space="0" w:color="auto"/>
        <w:left w:val="none" w:sz="0" w:space="0" w:color="auto"/>
        <w:bottom w:val="none" w:sz="0" w:space="0" w:color="auto"/>
        <w:right w:val="none" w:sz="0" w:space="0" w:color="auto"/>
      </w:divBdr>
    </w:div>
    <w:div w:id="975182837">
      <w:marLeft w:val="0"/>
      <w:marRight w:val="0"/>
      <w:marTop w:val="0"/>
      <w:marBottom w:val="0"/>
      <w:divBdr>
        <w:top w:val="none" w:sz="0" w:space="0" w:color="auto"/>
        <w:left w:val="none" w:sz="0" w:space="0" w:color="auto"/>
        <w:bottom w:val="none" w:sz="0" w:space="0" w:color="auto"/>
        <w:right w:val="none" w:sz="0" w:space="0" w:color="auto"/>
      </w:divBdr>
      <w:divsChild>
        <w:div w:id="975182797">
          <w:marLeft w:val="1152"/>
          <w:marRight w:val="0"/>
          <w:marTop w:val="120"/>
          <w:marBottom w:val="0"/>
          <w:divBdr>
            <w:top w:val="none" w:sz="0" w:space="0" w:color="auto"/>
            <w:left w:val="none" w:sz="0" w:space="0" w:color="auto"/>
            <w:bottom w:val="none" w:sz="0" w:space="0" w:color="auto"/>
            <w:right w:val="none" w:sz="0" w:space="0" w:color="auto"/>
          </w:divBdr>
        </w:div>
        <w:div w:id="975182834">
          <w:marLeft w:val="432"/>
          <w:marRight w:val="0"/>
          <w:marTop w:val="120"/>
          <w:marBottom w:val="0"/>
          <w:divBdr>
            <w:top w:val="none" w:sz="0" w:space="0" w:color="auto"/>
            <w:left w:val="none" w:sz="0" w:space="0" w:color="auto"/>
            <w:bottom w:val="none" w:sz="0" w:space="0" w:color="auto"/>
            <w:right w:val="none" w:sz="0" w:space="0" w:color="auto"/>
          </w:divBdr>
        </w:div>
        <w:div w:id="975182835">
          <w:marLeft w:val="1152"/>
          <w:marRight w:val="0"/>
          <w:marTop w:val="120"/>
          <w:marBottom w:val="0"/>
          <w:divBdr>
            <w:top w:val="none" w:sz="0" w:space="0" w:color="auto"/>
            <w:left w:val="none" w:sz="0" w:space="0" w:color="auto"/>
            <w:bottom w:val="none" w:sz="0" w:space="0" w:color="auto"/>
            <w:right w:val="none" w:sz="0" w:space="0" w:color="auto"/>
          </w:divBdr>
        </w:div>
        <w:div w:id="975182838">
          <w:marLeft w:val="1152"/>
          <w:marRight w:val="0"/>
          <w:marTop w:val="120"/>
          <w:marBottom w:val="0"/>
          <w:divBdr>
            <w:top w:val="none" w:sz="0" w:space="0" w:color="auto"/>
            <w:left w:val="none" w:sz="0" w:space="0" w:color="auto"/>
            <w:bottom w:val="none" w:sz="0" w:space="0" w:color="auto"/>
            <w:right w:val="none" w:sz="0" w:space="0" w:color="auto"/>
          </w:divBdr>
        </w:div>
      </w:divsChild>
    </w:div>
    <w:div w:id="980114819">
      <w:bodyDiv w:val="1"/>
      <w:marLeft w:val="0"/>
      <w:marRight w:val="0"/>
      <w:marTop w:val="0"/>
      <w:marBottom w:val="0"/>
      <w:divBdr>
        <w:top w:val="none" w:sz="0" w:space="0" w:color="auto"/>
        <w:left w:val="none" w:sz="0" w:space="0" w:color="auto"/>
        <w:bottom w:val="none" w:sz="0" w:space="0" w:color="auto"/>
        <w:right w:val="none" w:sz="0" w:space="0" w:color="auto"/>
      </w:divBdr>
    </w:div>
    <w:div w:id="1003358027">
      <w:bodyDiv w:val="1"/>
      <w:marLeft w:val="0"/>
      <w:marRight w:val="0"/>
      <w:marTop w:val="0"/>
      <w:marBottom w:val="0"/>
      <w:divBdr>
        <w:top w:val="none" w:sz="0" w:space="0" w:color="auto"/>
        <w:left w:val="none" w:sz="0" w:space="0" w:color="auto"/>
        <w:bottom w:val="none" w:sz="0" w:space="0" w:color="auto"/>
        <w:right w:val="none" w:sz="0" w:space="0" w:color="auto"/>
      </w:divBdr>
    </w:div>
    <w:div w:id="1015810423">
      <w:bodyDiv w:val="1"/>
      <w:marLeft w:val="0"/>
      <w:marRight w:val="0"/>
      <w:marTop w:val="0"/>
      <w:marBottom w:val="0"/>
      <w:divBdr>
        <w:top w:val="none" w:sz="0" w:space="0" w:color="auto"/>
        <w:left w:val="none" w:sz="0" w:space="0" w:color="auto"/>
        <w:bottom w:val="none" w:sz="0" w:space="0" w:color="auto"/>
        <w:right w:val="none" w:sz="0" w:space="0" w:color="auto"/>
      </w:divBdr>
    </w:div>
    <w:div w:id="1017462140">
      <w:bodyDiv w:val="1"/>
      <w:marLeft w:val="0"/>
      <w:marRight w:val="0"/>
      <w:marTop w:val="0"/>
      <w:marBottom w:val="0"/>
      <w:divBdr>
        <w:top w:val="none" w:sz="0" w:space="0" w:color="auto"/>
        <w:left w:val="none" w:sz="0" w:space="0" w:color="auto"/>
        <w:bottom w:val="none" w:sz="0" w:space="0" w:color="auto"/>
        <w:right w:val="none" w:sz="0" w:space="0" w:color="auto"/>
      </w:divBdr>
    </w:div>
    <w:div w:id="1024556640">
      <w:bodyDiv w:val="1"/>
      <w:marLeft w:val="0"/>
      <w:marRight w:val="0"/>
      <w:marTop w:val="0"/>
      <w:marBottom w:val="0"/>
      <w:divBdr>
        <w:top w:val="none" w:sz="0" w:space="0" w:color="auto"/>
        <w:left w:val="none" w:sz="0" w:space="0" w:color="auto"/>
        <w:bottom w:val="none" w:sz="0" w:space="0" w:color="auto"/>
        <w:right w:val="none" w:sz="0" w:space="0" w:color="auto"/>
      </w:divBdr>
    </w:div>
    <w:div w:id="1040083282">
      <w:bodyDiv w:val="1"/>
      <w:marLeft w:val="0"/>
      <w:marRight w:val="0"/>
      <w:marTop w:val="0"/>
      <w:marBottom w:val="0"/>
      <w:divBdr>
        <w:top w:val="none" w:sz="0" w:space="0" w:color="auto"/>
        <w:left w:val="none" w:sz="0" w:space="0" w:color="auto"/>
        <w:bottom w:val="none" w:sz="0" w:space="0" w:color="auto"/>
        <w:right w:val="none" w:sz="0" w:space="0" w:color="auto"/>
      </w:divBdr>
    </w:div>
    <w:div w:id="1059666305">
      <w:bodyDiv w:val="1"/>
      <w:marLeft w:val="0"/>
      <w:marRight w:val="0"/>
      <w:marTop w:val="0"/>
      <w:marBottom w:val="0"/>
      <w:divBdr>
        <w:top w:val="none" w:sz="0" w:space="0" w:color="auto"/>
        <w:left w:val="none" w:sz="0" w:space="0" w:color="auto"/>
        <w:bottom w:val="none" w:sz="0" w:space="0" w:color="auto"/>
        <w:right w:val="none" w:sz="0" w:space="0" w:color="auto"/>
      </w:divBdr>
    </w:div>
    <w:div w:id="1096632255">
      <w:bodyDiv w:val="1"/>
      <w:marLeft w:val="0"/>
      <w:marRight w:val="0"/>
      <w:marTop w:val="0"/>
      <w:marBottom w:val="0"/>
      <w:divBdr>
        <w:top w:val="none" w:sz="0" w:space="0" w:color="auto"/>
        <w:left w:val="none" w:sz="0" w:space="0" w:color="auto"/>
        <w:bottom w:val="none" w:sz="0" w:space="0" w:color="auto"/>
        <w:right w:val="none" w:sz="0" w:space="0" w:color="auto"/>
      </w:divBdr>
    </w:div>
    <w:div w:id="1097360838">
      <w:bodyDiv w:val="1"/>
      <w:marLeft w:val="0"/>
      <w:marRight w:val="0"/>
      <w:marTop w:val="0"/>
      <w:marBottom w:val="0"/>
      <w:divBdr>
        <w:top w:val="none" w:sz="0" w:space="0" w:color="auto"/>
        <w:left w:val="none" w:sz="0" w:space="0" w:color="auto"/>
        <w:bottom w:val="none" w:sz="0" w:space="0" w:color="auto"/>
        <w:right w:val="none" w:sz="0" w:space="0" w:color="auto"/>
      </w:divBdr>
    </w:div>
    <w:div w:id="1149177427">
      <w:bodyDiv w:val="1"/>
      <w:marLeft w:val="0"/>
      <w:marRight w:val="0"/>
      <w:marTop w:val="0"/>
      <w:marBottom w:val="0"/>
      <w:divBdr>
        <w:top w:val="none" w:sz="0" w:space="0" w:color="auto"/>
        <w:left w:val="none" w:sz="0" w:space="0" w:color="auto"/>
        <w:bottom w:val="none" w:sz="0" w:space="0" w:color="auto"/>
        <w:right w:val="none" w:sz="0" w:space="0" w:color="auto"/>
      </w:divBdr>
    </w:div>
    <w:div w:id="1168247001">
      <w:bodyDiv w:val="1"/>
      <w:marLeft w:val="0"/>
      <w:marRight w:val="0"/>
      <w:marTop w:val="0"/>
      <w:marBottom w:val="0"/>
      <w:divBdr>
        <w:top w:val="none" w:sz="0" w:space="0" w:color="auto"/>
        <w:left w:val="none" w:sz="0" w:space="0" w:color="auto"/>
        <w:bottom w:val="none" w:sz="0" w:space="0" w:color="auto"/>
        <w:right w:val="none" w:sz="0" w:space="0" w:color="auto"/>
      </w:divBdr>
    </w:div>
    <w:div w:id="1171020778">
      <w:bodyDiv w:val="1"/>
      <w:marLeft w:val="0"/>
      <w:marRight w:val="0"/>
      <w:marTop w:val="0"/>
      <w:marBottom w:val="0"/>
      <w:divBdr>
        <w:top w:val="none" w:sz="0" w:space="0" w:color="auto"/>
        <w:left w:val="none" w:sz="0" w:space="0" w:color="auto"/>
        <w:bottom w:val="none" w:sz="0" w:space="0" w:color="auto"/>
        <w:right w:val="none" w:sz="0" w:space="0" w:color="auto"/>
      </w:divBdr>
    </w:div>
    <w:div w:id="1216505747">
      <w:bodyDiv w:val="1"/>
      <w:marLeft w:val="0"/>
      <w:marRight w:val="0"/>
      <w:marTop w:val="0"/>
      <w:marBottom w:val="0"/>
      <w:divBdr>
        <w:top w:val="none" w:sz="0" w:space="0" w:color="auto"/>
        <w:left w:val="none" w:sz="0" w:space="0" w:color="auto"/>
        <w:bottom w:val="none" w:sz="0" w:space="0" w:color="auto"/>
        <w:right w:val="none" w:sz="0" w:space="0" w:color="auto"/>
      </w:divBdr>
    </w:div>
    <w:div w:id="1219046799">
      <w:bodyDiv w:val="1"/>
      <w:marLeft w:val="0"/>
      <w:marRight w:val="0"/>
      <w:marTop w:val="0"/>
      <w:marBottom w:val="0"/>
      <w:divBdr>
        <w:top w:val="none" w:sz="0" w:space="0" w:color="auto"/>
        <w:left w:val="none" w:sz="0" w:space="0" w:color="auto"/>
        <w:bottom w:val="none" w:sz="0" w:space="0" w:color="auto"/>
        <w:right w:val="none" w:sz="0" w:space="0" w:color="auto"/>
      </w:divBdr>
    </w:div>
    <w:div w:id="1233543845">
      <w:bodyDiv w:val="1"/>
      <w:marLeft w:val="0"/>
      <w:marRight w:val="0"/>
      <w:marTop w:val="0"/>
      <w:marBottom w:val="0"/>
      <w:divBdr>
        <w:top w:val="none" w:sz="0" w:space="0" w:color="auto"/>
        <w:left w:val="none" w:sz="0" w:space="0" w:color="auto"/>
        <w:bottom w:val="none" w:sz="0" w:space="0" w:color="auto"/>
        <w:right w:val="none" w:sz="0" w:space="0" w:color="auto"/>
      </w:divBdr>
    </w:div>
    <w:div w:id="1255823532">
      <w:bodyDiv w:val="1"/>
      <w:marLeft w:val="0"/>
      <w:marRight w:val="0"/>
      <w:marTop w:val="0"/>
      <w:marBottom w:val="0"/>
      <w:divBdr>
        <w:top w:val="none" w:sz="0" w:space="0" w:color="auto"/>
        <w:left w:val="none" w:sz="0" w:space="0" w:color="auto"/>
        <w:bottom w:val="none" w:sz="0" w:space="0" w:color="auto"/>
        <w:right w:val="none" w:sz="0" w:space="0" w:color="auto"/>
      </w:divBdr>
    </w:div>
    <w:div w:id="1266032949">
      <w:bodyDiv w:val="1"/>
      <w:marLeft w:val="0"/>
      <w:marRight w:val="0"/>
      <w:marTop w:val="0"/>
      <w:marBottom w:val="0"/>
      <w:divBdr>
        <w:top w:val="none" w:sz="0" w:space="0" w:color="auto"/>
        <w:left w:val="none" w:sz="0" w:space="0" w:color="auto"/>
        <w:bottom w:val="none" w:sz="0" w:space="0" w:color="auto"/>
        <w:right w:val="none" w:sz="0" w:space="0" w:color="auto"/>
      </w:divBdr>
    </w:div>
    <w:div w:id="1308819566">
      <w:bodyDiv w:val="1"/>
      <w:marLeft w:val="0"/>
      <w:marRight w:val="0"/>
      <w:marTop w:val="0"/>
      <w:marBottom w:val="0"/>
      <w:divBdr>
        <w:top w:val="none" w:sz="0" w:space="0" w:color="auto"/>
        <w:left w:val="none" w:sz="0" w:space="0" w:color="auto"/>
        <w:bottom w:val="none" w:sz="0" w:space="0" w:color="auto"/>
        <w:right w:val="none" w:sz="0" w:space="0" w:color="auto"/>
      </w:divBdr>
    </w:div>
    <w:div w:id="1335457102">
      <w:bodyDiv w:val="1"/>
      <w:marLeft w:val="0"/>
      <w:marRight w:val="0"/>
      <w:marTop w:val="0"/>
      <w:marBottom w:val="0"/>
      <w:divBdr>
        <w:top w:val="none" w:sz="0" w:space="0" w:color="auto"/>
        <w:left w:val="none" w:sz="0" w:space="0" w:color="auto"/>
        <w:bottom w:val="none" w:sz="0" w:space="0" w:color="auto"/>
        <w:right w:val="none" w:sz="0" w:space="0" w:color="auto"/>
      </w:divBdr>
    </w:div>
    <w:div w:id="1337225583">
      <w:bodyDiv w:val="1"/>
      <w:marLeft w:val="0"/>
      <w:marRight w:val="0"/>
      <w:marTop w:val="0"/>
      <w:marBottom w:val="0"/>
      <w:divBdr>
        <w:top w:val="none" w:sz="0" w:space="0" w:color="auto"/>
        <w:left w:val="none" w:sz="0" w:space="0" w:color="auto"/>
        <w:bottom w:val="none" w:sz="0" w:space="0" w:color="auto"/>
        <w:right w:val="none" w:sz="0" w:space="0" w:color="auto"/>
      </w:divBdr>
    </w:div>
    <w:div w:id="1352562023">
      <w:bodyDiv w:val="1"/>
      <w:marLeft w:val="0"/>
      <w:marRight w:val="0"/>
      <w:marTop w:val="0"/>
      <w:marBottom w:val="0"/>
      <w:divBdr>
        <w:top w:val="none" w:sz="0" w:space="0" w:color="auto"/>
        <w:left w:val="none" w:sz="0" w:space="0" w:color="auto"/>
        <w:bottom w:val="none" w:sz="0" w:space="0" w:color="auto"/>
        <w:right w:val="none" w:sz="0" w:space="0" w:color="auto"/>
      </w:divBdr>
    </w:div>
    <w:div w:id="1360468879">
      <w:bodyDiv w:val="1"/>
      <w:marLeft w:val="0"/>
      <w:marRight w:val="0"/>
      <w:marTop w:val="0"/>
      <w:marBottom w:val="0"/>
      <w:divBdr>
        <w:top w:val="none" w:sz="0" w:space="0" w:color="auto"/>
        <w:left w:val="none" w:sz="0" w:space="0" w:color="auto"/>
        <w:bottom w:val="none" w:sz="0" w:space="0" w:color="auto"/>
        <w:right w:val="none" w:sz="0" w:space="0" w:color="auto"/>
      </w:divBdr>
      <w:divsChild>
        <w:div w:id="160195025">
          <w:marLeft w:val="504"/>
          <w:marRight w:val="0"/>
          <w:marTop w:val="140"/>
          <w:marBottom w:val="0"/>
          <w:divBdr>
            <w:top w:val="none" w:sz="0" w:space="0" w:color="auto"/>
            <w:left w:val="none" w:sz="0" w:space="0" w:color="auto"/>
            <w:bottom w:val="none" w:sz="0" w:space="0" w:color="auto"/>
            <w:right w:val="none" w:sz="0" w:space="0" w:color="auto"/>
          </w:divBdr>
        </w:div>
        <w:div w:id="973606454">
          <w:marLeft w:val="504"/>
          <w:marRight w:val="0"/>
          <w:marTop w:val="140"/>
          <w:marBottom w:val="0"/>
          <w:divBdr>
            <w:top w:val="none" w:sz="0" w:space="0" w:color="auto"/>
            <w:left w:val="none" w:sz="0" w:space="0" w:color="auto"/>
            <w:bottom w:val="none" w:sz="0" w:space="0" w:color="auto"/>
            <w:right w:val="none" w:sz="0" w:space="0" w:color="auto"/>
          </w:divBdr>
        </w:div>
        <w:div w:id="1020356948">
          <w:marLeft w:val="504"/>
          <w:marRight w:val="0"/>
          <w:marTop w:val="140"/>
          <w:marBottom w:val="0"/>
          <w:divBdr>
            <w:top w:val="none" w:sz="0" w:space="0" w:color="auto"/>
            <w:left w:val="none" w:sz="0" w:space="0" w:color="auto"/>
            <w:bottom w:val="none" w:sz="0" w:space="0" w:color="auto"/>
            <w:right w:val="none" w:sz="0" w:space="0" w:color="auto"/>
          </w:divBdr>
        </w:div>
      </w:divsChild>
    </w:div>
    <w:div w:id="1387678726">
      <w:bodyDiv w:val="1"/>
      <w:marLeft w:val="0"/>
      <w:marRight w:val="0"/>
      <w:marTop w:val="0"/>
      <w:marBottom w:val="0"/>
      <w:divBdr>
        <w:top w:val="none" w:sz="0" w:space="0" w:color="auto"/>
        <w:left w:val="none" w:sz="0" w:space="0" w:color="auto"/>
        <w:bottom w:val="none" w:sz="0" w:space="0" w:color="auto"/>
        <w:right w:val="none" w:sz="0" w:space="0" w:color="auto"/>
      </w:divBdr>
    </w:div>
    <w:div w:id="1406417419">
      <w:bodyDiv w:val="1"/>
      <w:marLeft w:val="0"/>
      <w:marRight w:val="0"/>
      <w:marTop w:val="0"/>
      <w:marBottom w:val="0"/>
      <w:divBdr>
        <w:top w:val="none" w:sz="0" w:space="0" w:color="auto"/>
        <w:left w:val="none" w:sz="0" w:space="0" w:color="auto"/>
        <w:bottom w:val="none" w:sz="0" w:space="0" w:color="auto"/>
        <w:right w:val="none" w:sz="0" w:space="0" w:color="auto"/>
      </w:divBdr>
    </w:div>
    <w:div w:id="1410081988">
      <w:bodyDiv w:val="1"/>
      <w:marLeft w:val="0"/>
      <w:marRight w:val="0"/>
      <w:marTop w:val="0"/>
      <w:marBottom w:val="0"/>
      <w:divBdr>
        <w:top w:val="none" w:sz="0" w:space="0" w:color="auto"/>
        <w:left w:val="none" w:sz="0" w:space="0" w:color="auto"/>
        <w:bottom w:val="none" w:sz="0" w:space="0" w:color="auto"/>
        <w:right w:val="none" w:sz="0" w:space="0" w:color="auto"/>
      </w:divBdr>
    </w:div>
    <w:div w:id="1448230466">
      <w:bodyDiv w:val="1"/>
      <w:marLeft w:val="0"/>
      <w:marRight w:val="0"/>
      <w:marTop w:val="0"/>
      <w:marBottom w:val="0"/>
      <w:divBdr>
        <w:top w:val="none" w:sz="0" w:space="0" w:color="auto"/>
        <w:left w:val="none" w:sz="0" w:space="0" w:color="auto"/>
        <w:bottom w:val="none" w:sz="0" w:space="0" w:color="auto"/>
        <w:right w:val="none" w:sz="0" w:space="0" w:color="auto"/>
      </w:divBdr>
    </w:div>
    <w:div w:id="1496188539">
      <w:bodyDiv w:val="1"/>
      <w:marLeft w:val="0"/>
      <w:marRight w:val="0"/>
      <w:marTop w:val="0"/>
      <w:marBottom w:val="0"/>
      <w:divBdr>
        <w:top w:val="none" w:sz="0" w:space="0" w:color="auto"/>
        <w:left w:val="none" w:sz="0" w:space="0" w:color="auto"/>
        <w:bottom w:val="none" w:sz="0" w:space="0" w:color="auto"/>
        <w:right w:val="none" w:sz="0" w:space="0" w:color="auto"/>
      </w:divBdr>
    </w:div>
    <w:div w:id="1535581546">
      <w:bodyDiv w:val="1"/>
      <w:marLeft w:val="0"/>
      <w:marRight w:val="0"/>
      <w:marTop w:val="0"/>
      <w:marBottom w:val="0"/>
      <w:divBdr>
        <w:top w:val="none" w:sz="0" w:space="0" w:color="auto"/>
        <w:left w:val="none" w:sz="0" w:space="0" w:color="auto"/>
        <w:bottom w:val="none" w:sz="0" w:space="0" w:color="auto"/>
        <w:right w:val="none" w:sz="0" w:space="0" w:color="auto"/>
      </w:divBdr>
    </w:div>
    <w:div w:id="1536306954">
      <w:bodyDiv w:val="1"/>
      <w:marLeft w:val="0"/>
      <w:marRight w:val="0"/>
      <w:marTop w:val="0"/>
      <w:marBottom w:val="0"/>
      <w:divBdr>
        <w:top w:val="none" w:sz="0" w:space="0" w:color="auto"/>
        <w:left w:val="none" w:sz="0" w:space="0" w:color="auto"/>
        <w:bottom w:val="none" w:sz="0" w:space="0" w:color="auto"/>
        <w:right w:val="none" w:sz="0" w:space="0" w:color="auto"/>
      </w:divBdr>
    </w:div>
    <w:div w:id="1548571230">
      <w:bodyDiv w:val="1"/>
      <w:marLeft w:val="0"/>
      <w:marRight w:val="0"/>
      <w:marTop w:val="0"/>
      <w:marBottom w:val="0"/>
      <w:divBdr>
        <w:top w:val="none" w:sz="0" w:space="0" w:color="auto"/>
        <w:left w:val="none" w:sz="0" w:space="0" w:color="auto"/>
        <w:bottom w:val="none" w:sz="0" w:space="0" w:color="auto"/>
        <w:right w:val="none" w:sz="0" w:space="0" w:color="auto"/>
      </w:divBdr>
    </w:div>
    <w:div w:id="1553496597">
      <w:bodyDiv w:val="1"/>
      <w:marLeft w:val="0"/>
      <w:marRight w:val="0"/>
      <w:marTop w:val="0"/>
      <w:marBottom w:val="0"/>
      <w:divBdr>
        <w:top w:val="none" w:sz="0" w:space="0" w:color="auto"/>
        <w:left w:val="none" w:sz="0" w:space="0" w:color="auto"/>
        <w:bottom w:val="none" w:sz="0" w:space="0" w:color="auto"/>
        <w:right w:val="none" w:sz="0" w:space="0" w:color="auto"/>
      </w:divBdr>
    </w:div>
    <w:div w:id="1557818014">
      <w:bodyDiv w:val="1"/>
      <w:marLeft w:val="0"/>
      <w:marRight w:val="0"/>
      <w:marTop w:val="0"/>
      <w:marBottom w:val="0"/>
      <w:divBdr>
        <w:top w:val="none" w:sz="0" w:space="0" w:color="auto"/>
        <w:left w:val="none" w:sz="0" w:space="0" w:color="auto"/>
        <w:bottom w:val="none" w:sz="0" w:space="0" w:color="auto"/>
        <w:right w:val="none" w:sz="0" w:space="0" w:color="auto"/>
      </w:divBdr>
    </w:div>
    <w:div w:id="1558010291">
      <w:bodyDiv w:val="1"/>
      <w:marLeft w:val="0"/>
      <w:marRight w:val="0"/>
      <w:marTop w:val="0"/>
      <w:marBottom w:val="0"/>
      <w:divBdr>
        <w:top w:val="none" w:sz="0" w:space="0" w:color="auto"/>
        <w:left w:val="none" w:sz="0" w:space="0" w:color="auto"/>
        <w:bottom w:val="none" w:sz="0" w:space="0" w:color="auto"/>
        <w:right w:val="none" w:sz="0" w:space="0" w:color="auto"/>
      </w:divBdr>
    </w:div>
    <w:div w:id="1561136478">
      <w:bodyDiv w:val="1"/>
      <w:marLeft w:val="0"/>
      <w:marRight w:val="0"/>
      <w:marTop w:val="0"/>
      <w:marBottom w:val="0"/>
      <w:divBdr>
        <w:top w:val="none" w:sz="0" w:space="0" w:color="auto"/>
        <w:left w:val="none" w:sz="0" w:space="0" w:color="auto"/>
        <w:bottom w:val="none" w:sz="0" w:space="0" w:color="auto"/>
        <w:right w:val="none" w:sz="0" w:space="0" w:color="auto"/>
      </w:divBdr>
    </w:div>
    <w:div w:id="1566794893">
      <w:bodyDiv w:val="1"/>
      <w:marLeft w:val="0"/>
      <w:marRight w:val="0"/>
      <w:marTop w:val="0"/>
      <w:marBottom w:val="0"/>
      <w:divBdr>
        <w:top w:val="none" w:sz="0" w:space="0" w:color="auto"/>
        <w:left w:val="none" w:sz="0" w:space="0" w:color="auto"/>
        <w:bottom w:val="none" w:sz="0" w:space="0" w:color="auto"/>
        <w:right w:val="none" w:sz="0" w:space="0" w:color="auto"/>
      </w:divBdr>
    </w:div>
    <w:div w:id="1593664188">
      <w:bodyDiv w:val="1"/>
      <w:marLeft w:val="0"/>
      <w:marRight w:val="0"/>
      <w:marTop w:val="0"/>
      <w:marBottom w:val="0"/>
      <w:divBdr>
        <w:top w:val="none" w:sz="0" w:space="0" w:color="auto"/>
        <w:left w:val="none" w:sz="0" w:space="0" w:color="auto"/>
        <w:bottom w:val="none" w:sz="0" w:space="0" w:color="auto"/>
        <w:right w:val="none" w:sz="0" w:space="0" w:color="auto"/>
      </w:divBdr>
    </w:div>
    <w:div w:id="1601529636">
      <w:bodyDiv w:val="1"/>
      <w:marLeft w:val="0"/>
      <w:marRight w:val="0"/>
      <w:marTop w:val="0"/>
      <w:marBottom w:val="0"/>
      <w:divBdr>
        <w:top w:val="none" w:sz="0" w:space="0" w:color="auto"/>
        <w:left w:val="none" w:sz="0" w:space="0" w:color="auto"/>
        <w:bottom w:val="none" w:sz="0" w:space="0" w:color="auto"/>
        <w:right w:val="none" w:sz="0" w:space="0" w:color="auto"/>
      </w:divBdr>
    </w:div>
    <w:div w:id="1614439907">
      <w:bodyDiv w:val="1"/>
      <w:marLeft w:val="0"/>
      <w:marRight w:val="0"/>
      <w:marTop w:val="0"/>
      <w:marBottom w:val="0"/>
      <w:divBdr>
        <w:top w:val="none" w:sz="0" w:space="0" w:color="auto"/>
        <w:left w:val="none" w:sz="0" w:space="0" w:color="auto"/>
        <w:bottom w:val="none" w:sz="0" w:space="0" w:color="auto"/>
        <w:right w:val="none" w:sz="0" w:space="0" w:color="auto"/>
      </w:divBdr>
    </w:div>
    <w:div w:id="1687245909">
      <w:bodyDiv w:val="1"/>
      <w:marLeft w:val="0"/>
      <w:marRight w:val="0"/>
      <w:marTop w:val="0"/>
      <w:marBottom w:val="0"/>
      <w:divBdr>
        <w:top w:val="none" w:sz="0" w:space="0" w:color="auto"/>
        <w:left w:val="none" w:sz="0" w:space="0" w:color="auto"/>
        <w:bottom w:val="none" w:sz="0" w:space="0" w:color="auto"/>
        <w:right w:val="none" w:sz="0" w:space="0" w:color="auto"/>
      </w:divBdr>
    </w:div>
    <w:div w:id="1687753707">
      <w:bodyDiv w:val="1"/>
      <w:marLeft w:val="0"/>
      <w:marRight w:val="0"/>
      <w:marTop w:val="0"/>
      <w:marBottom w:val="0"/>
      <w:divBdr>
        <w:top w:val="none" w:sz="0" w:space="0" w:color="auto"/>
        <w:left w:val="none" w:sz="0" w:space="0" w:color="auto"/>
        <w:bottom w:val="none" w:sz="0" w:space="0" w:color="auto"/>
        <w:right w:val="none" w:sz="0" w:space="0" w:color="auto"/>
      </w:divBdr>
    </w:div>
    <w:div w:id="1693535271">
      <w:bodyDiv w:val="1"/>
      <w:marLeft w:val="0"/>
      <w:marRight w:val="0"/>
      <w:marTop w:val="0"/>
      <w:marBottom w:val="0"/>
      <w:divBdr>
        <w:top w:val="none" w:sz="0" w:space="0" w:color="auto"/>
        <w:left w:val="none" w:sz="0" w:space="0" w:color="auto"/>
        <w:bottom w:val="none" w:sz="0" w:space="0" w:color="auto"/>
        <w:right w:val="none" w:sz="0" w:space="0" w:color="auto"/>
      </w:divBdr>
    </w:div>
    <w:div w:id="1727752308">
      <w:bodyDiv w:val="1"/>
      <w:marLeft w:val="0"/>
      <w:marRight w:val="0"/>
      <w:marTop w:val="0"/>
      <w:marBottom w:val="0"/>
      <w:divBdr>
        <w:top w:val="none" w:sz="0" w:space="0" w:color="auto"/>
        <w:left w:val="none" w:sz="0" w:space="0" w:color="auto"/>
        <w:bottom w:val="none" w:sz="0" w:space="0" w:color="auto"/>
        <w:right w:val="none" w:sz="0" w:space="0" w:color="auto"/>
      </w:divBdr>
    </w:div>
    <w:div w:id="1796946791">
      <w:bodyDiv w:val="1"/>
      <w:marLeft w:val="0"/>
      <w:marRight w:val="0"/>
      <w:marTop w:val="0"/>
      <w:marBottom w:val="0"/>
      <w:divBdr>
        <w:top w:val="none" w:sz="0" w:space="0" w:color="auto"/>
        <w:left w:val="none" w:sz="0" w:space="0" w:color="auto"/>
        <w:bottom w:val="none" w:sz="0" w:space="0" w:color="auto"/>
        <w:right w:val="none" w:sz="0" w:space="0" w:color="auto"/>
      </w:divBdr>
    </w:div>
    <w:div w:id="1847867702">
      <w:bodyDiv w:val="1"/>
      <w:marLeft w:val="0"/>
      <w:marRight w:val="0"/>
      <w:marTop w:val="0"/>
      <w:marBottom w:val="0"/>
      <w:divBdr>
        <w:top w:val="none" w:sz="0" w:space="0" w:color="auto"/>
        <w:left w:val="none" w:sz="0" w:space="0" w:color="auto"/>
        <w:bottom w:val="none" w:sz="0" w:space="0" w:color="auto"/>
        <w:right w:val="none" w:sz="0" w:space="0" w:color="auto"/>
      </w:divBdr>
    </w:div>
    <w:div w:id="1850368532">
      <w:bodyDiv w:val="1"/>
      <w:marLeft w:val="0"/>
      <w:marRight w:val="0"/>
      <w:marTop w:val="0"/>
      <w:marBottom w:val="0"/>
      <w:divBdr>
        <w:top w:val="none" w:sz="0" w:space="0" w:color="auto"/>
        <w:left w:val="none" w:sz="0" w:space="0" w:color="auto"/>
        <w:bottom w:val="none" w:sz="0" w:space="0" w:color="auto"/>
        <w:right w:val="none" w:sz="0" w:space="0" w:color="auto"/>
      </w:divBdr>
    </w:div>
    <w:div w:id="1883202996">
      <w:bodyDiv w:val="1"/>
      <w:marLeft w:val="0"/>
      <w:marRight w:val="0"/>
      <w:marTop w:val="0"/>
      <w:marBottom w:val="0"/>
      <w:divBdr>
        <w:top w:val="none" w:sz="0" w:space="0" w:color="auto"/>
        <w:left w:val="none" w:sz="0" w:space="0" w:color="auto"/>
        <w:bottom w:val="none" w:sz="0" w:space="0" w:color="auto"/>
        <w:right w:val="none" w:sz="0" w:space="0" w:color="auto"/>
      </w:divBdr>
    </w:div>
    <w:div w:id="1898932962">
      <w:bodyDiv w:val="1"/>
      <w:marLeft w:val="0"/>
      <w:marRight w:val="0"/>
      <w:marTop w:val="0"/>
      <w:marBottom w:val="0"/>
      <w:divBdr>
        <w:top w:val="none" w:sz="0" w:space="0" w:color="auto"/>
        <w:left w:val="none" w:sz="0" w:space="0" w:color="auto"/>
        <w:bottom w:val="none" w:sz="0" w:space="0" w:color="auto"/>
        <w:right w:val="none" w:sz="0" w:space="0" w:color="auto"/>
      </w:divBdr>
    </w:div>
    <w:div w:id="1900895966">
      <w:bodyDiv w:val="1"/>
      <w:marLeft w:val="0"/>
      <w:marRight w:val="0"/>
      <w:marTop w:val="0"/>
      <w:marBottom w:val="0"/>
      <w:divBdr>
        <w:top w:val="none" w:sz="0" w:space="0" w:color="auto"/>
        <w:left w:val="none" w:sz="0" w:space="0" w:color="auto"/>
        <w:bottom w:val="none" w:sz="0" w:space="0" w:color="auto"/>
        <w:right w:val="none" w:sz="0" w:space="0" w:color="auto"/>
      </w:divBdr>
    </w:div>
    <w:div w:id="1977907096">
      <w:bodyDiv w:val="1"/>
      <w:marLeft w:val="0"/>
      <w:marRight w:val="0"/>
      <w:marTop w:val="0"/>
      <w:marBottom w:val="0"/>
      <w:divBdr>
        <w:top w:val="none" w:sz="0" w:space="0" w:color="auto"/>
        <w:left w:val="none" w:sz="0" w:space="0" w:color="auto"/>
        <w:bottom w:val="none" w:sz="0" w:space="0" w:color="auto"/>
        <w:right w:val="none" w:sz="0" w:space="0" w:color="auto"/>
      </w:divBdr>
    </w:div>
    <w:div w:id="2008170347">
      <w:bodyDiv w:val="1"/>
      <w:marLeft w:val="0"/>
      <w:marRight w:val="0"/>
      <w:marTop w:val="0"/>
      <w:marBottom w:val="0"/>
      <w:divBdr>
        <w:top w:val="none" w:sz="0" w:space="0" w:color="auto"/>
        <w:left w:val="none" w:sz="0" w:space="0" w:color="auto"/>
        <w:bottom w:val="none" w:sz="0" w:space="0" w:color="auto"/>
        <w:right w:val="none" w:sz="0" w:space="0" w:color="auto"/>
      </w:divBdr>
    </w:div>
    <w:div w:id="2014069564">
      <w:bodyDiv w:val="1"/>
      <w:marLeft w:val="0"/>
      <w:marRight w:val="0"/>
      <w:marTop w:val="0"/>
      <w:marBottom w:val="0"/>
      <w:divBdr>
        <w:top w:val="none" w:sz="0" w:space="0" w:color="auto"/>
        <w:left w:val="none" w:sz="0" w:space="0" w:color="auto"/>
        <w:bottom w:val="none" w:sz="0" w:space="0" w:color="auto"/>
        <w:right w:val="none" w:sz="0" w:space="0" w:color="auto"/>
      </w:divBdr>
    </w:div>
    <w:div w:id="2045475414">
      <w:bodyDiv w:val="1"/>
      <w:marLeft w:val="0"/>
      <w:marRight w:val="0"/>
      <w:marTop w:val="0"/>
      <w:marBottom w:val="0"/>
      <w:divBdr>
        <w:top w:val="none" w:sz="0" w:space="0" w:color="auto"/>
        <w:left w:val="none" w:sz="0" w:space="0" w:color="auto"/>
        <w:bottom w:val="none" w:sz="0" w:space="0" w:color="auto"/>
        <w:right w:val="none" w:sz="0" w:space="0" w:color="auto"/>
      </w:divBdr>
    </w:div>
    <w:div w:id="2047674734">
      <w:bodyDiv w:val="1"/>
      <w:marLeft w:val="0"/>
      <w:marRight w:val="0"/>
      <w:marTop w:val="0"/>
      <w:marBottom w:val="0"/>
      <w:divBdr>
        <w:top w:val="none" w:sz="0" w:space="0" w:color="auto"/>
        <w:left w:val="none" w:sz="0" w:space="0" w:color="auto"/>
        <w:bottom w:val="none" w:sz="0" w:space="0" w:color="auto"/>
        <w:right w:val="none" w:sz="0" w:space="0" w:color="auto"/>
      </w:divBdr>
    </w:div>
    <w:div w:id="2055958208">
      <w:bodyDiv w:val="1"/>
      <w:marLeft w:val="0"/>
      <w:marRight w:val="0"/>
      <w:marTop w:val="0"/>
      <w:marBottom w:val="0"/>
      <w:divBdr>
        <w:top w:val="none" w:sz="0" w:space="0" w:color="auto"/>
        <w:left w:val="none" w:sz="0" w:space="0" w:color="auto"/>
        <w:bottom w:val="none" w:sz="0" w:space="0" w:color="auto"/>
        <w:right w:val="none" w:sz="0" w:space="0" w:color="auto"/>
      </w:divBdr>
    </w:div>
    <w:div w:id="2079091868">
      <w:bodyDiv w:val="1"/>
      <w:marLeft w:val="0"/>
      <w:marRight w:val="0"/>
      <w:marTop w:val="0"/>
      <w:marBottom w:val="0"/>
      <w:divBdr>
        <w:top w:val="none" w:sz="0" w:space="0" w:color="auto"/>
        <w:left w:val="none" w:sz="0" w:space="0" w:color="auto"/>
        <w:bottom w:val="none" w:sz="0" w:space="0" w:color="auto"/>
        <w:right w:val="none" w:sz="0" w:space="0" w:color="auto"/>
      </w:divBdr>
    </w:div>
    <w:div w:id="2083063339">
      <w:bodyDiv w:val="1"/>
      <w:marLeft w:val="0"/>
      <w:marRight w:val="0"/>
      <w:marTop w:val="0"/>
      <w:marBottom w:val="0"/>
      <w:divBdr>
        <w:top w:val="none" w:sz="0" w:space="0" w:color="auto"/>
        <w:left w:val="none" w:sz="0" w:space="0" w:color="auto"/>
        <w:bottom w:val="none" w:sz="0" w:space="0" w:color="auto"/>
        <w:right w:val="none" w:sz="0" w:space="0" w:color="auto"/>
      </w:divBdr>
    </w:div>
    <w:div w:id="2095779182">
      <w:bodyDiv w:val="1"/>
      <w:marLeft w:val="0"/>
      <w:marRight w:val="0"/>
      <w:marTop w:val="0"/>
      <w:marBottom w:val="0"/>
      <w:divBdr>
        <w:top w:val="none" w:sz="0" w:space="0" w:color="auto"/>
        <w:left w:val="none" w:sz="0" w:space="0" w:color="auto"/>
        <w:bottom w:val="none" w:sz="0" w:space="0" w:color="auto"/>
        <w:right w:val="none" w:sz="0" w:space="0" w:color="auto"/>
      </w:divBdr>
    </w:div>
    <w:div w:id="2096052685">
      <w:bodyDiv w:val="1"/>
      <w:marLeft w:val="0"/>
      <w:marRight w:val="0"/>
      <w:marTop w:val="0"/>
      <w:marBottom w:val="0"/>
      <w:divBdr>
        <w:top w:val="none" w:sz="0" w:space="0" w:color="auto"/>
        <w:left w:val="none" w:sz="0" w:space="0" w:color="auto"/>
        <w:bottom w:val="none" w:sz="0" w:space="0" w:color="auto"/>
        <w:right w:val="none" w:sz="0" w:space="0" w:color="auto"/>
      </w:divBdr>
    </w:div>
    <w:div w:id="2114090527">
      <w:bodyDiv w:val="1"/>
      <w:marLeft w:val="0"/>
      <w:marRight w:val="0"/>
      <w:marTop w:val="0"/>
      <w:marBottom w:val="0"/>
      <w:divBdr>
        <w:top w:val="none" w:sz="0" w:space="0" w:color="auto"/>
        <w:left w:val="none" w:sz="0" w:space="0" w:color="auto"/>
        <w:bottom w:val="none" w:sz="0" w:space="0" w:color="auto"/>
        <w:right w:val="none" w:sz="0" w:space="0" w:color="auto"/>
      </w:divBdr>
    </w:div>
    <w:div w:id="2118914002">
      <w:bodyDiv w:val="1"/>
      <w:marLeft w:val="0"/>
      <w:marRight w:val="0"/>
      <w:marTop w:val="0"/>
      <w:marBottom w:val="0"/>
      <w:divBdr>
        <w:top w:val="none" w:sz="0" w:space="0" w:color="auto"/>
        <w:left w:val="none" w:sz="0" w:space="0" w:color="auto"/>
        <w:bottom w:val="none" w:sz="0" w:space="0" w:color="auto"/>
        <w:right w:val="none" w:sz="0" w:space="0" w:color="auto"/>
      </w:divBdr>
    </w:div>
    <w:div w:id="2136673570">
      <w:bodyDiv w:val="1"/>
      <w:marLeft w:val="0"/>
      <w:marRight w:val="0"/>
      <w:marTop w:val="0"/>
      <w:marBottom w:val="0"/>
      <w:divBdr>
        <w:top w:val="none" w:sz="0" w:space="0" w:color="auto"/>
        <w:left w:val="none" w:sz="0" w:space="0" w:color="auto"/>
        <w:bottom w:val="none" w:sz="0" w:space="0" w:color="auto"/>
        <w:right w:val="none" w:sz="0" w:space="0" w:color="auto"/>
      </w:divBdr>
    </w:div>
    <w:div w:id="21394535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2.jpeg"/><Relationship Id="rId26" Type="http://schemas.openxmlformats.org/officeDocument/2006/relationships/image" Target="media/image10.png"/><Relationship Id="rId39" Type="http://schemas.openxmlformats.org/officeDocument/2006/relationships/image" Target="media/image19.png"/><Relationship Id="rId21" Type="http://schemas.openxmlformats.org/officeDocument/2006/relationships/image" Target="media/image5.png"/><Relationship Id="rId34" Type="http://schemas.openxmlformats.org/officeDocument/2006/relationships/footer" Target="footer5.xml"/><Relationship Id="rId42" Type="http://schemas.openxmlformats.org/officeDocument/2006/relationships/image" Target="media/image22.jpeg"/><Relationship Id="rId47" Type="http://schemas.openxmlformats.org/officeDocument/2006/relationships/image" Target="media/image27.png"/><Relationship Id="rId50" Type="http://schemas.openxmlformats.org/officeDocument/2006/relationships/hyperlink" Target="http://circ.ahajournals.org/" TargetMode="External"/><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4.xml"/><Relationship Id="rId29" Type="http://schemas.openxmlformats.org/officeDocument/2006/relationships/image" Target="media/image13.jpeg"/><Relationship Id="rId11" Type="http://schemas.openxmlformats.org/officeDocument/2006/relationships/footer" Target="footer1.xm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jpeg"/><Relationship Id="rId53" Type="http://schemas.openxmlformats.org/officeDocument/2006/relationships/header" Target="header8.xml"/><Relationship Id="rId5" Type="http://schemas.openxmlformats.org/officeDocument/2006/relationships/webSettings" Target="webSettings.xml"/><Relationship Id="rId19"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header" Target="header3.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header" Target="header6.xml"/><Relationship Id="rId43" Type="http://schemas.openxmlformats.org/officeDocument/2006/relationships/image" Target="media/image23.png"/><Relationship Id="rId48" Type="http://schemas.openxmlformats.org/officeDocument/2006/relationships/chart" Target="charts/chart1.xml"/><Relationship Id="rId56" Type="http://schemas.openxmlformats.org/officeDocument/2006/relationships/glossaryDocument" Target="glossary/document.xml"/><Relationship Id="rId8" Type="http://schemas.openxmlformats.org/officeDocument/2006/relationships/image" Target="media/image1.wmf"/><Relationship Id="rId51" Type="http://schemas.openxmlformats.org/officeDocument/2006/relationships/header" Target="header7.xm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footer" Target="footer4.xml"/><Relationship Id="rId25" Type="http://schemas.openxmlformats.org/officeDocument/2006/relationships/image" Target="media/image9.png"/><Relationship Id="rId33" Type="http://schemas.openxmlformats.org/officeDocument/2006/relationships/header" Target="header5.xml"/><Relationship Id="rId38" Type="http://schemas.openxmlformats.org/officeDocument/2006/relationships/image" Target="media/image18.png"/><Relationship Id="rId46" Type="http://schemas.openxmlformats.org/officeDocument/2006/relationships/image" Target="media/image26.png"/><Relationship Id="rId20" Type="http://schemas.openxmlformats.org/officeDocument/2006/relationships/image" Target="media/image4.jpeg"/><Relationship Id="rId41" Type="http://schemas.openxmlformats.org/officeDocument/2006/relationships/image" Target="media/image21.png"/><Relationship Id="rId54" Type="http://schemas.openxmlformats.org/officeDocument/2006/relationships/footer" Target="footer8.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7.png"/><Relationship Id="rId28" Type="http://schemas.openxmlformats.org/officeDocument/2006/relationships/image" Target="media/image12.emf"/><Relationship Id="rId36" Type="http://schemas.openxmlformats.org/officeDocument/2006/relationships/footer" Target="footer6.xml"/><Relationship Id="rId49" Type="http://schemas.openxmlformats.org/officeDocument/2006/relationships/chart" Target="charts/chart2.xml"/><Relationship Id="rId57" Type="http://schemas.openxmlformats.org/officeDocument/2006/relationships/theme" Target="theme/theme1.xml"/><Relationship Id="rId10" Type="http://schemas.openxmlformats.org/officeDocument/2006/relationships/header" Target="header1.xml"/><Relationship Id="rId31" Type="http://schemas.openxmlformats.org/officeDocument/2006/relationships/image" Target="media/image15.png"/><Relationship Id="rId44" Type="http://schemas.openxmlformats.org/officeDocument/2006/relationships/image" Target="media/image24.jpeg"/><Relationship Id="rId52" Type="http://schemas.openxmlformats.org/officeDocument/2006/relationships/footer" Target="footer7.xml"/></Relationships>
</file>

<file path=word/charts/_rels/chart1.xml.rels><?xml version="1.0" encoding="UTF-8" standalone="yes"?>
<Relationships xmlns="http://schemas.openxmlformats.org/package/2006/relationships"><Relationship Id="rId1" Type="http://schemas.openxmlformats.org/officeDocument/2006/relationships/oleObject" Target="file:///C:\Users\langer\AppData\Local\Temp\Temp1_PavelMeluzi.zip\053_n.xls"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langer\AppData\Local\Temp\Temp1_PavelMeluzi.zip\049_n.xls"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sk-SK"/>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sk-SK"/>
              <a:t>SV u </a:t>
            </a:r>
            <a:r>
              <a:rPr lang="en-US"/>
              <a:t>pacient</a:t>
            </a:r>
            <a:r>
              <a:rPr lang="sk-SK"/>
              <a:t>a</a:t>
            </a:r>
            <a:r>
              <a:rPr lang="en-US"/>
              <a:t> </a:t>
            </a:r>
            <a:r>
              <a:rPr lang="sk-SK"/>
              <a:t>č.</a:t>
            </a:r>
            <a:r>
              <a:rPr lang="sk-SK" baseline="0"/>
              <a:t> </a:t>
            </a:r>
            <a:r>
              <a:rPr lang="cs-CZ"/>
              <a:t>53</a:t>
            </a:r>
          </a:p>
        </c:rich>
      </c:tx>
      <c:overlay val="0"/>
      <c:spPr>
        <a:noFill/>
        <a:ln w="25400">
          <a:noFill/>
        </a:ln>
      </c:spPr>
    </c:title>
    <c:autoTitleDeleted val="0"/>
    <c:plotArea>
      <c:layout>
        <c:manualLayout>
          <c:layoutTarget val="inner"/>
          <c:xMode val="edge"/>
          <c:yMode val="edge"/>
          <c:x val="5.4637899210497824E-2"/>
          <c:y val="0.14105810800007379"/>
          <c:w val="0.92376169130306662"/>
          <c:h val="0.66246932864320374"/>
        </c:manualLayout>
      </c:layout>
      <c:barChart>
        <c:barDir val="col"/>
        <c:grouping val="clustered"/>
        <c:varyColors val="0"/>
        <c:ser>
          <c:idx val="0"/>
          <c:order val="0"/>
          <c:tx>
            <c:strRef>
              <c:f>List1!$K$3</c:f>
              <c:strCache>
                <c:ptCount val="1"/>
                <c:pt idx="0">
                  <c:v>SV_norm [%]</c:v>
                </c:pt>
              </c:strCache>
            </c:strRef>
          </c:tx>
          <c:invertIfNegative val="0"/>
          <c:cat>
            <c:strRef>
              <c:f>List1!$B$5:$B$26</c:f>
              <c:strCache>
                <c:ptCount val="22"/>
                <c:pt idx="0">
                  <c:v>klid DKK sup</c:v>
                </c:pt>
                <c:pt idx="1">
                  <c:v>klid DKK elev</c:v>
                </c:pt>
                <c:pt idx="2">
                  <c:v>25W </c:v>
                </c:pt>
                <c:pt idx="3">
                  <c:v>20</c:v>
                </c:pt>
                <c:pt idx="4">
                  <c:v>40</c:v>
                </c:pt>
                <c:pt idx="5">
                  <c:v>60</c:v>
                </c:pt>
                <c:pt idx="6">
                  <c:v>80</c:v>
                </c:pt>
                <c:pt idx="7">
                  <c:v>100</c:v>
                </c:pt>
                <c:pt idx="8">
                  <c:v>50W </c:v>
                </c:pt>
                <c:pt idx="9">
                  <c:v>20</c:v>
                </c:pt>
                <c:pt idx="10">
                  <c:v>40</c:v>
                </c:pt>
                <c:pt idx="11">
                  <c:v>60</c:v>
                </c:pt>
                <c:pt idx="12">
                  <c:v>80</c:v>
                </c:pt>
                <c:pt idx="13">
                  <c:v>100</c:v>
                </c:pt>
                <c:pt idx="14">
                  <c:v>STOP</c:v>
                </c:pt>
                <c:pt idx="15">
                  <c:v>klid 1min</c:v>
                </c:pt>
                <c:pt idx="16">
                  <c:v>2min</c:v>
                </c:pt>
                <c:pt idx="17">
                  <c:v>3min</c:v>
                </c:pt>
                <c:pt idx="18">
                  <c:v>4min</c:v>
                </c:pt>
                <c:pt idx="19">
                  <c:v>5min</c:v>
                </c:pt>
                <c:pt idx="20">
                  <c:v>6min</c:v>
                </c:pt>
                <c:pt idx="21">
                  <c:v>7min</c:v>
                </c:pt>
              </c:strCache>
            </c:strRef>
          </c:cat>
          <c:val>
            <c:numRef>
              <c:f>List1!$K$5:$K$26</c:f>
              <c:numCache>
                <c:formatCode>General</c:formatCode>
                <c:ptCount val="22"/>
                <c:pt idx="0">
                  <c:v>98.604502888488085</c:v>
                </c:pt>
                <c:pt idx="1">
                  <c:v>100</c:v>
                </c:pt>
                <c:pt idx="2">
                  <c:v>142.51054510908511</c:v>
                </c:pt>
                <c:pt idx="3">
                  <c:v>148.89161429311176</c:v>
                </c:pt>
                <c:pt idx="4">
                  <c:v>163.05688019528097</c:v>
                </c:pt>
                <c:pt idx="5">
                  <c:v>179.0400046492623</c:v>
                </c:pt>
                <c:pt idx="6">
                  <c:v>206.96562050270381</c:v>
                </c:pt>
                <c:pt idx="7">
                  <c:v>216.12277624920634</c:v>
                </c:pt>
                <c:pt idx="8">
                  <c:v>246.77699754240066</c:v>
                </c:pt>
                <c:pt idx="9">
                  <c:v>249.44795782401098</c:v>
                </c:pt>
                <c:pt idx="10">
                  <c:v>283.6825080809889</c:v>
                </c:pt>
                <c:pt idx="11">
                  <c:v>314.70806048821191</c:v>
                </c:pt>
                <c:pt idx="12">
                  <c:v>290.69439376294929</c:v>
                </c:pt>
                <c:pt idx="13">
                  <c:v>325.17970877271733</c:v>
                </c:pt>
                <c:pt idx="14">
                  <c:v>236.50723178267646</c:v>
                </c:pt>
                <c:pt idx="15">
                  <c:v>212.77675194015717</c:v>
                </c:pt>
                <c:pt idx="16">
                  <c:v>228.96644867601546</c:v>
                </c:pt>
                <c:pt idx="17">
                  <c:v>229.73618008170402</c:v>
                </c:pt>
                <c:pt idx="18">
                  <c:v>187.06267445551163</c:v>
                </c:pt>
                <c:pt idx="19">
                  <c:v>165.62367684409182</c:v>
                </c:pt>
                <c:pt idx="20">
                  <c:v>139.66439840796389</c:v>
                </c:pt>
                <c:pt idx="21">
                  <c:v>115.38325896109282</c:v>
                </c:pt>
              </c:numCache>
            </c:numRef>
          </c:val>
        </c:ser>
        <c:dLbls>
          <c:showLegendKey val="0"/>
          <c:showVal val="0"/>
          <c:showCatName val="0"/>
          <c:showSerName val="0"/>
          <c:showPercent val="0"/>
          <c:showBubbleSize val="0"/>
        </c:dLbls>
        <c:gapWidth val="150"/>
        <c:axId val="-695362816"/>
        <c:axId val="-695361728"/>
      </c:barChart>
      <c:catAx>
        <c:axId val="-695362816"/>
        <c:scaling>
          <c:orientation val="minMax"/>
        </c:scaling>
        <c:delete val="0"/>
        <c:axPos val="b"/>
        <c:numFmt formatCode="General" sourceLinked="1"/>
        <c:majorTickMark val="out"/>
        <c:minorTickMark val="none"/>
        <c:tickLblPos val="nextTo"/>
        <c:crossAx val="-695361728"/>
        <c:crosses val="autoZero"/>
        <c:auto val="1"/>
        <c:lblAlgn val="ctr"/>
        <c:lblOffset val="100"/>
        <c:noMultiLvlLbl val="0"/>
      </c:catAx>
      <c:valAx>
        <c:axId val="-695361728"/>
        <c:scaling>
          <c:orientation val="minMax"/>
        </c:scaling>
        <c:delete val="0"/>
        <c:axPos val="l"/>
        <c:majorGridlines/>
        <c:numFmt formatCode="General" sourceLinked="1"/>
        <c:majorTickMark val="out"/>
        <c:minorTickMark val="none"/>
        <c:tickLblPos val="nextTo"/>
        <c:crossAx val="-695362816"/>
        <c:crosses val="autoZero"/>
        <c:crossBetween val="between"/>
      </c:valAx>
    </c:plotArea>
    <c:plotVisOnly val="1"/>
    <c:dispBlanksAs val="gap"/>
    <c:showDLblsOverMax val="0"/>
  </c:chart>
  <c:spPr>
    <a:ln>
      <a:noFill/>
    </a:ln>
  </c:sp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sk-SK"/>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cs-CZ"/>
              <a:t>SV u pacienta č. 49</a:t>
            </a:r>
          </a:p>
        </c:rich>
      </c:tx>
      <c:overlay val="0"/>
      <c:spPr>
        <a:noFill/>
        <a:ln w="25400">
          <a:noFill/>
        </a:ln>
      </c:spPr>
    </c:title>
    <c:autoTitleDeleted val="0"/>
    <c:plotArea>
      <c:layout>
        <c:manualLayout>
          <c:layoutTarget val="inner"/>
          <c:xMode val="edge"/>
          <c:yMode val="edge"/>
          <c:x val="6.0241042609294436E-2"/>
          <c:y val="0.14105810800007379"/>
          <c:w val="0.91700253749704219"/>
          <c:h val="0.66246932864320374"/>
        </c:manualLayout>
      </c:layout>
      <c:barChart>
        <c:barDir val="col"/>
        <c:grouping val="clustered"/>
        <c:varyColors val="0"/>
        <c:ser>
          <c:idx val="0"/>
          <c:order val="0"/>
          <c:tx>
            <c:strRef>
              <c:f>List1!$K$3</c:f>
              <c:strCache>
                <c:ptCount val="1"/>
                <c:pt idx="0">
                  <c:v>SV_norm [%]</c:v>
                </c:pt>
              </c:strCache>
            </c:strRef>
          </c:tx>
          <c:invertIfNegative val="0"/>
          <c:cat>
            <c:strRef>
              <c:f>List1!$B$5:$B$26</c:f>
              <c:strCache>
                <c:ptCount val="22"/>
                <c:pt idx="0">
                  <c:v>klid DKK sup</c:v>
                </c:pt>
                <c:pt idx="1">
                  <c:v>klid DKK elev</c:v>
                </c:pt>
                <c:pt idx="2">
                  <c:v>25W </c:v>
                </c:pt>
                <c:pt idx="3">
                  <c:v>20</c:v>
                </c:pt>
                <c:pt idx="4">
                  <c:v>40</c:v>
                </c:pt>
                <c:pt idx="5">
                  <c:v>60</c:v>
                </c:pt>
                <c:pt idx="6">
                  <c:v>80</c:v>
                </c:pt>
                <c:pt idx="7">
                  <c:v>100</c:v>
                </c:pt>
                <c:pt idx="8">
                  <c:v>50W </c:v>
                </c:pt>
                <c:pt idx="9">
                  <c:v>20</c:v>
                </c:pt>
                <c:pt idx="10">
                  <c:v>40</c:v>
                </c:pt>
                <c:pt idx="11">
                  <c:v>60</c:v>
                </c:pt>
                <c:pt idx="12">
                  <c:v>80</c:v>
                </c:pt>
                <c:pt idx="13">
                  <c:v>100</c:v>
                </c:pt>
                <c:pt idx="14">
                  <c:v>STOP</c:v>
                </c:pt>
                <c:pt idx="15">
                  <c:v>klid 1min</c:v>
                </c:pt>
                <c:pt idx="16">
                  <c:v>2min</c:v>
                </c:pt>
                <c:pt idx="17">
                  <c:v>3min</c:v>
                </c:pt>
                <c:pt idx="18">
                  <c:v>4min</c:v>
                </c:pt>
                <c:pt idx="19">
                  <c:v>5min</c:v>
                </c:pt>
                <c:pt idx="20">
                  <c:v>6min</c:v>
                </c:pt>
                <c:pt idx="21">
                  <c:v>7min</c:v>
                </c:pt>
              </c:strCache>
            </c:strRef>
          </c:cat>
          <c:val>
            <c:numRef>
              <c:f>List1!$K$5:$K$26</c:f>
              <c:numCache>
                <c:formatCode>General</c:formatCode>
                <c:ptCount val="22"/>
                <c:pt idx="0">
                  <c:v>90.96208534093428</c:v>
                </c:pt>
                <c:pt idx="1">
                  <c:v>100</c:v>
                </c:pt>
                <c:pt idx="2">
                  <c:v>104.07961670498015</c:v>
                </c:pt>
                <c:pt idx="3">
                  <c:v>81.485386281116462</c:v>
                </c:pt>
                <c:pt idx="4">
                  <c:v>91.613684227546273</c:v>
                </c:pt>
                <c:pt idx="5">
                  <c:v>94.572714266836428</c:v>
                </c:pt>
                <c:pt idx="6">
                  <c:v>91.139781441020588</c:v>
                </c:pt>
                <c:pt idx="7">
                  <c:v>77.808757821393158</c:v>
                </c:pt>
                <c:pt idx="8">
                  <c:v>93.4976861418439</c:v>
                </c:pt>
                <c:pt idx="9">
                  <c:v>112.81528870064898</c:v>
                </c:pt>
                <c:pt idx="10">
                  <c:v>116.44102403584981</c:v>
                </c:pt>
                <c:pt idx="11">
                  <c:v>104.59171201793905</c:v>
                </c:pt>
                <c:pt idx="12">
                  <c:v>110.32721399900871</c:v>
                </c:pt>
                <c:pt idx="13">
                  <c:v>105.20621674988139</c:v>
                </c:pt>
                <c:pt idx="14">
                  <c:v>102.38380516080159</c:v>
                </c:pt>
                <c:pt idx="15">
                  <c:v>98.449343177171713</c:v>
                </c:pt>
                <c:pt idx="16">
                  <c:v>93.3171029029956</c:v>
                </c:pt>
                <c:pt idx="17">
                  <c:v>89.620515696653598</c:v>
                </c:pt>
                <c:pt idx="18">
                  <c:v>91.556667016146449</c:v>
                </c:pt>
                <c:pt idx="19">
                  <c:v>87.200443838433458</c:v>
                </c:pt>
                <c:pt idx="20">
                  <c:v>76.215170180731818</c:v>
                </c:pt>
                <c:pt idx="21">
                  <c:v>64.516488897971158</c:v>
                </c:pt>
              </c:numCache>
            </c:numRef>
          </c:val>
        </c:ser>
        <c:dLbls>
          <c:showLegendKey val="0"/>
          <c:showVal val="0"/>
          <c:showCatName val="0"/>
          <c:showSerName val="0"/>
          <c:showPercent val="0"/>
          <c:showBubbleSize val="0"/>
        </c:dLbls>
        <c:gapWidth val="150"/>
        <c:axId val="-2138537840"/>
        <c:axId val="-2138526960"/>
      </c:barChart>
      <c:catAx>
        <c:axId val="-2138537840"/>
        <c:scaling>
          <c:orientation val="minMax"/>
        </c:scaling>
        <c:delete val="0"/>
        <c:axPos val="b"/>
        <c:numFmt formatCode="General" sourceLinked="1"/>
        <c:majorTickMark val="out"/>
        <c:minorTickMark val="none"/>
        <c:tickLblPos val="nextTo"/>
        <c:crossAx val="-2138526960"/>
        <c:crosses val="autoZero"/>
        <c:auto val="1"/>
        <c:lblAlgn val="ctr"/>
        <c:lblOffset val="100"/>
        <c:noMultiLvlLbl val="0"/>
      </c:catAx>
      <c:valAx>
        <c:axId val="-2138526960"/>
        <c:scaling>
          <c:orientation val="minMax"/>
        </c:scaling>
        <c:delete val="0"/>
        <c:axPos val="l"/>
        <c:majorGridlines/>
        <c:numFmt formatCode="General" sourceLinked="1"/>
        <c:majorTickMark val="out"/>
        <c:minorTickMark val="none"/>
        <c:tickLblPos val="nextTo"/>
        <c:crossAx val="-2138537840"/>
        <c:crosses val="autoZero"/>
        <c:crossBetween val="between"/>
      </c:valAx>
    </c:plotArea>
    <c:plotVisOnly val="1"/>
    <c:dispBlanksAs val="gap"/>
    <c:showDLblsOverMax val="0"/>
  </c:chart>
  <c:spPr>
    <a:ln>
      <a:noFill/>
    </a:ln>
  </c:spPr>
  <c:externalData r:id="rId1">
    <c:autoUpdate val="0"/>
  </c:externalData>
</c:chartSpac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AFF" w:usb1="C000247B" w:usb2="00000009" w:usb3="00000000" w:csb0="000001FF" w:csb1="00000000"/>
  </w:font>
  <w:font w:name="Cambria">
    <w:panose1 w:val="02040503050406030204"/>
    <w:charset w:val="EE"/>
    <w:family w:val="roman"/>
    <w:pitch w:val="variable"/>
    <w:sig w:usb0="E00006FF" w:usb1="400004FF" w:usb2="00000000" w:usb3="00000000" w:csb0="0000019F" w:csb1="00000000"/>
  </w:font>
  <w:font w:name="Arial">
    <w:panose1 w:val="020B0604020202020204"/>
    <w:charset w:val="EE"/>
    <w:family w:val="swiss"/>
    <w:pitch w:val="variable"/>
    <w:sig w:usb0="E0002EFF" w:usb1="C0007843" w:usb2="00000009" w:usb3="00000000" w:csb0="000001FF" w:csb1="00000000"/>
  </w:font>
  <w:font w:name="Arial Narrow">
    <w:panose1 w:val="020B0606020202030204"/>
    <w:charset w:val="EE"/>
    <w:family w:val="swiss"/>
    <w:pitch w:val="variable"/>
    <w:sig w:usb0="00000287" w:usb1="00000800" w:usb2="00000000" w:usb3="00000000" w:csb0="0000009F" w:csb1="00000000"/>
  </w:font>
  <w:font w:name="Tahoma">
    <w:panose1 w:val="020B0604030504040204"/>
    <w:charset w:val="EE"/>
    <w:family w:val="swiss"/>
    <w:pitch w:val="variable"/>
    <w:sig w:usb0="E1002EFF" w:usb1="C000605B" w:usb2="00000029" w:usb3="00000000" w:csb0="000101FF" w:csb1="00000000"/>
  </w:font>
  <w:font w:name="Cambria Math">
    <w:panose1 w:val="02040503050406030204"/>
    <w:charset w:val="EE"/>
    <w:family w:val="roman"/>
    <w:pitch w:val="variable"/>
    <w:sig w:usb0="E00006FF" w:usb1="420024FF" w:usb2="02000000" w:usb3="00000000" w:csb0="0000019F" w:csb1="00000000"/>
  </w:font>
  <w:font w:name="Calibri Light">
    <w:panose1 w:val="020F0302020204030204"/>
    <w:charset w:val="EE"/>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74831"/>
    <w:rsid w:val="00A74831"/>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cs-CZ" w:eastAsia="cs-CZ"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ny">
    <w:name w:val="Normal"/>
    <w:qFormat/>
  </w:style>
  <w:style w:type="character" w:default="1" w:styleId="Predvolenpsmoodseku">
    <w:name w:val="Default Paragraph Font"/>
    <w:uiPriority w:val="1"/>
    <w:semiHidden/>
    <w:unhideWhenUsed/>
  </w:style>
  <w:style w:type="table" w:default="1" w:styleId="Normlnatabuka">
    <w:name w:val="Normal Table"/>
    <w:uiPriority w:val="99"/>
    <w:semiHidden/>
    <w:unhideWhenUsed/>
    <w:tblPr>
      <w:tblInd w:w="0" w:type="dxa"/>
      <w:tblCellMar>
        <w:top w:w="0" w:type="dxa"/>
        <w:left w:w="108" w:type="dxa"/>
        <w:bottom w:w="0" w:type="dxa"/>
        <w:right w:w="108" w:type="dxa"/>
      </w:tblCellMar>
    </w:tblPr>
  </w:style>
  <w:style w:type="numbering" w:default="1" w:styleId="Bezzoznamu">
    <w:name w:val="No List"/>
    <w:uiPriority w:val="99"/>
    <w:semiHidden/>
    <w:unhideWhenUsed/>
  </w:style>
  <w:style w:type="character" w:styleId="Zstupntext">
    <w:name w:val="Placeholder Text"/>
    <w:basedOn w:val="Predvolenpsmoodseku"/>
    <w:uiPriority w:val="99"/>
    <w:semiHidden/>
    <w:rsid w:val="00A74831"/>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Motiv sady Office">
  <a:themeElements>
    <a:clrScheme name="Kancelář">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celář">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Kancelář">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06E007F-20CD-4857-88F4-E41CD60199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11041</TotalTime>
  <Pages>94</Pages>
  <Words>34081</Words>
  <Characters>201084</Characters>
  <Application>Microsoft Office Word</Application>
  <DocSecurity>0</DocSecurity>
  <Lines>1675</Lines>
  <Paragraphs>469</Paragraphs>
  <ScaleCrop>false</ScaleCrop>
  <HeadingPairs>
    <vt:vector size="6" baseType="variant">
      <vt:variant>
        <vt:lpstr>Názov</vt:lpstr>
      </vt:variant>
      <vt:variant>
        <vt:i4>1</vt:i4>
      </vt:variant>
      <vt:variant>
        <vt:lpstr>Title</vt:lpstr>
      </vt:variant>
      <vt:variant>
        <vt:i4>1</vt:i4>
      </vt:variant>
      <vt:variant>
        <vt:lpstr>Název</vt:lpstr>
      </vt:variant>
      <vt:variant>
        <vt:i4>1</vt:i4>
      </vt:variant>
    </vt:vector>
  </HeadingPairs>
  <TitlesOfParts>
    <vt:vector size="3" baseType="lpstr">
      <vt:lpstr/>
      <vt:lpstr/>
      <vt:lpstr/>
    </vt:vector>
  </TitlesOfParts>
  <Company>VUT</Company>
  <LinksUpToDate>false</LinksUpToDate>
  <CharactersWithSpaces>234696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Jiri Svacina</dc:creator>
  <cp:keywords/>
  <dc:description/>
  <cp:lastModifiedBy>Peto</cp:lastModifiedBy>
  <cp:revision>166</cp:revision>
  <cp:lastPrinted>2014-04-25T11:27:00Z</cp:lastPrinted>
  <dcterms:created xsi:type="dcterms:W3CDTF">2018-03-14T13:52:00Z</dcterms:created>
  <dcterms:modified xsi:type="dcterms:W3CDTF">2018-03-28T20:15:00Z</dcterms:modified>
</cp:coreProperties>
</file>